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96" w:rsidRDefault="00977696" w:rsidP="009776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4A1E" w:rsidRDefault="00834A1E" w:rsidP="009776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4A1E" w:rsidRDefault="00834A1E" w:rsidP="009776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4A1E" w:rsidRDefault="00834A1E" w:rsidP="009776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7696" w:rsidRDefault="00977696" w:rsidP="00834A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7696" w:rsidRDefault="00977696" w:rsidP="009776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7696" w:rsidRPr="00834A1E" w:rsidRDefault="00977696" w:rsidP="009776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7696" w:rsidRPr="00834A1E" w:rsidRDefault="00977696" w:rsidP="009776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7696" w:rsidRPr="00834A1E" w:rsidRDefault="00C35D24" w:rsidP="009776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A1E">
        <w:rPr>
          <w:rFonts w:ascii="Times New Roman" w:hAnsi="Times New Roman" w:cs="Times New Roman"/>
          <w:b/>
          <w:sz w:val="40"/>
          <w:szCs w:val="40"/>
        </w:rPr>
        <w:t>ПУБЛИЧНЫЙ ДОКЛАД</w:t>
      </w:r>
    </w:p>
    <w:p w:rsidR="00834A1E" w:rsidRPr="00834A1E" w:rsidRDefault="00834A1E" w:rsidP="00834A1E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834A1E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муниципального бюджетного дошкольного образовательного учреждения </w:t>
      </w:r>
    </w:p>
    <w:p w:rsidR="00834A1E" w:rsidRPr="00834A1E" w:rsidRDefault="00834A1E" w:rsidP="00834A1E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834A1E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«Детский сад «Солнышко» </w:t>
      </w:r>
    </w:p>
    <w:p w:rsidR="00834A1E" w:rsidRPr="00834A1E" w:rsidRDefault="00834A1E" w:rsidP="00834A1E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834A1E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Кемеровского муниципального района </w:t>
      </w:r>
    </w:p>
    <w:p w:rsidR="00834A1E" w:rsidRPr="00834A1E" w:rsidRDefault="00834A1E" w:rsidP="009776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7696" w:rsidRPr="00834A1E" w:rsidRDefault="003E0294" w:rsidP="009776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A1E">
        <w:rPr>
          <w:rFonts w:ascii="Times New Roman" w:hAnsi="Times New Roman" w:cs="Times New Roman"/>
          <w:b/>
          <w:sz w:val="40"/>
          <w:szCs w:val="40"/>
        </w:rPr>
        <w:t>за 2017-2018</w:t>
      </w:r>
      <w:r w:rsidR="00977696" w:rsidRPr="00834A1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77696" w:rsidRPr="00834A1E" w:rsidRDefault="00977696" w:rsidP="009776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7696" w:rsidRDefault="00977696" w:rsidP="009776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4A1E" w:rsidRDefault="00834A1E" w:rsidP="009776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4A1E" w:rsidRPr="00834A1E" w:rsidRDefault="00834A1E" w:rsidP="009776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7696" w:rsidRPr="00834A1E" w:rsidRDefault="00977696" w:rsidP="009776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4A1E" w:rsidRPr="00834A1E" w:rsidRDefault="00834A1E" w:rsidP="00834A1E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834A1E">
        <w:rPr>
          <w:rFonts w:ascii="Times New Roman" w:hAnsi="Times New Roman" w:cs="Times New Roman"/>
          <w:b/>
          <w:color w:val="000000"/>
          <w:sz w:val="32"/>
          <w:szCs w:val="32"/>
        </w:rPr>
        <w:t>Заведующая</w:t>
      </w:r>
      <w:r w:rsidRPr="00834A1E">
        <w:rPr>
          <w:rFonts w:ascii="Times New Roman" w:hAnsi="Times New Roman" w:cs="Times New Roman"/>
          <w:color w:val="000000"/>
          <w:sz w:val="32"/>
          <w:szCs w:val="32"/>
        </w:rPr>
        <w:t xml:space="preserve"> – Халтурина Елена Феликсовна</w:t>
      </w:r>
    </w:p>
    <w:p w:rsidR="00834A1E" w:rsidRPr="00834A1E" w:rsidRDefault="00834A1E" w:rsidP="00834A1E">
      <w:pPr>
        <w:spacing w:after="0"/>
        <w:ind w:firstLine="709"/>
        <w:jc w:val="right"/>
        <w:rPr>
          <w:rFonts w:ascii="Times New Roman" w:hAnsi="Times New Roman" w:cs="Times New Roman"/>
          <w:b/>
          <w:i/>
          <w:caps/>
          <w:kern w:val="24"/>
          <w:sz w:val="32"/>
          <w:szCs w:val="32"/>
        </w:rPr>
      </w:pPr>
    </w:p>
    <w:p w:rsidR="00834A1E" w:rsidRPr="00834A1E" w:rsidRDefault="00834A1E" w:rsidP="00834A1E">
      <w:pPr>
        <w:spacing w:after="0"/>
        <w:ind w:firstLine="709"/>
        <w:jc w:val="right"/>
        <w:rPr>
          <w:rFonts w:ascii="Times New Roman" w:hAnsi="Times New Roman" w:cs="Times New Roman"/>
          <w:b/>
          <w:i/>
          <w:caps/>
          <w:kern w:val="24"/>
          <w:sz w:val="24"/>
          <w:szCs w:val="24"/>
        </w:rPr>
      </w:pPr>
    </w:p>
    <w:p w:rsidR="00834A1E" w:rsidRPr="00834A1E" w:rsidRDefault="00834A1E" w:rsidP="00834A1E">
      <w:pPr>
        <w:spacing w:after="0"/>
        <w:ind w:firstLine="709"/>
        <w:jc w:val="right"/>
        <w:rPr>
          <w:rFonts w:ascii="Times New Roman" w:hAnsi="Times New Roman" w:cs="Times New Roman"/>
          <w:b/>
          <w:i/>
          <w:caps/>
          <w:kern w:val="24"/>
          <w:sz w:val="24"/>
          <w:szCs w:val="24"/>
        </w:rPr>
      </w:pPr>
    </w:p>
    <w:p w:rsidR="00834A1E" w:rsidRPr="00834A1E" w:rsidRDefault="00834A1E" w:rsidP="00834A1E">
      <w:pPr>
        <w:spacing w:after="0"/>
        <w:ind w:firstLine="709"/>
        <w:jc w:val="right"/>
        <w:rPr>
          <w:rFonts w:ascii="Times New Roman" w:hAnsi="Times New Roman" w:cs="Times New Roman"/>
          <w:b/>
          <w:i/>
          <w:caps/>
          <w:kern w:val="24"/>
          <w:sz w:val="24"/>
          <w:szCs w:val="24"/>
        </w:rPr>
      </w:pPr>
    </w:p>
    <w:p w:rsidR="00834A1E" w:rsidRDefault="00834A1E" w:rsidP="00834A1E">
      <w:pPr>
        <w:spacing w:after="0"/>
        <w:ind w:firstLine="709"/>
        <w:jc w:val="right"/>
        <w:rPr>
          <w:rFonts w:ascii="Times New Roman" w:hAnsi="Times New Roman" w:cs="Times New Roman"/>
          <w:b/>
          <w:i/>
          <w:caps/>
          <w:kern w:val="24"/>
          <w:sz w:val="24"/>
          <w:szCs w:val="24"/>
        </w:rPr>
      </w:pPr>
    </w:p>
    <w:p w:rsidR="00834A1E" w:rsidRDefault="00834A1E" w:rsidP="00834A1E">
      <w:pPr>
        <w:spacing w:after="0"/>
        <w:ind w:firstLine="709"/>
        <w:jc w:val="right"/>
        <w:rPr>
          <w:rFonts w:ascii="Times New Roman" w:hAnsi="Times New Roman" w:cs="Times New Roman"/>
          <w:b/>
          <w:i/>
          <w:caps/>
          <w:kern w:val="24"/>
          <w:sz w:val="24"/>
          <w:szCs w:val="24"/>
        </w:rPr>
      </w:pPr>
    </w:p>
    <w:p w:rsidR="00834A1E" w:rsidRDefault="00834A1E" w:rsidP="00834A1E">
      <w:pPr>
        <w:spacing w:after="0"/>
        <w:ind w:firstLine="709"/>
        <w:jc w:val="right"/>
        <w:rPr>
          <w:rFonts w:ascii="Times New Roman" w:hAnsi="Times New Roman" w:cs="Times New Roman"/>
          <w:b/>
          <w:i/>
          <w:caps/>
          <w:kern w:val="24"/>
          <w:sz w:val="24"/>
          <w:szCs w:val="24"/>
        </w:rPr>
      </w:pPr>
    </w:p>
    <w:p w:rsidR="00834A1E" w:rsidRPr="00834A1E" w:rsidRDefault="00834A1E" w:rsidP="00834A1E">
      <w:pPr>
        <w:spacing w:after="0"/>
        <w:ind w:firstLine="709"/>
        <w:jc w:val="right"/>
        <w:rPr>
          <w:rFonts w:ascii="Times New Roman" w:hAnsi="Times New Roman" w:cs="Times New Roman"/>
          <w:b/>
          <w:i/>
          <w:caps/>
          <w:kern w:val="24"/>
          <w:sz w:val="24"/>
          <w:szCs w:val="24"/>
        </w:rPr>
      </w:pPr>
    </w:p>
    <w:p w:rsidR="00834A1E" w:rsidRPr="00834A1E" w:rsidRDefault="00834A1E" w:rsidP="00834A1E">
      <w:pPr>
        <w:pStyle w:val="ConsPlusNormal"/>
        <w:spacing w:after="0"/>
        <w:ind w:firstLine="709"/>
        <w:jc w:val="right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34A1E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Место нахождения Учреждения:</w:t>
      </w:r>
    </w:p>
    <w:p w:rsidR="00834A1E" w:rsidRPr="00834A1E" w:rsidRDefault="00834A1E" w:rsidP="00834A1E">
      <w:pPr>
        <w:pStyle w:val="ae"/>
        <w:spacing w:after="0" w:line="276" w:lineRule="auto"/>
        <w:ind w:left="3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4A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650512, Кемеровская область, Кемеровский район, </w:t>
      </w:r>
    </w:p>
    <w:p w:rsidR="00834A1E" w:rsidRPr="00834A1E" w:rsidRDefault="00834A1E" w:rsidP="00834A1E">
      <w:pPr>
        <w:pStyle w:val="ae"/>
        <w:spacing w:after="0" w:line="276" w:lineRule="auto"/>
        <w:ind w:left="3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4A1E">
        <w:rPr>
          <w:rFonts w:ascii="Times New Roman" w:hAnsi="Times New Roman" w:cs="Times New Roman"/>
          <w:i/>
          <w:color w:val="000000"/>
          <w:sz w:val="28"/>
          <w:szCs w:val="28"/>
        </w:rPr>
        <w:t>Д.Береговая, ул</w:t>
      </w:r>
      <w:proofErr w:type="gramStart"/>
      <w:r w:rsidRPr="00834A1E">
        <w:rPr>
          <w:rFonts w:ascii="Times New Roman" w:hAnsi="Times New Roman" w:cs="Times New Roman"/>
          <w:i/>
          <w:color w:val="000000"/>
          <w:sz w:val="28"/>
          <w:szCs w:val="28"/>
        </w:rPr>
        <w:t>.Ш</w:t>
      </w:r>
      <w:proofErr w:type="gramEnd"/>
      <w:r w:rsidRPr="00834A1E">
        <w:rPr>
          <w:rFonts w:ascii="Times New Roman" w:hAnsi="Times New Roman" w:cs="Times New Roman"/>
          <w:i/>
          <w:color w:val="000000"/>
          <w:sz w:val="28"/>
          <w:szCs w:val="28"/>
        </w:rPr>
        <w:t>кольная,2.</w:t>
      </w:r>
    </w:p>
    <w:p w:rsidR="00834A1E" w:rsidRPr="00834A1E" w:rsidRDefault="00834A1E" w:rsidP="00834A1E">
      <w:pPr>
        <w:spacing w:after="0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77696" w:rsidRPr="00834A1E" w:rsidRDefault="00834A1E" w:rsidP="00834A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4A1E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телефон:  (3842)606-344</w:t>
      </w:r>
    </w:p>
    <w:p w:rsidR="00977696" w:rsidRDefault="00977696" w:rsidP="0097769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7696" w:rsidRDefault="00977696" w:rsidP="009776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7696" w:rsidRDefault="00977696" w:rsidP="009776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4A1E" w:rsidRPr="00834A1E" w:rsidRDefault="003E0294" w:rsidP="00834A1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834A1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392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1"/>
        <w:gridCol w:w="1480"/>
      </w:tblGrid>
      <w:tr w:rsidR="00834A1E" w:rsidRPr="00834A1E" w:rsidTr="00834A1E"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/>
                <w:kern w:val="24"/>
                <w:sz w:val="24"/>
                <w:szCs w:val="24"/>
              </w:rPr>
            </w:pPr>
            <w:r w:rsidRPr="00834A1E">
              <w:rPr>
                <w:rFonts w:ascii="Times New Roman" w:hAnsi="Times New Roman"/>
                <w:b/>
                <w:i/>
                <w:caps/>
                <w:color w:val="000000"/>
                <w:kern w:val="24"/>
                <w:sz w:val="24"/>
                <w:szCs w:val="24"/>
              </w:rPr>
              <w:lastRenderedPageBreak/>
              <w:t>оглавление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4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4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страницы</w:t>
            </w:r>
          </w:p>
        </w:tc>
      </w:tr>
      <w:tr w:rsidR="00834A1E" w:rsidRPr="00834A1E" w:rsidTr="00834A1E"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4A1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834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Общая характеристика учреждения</w:t>
            </w:r>
          </w:p>
          <w:p w:rsidR="00834A1E" w:rsidRPr="00834A1E" w:rsidRDefault="00834A1E" w:rsidP="00834A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A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34A1E" w:rsidRPr="00834A1E" w:rsidTr="00834A1E">
        <w:trPr>
          <w:trHeight w:val="523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4A1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834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Показатели посещаемости и заболеваемости</w:t>
            </w:r>
          </w:p>
          <w:p w:rsidR="00834A1E" w:rsidRPr="00834A1E" w:rsidRDefault="00834A1E" w:rsidP="00834A1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A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4A1E" w:rsidRPr="00834A1E" w:rsidTr="00834A1E">
        <w:trPr>
          <w:trHeight w:val="377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834A1E" w:rsidRDefault="00834A1E" w:rsidP="00834A1E">
            <w:pPr>
              <w:pStyle w:val="af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34A1E">
              <w:rPr>
                <w:color w:val="000000"/>
                <w:spacing w:val="6"/>
                <w:sz w:val="24"/>
                <w:szCs w:val="24"/>
                <w:lang w:val="en-US"/>
              </w:rPr>
              <w:t>III</w:t>
            </w:r>
            <w:r w:rsidRPr="00834A1E">
              <w:rPr>
                <w:color w:val="000000"/>
                <w:spacing w:val="6"/>
                <w:sz w:val="24"/>
                <w:szCs w:val="24"/>
              </w:rPr>
              <w:t>. Питание детей</w:t>
            </w:r>
          </w:p>
          <w:p w:rsidR="00834A1E" w:rsidRPr="00834A1E" w:rsidRDefault="00834A1E" w:rsidP="00834A1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A1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34A1E" w:rsidRPr="00834A1E" w:rsidTr="00834A1E">
        <w:trPr>
          <w:trHeight w:val="377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834A1E" w:rsidRDefault="00834A1E" w:rsidP="00834A1E">
            <w:pPr>
              <w:spacing w:after="0" w:line="240" w:lineRule="auto"/>
              <w:ind w:right="2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4A1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834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Особенности образовательного процесса</w:t>
            </w:r>
          </w:p>
          <w:p w:rsidR="00834A1E" w:rsidRPr="00834A1E" w:rsidRDefault="00834A1E" w:rsidP="00834A1E">
            <w:pPr>
              <w:pStyle w:val="af"/>
              <w:spacing w:line="276" w:lineRule="auto"/>
              <w:jc w:val="left"/>
              <w:rPr>
                <w:color w:val="000000"/>
                <w:spacing w:val="6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834A1E" w:rsidRDefault="00C45EC5" w:rsidP="00834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34A1E" w:rsidRPr="00834A1E" w:rsidTr="00834A1E">
        <w:trPr>
          <w:trHeight w:val="348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834A1E" w:rsidRDefault="00834A1E" w:rsidP="00834A1E">
            <w:pPr>
              <w:spacing w:after="0" w:line="240" w:lineRule="auto"/>
              <w:ind w:right="2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4A1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V. </w:t>
            </w:r>
            <w:r w:rsidRPr="00834A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 партнерство</w:t>
            </w:r>
          </w:p>
          <w:p w:rsidR="00834A1E" w:rsidRPr="00834A1E" w:rsidRDefault="00834A1E" w:rsidP="00834A1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C45EC5" w:rsidRDefault="00C45EC5" w:rsidP="00834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834A1E" w:rsidRPr="00834A1E" w:rsidTr="00834A1E">
        <w:trPr>
          <w:trHeight w:val="348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834A1E" w:rsidRDefault="00834A1E" w:rsidP="00834A1E">
            <w:pPr>
              <w:spacing w:after="0" w:line="240" w:lineRule="auto"/>
              <w:ind w:right="28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  <w:r w:rsidRPr="00834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Формы сотрудничества с семьей</w:t>
            </w:r>
          </w:p>
          <w:p w:rsidR="00834A1E" w:rsidRPr="00834A1E" w:rsidRDefault="00834A1E" w:rsidP="00834A1E">
            <w:pPr>
              <w:spacing w:after="0" w:line="240" w:lineRule="auto"/>
              <w:ind w:right="282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C45EC5" w:rsidRDefault="00C45EC5" w:rsidP="00834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834A1E" w:rsidRPr="00834A1E" w:rsidTr="00834A1E">
        <w:trPr>
          <w:trHeight w:val="336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5" w:rsidRPr="00834A1E" w:rsidRDefault="00C45EC5" w:rsidP="00C45EC5">
            <w:pPr>
              <w:spacing w:after="0" w:line="240" w:lineRule="auto"/>
              <w:ind w:right="28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</w:t>
            </w:r>
            <w:r w:rsidRPr="00834A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Перспективы и планы развития</w:t>
            </w:r>
          </w:p>
          <w:p w:rsidR="00834A1E" w:rsidRPr="00834A1E" w:rsidRDefault="00834A1E" w:rsidP="00834A1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834A1E" w:rsidRDefault="00C45EC5" w:rsidP="00834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834A1E" w:rsidRPr="00834A1E" w:rsidTr="00834A1E">
        <w:trPr>
          <w:trHeight w:val="336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834A1E" w:rsidRDefault="00834A1E" w:rsidP="00C45EC5">
            <w:pPr>
              <w:spacing w:after="0" w:line="240" w:lineRule="auto"/>
              <w:ind w:right="28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1E" w:rsidRPr="00C45EC5" w:rsidRDefault="00834A1E" w:rsidP="00C45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34A1E" w:rsidRPr="00834A1E" w:rsidRDefault="00834A1E" w:rsidP="00834A1E">
      <w:pPr>
        <w:spacing w:after="0"/>
        <w:ind w:left="4111"/>
        <w:jc w:val="both"/>
        <w:rPr>
          <w:rFonts w:ascii="Times New Roman" w:hAnsi="Times New Roman"/>
          <w:b/>
          <w:i/>
          <w:caps/>
          <w:color w:val="002060"/>
          <w:kern w:val="24"/>
          <w:sz w:val="24"/>
          <w:szCs w:val="24"/>
        </w:rPr>
      </w:pPr>
    </w:p>
    <w:p w:rsidR="00834A1E" w:rsidRPr="00834A1E" w:rsidRDefault="00834A1E" w:rsidP="00834A1E">
      <w:pPr>
        <w:spacing w:after="0"/>
        <w:ind w:right="282"/>
        <w:rPr>
          <w:rFonts w:ascii="Times New Roman" w:hAnsi="Times New Roman"/>
          <w:b/>
          <w:i/>
          <w:caps/>
          <w:color w:val="002060"/>
          <w:kern w:val="24"/>
          <w:sz w:val="24"/>
          <w:szCs w:val="24"/>
        </w:rPr>
      </w:pPr>
    </w:p>
    <w:p w:rsidR="00834A1E" w:rsidRDefault="00834A1E" w:rsidP="00834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1E" w:rsidRDefault="00834A1E" w:rsidP="00834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1E" w:rsidRDefault="00834A1E" w:rsidP="00834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1E" w:rsidRDefault="00834A1E" w:rsidP="00834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1E" w:rsidRDefault="00834A1E" w:rsidP="00834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1E" w:rsidRDefault="00834A1E" w:rsidP="00834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1E" w:rsidRDefault="00834A1E" w:rsidP="00834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1E" w:rsidRDefault="00834A1E" w:rsidP="00834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1E" w:rsidRDefault="00834A1E" w:rsidP="00834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1E" w:rsidRDefault="00834A1E" w:rsidP="00834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1E" w:rsidRDefault="00834A1E" w:rsidP="00834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1E" w:rsidRDefault="00834A1E" w:rsidP="00834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1E" w:rsidRDefault="00834A1E" w:rsidP="00834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1E" w:rsidRDefault="00834A1E" w:rsidP="00834A1E">
      <w:pPr>
        <w:spacing w:after="0"/>
        <w:jc w:val="both"/>
        <w:rPr>
          <w:rFonts w:ascii="Times New Roman" w:hAnsi="Times New Roman"/>
          <w:b/>
          <w:i/>
          <w:caps/>
          <w:kern w:val="24"/>
          <w:sz w:val="28"/>
          <w:szCs w:val="28"/>
        </w:rPr>
      </w:pPr>
    </w:p>
    <w:p w:rsidR="00834A1E" w:rsidRDefault="00834A1E" w:rsidP="00834A1E">
      <w:pPr>
        <w:spacing w:after="0"/>
        <w:jc w:val="both"/>
        <w:rPr>
          <w:rFonts w:ascii="Times New Roman" w:hAnsi="Times New Roman"/>
          <w:b/>
          <w:i/>
          <w:caps/>
          <w:kern w:val="24"/>
          <w:sz w:val="28"/>
          <w:szCs w:val="28"/>
        </w:rPr>
      </w:pPr>
    </w:p>
    <w:p w:rsidR="00834A1E" w:rsidRDefault="00834A1E" w:rsidP="00834A1E">
      <w:pPr>
        <w:spacing w:after="0"/>
        <w:jc w:val="both"/>
        <w:rPr>
          <w:rFonts w:ascii="Times New Roman" w:hAnsi="Times New Roman"/>
          <w:b/>
          <w:i/>
          <w:caps/>
          <w:kern w:val="24"/>
          <w:sz w:val="28"/>
          <w:szCs w:val="28"/>
        </w:rPr>
      </w:pPr>
    </w:p>
    <w:p w:rsidR="00834A1E" w:rsidRPr="00261C2F" w:rsidRDefault="00834A1E" w:rsidP="00834A1E">
      <w:pPr>
        <w:spacing w:after="0"/>
        <w:jc w:val="both"/>
        <w:rPr>
          <w:rFonts w:ascii="Times New Roman" w:hAnsi="Times New Roman"/>
          <w:b/>
          <w:i/>
          <w:caps/>
          <w:kern w:val="24"/>
          <w:sz w:val="28"/>
          <w:szCs w:val="28"/>
        </w:rPr>
      </w:pPr>
    </w:p>
    <w:p w:rsidR="00834A1E" w:rsidRPr="00C45EC5" w:rsidRDefault="00834A1E" w:rsidP="00834A1E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5EC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C45EC5">
        <w:rPr>
          <w:rFonts w:ascii="Times New Roman" w:hAnsi="Times New Roman"/>
          <w:b/>
          <w:color w:val="000000" w:themeColor="text1"/>
          <w:sz w:val="24"/>
          <w:szCs w:val="24"/>
        </w:rPr>
        <w:t>. Общая характеристика учреждения</w:t>
      </w:r>
    </w:p>
    <w:p w:rsidR="00834A1E" w:rsidRPr="00261C2F" w:rsidRDefault="00834A1E" w:rsidP="00834A1E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834A1E" w:rsidRPr="00261C2F" w:rsidRDefault="00834A1E" w:rsidP="00834A1E">
      <w:pPr>
        <w:spacing w:after="0"/>
        <w:ind w:left="426" w:right="282" w:firstLine="709"/>
        <w:jc w:val="both"/>
        <w:rPr>
          <w:rFonts w:ascii="Times New Roman" w:hAnsi="Times New Roman"/>
          <w:sz w:val="24"/>
          <w:szCs w:val="24"/>
        </w:rPr>
      </w:pPr>
      <w:r w:rsidRPr="00261C2F">
        <w:rPr>
          <w:rFonts w:ascii="Times New Roman" w:hAnsi="Times New Roman"/>
          <w:sz w:val="24"/>
          <w:szCs w:val="24"/>
        </w:rPr>
        <w:t>Здание муниципального бюджетного дошкольн</w:t>
      </w:r>
      <w:r>
        <w:rPr>
          <w:rFonts w:ascii="Times New Roman" w:hAnsi="Times New Roman"/>
          <w:sz w:val="24"/>
          <w:szCs w:val="24"/>
        </w:rPr>
        <w:t>ого образовательного учреждения «Д</w:t>
      </w:r>
      <w:r w:rsidRPr="00261C2F">
        <w:rPr>
          <w:rFonts w:ascii="Times New Roman" w:hAnsi="Times New Roman"/>
          <w:sz w:val="24"/>
          <w:szCs w:val="24"/>
        </w:rPr>
        <w:t>етский сад «Солнышко» Кемеровского муниципального района построено по типовому проекту в</w:t>
      </w:r>
      <w:r>
        <w:rPr>
          <w:rFonts w:ascii="Times New Roman" w:hAnsi="Times New Roman"/>
          <w:sz w:val="24"/>
          <w:szCs w:val="24"/>
        </w:rPr>
        <w:t xml:space="preserve"> марте </w:t>
      </w:r>
      <w:r w:rsidRPr="00261C2F">
        <w:rPr>
          <w:rFonts w:ascii="Times New Roman" w:hAnsi="Times New Roman"/>
          <w:sz w:val="24"/>
          <w:szCs w:val="24"/>
        </w:rPr>
        <w:t xml:space="preserve"> 1997 году. </w:t>
      </w:r>
    </w:p>
    <w:p w:rsidR="00834A1E" w:rsidRDefault="00834A1E" w:rsidP="00834A1E">
      <w:pPr>
        <w:spacing w:after="0"/>
        <w:ind w:left="426" w:right="2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41C3">
        <w:rPr>
          <w:rFonts w:ascii="Times New Roman" w:hAnsi="Times New Roman"/>
          <w:color w:val="000000"/>
          <w:sz w:val="24"/>
          <w:szCs w:val="24"/>
        </w:rPr>
        <w:t xml:space="preserve">Здание  детского сада типовое, двухэтажное, имеет центральное отопление, </w:t>
      </w:r>
      <w:proofErr w:type="spellStart"/>
      <w:r w:rsidRPr="006841C3">
        <w:rPr>
          <w:rFonts w:ascii="Times New Roman" w:hAnsi="Times New Roman"/>
          <w:color w:val="000000"/>
          <w:sz w:val="24"/>
          <w:szCs w:val="24"/>
        </w:rPr>
        <w:t>люминисцентное</w:t>
      </w:r>
      <w:proofErr w:type="spellEnd"/>
      <w:r w:rsidRPr="006841C3">
        <w:rPr>
          <w:rFonts w:ascii="Times New Roman" w:hAnsi="Times New Roman"/>
          <w:color w:val="000000"/>
          <w:sz w:val="24"/>
          <w:szCs w:val="24"/>
        </w:rPr>
        <w:t xml:space="preserve"> освещение, горячее и холодное водоснабжение, канализацию. </w:t>
      </w:r>
      <w:r w:rsidRPr="006610FA">
        <w:rPr>
          <w:rFonts w:ascii="Times New Roman" w:hAnsi="Times New Roman"/>
          <w:color w:val="000000"/>
          <w:sz w:val="24"/>
          <w:szCs w:val="24"/>
        </w:rPr>
        <w:t>Общая площадь территории – 8 620,49</w:t>
      </w:r>
      <w:r w:rsidRPr="006841C3">
        <w:rPr>
          <w:rFonts w:ascii="Times New Roman" w:hAnsi="Times New Roman"/>
          <w:color w:val="000000"/>
          <w:sz w:val="24"/>
          <w:szCs w:val="24"/>
        </w:rPr>
        <w:t xml:space="preserve"> квадратных метров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4A1E" w:rsidRDefault="00834A1E" w:rsidP="00834A1E">
      <w:pPr>
        <w:spacing w:after="0"/>
        <w:ind w:left="426" w:right="2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6841C3">
        <w:rPr>
          <w:rFonts w:ascii="Times New Roman" w:hAnsi="Times New Roman"/>
          <w:color w:val="000000"/>
          <w:sz w:val="24"/>
          <w:szCs w:val="24"/>
        </w:rPr>
        <w:t>лощадь зданий и помещений 1166,2 квадратных метра (находится в оперативном управлении)</w:t>
      </w:r>
      <w:r>
        <w:rPr>
          <w:rFonts w:ascii="Times New Roman" w:hAnsi="Times New Roman"/>
          <w:color w:val="000000"/>
          <w:sz w:val="24"/>
          <w:szCs w:val="24"/>
        </w:rPr>
        <w:t>, в нее входит:</w:t>
      </w:r>
    </w:p>
    <w:p w:rsidR="00834A1E" w:rsidRDefault="00834A1E" w:rsidP="00834A1E">
      <w:pPr>
        <w:spacing w:after="0"/>
        <w:ind w:left="426" w:right="2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площадь помещений, используемых непосредственно для нужд образовательного учреждения – 677,6 кв.м.;</w:t>
      </w:r>
    </w:p>
    <w:p w:rsidR="00834A1E" w:rsidRDefault="00834A1E" w:rsidP="00834A1E">
      <w:pPr>
        <w:spacing w:after="0"/>
        <w:ind w:left="426" w:right="2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групповых ячеек (раздевальная, групповая, спальня, буфетная, туалетная) – 904,2 кв.м.;</w:t>
      </w:r>
    </w:p>
    <w:p w:rsidR="00834A1E" w:rsidRPr="006841C3" w:rsidRDefault="00834A1E" w:rsidP="00834A1E">
      <w:pPr>
        <w:spacing w:after="0"/>
        <w:ind w:left="426" w:right="2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дополнительных помещений для занятий с детьми (физкультурно-музыкальный зал) – 69,6 кв.м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..</w:t>
      </w:r>
      <w:r w:rsidRPr="006841C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proofErr w:type="gramEnd"/>
    </w:p>
    <w:p w:rsidR="00834A1E" w:rsidRPr="00261C2F" w:rsidRDefault="00834A1E" w:rsidP="00834A1E">
      <w:pPr>
        <w:spacing w:after="0"/>
        <w:ind w:left="426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</w:t>
      </w:r>
      <w:r w:rsidRPr="00261C2F">
        <w:rPr>
          <w:rFonts w:ascii="Times New Roman" w:hAnsi="Times New Roman"/>
          <w:sz w:val="24"/>
          <w:szCs w:val="24"/>
        </w:rPr>
        <w:t xml:space="preserve">етский сад «Солнышко» отдельно стоящее здание, расположено в деревне </w:t>
      </w:r>
      <w:proofErr w:type="gramStart"/>
      <w:r w:rsidRPr="00261C2F">
        <w:rPr>
          <w:rFonts w:ascii="Times New Roman" w:hAnsi="Times New Roman"/>
          <w:sz w:val="24"/>
          <w:szCs w:val="24"/>
        </w:rPr>
        <w:t>Береговая</w:t>
      </w:r>
      <w:proofErr w:type="gramEnd"/>
      <w:r w:rsidRPr="00261C2F">
        <w:rPr>
          <w:rFonts w:ascii="Times New Roman" w:hAnsi="Times New Roman"/>
          <w:sz w:val="24"/>
          <w:szCs w:val="24"/>
        </w:rPr>
        <w:t>. Рядом находятся  школа, Административное здание, Дом культуры, магазины.</w:t>
      </w:r>
    </w:p>
    <w:p w:rsidR="00834A1E" w:rsidRPr="00261C2F" w:rsidRDefault="00834A1E" w:rsidP="00834A1E">
      <w:pPr>
        <w:spacing w:after="0"/>
        <w:ind w:left="426" w:right="282" w:firstLine="709"/>
        <w:jc w:val="both"/>
        <w:rPr>
          <w:rFonts w:ascii="Times New Roman" w:hAnsi="Times New Roman"/>
          <w:caps/>
          <w:sz w:val="24"/>
          <w:szCs w:val="24"/>
        </w:rPr>
      </w:pPr>
      <w:r w:rsidRPr="00261C2F">
        <w:rPr>
          <w:rFonts w:ascii="Times New Roman" w:hAnsi="Times New Roman"/>
          <w:sz w:val="24"/>
          <w:szCs w:val="24"/>
          <w:lang w:eastAsia="ru-RU"/>
        </w:rPr>
        <w:t>Территория дошкольного учреждения по периметру ограждена металлическим забором и полосой зеленых насаждений. Зеленые насаждения используются для отделения групповых площадок друг от друга.</w:t>
      </w:r>
    </w:p>
    <w:p w:rsidR="00834A1E" w:rsidRPr="00261C2F" w:rsidRDefault="00834A1E" w:rsidP="00834A1E">
      <w:pPr>
        <w:widowControl w:val="0"/>
        <w:autoSpaceDE w:val="0"/>
        <w:spacing w:after="0"/>
        <w:ind w:left="426"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1C2F">
        <w:rPr>
          <w:rFonts w:ascii="Times New Roman" w:eastAsia="Times New Roman" w:hAnsi="Times New Roman"/>
          <w:sz w:val="24"/>
          <w:szCs w:val="24"/>
        </w:rPr>
        <w:t xml:space="preserve">На территории МБДОУ имеется игровая зона, </w:t>
      </w:r>
      <w:r>
        <w:rPr>
          <w:rFonts w:ascii="Times New Roman" w:eastAsia="Times New Roman" w:hAnsi="Times New Roman"/>
          <w:sz w:val="24"/>
          <w:szCs w:val="24"/>
        </w:rPr>
        <w:t xml:space="preserve">оснащенная игровым оборудованием, </w:t>
      </w:r>
      <w:r w:rsidRPr="00261C2F">
        <w:rPr>
          <w:rFonts w:ascii="Times New Roman" w:eastAsia="Times New Roman" w:hAnsi="Times New Roman"/>
          <w:sz w:val="24"/>
          <w:szCs w:val="24"/>
        </w:rPr>
        <w:t>которая включает в себя:</w:t>
      </w:r>
    </w:p>
    <w:p w:rsidR="00834A1E" w:rsidRPr="00261C2F" w:rsidRDefault="00834A1E" w:rsidP="00834A1E">
      <w:pPr>
        <w:widowControl w:val="0"/>
        <w:autoSpaceDE w:val="0"/>
        <w:spacing w:after="0"/>
        <w:ind w:left="426"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1C2F">
        <w:rPr>
          <w:rFonts w:ascii="Times New Roman" w:eastAsia="Times New Roman" w:hAnsi="Times New Roman"/>
          <w:sz w:val="24"/>
          <w:szCs w:val="24"/>
        </w:rPr>
        <w:t>- физкультурную площадку;</w:t>
      </w:r>
    </w:p>
    <w:p w:rsidR="00834A1E" w:rsidRPr="00261C2F" w:rsidRDefault="00834A1E" w:rsidP="00834A1E">
      <w:pPr>
        <w:widowControl w:val="0"/>
        <w:autoSpaceDE w:val="0"/>
        <w:spacing w:after="0"/>
        <w:ind w:left="426"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1C2F">
        <w:rPr>
          <w:rFonts w:ascii="Times New Roman" w:eastAsia="Times New Roman" w:hAnsi="Times New Roman"/>
          <w:sz w:val="24"/>
          <w:szCs w:val="24"/>
        </w:rPr>
        <w:t xml:space="preserve">- групповые площадки – индивидуальные для каждой возрастной  группы с соблюдением принципа групповой изоляции. </w:t>
      </w:r>
      <w:proofErr w:type="gramStart"/>
      <w:r w:rsidRPr="00261C2F">
        <w:rPr>
          <w:rFonts w:ascii="Times New Roman" w:eastAsia="Times New Roman" w:hAnsi="Times New Roman"/>
          <w:sz w:val="24"/>
          <w:szCs w:val="24"/>
        </w:rPr>
        <w:t>Каждая групповая площадка имеет игровое обо</w:t>
      </w:r>
      <w:r>
        <w:rPr>
          <w:rFonts w:ascii="Times New Roman" w:eastAsia="Times New Roman" w:hAnsi="Times New Roman"/>
          <w:sz w:val="24"/>
          <w:szCs w:val="24"/>
        </w:rPr>
        <w:t>рудование</w:t>
      </w:r>
      <w:r w:rsidRPr="00261C2F">
        <w:rPr>
          <w:rFonts w:ascii="Times New Roman" w:eastAsia="Times New Roman" w:hAnsi="Times New Roman"/>
          <w:sz w:val="24"/>
          <w:szCs w:val="24"/>
        </w:rPr>
        <w:t>:  стол</w:t>
      </w:r>
      <w:r>
        <w:rPr>
          <w:rFonts w:ascii="Times New Roman" w:eastAsia="Times New Roman" w:hAnsi="Times New Roman"/>
          <w:sz w:val="24"/>
          <w:szCs w:val="24"/>
        </w:rPr>
        <w:t>ы со скамьей</w:t>
      </w:r>
      <w:r w:rsidRPr="00261C2F">
        <w:rPr>
          <w:rFonts w:ascii="Times New Roman" w:eastAsia="Times New Roman" w:hAnsi="Times New Roman"/>
          <w:sz w:val="24"/>
          <w:szCs w:val="24"/>
        </w:rPr>
        <w:t xml:space="preserve"> для творче</w:t>
      </w:r>
      <w:r>
        <w:rPr>
          <w:rFonts w:ascii="Times New Roman" w:eastAsia="Times New Roman" w:hAnsi="Times New Roman"/>
          <w:sz w:val="24"/>
          <w:szCs w:val="24"/>
        </w:rPr>
        <w:t>ства детей – 3 шт.,  скамейки – 2 шт., песочницы – 6 шт.</w:t>
      </w:r>
      <w:r w:rsidRPr="00261C2F">
        <w:rPr>
          <w:rFonts w:ascii="Times New Roman" w:eastAsia="Times New Roman" w:hAnsi="Times New Roman"/>
          <w:sz w:val="24"/>
          <w:szCs w:val="24"/>
        </w:rPr>
        <w:t>, теневой навес</w:t>
      </w:r>
      <w:r>
        <w:rPr>
          <w:rFonts w:ascii="Times New Roman" w:eastAsia="Times New Roman" w:hAnsi="Times New Roman"/>
          <w:sz w:val="24"/>
          <w:szCs w:val="24"/>
        </w:rPr>
        <w:t xml:space="preserve"> – 6 шт.</w:t>
      </w:r>
      <w:r w:rsidRPr="00261C2F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пружинка – 2 шт., горка – 5 шт., гусеница – 1 шт.</w:t>
      </w:r>
      <w:r w:rsidRPr="00261C2F">
        <w:rPr>
          <w:rFonts w:ascii="Times New Roman" w:eastAsia="Times New Roman" w:hAnsi="Times New Roman"/>
          <w:sz w:val="24"/>
          <w:szCs w:val="24"/>
        </w:rPr>
        <w:t>,  карусель</w:t>
      </w:r>
      <w:r>
        <w:rPr>
          <w:rFonts w:ascii="Times New Roman" w:eastAsia="Times New Roman" w:hAnsi="Times New Roman"/>
          <w:sz w:val="24"/>
          <w:szCs w:val="24"/>
        </w:rPr>
        <w:t xml:space="preserve"> – 3 шт.</w:t>
      </w:r>
      <w:r w:rsidRPr="00261C2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1C2F">
        <w:rPr>
          <w:rFonts w:ascii="Times New Roman" w:eastAsia="Times New Roman" w:hAnsi="Times New Roman"/>
          <w:sz w:val="24"/>
          <w:szCs w:val="24"/>
        </w:rPr>
        <w:t xml:space="preserve"> различные постройки в виде животных: лягушка, крокодил, слоник, лебеди, мотоцикл</w:t>
      </w:r>
      <w:r>
        <w:rPr>
          <w:rFonts w:ascii="Times New Roman" w:eastAsia="Times New Roman" w:hAnsi="Times New Roman"/>
          <w:sz w:val="24"/>
          <w:szCs w:val="24"/>
        </w:rPr>
        <w:t>, гусеница, качалки, машины</w:t>
      </w:r>
      <w:r w:rsidRPr="00261C2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834A1E" w:rsidRPr="00261C2F" w:rsidRDefault="00834A1E" w:rsidP="00834A1E">
      <w:pPr>
        <w:pStyle w:val="ConsNormal"/>
        <w:spacing w:line="276" w:lineRule="auto"/>
        <w:ind w:left="426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Групповые площадки</w:t>
      </w:r>
      <w:r w:rsidRPr="00261C2F">
        <w:rPr>
          <w:rFonts w:ascii="Times New Roman" w:hAnsi="Times New Roman"/>
          <w:sz w:val="24"/>
          <w:szCs w:val="24"/>
        </w:rPr>
        <w:t xml:space="preserve"> для детей </w:t>
      </w:r>
      <w:r>
        <w:rPr>
          <w:rFonts w:ascii="Times New Roman" w:hAnsi="Times New Roman"/>
          <w:sz w:val="24"/>
          <w:szCs w:val="24"/>
        </w:rPr>
        <w:t xml:space="preserve">раннего </w:t>
      </w:r>
      <w:r w:rsidRPr="00261C2F">
        <w:rPr>
          <w:rFonts w:ascii="Times New Roman" w:hAnsi="Times New Roman"/>
          <w:sz w:val="24"/>
          <w:szCs w:val="24"/>
        </w:rPr>
        <w:t xml:space="preserve"> возраста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61C2F">
        <w:rPr>
          <w:rFonts w:ascii="Times New Roman" w:hAnsi="Times New Roman"/>
          <w:sz w:val="24"/>
          <w:szCs w:val="24"/>
        </w:rPr>
        <w:t xml:space="preserve"> располагается в непосредственной</w:t>
      </w:r>
      <w:r>
        <w:rPr>
          <w:rFonts w:ascii="Times New Roman" w:hAnsi="Times New Roman"/>
          <w:sz w:val="24"/>
          <w:szCs w:val="24"/>
        </w:rPr>
        <w:t xml:space="preserve"> близости от выхода из помещений  группы, огороженные</w:t>
      </w:r>
      <w:r w:rsidRPr="00261C2F">
        <w:rPr>
          <w:rFonts w:ascii="Times New Roman" w:hAnsi="Times New Roman"/>
          <w:sz w:val="24"/>
          <w:szCs w:val="24"/>
        </w:rPr>
        <w:t xml:space="preserve"> деревянным штакетником. </w:t>
      </w:r>
      <w:r w:rsidRPr="00261C2F">
        <w:rPr>
          <w:rFonts w:ascii="Times New Roman" w:hAnsi="Times New Roman"/>
          <w:sz w:val="24"/>
          <w:szCs w:val="24"/>
          <w:lang w:eastAsia="ru-RU"/>
        </w:rPr>
        <w:t xml:space="preserve">Для защиты детей от </w:t>
      </w:r>
      <w:r>
        <w:rPr>
          <w:rFonts w:ascii="Times New Roman" w:hAnsi="Times New Roman"/>
          <w:sz w:val="24"/>
          <w:szCs w:val="24"/>
          <w:lang w:eastAsia="ru-RU"/>
        </w:rPr>
        <w:t>солнца и осадков на территории 6</w:t>
      </w:r>
      <w:r w:rsidRPr="00261C2F">
        <w:rPr>
          <w:rFonts w:ascii="Times New Roman" w:hAnsi="Times New Roman"/>
          <w:sz w:val="24"/>
          <w:szCs w:val="24"/>
          <w:lang w:eastAsia="ru-RU"/>
        </w:rPr>
        <w:t xml:space="preserve"> групповых площадок установлены </w:t>
      </w:r>
      <w:r>
        <w:rPr>
          <w:rFonts w:ascii="Times New Roman" w:hAnsi="Times New Roman"/>
          <w:sz w:val="24"/>
          <w:szCs w:val="24"/>
          <w:lang w:eastAsia="ru-RU"/>
        </w:rPr>
        <w:t xml:space="preserve">новые </w:t>
      </w:r>
      <w:r w:rsidRPr="00261C2F">
        <w:rPr>
          <w:rFonts w:ascii="Times New Roman" w:hAnsi="Times New Roman"/>
          <w:sz w:val="24"/>
          <w:szCs w:val="24"/>
          <w:lang w:eastAsia="ru-RU"/>
        </w:rPr>
        <w:t>теневые навесы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согласно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261C2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61C2F">
        <w:rPr>
          <w:rFonts w:ascii="Times New Roman" w:hAnsi="Times New Roman"/>
          <w:sz w:val="24"/>
          <w:szCs w:val="24"/>
        </w:rPr>
        <w:t>Игровые</w:t>
      </w:r>
      <w:proofErr w:type="gramEnd"/>
      <w:r w:rsidRPr="00261C2F">
        <w:rPr>
          <w:rFonts w:ascii="Times New Roman" w:hAnsi="Times New Roman"/>
          <w:sz w:val="24"/>
          <w:szCs w:val="24"/>
        </w:rPr>
        <w:t xml:space="preserve"> для дошкольных групп оборудованы с учетом  возрастных особенностей детей.  </w:t>
      </w:r>
      <w:r>
        <w:rPr>
          <w:rFonts w:ascii="Times New Roman" w:hAnsi="Times New Roman"/>
          <w:sz w:val="24"/>
          <w:szCs w:val="24"/>
        </w:rPr>
        <w:t xml:space="preserve">Физкультурная площадка </w:t>
      </w:r>
      <w:r w:rsidRPr="00261C2F">
        <w:rPr>
          <w:rFonts w:ascii="Times New Roman" w:hAnsi="Times New Roman"/>
          <w:sz w:val="24"/>
          <w:szCs w:val="24"/>
        </w:rPr>
        <w:t xml:space="preserve"> оборудована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C2F">
        <w:rPr>
          <w:rFonts w:ascii="Times New Roman" w:hAnsi="Times New Roman"/>
          <w:sz w:val="24"/>
          <w:szCs w:val="24"/>
        </w:rPr>
        <w:t xml:space="preserve"> оборудованием</w:t>
      </w:r>
      <w:r>
        <w:rPr>
          <w:rFonts w:ascii="Times New Roman" w:hAnsi="Times New Roman"/>
          <w:sz w:val="24"/>
          <w:szCs w:val="24"/>
        </w:rPr>
        <w:t xml:space="preserve"> для занятий по физическому развитию дошкольников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61C2F">
        <w:rPr>
          <w:rFonts w:ascii="Times New Roman" w:hAnsi="Times New Roman"/>
          <w:sz w:val="24"/>
          <w:szCs w:val="24"/>
        </w:rPr>
        <w:t>.</w:t>
      </w:r>
      <w:proofErr w:type="gramEnd"/>
    </w:p>
    <w:p w:rsidR="00834A1E" w:rsidRPr="00261C2F" w:rsidRDefault="00834A1E" w:rsidP="00834A1E">
      <w:pPr>
        <w:pStyle w:val="ConsNormal"/>
        <w:spacing w:line="276" w:lineRule="auto"/>
        <w:ind w:left="426" w:right="282" w:firstLine="709"/>
        <w:jc w:val="both"/>
        <w:rPr>
          <w:rFonts w:ascii="Times New Roman" w:hAnsi="Times New Roman"/>
          <w:sz w:val="24"/>
          <w:szCs w:val="24"/>
        </w:rPr>
      </w:pPr>
      <w:r w:rsidRPr="00261C2F">
        <w:rPr>
          <w:rFonts w:ascii="Times New Roman" w:hAnsi="Times New Roman"/>
          <w:sz w:val="24"/>
          <w:szCs w:val="24"/>
          <w:lang w:eastAsia="ru-RU"/>
        </w:rPr>
        <w:t xml:space="preserve">Групповое помещение для детей </w:t>
      </w:r>
      <w:r>
        <w:rPr>
          <w:rFonts w:ascii="Times New Roman" w:hAnsi="Times New Roman"/>
          <w:sz w:val="24"/>
          <w:szCs w:val="24"/>
          <w:lang w:eastAsia="ru-RU"/>
        </w:rPr>
        <w:t>раннего возраста имею</w:t>
      </w:r>
      <w:r w:rsidRPr="00261C2F">
        <w:rPr>
          <w:rFonts w:ascii="Times New Roman" w:hAnsi="Times New Roman"/>
          <w:sz w:val="24"/>
          <w:szCs w:val="24"/>
          <w:lang w:eastAsia="ru-RU"/>
        </w:rPr>
        <w:t>т самостоятельный вход,</w:t>
      </w:r>
      <w:r w:rsidRPr="00261C2F">
        <w:rPr>
          <w:rFonts w:ascii="Times New Roman" w:hAnsi="Times New Roman"/>
          <w:sz w:val="24"/>
          <w:szCs w:val="24"/>
        </w:rPr>
        <w:t xml:space="preserve"> для детей дошкольного возраста по одному входу на две группы. </w:t>
      </w:r>
    </w:p>
    <w:p w:rsidR="00834A1E" w:rsidRPr="00261C2F" w:rsidRDefault="00834A1E" w:rsidP="00834A1E">
      <w:pPr>
        <w:jc w:val="both"/>
        <w:rPr>
          <w:rFonts w:ascii="Times New Roman" w:hAnsi="Times New Roman"/>
          <w:sz w:val="24"/>
          <w:szCs w:val="24"/>
        </w:rPr>
      </w:pPr>
      <w:r w:rsidRPr="00261C2F">
        <w:rPr>
          <w:rFonts w:ascii="Times New Roman" w:hAnsi="Times New Roman"/>
          <w:sz w:val="24"/>
          <w:szCs w:val="24"/>
        </w:rPr>
        <w:t xml:space="preserve">В состав группового помещения входят: раздевальная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 </w:t>
      </w:r>
    </w:p>
    <w:p w:rsidR="00834A1E" w:rsidRPr="00261C2F" w:rsidRDefault="00834A1E" w:rsidP="00834A1E">
      <w:pPr>
        <w:jc w:val="both"/>
        <w:rPr>
          <w:rFonts w:ascii="Times New Roman" w:hAnsi="Times New Roman"/>
          <w:sz w:val="24"/>
          <w:szCs w:val="24"/>
        </w:rPr>
      </w:pPr>
      <w:r w:rsidRPr="00261C2F">
        <w:rPr>
          <w:rFonts w:ascii="Times New Roman" w:hAnsi="Times New Roman"/>
          <w:sz w:val="24"/>
          <w:szCs w:val="24"/>
        </w:rPr>
        <w:lastRenderedPageBreak/>
        <w:t>Компл</w:t>
      </w:r>
      <w:r>
        <w:rPr>
          <w:rFonts w:ascii="Times New Roman" w:hAnsi="Times New Roman"/>
          <w:sz w:val="24"/>
          <w:szCs w:val="24"/>
        </w:rPr>
        <w:t>екто</w:t>
      </w:r>
      <w:r w:rsidR="00DD034E">
        <w:rPr>
          <w:rFonts w:ascii="Times New Roman" w:hAnsi="Times New Roman"/>
          <w:sz w:val="24"/>
          <w:szCs w:val="24"/>
        </w:rPr>
        <w:t>вание  учреждения детьми    2017/2018</w:t>
      </w:r>
      <w:r>
        <w:rPr>
          <w:rFonts w:ascii="Times New Roman" w:hAnsi="Times New Roman"/>
          <w:sz w:val="24"/>
          <w:szCs w:val="24"/>
        </w:rPr>
        <w:t xml:space="preserve"> учебного</w:t>
      </w:r>
      <w:r w:rsidRPr="00261C2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 составило  </w:t>
      </w:r>
      <w:r w:rsidRPr="00FC7D08">
        <w:rPr>
          <w:rFonts w:ascii="Times New Roman" w:hAnsi="Times New Roman"/>
          <w:color w:val="000000"/>
          <w:sz w:val="24"/>
          <w:szCs w:val="24"/>
        </w:rPr>
        <w:t>14</w:t>
      </w:r>
      <w:r w:rsidR="00DD034E">
        <w:rPr>
          <w:rFonts w:ascii="Times New Roman" w:hAnsi="Times New Roman"/>
          <w:color w:val="000000"/>
          <w:sz w:val="24"/>
          <w:szCs w:val="24"/>
        </w:rPr>
        <w:t>5</w:t>
      </w:r>
      <w:r w:rsidRPr="00261C2F">
        <w:rPr>
          <w:rFonts w:ascii="Times New Roman" w:hAnsi="Times New Roman"/>
          <w:sz w:val="24"/>
          <w:szCs w:val="24"/>
        </w:rPr>
        <w:t xml:space="preserve"> </w:t>
      </w:r>
      <w:r w:rsidR="00DD034E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не считая группы кратковре</w:t>
      </w:r>
      <w:r w:rsidR="00DD034E">
        <w:rPr>
          <w:rFonts w:ascii="Times New Roman" w:hAnsi="Times New Roman"/>
          <w:sz w:val="24"/>
          <w:szCs w:val="24"/>
        </w:rPr>
        <w:t>менного пребывания -  12</w:t>
      </w:r>
      <w:r>
        <w:rPr>
          <w:rFonts w:ascii="Times New Roman" w:hAnsi="Times New Roman"/>
          <w:sz w:val="24"/>
          <w:szCs w:val="24"/>
        </w:rPr>
        <w:t xml:space="preserve"> детей).  </w:t>
      </w:r>
    </w:p>
    <w:p w:rsidR="00834A1E" w:rsidRDefault="00834A1E" w:rsidP="00834A1E">
      <w:pPr>
        <w:pStyle w:val="ConsNormal"/>
        <w:spacing w:line="276" w:lineRule="auto"/>
        <w:ind w:left="426" w:right="282"/>
        <w:jc w:val="both"/>
        <w:rPr>
          <w:rFonts w:ascii="Times New Roman" w:hAnsi="Times New Roman"/>
          <w:sz w:val="24"/>
          <w:szCs w:val="24"/>
        </w:rPr>
      </w:pPr>
      <w:r w:rsidRPr="00261C2F">
        <w:rPr>
          <w:rFonts w:ascii="Times New Roman" w:hAnsi="Times New Roman"/>
          <w:sz w:val="24"/>
          <w:szCs w:val="24"/>
        </w:rPr>
        <w:t xml:space="preserve">В настоящее время в МБДОУ </w:t>
      </w:r>
      <w:r w:rsidR="00DD034E">
        <w:rPr>
          <w:rFonts w:ascii="Times New Roman" w:hAnsi="Times New Roman"/>
          <w:sz w:val="24"/>
          <w:szCs w:val="24"/>
        </w:rPr>
        <w:t>функционируют 6 групп – 145 детей</w:t>
      </w:r>
      <w:r>
        <w:rPr>
          <w:rFonts w:ascii="Times New Roman" w:hAnsi="Times New Roman"/>
          <w:sz w:val="24"/>
          <w:szCs w:val="24"/>
        </w:rPr>
        <w:t>:</w:t>
      </w:r>
    </w:p>
    <w:p w:rsidR="00834A1E" w:rsidRDefault="00DD034E" w:rsidP="00834A1E">
      <w:pPr>
        <w:pStyle w:val="ConsNormal"/>
        <w:spacing w:line="276" w:lineRule="auto"/>
        <w:ind w:left="426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1,5 – 2 лет – 29</w:t>
      </w:r>
      <w:r w:rsidR="00834A1E">
        <w:rPr>
          <w:rFonts w:ascii="Times New Roman" w:hAnsi="Times New Roman"/>
          <w:sz w:val="24"/>
          <w:szCs w:val="24"/>
        </w:rPr>
        <w:t xml:space="preserve"> детей</w:t>
      </w:r>
    </w:p>
    <w:p w:rsidR="00834A1E" w:rsidRDefault="00DD034E" w:rsidP="00834A1E">
      <w:pPr>
        <w:pStyle w:val="ConsNormal"/>
        <w:spacing w:line="276" w:lineRule="auto"/>
        <w:ind w:left="426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3 лет – 23</w:t>
      </w:r>
      <w:r w:rsidR="00834A1E">
        <w:rPr>
          <w:rFonts w:ascii="Times New Roman" w:hAnsi="Times New Roman"/>
          <w:sz w:val="24"/>
          <w:szCs w:val="24"/>
        </w:rPr>
        <w:t xml:space="preserve">  ребенок</w:t>
      </w:r>
    </w:p>
    <w:p w:rsidR="00834A1E" w:rsidRDefault="00DD034E" w:rsidP="00834A1E">
      <w:pPr>
        <w:pStyle w:val="ConsNormal"/>
        <w:spacing w:line="276" w:lineRule="auto"/>
        <w:ind w:left="426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4 лет – 23</w:t>
      </w:r>
      <w:r w:rsidR="00834A1E">
        <w:rPr>
          <w:rFonts w:ascii="Times New Roman" w:hAnsi="Times New Roman"/>
          <w:sz w:val="24"/>
          <w:szCs w:val="24"/>
        </w:rPr>
        <w:t xml:space="preserve"> ребенка</w:t>
      </w:r>
    </w:p>
    <w:p w:rsidR="00834A1E" w:rsidRDefault="00DD034E" w:rsidP="00834A1E">
      <w:pPr>
        <w:pStyle w:val="ConsNormal"/>
        <w:spacing w:line="276" w:lineRule="auto"/>
        <w:ind w:left="426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6 лет – 50</w:t>
      </w:r>
      <w:r w:rsidR="00834A1E">
        <w:rPr>
          <w:rFonts w:ascii="Times New Roman" w:hAnsi="Times New Roman"/>
          <w:sz w:val="24"/>
          <w:szCs w:val="24"/>
        </w:rPr>
        <w:t xml:space="preserve"> детей</w:t>
      </w:r>
    </w:p>
    <w:p w:rsidR="00834A1E" w:rsidRDefault="00DD034E" w:rsidP="00834A1E">
      <w:pPr>
        <w:pStyle w:val="ConsNormal"/>
        <w:spacing w:line="276" w:lineRule="auto"/>
        <w:ind w:left="426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– 7 лет – 20 детей</w:t>
      </w:r>
    </w:p>
    <w:p w:rsidR="00834A1E" w:rsidRDefault="00834A1E" w:rsidP="00834A1E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834A1E" w:rsidRPr="00261C2F" w:rsidRDefault="00834A1E" w:rsidP="00834A1E">
      <w:pPr>
        <w:spacing w:after="0"/>
        <w:ind w:left="426" w:right="282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61C2F">
        <w:rPr>
          <w:rFonts w:ascii="Times New Roman" w:hAnsi="Times New Roman"/>
          <w:sz w:val="24"/>
          <w:szCs w:val="24"/>
        </w:rPr>
        <w:t xml:space="preserve">Основными помещениями ДОУ являются: групповые помещения, один общий зал для музыкально - физкультурных мероприятий, методический кабинет, медицинский блок (изолятор, процедурный кабинет, кабинет медицинской сестры для осмотра детей и консультаций для педагогов и родителей), кабинет заведующего, кабинет завхоза, прачечная, пищеблок, подсобные помещения, подвал, чердачное помещение. </w:t>
      </w:r>
      <w:proofErr w:type="gramEnd"/>
    </w:p>
    <w:p w:rsidR="00834A1E" w:rsidRPr="00261C2F" w:rsidRDefault="00834A1E" w:rsidP="00834A1E">
      <w:pPr>
        <w:spacing w:before="240" w:after="0"/>
        <w:ind w:right="282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261C2F">
        <w:rPr>
          <w:rFonts w:ascii="Times New Roman" w:hAnsi="Times New Roman"/>
          <w:b/>
          <w:kern w:val="24"/>
          <w:sz w:val="24"/>
          <w:szCs w:val="24"/>
        </w:rPr>
        <w:t xml:space="preserve">Организационно-правовая форма:  </w:t>
      </w:r>
      <w:r w:rsidRPr="00261C2F">
        <w:rPr>
          <w:rFonts w:ascii="Times New Roman" w:hAnsi="Times New Roman"/>
          <w:sz w:val="24"/>
          <w:szCs w:val="24"/>
        </w:rPr>
        <w:t>муниципальное  учреждение</w:t>
      </w:r>
    </w:p>
    <w:p w:rsidR="00834A1E" w:rsidRPr="00261C2F" w:rsidRDefault="00834A1E" w:rsidP="00834A1E">
      <w:pPr>
        <w:spacing w:before="240"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261C2F">
        <w:rPr>
          <w:rFonts w:ascii="Times New Roman" w:hAnsi="Times New Roman"/>
          <w:b/>
          <w:sz w:val="24"/>
          <w:szCs w:val="24"/>
        </w:rPr>
        <w:t xml:space="preserve">Тип:   </w:t>
      </w:r>
      <w:r w:rsidRPr="00261C2F">
        <w:rPr>
          <w:rFonts w:ascii="Times New Roman" w:hAnsi="Times New Roman"/>
          <w:sz w:val="24"/>
          <w:szCs w:val="24"/>
        </w:rPr>
        <w:t>дошкольное образовательное учреждение.</w:t>
      </w:r>
    </w:p>
    <w:p w:rsidR="00834A1E" w:rsidRPr="00261C2F" w:rsidRDefault="00834A1E" w:rsidP="00834A1E">
      <w:pPr>
        <w:spacing w:before="240" w:after="0"/>
        <w:ind w:right="282"/>
        <w:jc w:val="both"/>
        <w:rPr>
          <w:rFonts w:ascii="Times New Roman" w:hAnsi="Times New Roman"/>
          <w:i/>
          <w:sz w:val="24"/>
          <w:szCs w:val="24"/>
        </w:rPr>
      </w:pPr>
      <w:r w:rsidRPr="00261C2F">
        <w:rPr>
          <w:rFonts w:ascii="Times New Roman" w:hAnsi="Times New Roman"/>
          <w:b/>
          <w:sz w:val="24"/>
          <w:szCs w:val="24"/>
        </w:rPr>
        <w:t xml:space="preserve">Вид: </w:t>
      </w:r>
      <w:r>
        <w:rPr>
          <w:rFonts w:ascii="Times New Roman" w:hAnsi="Times New Roman"/>
          <w:sz w:val="24"/>
          <w:szCs w:val="24"/>
        </w:rPr>
        <w:t>присмотр и уход, реализация образовательных программ дошкольного образования</w:t>
      </w:r>
      <w:r w:rsidRPr="00261C2F">
        <w:rPr>
          <w:rFonts w:ascii="Times New Roman" w:hAnsi="Times New Roman"/>
          <w:sz w:val="24"/>
          <w:szCs w:val="24"/>
        </w:rPr>
        <w:t>.</w:t>
      </w:r>
    </w:p>
    <w:p w:rsidR="00834A1E" w:rsidRPr="00261C2F" w:rsidRDefault="00834A1E" w:rsidP="00834A1E">
      <w:pPr>
        <w:widowControl w:val="0"/>
        <w:spacing w:after="0"/>
        <w:ind w:right="282"/>
        <w:jc w:val="both"/>
        <w:rPr>
          <w:rFonts w:ascii="Times New Roman" w:eastAsia="Nimbus Sans L" w:hAnsi="Times New Roman"/>
          <w:sz w:val="24"/>
          <w:szCs w:val="24"/>
        </w:rPr>
      </w:pPr>
      <w:r w:rsidRPr="00261C2F">
        <w:rPr>
          <w:rFonts w:ascii="Times New Roman" w:eastAsia="Nimbus Sans L" w:hAnsi="Times New Roman"/>
          <w:b/>
          <w:sz w:val="24"/>
          <w:szCs w:val="24"/>
        </w:rPr>
        <w:t>Полное наименование Учреждения</w:t>
      </w:r>
      <w:r w:rsidRPr="00261C2F">
        <w:rPr>
          <w:rFonts w:ascii="Times New Roman" w:eastAsia="Nimbus Sans L" w:hAnsi="Times New Roman"/>
          <w:sz w:val="24"/>
          <w:szCs w:val="24"/>
        </w:rPr>
        <w:t xml:space="preserve">: муниципальное бюджетное дошкольное образовательное учреждение </w:t>
      </w:r>
      <w:r>
        <w:rPr>
          <w:rFonts w:ascii="Times New Roman" w:eastAsia="Nimbus Sans L" w:hAnsi="Times New Roman"/>
          <w:sz w:val="24"/>
          <w:szCs w:val="24"/>
        </w:rPr>
        <w:t>«Д</w:t>
      </w:r>
      <w:r w:rsidRPr="00261C2F">
        <w:rPr>
          <w:rFonts w:ascii="Times New Roman" w:eastAsia="Nimbus Sans L" w:hAnsi="Times New Roman"/>
          <w:sz w:val="24"/>
          <w:szCs w:val="24"/>
        </w:rPr>
        <w:t xml:space="preserve">етский сад «Солнышко» Кемеровского муниципального района; </w:t>
      </w:r>
    </w:p>
    <w:p w:rsidR="00834A1E" w:rsidRDefault="00834A1E" w:rsidP="00834A1E">
      <w:pPr>
        <w:widowControl w:val="0"/>
        <w:spacing w:after="0"/>
        <w:ind w:right="282"/>
        <w:jc w:val="both"/>
        <w:rPr>
          <w:rFonts w:ascii="Times New Roman" w:eastAsia="font155" w:hAnsi="Times New Roman"/>
          <w:sz w:val="24"/>
          <w:szCs w:val="24"/>
        </w:rPr>
      </w:pPr>
      <w:r w:rsidRPr="00261C2F">
        <w:rPr>
          <w:rFonts w:ascii="Times New Roman" w:eastAsia="font155" w:hAnsi="Times New Roman"/>
          <w:b/>
          <w:sz w:val="24"/>
          <w:szCs w:val="24"/>
        </w:rPr>
        <w:t>Сокращенное наименование Учреждения</w:t>
      </w:r>
      <w:r>
        <w:rPr>
          <w:rFonts w:ascii="Times New Roman" w:eastAsia="font155" w:hAnsi="Times New Roman"/>
          <w:sz w:val="24"/>
          <w:szCs w:val="24"/>
        </w:rPr>
        <w:t>: МБДОУ  «Д</w:t>
      </w:r>
      <w:r w:rsidRPr="00261C2F">
        <w:rPr>
          <w:rFonts w:ascii="Times New Roman" w:eastAsia="font155" w:hAnsi="Times New Roman"/>
          <w:sz w:val="24"/>
          <w:szCs w:val="24"/>
        </w:rPr>
        <w:t>етский сад  «Солнышко».</w:t>
      </w:r>
    </w:p>
    <w:p w:rsidR="00834A1E" w:rsidRPr="00261C2F" w:rsidRDefault="00834A1E" w:rsidP="00834A1E">
      <w:pPr>
        <w:widowControl w:val="0"/>
        <w:spacing w:after="0"/>
        <w:ind w:right="282"/>
        <w:jc w:val="both"/>
        <w:rPr>
          <w:rFonts w:ascii="Times New Roman" w:eastAsia="Nimbus Sans L" w:hAnsi="Times New Roman"/>
          <w:sz w:val="24"/>
          <w:szCs w:val="24"/>
        </w:rPr>
      </w:pPr>
    </w:p>
    <w:p w:rsidR="00834A1E" w:rsidRPr="00F5523D" w:rsidRDefault="00834A1E" w:rsidP="00834A1E">
      <w:pPr>
        <w:pStyle w:val="ConsPlusNormal"/>
        <w:tabs>
          <w:tab w:val="left" w:pos="993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5523D">
        <w:rPr>
          <w:rFonts w:ascii="Times New Roman" w:hAnsi="Times New Roman" w:cs="Times New Roman"/>
          <w:b/>
          <w:i/>
          <w:sz w:val="24"/>
          <w:szCs w:val="24"/>
        </w:rPr>
        <w:t xml:space="preserve">Свидетельство </w:t>
      </w:r>
      <w:r w:rsidRPr="00F5523D">
        <w:rPr>
          <w:rFonts w:ascii="Times New Roman" w:hAnsi="Times New Roman" w:cs="Times New Roman"/>
          <w:sz w:val="24"/>
          <w:szCs w:val="24"/>
        </w:rPr>
        <w:t>о государственной аккредитации: серия 42АБ № 000090 от 26.05.2010 г., регистрационный номер 1100.</w:t>
      </w:r>
    </w:p>
    <w:p w:rsidR="00834A1E" w:rsidRPr="00F5523D" w:rsidRDefault="00834A1E" w:rsidP="00834A1E">
      <w:pPr>
        <w:tabs>
          <w:tab w:val="left" w:pos="1134"/>
        </w:tabs>
        <w:snapToGrid w:val="0"/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5523D">
        <w:rPr>
          <w:rFonts w:ascii="Times New Roman" w:hAnsi="Times New Roman"/>
          <w:b/>
          <w:i/>
          <w:color w:val="000000"/>
          <w:sz w:val="24"/>
          <w:szCs w:val="24"/>
        </w:rPr>
        <w:t xml:space="preserve">Лицензия </w:t>
      </w:r>
      <w:r w:rsidRPr="00F5523D">
        <w:rPr>
          <w:rFonts w:ascii="Times New Roman" w:hAnsi="Times New Roman"/>
          <w:color w:val="000000"/>
          <w:sz w:val="24"/>
          <w:szCs w:val="24"/>
        </w:rPr>
        <w:t>на образовате</w:t>
      </w:r>
      <w:r w:rsidR="00300C85">
        <w:rPr>
          <w:rFonts w:ascii="Times New Roman" w:hAnsi="Times New Roman"/>
          <w:color w:val="000000"/>
          <w:sz w:val="24"/>
          <w:szCs w:val="24"/>
        </w:rPr>
        <w:t>льную деятельность: серия 42ЛО</w:t>
      </w:r>
      <w:r w:rsidRPr="00F5523D">
        <w:rPr>
          <w:rFonts w:ascii="Times New Roman" w:hAnsi="Times New Roman"/>
          <w:color w:val="000000"/>
          <w:sz w:val="24"/>
          <w:szCs w:val="24"/>
        </w:rPr>
        <w:t>1 № 000</w:t>
      </w:r>
      <w:r w:rsidR="00300C85">
        <w:rPr>
          <w:rFonts w:ascii="Times New Roman" w:hAnsi="Times New Roman"/>
          <w:color w:val="000000"/>
          <w:sz w:val="24"/>
          <w:szCs w:val="24"/>
        </w:rPr>
        <w:t>3714</w:t>
      </w:r>
      <w:r w:rsidRPr="00F5523D">
        <w:rPr>
          <w:rFonts w:ascii="Times New Roman" w:hAnsi="Times New Roman"/>
          <w:color w:val="000000"/>
          <w:sz w:val="24"/>
          <w:szCs w:val="24"/>
        </w:rPr>
        <w:t xml:space="preserve"> выдана  Государственной службой по надзору и контролю в сфере образования Кемеровской области, бессрочно от  </w:t>
      </w:r>
      <w:r w:rsidR="00300C85">
        <w:rPr>
          <w:rFonts w:ascii="Times New Roman" w:hAnsi="Times New Roman"/>
          <w:color w:val="000000"/>
          <w:sz w:val="24"/>
          <w:szCs w:val="24"/>
        </w:rPr>
        <w:t>24.01.2017</w:t>
      </w:r>
      <w:r w:rsidRPr="00F5523D">
        <w:rPr>
          <w:rFonts w:ascii="Times New Roman" w:hAnsi="Times New Roman"/>
          <w:color w:val="000000"/>
          <w:sz w:val="24"/>
          <w:szCs w:val="24"/>
        </w:rPr>
        <w:t xml:space="preserve"> г., регистрационный № </w:t>
      </w:r>
      <w:r w:rsidR="00300C85">
        <w:rPr>
          <w:rFonts w:ascii="Times New Roman" w:hAnsi="Times New Roman"/>
          <w:color w:val="000000"/>
          <w:sz w:val="24"/>
          <w:szCs w:val="24"/>
        </w:rPr>
        <w:t>16652</w:t>
      </w:r>
    </w:p>
    <w:p w:rsidR="00834A1E" w:rsidRPr="00261C2F" w:rsidRDefault="00834A1E" w:rsidP="00834A1E">
      <w:pPr>
        <w:tabs>
          <w:tab w:val="left" w:pos="1134"/>
        </w:tabs>
        <w:snapToGrid w:val="0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834A1E" w:rsidRPr="00261C2F" w:rsidRDefault="00834A1E" w:rsidP="00834A1E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C2F">
        <w:rPr>
          <w:rFonts w:ascii="Times New Roman" w:hAnsi="Times New Roman"/>
          <w:b/>
          <w:sz w:val="24"/>
          <w:szCs w:val="24"/>
        </w:rPr>
        <w:t xml:space="preserve">Свидетельство о государственной регистрации права на оперативное управление нежилого здания, </w:t>
      </w:r>
      <w:r w:rsidRPr="00261C2F">
        <w:rPr>
          <w:rFonts w:ascii="Times New Roman" w:hAnsi="Times New Roman"/>
          <w:sz w:val="24"/>
          <w:szCs w:val="24"/>
        </w:rPr>
        <w:t>выданное Управлением Федеральной регистрационной службой по Кемеровской области</w:t>
      </w:r>
      <w:r w:rsidRPr="00261C2F">
        <w:rPr>
          <w:rFonts w:ascii="Times New Roman" w:hAnsi="Times New Roman"/>
          <w:b/>
          <w:sz w:val="24"/>
          <w:szCs w:val="24"/>
        </w:rPr>
        <w:t xml:space="preserve">: </w:t>
      </w:r>
      <w:r w:rsidRPr="00261C2F">
        <w:rPr>
          <w:rFonts w:ascii="Times New Roman" w:hAnsi="Times New Roman"/>
          <w:sz w:val="24"/>
          <w:szCs w:val="24"/>
        </w:rPr>
        <w:t xml:space="preserve"> серия 42 АВ № 922920 от 27.02.2009 года</w:t>
      </w:r>
    </w:p>
    <w:p w:rsidR="00834A1E" w:rsidRPr="005559A5" w:rsidRDefault="00834A1E" w:rsidP="00834A1E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C2F">
        <w:rPr>
          <w:rFonts w:ascii="Times New Roman" w:hAnsi="Times New Roman"/>
          <w:b/>
          <w:sz w:val="24"/>
          <w:szCs w:val="24"/>
        </w:rPr>
        <w:t xml:space="preserve">Свидетельство о государственной регистрации права на </w:t>
      </w:r>
      <w:r>
        <w:rPr>
          <w:rFonts w:ascii="Times New Roman" w:hAnsi="Times New Roman"/>
          <w:b/>
          <w:sz w:val="24"/>
          <w:szCs w:val="24"/>
        </w:rPr>
        <w:t>землю</w:t>
      </w:r>
      <w:r w:rsidRPr="00261C2F">
        <w:rPr>
          <w:rFonts w:ascii="Times New Roman" w:hAnsi="Times New Roman"/>
          <w:b/>
          <w:sz w:val="24"/>
          <w:szCs w:val="24"/>
        </w:rPr>
        <w:t xml:space="preserve">, </w:t>
      </w:r>
      <w:r w:rsidRPr="00261C2F">
        <w:rPr>
          <w:rFonts w:ascii="Times New Roman" w:hAnsi="Times New Roman"/>
          <w:sz w:val="24"/>
          <w:szCs w:val="24"/>
        </w:rPr>
        <w:t>выданное Управлением Федеральной регистрационной службой по Кемеровской области</w:t>
      </w:r>
      <w:r w:rsidRPr="00261C2F">
        <w:rPr>
          <w:rFonts w:ascii="Times New Roman" w:hAnsi="Times New Roman"/>
          <w:b/>
          <w:sz w:val="24"/>
          <w:szCs w:val="24"/>
        </w:rPr>
        <w:t xml:space="preserve">: </w:t>
      </w:r>
      <w:r w:rsidRPr="00261C2F">
        <w:rPr>
          <w:rFonts w:ascii="Times New Roman" w:hAnsi="Times New Roman"/>
          <w:sz w:val="24"/>
          <w:szCs w:val="24"/>
        </w:rPr>
        <w:t xml:space="preserve"> серия 42</w:t>
      </w:r>
      <w:r>
        <w:t xml:space="preserve">,  </w:t>
      </w:r>
      <w:r w:rsidRPr="005559A5">
        <w:rPr>
          <w:rFonts w:ascii="Times New Roman" w:hAnsi="Times New Roman"/>
          <w:sz w:val="24"/>
          <w:szCs w:val="24"/>
        </w:rPr>
        <w:t>АД № 977050 от 25.09.2014</w:t>
      </w:r>
    </w:p>
    <w:p w:rsidR="00834A1E" w:rsidRPr="00B460F2" w:rsidRDefault="00834A1E" w:rsidP="00834A1E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C2F">
        <w:rPr>
          <w:rFonts w:ascii="Times New Roman" w:hAnsi="Times New Roman"/>
          <w:b/>
          <w:sz w:val="24"/>
          <w:szCs w:val="24"/>
        </w:rPr>
        <w:t xml:space="preserve">  Свидетельство  о постановке  на  учет  Российской  организации в  налоговом  органе  по месту  её  нахождения:</w:t>
      </w:r>
      <w:r w:rsidRPr="00261C2F">
        <w:rPr>
          <w:rFonts w:ascii="Times New Roman" w:hAnsi="Times New Roman"/>
          <w:sz w:val="24"/>
          <w:szCs w:val="24"/>
        </w:rPr>
        <w:t xml:space="preserve">  06  декабря 2002 г сер 42 № 00297621</w:t>
      </w:r>
    </w:p>
    <w:p w:rsidR="00834A1E" w:rsidRPr="00261C2F" w:rsidRDefault="00834A1E" w:rsidP="00834A1E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A1E" w:rsidRPr="00261C2F" w:rsidRDefault="00834A1E" w:rsidP="00834A1E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A1E" w:rsidRPr="00261C2F" w:rsidRDefault="00834A1E" w:rsidP="00834A1E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426" w:right="282" w:firstLine="0"/>
        <w:jc w:val="both"/>
        <w:rPr>
          <w:rFonts w:ascii="Times New Roman" w:eastAsia="Nimbus Sans L" w:hAnsi="Times New Roman"/>
          <w:sz w:val="24"/>
          <w:szCs w:val="24"/>
        </w:rPr>
      </w:pPr>
      <w:r w:rsidRPr="00261C2F">
        <w:rPr>
          <w:rFonts w:ascii="Times New Roman" w:eastAsia="Nimbus Sans L" w:hAnsi="Times New Roman"/>
          <w:b/>
          <w:i/>
          <w:sz w:val="24"/>
          <w:szCs w:val="24"/>
        </w:rPr>
        <w:t>Режим работы:</w:t>
      </w:r>
      <w:r w:rsidRPr="00261C2F">
        <w:rPr>
          <w:rFonts w:ascii="Times New Roman" w:eastAsia="Nimbus Sans L" w:hAnsi="Times New Roman"/>
          <w:sz w:val="24"/>
          <w:szCs w:val="24"/>
        </w:rPr>
        <w:t xml:space="preserve"> с 7.00 до 19.00 часов (пятидневная рабочая неделя);</w:t>
      </w:r>
    </w:p>
    <w:p w:rsidR="00834A1E" w:rsidRPr="00261C2F" w:rsidRDefault="00834A1E" w:rsidP="00834A1E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426" w:right="282" w:firstLine="0"/>
        <w:jc w:val="both"/>
        <w:rPr>
          <w:rFonts w:ascii="Times New Roman" w:eastAsia="Nimbus Sans L" w:hAnsi="Times New Roman"/>
          <w:sz w:val="24"/>
          <w:szCs w:val="24"/>
        </w:rPr>
      </w:pPr>
      <w:r w:rsidRPr="00261C2F">
        <w:rPr>
          <w:rFonts w:ascii="Times New Roman" w:eastAsia="Nimbus Sans L" w:hAnsi="Times New Roman"/>
          <w:sz w:val="24"/>
          <w:szCs w:val="24"/>
        </w:rPr>
        <w:t>выходные дни ― суббота, воскресенье, нерабочие праздничные дни;</w:t>
      </w:r>
    </w:p>
    <w:p w:rsidR="00834A1E" w:rsidRPr="00261C2F" w:rsidRDefault="00834A1E" w:rsidP="00834A1E">
      <w:pPr>
        <w:widowControl w:val="0"/>
        <w:tabs>
          <w:tab w:val="left" w:pos="360"/>
        </w:tabs>
        <w:spacing w:after="0" w:line="240" w:lineRule="auto"/>
        <w:ind w:left="426" w:right="282"/>
        <w:jc w:val="both"/>
        <w:rPr>
          <w:rFonts w:ascii="Times New Roman" w:eastAsia="Nimbus Sans L" w:hAnsi="Times New Roman"/>
          <w:sz w:val="24"/>
          <w:szCs w:val="24"/>
        </w:rPr>
      </w:pPr>
    </w:p>
    <w:p w:rsidR="00300C85" w:rsidRDefault="00300C85" w:rsidP="00834A1E">
      <w:pPr>
        <w:spacing w:after="0"/>
        <w:ind w:left="426" w:right="282" w:firstLine="709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834A1E" w:rsidRPr="00261C2F" w:rsidRDefault="00834A1E" w:rsidP="00834A1E">
      <w:pPr>
        <w:spacing w:after="0"/>
        <w:ind w:left="426" w:right="282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61C2F">
        <w:rPr>
          <w:rFonts w:ascii="Times New Roman" w:hAnsi="Times New Roman"/>
          <w:b/>
          <w:i/>
          <w:sz w:val="24"/>
          <w:szCs w:val="24"/>
        </w:rPr>
        <w:lastRenderedPageBreak/>
        <w:t>Структура управления:</w:t>
      </w:r>
    </w:p>
    <w:p w:rsidR="00834A1E" w:rsidRPr="00261C2F" w:rsidRDefault="00834A1E" w:rsidP="00834A1E">
      <w:pPr>
        <w:spacing w:after="0"/>
        <w:ind w:left="426" w:right="282"/>
        <w:jc w:val="both"/>
        <w:outlineLvl w:val="0"/>
        <w:rPr>
          <w:rFonts w:ascii="Times New Roman" w:hAnsi="Times New Roman"/>
          <w:sz w:val="24"/>
          <w:szCs w:val="24"/>
        </w:rPr>
      </w:pPr>
      <w:r w:rsidRPr="00261C2F">
        <w:rPr>
          <w:rFonts w:ascii="Times New Roman" w:hAnsi="Times New Roman"/>
          <w:sz w:val="24"/>
          <w:szCs w:val="24"/>
        </w:rPr>
        <w:t>Заведующий  – Халтурина Елена Феликсовна</w:t>
      </w:r>
    </w:p>
    <w:p w:rsidR="00834A1E" w:rsidRPr="00261C2F" w:rsidRDefault="00834A1E" w:rsidP="00834A1E">
      <w:pPr>
        <w:spacing w:after="0"/>
        <w:ind w:left="426" w:right="282"/>
        <w:jc w:val="both"/>
        <w:rPr>
          <w:rFonts w:ascii="Times New Roman" w:hAnsi="Times New Roman"/>
          <w:sz w:val="24"/>
          <w:szCs w:val="24"/>
        </w:rPr>
      </w:pPr>
      <w:r w:rsidRPr="00261C2F">
        <w:rPr>
          <w:rFonts w:ascii="Times New Roman" w:hAnsi="Times New Roman"/>
          <w:sz w:val="24"/>
          <w:szCs w:val="24"/>
        </w:rPr>
        <w:t xml:space="preserve">Старший воспитатель – </w:t>
      </w:r>
      <w:r>
        <w:rPr>
          <w:rFonts w:ascii="Times New Roman" w:hAnsi="Times New Roman"/>
          <w:sz w:val="24"/>
          <w:szCs w:val="24"/>
        </w:rPr>
        <w:t>Козлова Марина Александровна</w:t>
      </w:r>
    </w:p>
    <w:p w:rsidR="00834A1E" w:rsidRPr="00261C2F" w:rsidRDefault="00834A1E" w:rsidP="00834A1E">
      <w:pPr>
        <w:spacing w:after="0"/>
        <w:ind w:left="426" w:right="282"/>
        <w:jc w:val="both"/>
        <w:rPr>
          <w:rFonts w:ascii="Times New Roman" w:hAnsi="Times New Roman"/>
          <w:sz w:val="24"/>
          <w:szCs w:val="24"/>
        </w:rPr>
      </w:pPr>
      <w:r w:rsidRPr="00261C2F">
        <w:rPr>
          <w:rFonts w:ascii="Times New Roman" w:hAnsi="Times New Roman"/>
          <w:sz w:val="24"/>
          <w:szCs w:val="24"/>
        </w:rPr>
        <w:t>Старшая медсе</w:t>
      </w:r>
      <w:r w:rsidR="00300C85">
        <w:rPr>
          <w:rFonts w:ascii="Times New Roman" w:hAnsi="Times New Roman"/>
          <w:sz w:val="24"/>
          <w:szCs w:val="24"/>
        </w:rPr>
        <w:t>стра – Алексеева Марина Александровна</w:t>
      </w:r>
    </w:p>
    <w:p w:rsidR="00834A1E" w:rsidRPr="00261C2F" w:rsidRDefault="00834A1E" w:rsidP="00834A1E">
      <w:pPr>
        <w:spacing w:after="0"/>
        <w:ind w:left="426" w:right="282"/>
        <w:jc w:val="both"/>
        <w:rPr>
          <w:rFonts w:ascii="Times New Roman" w:hAnsi="Times New Roman"/>
          <w:sz w:val="24"/>
          <w:szCs w:val="24"/>
        </w:rPr>
      </w:pPr>
      <w:r w:rsidRPr="00261C2F">
        <w:rPr>
          <w:rFonts w:ascii="Times New Roman" w:hAnsi="Times New Roman"/>
          <w:sz w:val="24"/>
          <w:szCs w:val="24"/>
        </w:rPr>
        <w:t xml:space="preserve">Заведующий хозяйством – </w:t>
      </w:r>
      <w:proofErr w:type="spellStart"/>
      <w:r w:rsidR="00611DD2">
        <w:rPr>
          <w:rFonts w:ascii="Times New Roman" w:hAnsi="Times New Roman"/>
          <w:sz w:val="24"/>
          <w:szCs w:val="24"/>
        </w:rPr>
        <w:t>Колюжникова</w:t>
      </w:r>
      <w:proofErr w:type="spellEnd"/>
      <w:r w:rsidR="00611DD2">
        <w:rPr>
          <w:rFonts w:ascii="Times New Roman" w:hAnsi="Times New Roman"/>
          <w:sz w:val="24"/>
          <w:szCs w:val="24"/>
        </w:rPr>
        <w:t xml:space="preserve"> Елена Алексеевна</w:t>
      </w:r>
    </w:p>
    <w:p w:rsidR="00834A1E" w:rsidRPr="00261C2F" w:rsidRDefault="00834A1E" w:rsidP="00834A1E">
      <w:pPr>
        <w:spacing w:after="0"/>
        <w:ind w:left="426" w:right="282"/>
        <w:jc w:val="both"/>
        <w:rPr>
          <w:rFonts w:ascii="Times New Roman" w:hAnsi="Times New Roman"/>
          <w:sz w:val="24"/>
          <w:szCs w:val="24"/>
        </w:rPr>
      </w:pPr>
    </w:p>
    <w:p w:rsidR="00834A1E" w:rsidRPr="00261C2F" w:rsidRDefault="00834A1E" w:rsidP="00834A1E">
      <w:pPr>
        <w:widowControl w:val="0"/>
        <w:spacing w:before="240" w:after="0"/>
        <w:ind w:left="426" w:right="282" w:firstLine="709"/>
        <w:jc w:val="both"/>
        <w:outlineLvl w:val="0"/>
        <w:rPr>
          <w:rFonts w:ascii="Times New Roman" w:eastAsia="Nimbus Sans L" w:hAnsi="Times New Roman"/>
          <w:b/>
          <w:i/>
          <w:sz w:val="24"/>
          <w:szCs w:val="24"/>
        </w:rPr>
      </w:pPr>
      <w:r w:rsidRPr="00261C2F">
        <w:rPr>
          <w:rFonts w:ascii="Times New Roman" w:eastAsia="Nimbus Sans L" w:hAnsi="Times New Roman"/>
          <w:b/>
          <w:i/>
          <w:sz w:val="24"/>
          <w:szCs w:val="24"/>
        </w:rPr>
        <w:t xml:space="preserve">Основные формы самоуправления: </w:t>
      </w:r>
    </w:p>
    <w:p w:rsidR="00834A1E" w:rsidRPr="00261C2F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sz w:val="24"/>
          <w:szCs w:val="24"/>
        </w:rPr>
      </w:pPr>
      <w:r w:rsidRPr="00261C2F">
        <w:rPr>
          <w:rFonts w:ascii="Times New Roman" w:eastAsia="Nimbus Sans L" w:hAnsi="Times New Roman"/>
          <w:sz w:val="24"/>
          <w:szCs w:val="24"/>
        </w:rPr>
        <w:t>Управление Учреждением строится на принципах единоначалия и самоуправления. Формами самоуправления Учреждением являются:</w:t>
      </w:r>
    </w:p>
    <w:p w:rsidR="00834A1E" w:rsidRPr="00261C2F" w:rsidRDefault="00834A1E" w:rsidP="00834A1E">
      <w:pPr>
        <w:pStyle w:val="10"/>
        <w:widowControl w:val="0"/>
        <w:numPr>
          <w:ilvl w:val="0"/>
          <w:numId w:val="19"/>
        </w:numPr>
        <w:suppressAutoHyphens/>
        <w:spacing w:after="0"/>
        <w:ind w:left="426" w:right="282" w:firstLine="0"/>
        <w:jc w:val="both"/>
        <w:rPr>
          <w:rFonts w:ascii="Times New Roman" w:eastAsia="Nimbus Sans L" w:hAnsi="Times New Roman"/>
          <w:kern w:val="2"/>
          <w:sz w:val="24"/>
          <w:szCs w:val="24"/>
          <w:lang w:eastAsia="ar-SA"/>
        </w:rPr>
      </w:pPr>
      <w:r w:rsidRPr="00261C2F">
        <w:rPr>
          <w:rFonts w:ascii="Times New Roman" w:eastAsia="Nimbus Sans L" w:hAnsi="Times New Roman"/>
          <w:kern w:val="2"/>
          <w:sz w:val="24"/>
          <w:szCs w:val="24"/>
          <w:lang w:eastAsia="ar-SA"/>
        </w:rPr>
        <w:t xml:space="preserve">общее собрание трудового коллектива, </w:t>
      </w:r>
    </w:p>
    <w:p w:rsidR="00834A1E" w:rsidRPr="00261C2F" w:rsidRDefault="00834A1E" w:rsidP="00834A1E">
      <w:pPr>
        <w:pStyle w:val="10"/>
        <w:widowControl w:val="0"/>
        <w:numPr>
          <w:ilvl w:val="0"/>
          <w:numId w:val="19"/>
        </w:numPr>
        <w:suppressAutoHyphens/>
        <w:spacing w:after="0"/>
        <w:ind w:left="426" w:right="282" w:firstLine="0"/>
        <w:jc w:val="both"/>
        <w:rPr>
          <w:rFonts w:ascii="Times New Roman" w:eastAsia="Nimbus Sans L" w:hAnsi="Times New Roman"/>
          <w:kern w:val="2"/>
          <w:sz w:val="24"/>
          <w:szCs w:val="24"/>
          <w:lang w:eastAsia="ar-SA"/>
        </w:rPr>
      </w:pPr>
      <w:r w:rsidRPr="00261C2F">
        <w:rPr>
          <w:rFonts w:ascii="Times New Roman" w:eastAsia="Nimbus Sans L" w:hAnsi="Times New Roman"/>
          <w:kern w:val="2"/>
          <w:sz w:val="24"/>
          <w:szCs w:val="24"/>
          <w:lang w:eastAsia="ar-SA"/>
        </w:rPr>
        <w:t>совет трудового коллектива,</w:t>
      </w:r>
    </w:p>
    <w:p w:rsidR="00834A1E" w:rsidRPr="00261C2F" w:rsidRDefault="00834A1E" w:rsidP="00834A1E">
      <w:pPr>
        <w:widowControl w:val="0"/>
        <w:numPr>
          <w:ilvl w:val="0"/>
          <w:numId w:val="19"/>
        </w:numPr>
        <w:suppressAutoHyphens/>
        <w:spacing w:after="0" w:line="240" w:lineRule="auto"/>
        <w:ind w:left="426" w:right="282" w:firstLine="0"/>
        <w:contextualSpacing/>
        <w:jc w:val="both"/>
        <w:rPr>
          <w:rFonts w:ascii="Times New Roman" w:eastAsia="Nimbus Sans L" w:hAnsi="Times New Roman"/>
          <w:sz w:val="24"/>
          <w:szCs w:val="24"/>
        </w:rPr>
      </w:pPr>
      <w:r w:rsidRPr="00261C2F">
        <w:rPr>
          <w:rFonts w:ascii="Times New Roman" w:eastAsia="Nimbus Sans L" w:hAnsi="Times New Roman"/>
          <w:sz w:val="24"/>
          <w:szCs w:val="24"/>
        </w:rPr>
        <w:t xml:space="preserve">педагогический совет, </w:t>
      </w:r>
    </w:p>
    <w:p w:rsidR="00834A1E" w:rsidRPr="00261C2F" w:rsidRDefault="00834A1E" w:rsidP="00834A1E">
      <w:pPr>
        <w:widowControl w:val="0"/>
        <w:numPr>
          <w:ilvl w:val="0"/>
          <w:numId w:val="19"/>
        </w:numPr>
        <w:suppressAutoHyphens/>
        <w:spacing w:after="0" w:line="240" w:lineRule="auto"/>
        <w:ind w:left="426" w:right="282" w:firstLine="0"/>
        <w:contextualSpacing/>
        <w:jc w:val="both"/>
        <w:rPr>
          <w:rFonts w:ascii="Times New Roman" w:eastAsia="Nimbus Sans L" w:hAnsi="Times New Roman"/>
          <w:sz w:val="24"/>
          <w:szCs w:val="24"/>
        </w:rPr>
      </w:pPr>
      <w:r w:rsidRPr="00261C2F">
        <w:rPr>
          <w:rFonts w:ascii="Times New Roman" w:eastAsia="Nimbus Sans L" w:hAnsi="Times New Roman"/>
          <w:sz w:val="24"/>
          <w:szCs w:val="24"/>
        </w:rPr>
        <w:t xml:space="preserve">родительский комитет, в соответствии с положениями. </w:t>
      </w:r>
    </w:p>
    <w:p w:rsidR="00834A1E" w:rsidRPr="00261C2F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sz w:val="24"/>
          <w:szCs w:val="24"/>
        </w:rPr>
      </w:pPr>
    </w:p>
    <w:p w:rsidR="00834A1E" w:rsidRPr="00261C2F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sz w:val="24"/>
          <w:szCs w:val="24"/>
        </w:rPr>
      </w:pPr>
      <w:r w:rsidRPr="00261C2F">
        <w:rPr>
          <w:rFonts w:ascii="Times New Roman" w:eastAsia="Nimbus Sans L" w:hAnsi="Times New Roman"/>
          <w:sz w:val="24"/>
          <w:szCs w:val="24"/>
        </w:rPr>
        <w:t xml:space="preserve">Порядок выборов органов самоуправления Учреждения и их компетенция определяются Уставом учреждения.                                                                                                                                     </w:t>
      </w:r>
    </w:p>
    <w:p w:rsidR="00834A1E" w:rsidRPr="00261C2F" w:rsidRDefault="00834A1E" w:rsidP="00834A1E">
      <w:pPr>
        <w:spacing w:after="0"/>
        <w:ind w:left="426" w:right="282" w:firstLine="709"/>
        <w:jc w:val="both"/>
        <w:rPr>
          <w:rFonts w:ascii="Times New Roman" w:hAnsi="Times New Roman"/>
          <w:sz w:val="24"/>
          <w:szCs w:val="24"/>
        </w:rPr>
      </w:pPr>
      <w:r w:rsidRPr="00261C2F">
        <w:rPr>
          <w:rFonts w:ascii="Times New Roman" w:hAnsi="Times New Roman"/>
          <w:sz w:val="24"/>
          <w:szCs w:val="24"/>
        </w:rPr>
        <w:t xml:space="preserve"> Дошкольное учреждение осуществляет образовательную, правовую и хозяйственно-экономическую деятельность на основании лицензии, в соответствии с Законом РФ «Об образовании</w:t>
      </w:r>
      <w:r>
        <w:rPr>
          <w:rFonts w:ascii="Times New Roman" w:hAnsi="Times New Roman"/>
          <w:sz w:val="24"/>
          <w:szCs w:val="24"/>
        </w:rPr>
        <w:t xml:space="preserve"> в РФ», П</w:t>
      </w:r>
      <w:r w:rsidRPr="00261C2F">
        <w:rPr>
          <w:rFonts w:ascii="Times New Roman" w:hAnsi="Times New Roman"/>
          <w:sz w:val="24"/>
          <w:szCs w:val="24"/>
        </w:rPr>
        <w:t>оложением о дошкольном образовательном учреждении, договором между МБДОУ</w:t>
      </w:r>
      <w:r>
        <w:rPr>
          <w:rFonts w:ascii="Times New Roman" w:hAnsi="Times New Roman"/>
          <w:sz w:val="24"/>
          <w:szCs w:val="24"/>
        </w:rPr>
        <w:t xml:space="preserve"> и учредителем, Уставом МБДОУ  «Д</w:t>
      </w:r>
      <w:r w:rsidRPr="00261C2F">
        <w:rPr>
          <w:rFonts w:ascii="Times New Roman" w:hAnsi="Times New Roman"/>
          <w:sz w:val="24"/>
          <w:szCs w:val="24"/>
        </w:rPr>
        <w:t>етский сад «Солнышко» и иными локальными актами МБДОУ.</w:t>
      </w:r>
    </w:p>
    <w:p w:rsidR="00834A1E" w:rsidRPr="00261C2F" w:rsidRDefault="00834A1E" w:rsidP="00834A1E">
      <w:pPr>
        <w:spacing w:after="0"/>
        <w:ind w:left="426" w:right="28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1C2F">
        <w:rPr>
          <w:rFonts w:ascii="Times New Roman" w:hAnsi="Times New Roman"/>
          <w:sz w:val="24"/>
          <w:szCs w:val="24"/>
        </w:rPr>
        <w:t>Детский сад оснащен современными техническими средствами (компьютеры</w:t>
      </w:r>
      <w:r>
        <w:rPr>
          <w:rFonts w:ascii="Times New Roman" w:hAnsi="Times New Roman"/>
          <w:sz w:val="24"/>
          <w:szCs w:val="24"/>
        </w:rPr>
        <w:t xml:space="preserve"> – 2 шт.</w:t>
      </w:r>
      <w:r w:rsidRPr="00261C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1C2F">
        <w:rPr>
          <w:rFonts w:ascii="Times New Roman" w:hAnsi="Times New Roman"/>
          <w:sz w:val="24"/>
          <w:szCs w:val="24"/>
        </w:rPr>
        <w:t>ноубук</w:t>
      </w:r>
      <w:proofErr w:type="spellEnd"/>
      <w:r>
        <w:rPr>
          <w:rFonts w:ascii="Times New Roman" w:hAnsi="Times New Roman"/>
          <w:sz w:val="24"/>
          <w:szCs w:val="24"/>
        </w:rPr>
        <w:t xml:space="preserve"> – 1 шт.</w:t>
      </w:r>
      <w:r w:rsidRPr="00261C2F">
        <w:rPr>
          <w:rFonts w:ascii="Times New Roman" w:hAnsi="Times New Roman"/>
          <w:sz w:val="24"/>
          <w:szCs w:val="24"/>
        </w:rPr>
        <w:t>, копировальные аппараты</w:t>
      </w:r>
      <w:r>
        <w:rPr>
          <w:rFonts w:ascii="Times New Roman" w:hAnsi="Times New Roman"/>
          <w:sz w:val="24"/>
          <w:szCs w:val="24"/>
        </w:rPr>
        <w:t xml:space="preserve"> – 3 шт.,</w:t>
      </w:r>
      <w:r w:rsidRPr="00261C2F">
        <w:rPr>
          <w:rFonts w:ascii="Times New Roman" w:hAnsi="Times New Roman"/>
          <w:sz w:val="24"/>
          <w:szCs w:val="24"/>
        </w:rPr>
        <w:t xml:space="preserve"> музыкальный центр</w:t>
      </w:r>
      <w:r>
        <w:rPr>
          <w:rFonts w:ascii="Times New Roman" w:hAnsi="Times New Roman"/>
          <w:sz w:val="24"/>
          <w:szCs w:val="24"/>
        </w:rPr>
        <w:t xml:space="preserve"> – 1 шт.</w:t>
      </w:r>
      <w:r w:rsidRPr="00261C2F">
        <w:rPr>
          <w:rFonts w:ascii="Times New Roman" w:hAnsi="Times New Roman"/>
          <w:sz w:val="24"/>
          <w:szCs w:val="24"/>
        </w:rPr>
        <w:t>, фотоаппарат</w:t>
      </w:r>
      <w:r>
        <w:rPr>
          <w:rFonts w:ascii="Times New Roman" w:hAnsi="Times New Roman"/>
          <w:sz w:val="24"/>
          <w:szCs w:val="24"/>
        </w:rPr>
        <w:t xml:space="preserve"> – 1 шт., </w:t>
      </w:r>
      <w:r w:rsidRPr="00261C2F">
        <w:rPr>
          <w:rFonts w:ascii="Times New Roman" w:hAnsi="Times New Roman"/>
          <w:sz w:val="24"/>
          <w:szCs w:val="24"/>
        </w:rPr>
        <w:t xml:space="preserve"> магнитофоны в группах</w:t>
      </w:r>
      <w:r>
        <w:rPr>
          <w:rFonts w:ascii="Times New Roman" w:hAnsi="Times New Roman"/>
          <w:sz w:val="24"/>
          <w:szCs w:val="24"/>
        </w:rPr>
        <w:t>- 3 шт., диапроектор – 1 шт., телевизор – 1 шт., диапроектор – 1 шт.)</w:t>
      </w:r>
      <w:r w:rsidRPr="00261C2F">
        <w:rPr>
          <w:rFonts w:ascii="Times New Roman" w:hAnsi="Times New Roman"/>
          <w:sz w:val="24"/>
          <w:szCs w:val="24"/>
        </w:rPr>
        <w:t>.</w:t>
      </w:r>
      <w:proofErr w:type="gramEnd"/>
      <w:r w:rsidRPr="00261C2F">
        <w:rPr>
          <w:rFonts w:ascii="Times New Roman" w:hAnsi="Times New Roman"/>
          <w:sz w:val="24"/>
          <w:szCs w:val="24"/>
        </w:rPr>
        <w:t xml:space="preserve"> Силами педагогического и родительского коллективов благоустраивается и озеленяется территория дошкольного учреждения, создаются все условия для разнообразной, интересной и полезной деятельности детей на прогулке. Медико-социальные условия в детском учреждении обеспечивают  охрану, сохранение и укрепление физического и психического здоровья детей. Медицинское обслуживание осуществляется старшей медсестрой.  Общее санитарно-гигиеническое состояние  соответствует требованиям </w:t>
      </w:r>
      <w:proofErr w:type="spellStart"/>
      <w:r w:rsidRPr="00261C2F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261C2F">
        <w:rPr>
          <w:rFonts w:ascii="Times New Roman" w:hAnsi="Times New Roman"/>
          <w:sz w:val="24"/>
          <w:szCs w:val="24"/>
        </w:rPr>
        <w:t xml:space="preserve">.  </w:t>
      </w:r>
    </w:p>
    <w:p w:rsidR="00834A1E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color w:val="000000"/>
          <w:spacing w:val="-2"/>
          <w:sz w:val="24"/>
          <w:szCs w:val="24"/>
        </w:rPr>
      </w:pPr>
      <w:r w:rsidRPr="00261C2F">
        <w:rPr>
          <w:rFonts w:ascii="Times New Roman" w:eastAsia="Nimbus Sans L" w:hAnsi="Times New Roman"/>
          <w:spacing w:val="-2"/>
          <w:sz w:val="24"/>
          <w:szCs w:val="24"/>
        </w:rPr>
        <w:t xml:space="preserve">Бюджетное финансирование производится в полном объеме и установленный срок. Распределение средств бюджета учреждения выполняется согласно бюджетной смете. Родителям (законным представителям) воспитанников предоставляются льготы по возврату родительской платы за содержание своих детей </w:t>
      </w:r>
      <w:r w:rsidRPr="00261C2F">
        <w:rPr>
          <w:rFonts w:ascii="Times New Roman" w:eastAsia="Nimbus Sans L" w:hAnsi="Times New Roman"/>
          <w:color w:val="000000"/>
          <w:spacing w:val="-2"/>
          <w:sz w:val="24"/>
          <w:szCs w:val="24"/>
        </w:rPr>
        <w:t>в соответствии с распоряжением Главы муниципального Кемеровского района.</w:t>
      </w:r>
    </w:p>
    <w:p w:rsidR="00834A1E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color w:val="000000"/>
          <w:spacing w:val="-2"/>
          <w:sz w:val="24"/>
          <w:szCs w:val="24"/>
        </w:rPr>
      </w:pPr>
    </w:p>
    <w:p w:rsidR="00834A1E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color w:val="000000"/>
          <w:spacing w:val="-2"/>
          <w:sz w:val="24"/>
          <w:szCs w:val="24"/>
        </w:rPr>
      </w:pPr>
    </w:p>
    <w:p w:rsidR="00834A1E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color w:val="000000"/>
          <w:spacing w:val="-2"/>
          <w:sz w:val="24"/>
          <w:szCs w:val="24"/>
        </w:rPr>
      </w:pPr>
    </w:p>
    <w:p w:rsidR="00834A1E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color w:val="000000"/>
          <w:spacing w:val="-2"/>
          <w:sz w:val="24"/>
          <w:szCs w:val="24"/>
        </w:rPr>
      </w:pPr>
    </w:p>
    <w:p w:rsidR="00834A1E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color w:val="000000"/>
          <w:spacing w:val="-2"/>
          <w:sz w:val="24"/>
          <w:szCs w:val="24"/>
        </w:rPr>
      </w:pPr>
    </w:p>
    <w:p w:rsidR="00834A1E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color w:val="000000"/>
          <w:spacing w:val="-2"/>
          <w:sz w:val="24"/>
          <w:szCs w:val="24"/>
        </w:rPr>
      </w:pPr>
    </w:p>
    <w:p w:rsidR="00834A1E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color w:val="000000"/>
          <w:spacing w:val="-2"/>
          <w:sz w:val="24"/>
          <w:szCs w:val="24"/>
        </w:rPr>
      </w:pPr>
    </w:p>
    <w:p w:rsidR="00834A1E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color w:val="000000"/>
          <w:spacing w:val="-2"/>
          <w:sz w:val="24"/>
          <w:szCs w:val="24"/>
        </w:rPr>
      </w:pPr>
    </w:p>
    <w:p w:rsidR="00834A1E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color w:val="000000"/>
          <w:spacing w:val="-2"/>
          <w:sz w:val="24"/>
          <w:szCs w:val="24"/>
        </w:rPr>
      </w:pPr>
    </w:p>
    <w:p w:rsidR="00834A1E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color w:val="000000"/>
          <w:spacing w:val="-2"/>
          <w:sz w:val="24"/>
          <w:szCs w:val="24"/>
        </w:rPr>
      </w:pPr>
    </w:p>
    <w:p w:rsidR="00834A1E" w:rsidRPr="00C45EC5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color w:val="000000" w:themeColor="text1"/>
          <w:spacing w:val="-2"/>
          <w:sz w:val="24"/>
          <w:szCs w:val="24"/>
        </w:rPr>
      </w:pPr>
    </w:p>
    <w:p w:rsidR="00834A1E" w:rsidRPr="00C45EC5" w:rsidRDefault="00834A1E" w:rsidP="00834A1E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5EC5">
        <w:rPr>
          <w:rFonts w:ascii="Times New Roman" w:hAnsi="Times New Roman"/>
          <w:b/>
          <w:color w:val="000000" w:themeColor="text1"/>
          <w:spacing w:val="6"/>
          <w:sz w:val="24"/>
          <w:szCs w:val="24"/>
          <w:lang w:val="en-US"/>
        </w:rPr>
        <w:t>II</w:t>
      </w:r>
      <w:r w:rsidRPr="00C45EC5">
        <w:rPr>
          <w:rFonts w:ascii="Times New Roman" w:hAnsi="Times New Roman"/>
          <w:b/>
          <w:color w:val="000000" w:themeColor="text1"/>
          <w:spacing w:val="6"/>
          <w:sz w:val="24"/>
          <w:szCs w:val="24"/>
        </w:rPr>
        <w:t>.</w:t>
      </w:r>
      <w:r w:rsidRPr="00C45EC5">
        <w:rPr>
          <w:rFonts w:ascii="Times New Roman" w:hAnsi="Times New Roman"/>
          <w:b/>
          <w:color w:val="000000" w:themeColor="text1"/>
          <w:sz w:val="24"/>
          <w:szCs w:val="24"/>
        </w:rPr>
        <w:t>Показатели посещаемости и заболеваемости</w:t>
      </w:r>
    </w:p>
    <w:p w:rsidR="00834A1E" w:rsidRPr="00261C2F" w:rsidRDefault="00834A1E" w:rsidP="00834A1E">
      <w:pPr>
        <w:spacing w:after="0"/>
        <w:jc w:val="center"/>
        <w:outlineLvl w:val="0"/>
        <w:rPr>
          <w:rFonts w:ascii="Times New Roman" w:hAnsi="Times New Roman"/>
          <w:b/>
          <w:color w:val="002060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3190"/>
        <w:gridCol w:w="3190"/>
        <w:gridCol w:w="3191"/>
      </w:tblGrid>
      <w:tr w:rsidR="00834A1E" w:rsidRPr="00261C2F" w:rsidTr="00834A1E"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/число дней работы учреждения</w:t>
            </w:r>
          </w:p>
        </w:tc>
        <w:tc>
          <w:tcPr>
            <w:tcW w:w="3191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611DD2" w:rsidRPr="00261C2F" w:rsidTr="00834A1E">
        <w:tc>
          <w:tcPr>
            <w:tcW w:w="3190" w:type="dxa"/>
          </w:tcPr>
          <w:p w:rsidR="00611DD2" w:rsidRDefault="00611DD2" w:rsidP="00834A1E">
            <w:pPr>
              <w:outlineLvl w:val="0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145 ребенка</w:t>
            </w:r>
          </w:p>
        </w:tc>
        <w:tc>
          <w:tcPr>
            <w:tcW w:w="3190" w:type="dxa"/>
          </w:tcPr>
          <w:p w:rsidR="00611DD2" w:rsidRDefault="00611DD2" w:rsidP="00834A1E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2016/2017</w:t>
            </w:r>
          </w:p>
        </w:tc>
        <w:tc>
          <w:tcPr>
            <w:tcW w:w="3191" w:type="dxa"/>
          </w:tcPr>
          <w:p w:rsidR="00611DD2" w:rsidRPr="00261C2F" w:rsidRDefault="00611DD2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611DD2" w:rsidRPr="00261C2F" w:rsidTr="00834A1E">
        <w:tc>
          <w:tcPr>
            <w:tcW w:w="3190" w:type="dxa"/>
          </w:tcPr>
          <w:p w:rsidR="00611DD2" w:rsidRPr="00261C2F" w:rsidRDefault="00611DD2" w:rsidP="006053B8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дней, проведенных детьми в группах</w:t>
            </w:r>
          </w:p>
        </w:tc>
        <w:tc>
          <w:tcPr>
            <w:tcW w:w="3190" w:type="dxa"/>
          </w:tcPr>
          <w:p w:rsidR="00611DD2" w:rsidRDefault="00611DD2" w:rsidP="00834A1E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1DD2" w:rsidRPr="00261C2F" w:rsidRDefault="00611DD2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17519</w:t>
            </w:r>
          </w:p>
        </w:tc>
      </w:tr>
      <w:tr w:rsidR="00611DD2" w:rsidRPr="00261C2F" w:rsidTr="00834A1E">
        <w:tc>
          <w:tcPr>
            <w:tcW w:w="3190" w:type="dxa"/>
          </w:tcPr>
          <w:p w:rsidR="00611DD2" w:rsidRPr="00261C2F" w:rsidRDefault="00611DD2" w:rsidP="006053B8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дней, пропущенных детьми всего</w:t>
            </w:r>
          </w:p>
        </w:tc>
        <w:tc>
          <w:tcPr>
            <w:tcW w:w="3190" w:type="dxa"/>
          </w:tcPr>
          <w:p w:rsidR="00611DD2" w:rsidRDefault="00611DD2" w:rsidP="00834A1E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1DD2" w:rsidRPr="00261C2F" w:rsidRDefault="000B08AF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10374</w:t>
            </w:r>
          </w:p>
        </w:tc>
      </w:tr>
      <w:tr w:rsidR="00611DD2" w:rsidRPr="00261C2F" w:rsidTr="00834A1E">
        <w:tc>
          <w:tcPr>
            <w:tcW w:w="3190" w:type="dxa"/>
          </w:tcPr>
          <w:p w:rsidR="00611DD2" w:rsidRPr="00261C2F" w:rsidRDefault="00611DD2" w:rsidP="006053B8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числе:</w:t>
            </w:r>
          </w:p>
          <w:p w:rsidR="00611DD2" w:rsidRPr="00261C2F" w:rsidRDefault="00611DD2" w:rsidP="006053B8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болезни</w:t>
            </w:r>
          </w:p>
          <w:p w:rsidR="00611DD2" w:rsidRPr="00261C2F" w:rsidRDefault="00611DD2" w:rsidP="006053B8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другим причинам</w:t>
            </w:r>
          </w:p>
        </w:tc>
        <w:tc>
          <w:tcPr>
            <w:tcW w:w="3190" w:type="dxa"/>
          </w:tcPr>
          <w:p w:rsidR="00611DD2" w:rsidRDefault="00611DD2" w:rsidP="00834A1E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1DD2" w:rsidRPr="00261C2F" w:rsidRDefault="000B08AF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2634</w:t>
            </w:r>
          </w:p>
        </w:tc>
      </w:tr>
      <w:tr w:rsidR="00834A1E" w:rsidRPr="00261C2F" w:rsidTr="00834A1E">
        <w:tc>
          <w:tcPr>
            <w:tcW w:w="3190" w:type="dxa"/>
          </w:tcPr>
          <w:p w:rsidR="00834A1E" w:rsidRPr="00EE7EF2" w:rsidRDefault="00834A1E" w:rsidP="00834A1E">
            <w:pPr>
              <w:outlineLvl w:val="0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143 ребенка</w:t>
            </w:r>
          </w:p>
        </w:tc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2015/2016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191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834A1E" w:rsidRPr="00261C2F" w:rsidTr="00834A1E"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дней, проведенных детьми в группах</w:t>
            </w:r>
          </w:p>
        </w:tc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21360</w:t>
            </w:r>
          </w:p>
        </w:tc>
      </w:tr>
      <w:tr w:rsidR="00834A1E" w:rsidRPr="00261C2F" w:rsidTr="00834A1E"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дней, пропущенных детьми всего</w:t>
            </w:r>
          </w:p>
        </w:tc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13714</w:t>
            </w:r>
          </w:p>
        </w:tc>
      </w:tr>
      <w:tr w:rsidR="00834A1E" w:rsidRPr="00261C2F" w:rsidTr="00834A1E"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числе:</w:t>
            </w:r>
          </w:p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болезни</w:t>
            </w:r>
          </w:p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другим причинам</w:t>
            </w:r>
          </w:p>
        </w:tc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4A1E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834A1E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3669</w:t>
            </w:r>
          </w:p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1054</w:t>
            </w:r>
          </w:p>
        </w:tc>
      </w:tr>
      <w:tr w:rsidR="00834A1E" w:rsidRPr="00261C2F" w:rsidTr="00834A1E">
        <w:tc>
          <w:tcPr>
            <w:tcW w:w="3190" w:type="dxa"/>
          </w:tcPr>
          <w:p w:rsidR="00834A1E" w:rsidRPr="00EE7EF2" w:rsidRDefault="00834A1E" w:rsidP="00834A1E">
            <w:pPr>
              <w:outlineLvl w:val="0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141 ребенок</w:t>
            </w:r>
          </w:p>
        </w:tc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2013/2014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191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834A1E" w:rsidRPr="00261C2F" w:rsidTr="00834A1E"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дней, проведенных детьми в группах</w:t>
            </w:r>
          </w:p>
        </w:tc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16321</w:t>
            </w:r>
          </w:p>
        </w:tc>
      </w:tr>
      <w:tr w:rsidR="00834A1E" w:rsidRPr="00261C2F" w:rsidTr="00834A1E"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дней, пропущенных детьми всего</w:t>
            </w:r>
          </w:p>
        </w:tc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6435</w:t>
            </w:r>
          </w:p>
        </w:tc>
      </w:tr>
      <w:tr w:rsidR="00834A1E" w:rsidRPr="00261C2F" w:rsidTr="00834A1E"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числе:</w:t>
            </w:r>
          </w:p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болезни</w:t>
            </w:r>
          </w:p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другим причинам</w:t>
            </w:r>
          </w:p>
        </w:tc>
        <w:tc>
          <w:tcPr>
            <w:tcW w:w="3190" w:type="dxa"/>
          </w:tcPr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4A1E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834A1E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2780</w:t>
            </w:r>
          </w:p>
          <w:p w:rsidR="00834A1E" w:rsidRPr="00261C2F" w:rsidRDefault="00834A1E" w:rsidP="00834A1E">
            <w:pPr>
              <w:jc w:val="center"/>
              <w:outlineLvl w:val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3655</w:t>
            </w:r>
          </w:p>
        </w:tc>
      </w:tr>
    </w:tbl>
    <w:p w:rsidR="00834A1E" w:rsidRPr="00261C2F" w:rsidRDefault="00834A1E" w:rsidP="00834A1E">
      <w:pPr>
        <w:spacing w:after="0"/>
        <w:outlineLvl w:val="0"/>
        <w:rPr>
          <w:rFonts w:ascii="Times New Roman" w:hAnsi="Times New Roman"/>
          <w:b/>
          <w:color w:val="002060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3190"/>
        <w:gridCol w:w="3190"/>
      </w:tblGrid>
      <w:tr w:rsidR="0093357D" w:rsidRPr="00261C2F" w:rsidTr="00834A1E">
        <w:tc>
          <w:tcPr>
            <w:tcW w:w="3190" w:type="dxa"/>
          </w:tcPr>
          <w:p w:rsidR="0093357D" w:rsidRPr="00261C2F" w:rsidRDefault="0093357D" w:rsidP="00834A1E">
            <w:pPr>
              <w:ind w:right="2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3190" w:type="dxa"/>
          </w:tcPr>
          <w:p w:rsidR="0093357D" w:rsidRPr="00261C2F" w:rsidRDefault="0093357D" w:rsidP="00834A1E">
            <w:pPr>
              <w:ind w:right="2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зарегистрировано случаев заболевания</w:t>
            </w:r>
          </w:p>
        </w:tc>
      </w:tr>
      <w:tr w:rsidR="0093357D" w:rsidRPr="00261C2F" w:rsidTr="00834A1E">
        <w:tc>
          <w:tcPr>
            <w:tcW w:w="3190" w:type="dxa"/>
          </w:tcPr>
          <w:p w:rsidR="0093357D" w:rsidRPr="00261C2F" w:rsidRDefault="0093357D" w:rsidP="00834A1E">
            <w:pPr>
              <w:ind w:right="28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2016/2017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93357D" w:rsidRDefault="0093357D" w:rsidP="00834A1E">
            <w:pPr>
              <w:ind w:right="2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- 360</w:t>
            </w:r>
          </w:p>
        </w:tc>
      </w:tr>
      <w:tr w:rsidR="0093357D" w:rsidRPr="00261C2F" w:rsidTr="00834A1E">
        <w:tc>
          <w:tcPr>
            <w:tcW w:w="3190" w:type="dxa"/>
          </w:tcPr>
          <w:p w:rsidR="0093357D" w:rsidRPr="00261C2F" w:rsidRDefault="0093357D" w:rsidP="00834A1E">
            <w:pPr>
              <w:ind w:right="28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2015/2016</w:t>
            </w: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уч.г.</w:t>
            </w:r>
          </w:p>
        </w:tc>
        <w:tc>
          <w:tcPr>
            <w:tcW w:w="3190" w:type="dxa"/>
          </w:tcPr>
          <w:p w:rsidR="0093357D" w:rsidRPr="00261C2F" w:rsidRDefault="0093357D" w:rsidP="00834A1E">
            <w:pPr>
              <w:ind w:right="2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- 379</w:t>
            </w:r>
          </w:p>
        </w:tc>
      </w:tr>
      <w:tr w:rsidR="0093357D" w:rsidRPr="00261C2F" w:rsidTr="00834A1E">
        <w:tc>
          <w:tcPr>
            <w:tcW w:w="3190" w:type="dxa"/>
          </w:tcPr>
          <w:p w:rsidR="0093357D" w:rsidRPr="00261C2F" w:rsidRDefault="0093357D" w:rsidP="00834A1E">
            <w:pPr>
              <w:ind w:right="28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2013/2014</w:t>
            </w:r>
            <w:r w:rsidRPr="00261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уч.г.</w:t>
            </w:r>
          </w:p>
        </w:tc>
        <w:tc>
          <w:tcPr>
            <w:tcW w:w="3190" w:type="dxa"/>
          </w:tcPr>
          <w:p w:rsidR="0093357D" w:rsidRPr="00261C2F" w:rsidRDefault="0093357D" w:rsidP="00834A1E">
            <w:pPr>
              <w:ind w:right="2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- 242</w:t>
            </w:r>
          </w:p>
        </w:tc>
      </w:tr>
    </w:tbl>
    <w:p w:rsidR="00834A1E" w:rsidRDefault="00834A1E" w:rsidP="00834A1E">
      <w:pPr>
        <w:jc w:val="both"/>
        <w:rPr>
          <w:rFonts w:ascii="Times New Roman" w:hAnsi="Times New Roman"/>
          <w:sz w:val="24"/>
          <w:szCs w:val="24"/>
        </w:rPr>
      </w:pPr>
    </w:p>
    <w:p w:rsidR="00834A1E" w:rsidRPr="00231256" w:rsidRDefault="00834A1E" w:rsidP="00834A1E">
      <w:pPr>
        <w:jc w:val="both"/>
        <w:rPr>
          <w:rFonts w:ascii="Times New Roman" w:hAnsi="Times New Roman"/>
          <w:sz w:val="24"/>
          <w:szCs w:val="24"/>
        </w:rPr>
      </w:pPr>
      <w:r w:rsidRPr="00231256">
        <w:rPr>
          <w:rFonts w:ascii="Times New Roman" w:hAnsi="Times New Roman"/>
          <w:sz w:val="24"/>
          <w:szCs w:val="24"/>
        </w:rPr>
        <w:t xml:space="preserve">Проводимые  </w:t>
      </w:r>
      <w:r>
        <w:rPr>
          <w:rFonts w:ascii="Times New Roman" w:hAnsi="Times New Roman"/>
          <w:sz w:val="24"/>
          <w:szCs w:val="24"/>
        </w:rPr>
        <w:t xml:space="preserve">профилактические оздоровительные </w:t>
      </w:r>
      <w:r w:rsidRPr="00231256">
        <w:rPr>
          <w:rFonts w:ascii="Times New Roman" w:hAnsi="Times New Roman"/>
          <w:sz w:val="24"/>
          <w:szCs w:val="24"/>
        </w:rPr>
        <w:t xml:space="preserve">мероприятия </w:t>
      </w:r>
      <w:proofErr w:type="gramStart"/>
      <w:r w:rsidRPr="0023125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31256">
        <w:rPr>
          <w:rFonts w:ascii="Times New Roman" w:hAnsi="Times New Roman"/>
          <w:sz w:val="24"/>
          <w:szCs w:val="24"/>
        </w:rPr>
        <w:t xml:space="preserve">кислородный  коктейль  по  10  дней  ежемесячно,  витаминизация  пищи,  </w:t>
      </w:r>
      <w:proofErr w:type="spellStart"/>
      <w:r w:rsidRPr="00231256">
        <w:rPr>
          <w:rFonts w:ascii="Times New Roman" w:hAnsi="Times New Roman"/>
          <w:sz w:val="24"/>
          <w:szCs w:val="24"/>
        </w:rPr>
        <w:t>кварцевание</w:t>
      </w:r>
      <w:proofErr w:type="spellEnd"/>
      <w:r w:rsidRPr="00231256">
        <w:rPr>
          <w:rFonts w:ascii="Times New Roman" w:hAnsi="Times New Roman"/>
          <w:sz w:val="24"/>
          <w:szCs w:val="24"/>
        </w:rPr>
        <w:t>,  ингаляции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231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256">
        <w:rPr>
          <w:rFonts w:ascii="Times New Roman" w:hAnsi="Times New Roman"/>
          <w:sz w:val="24"/>
          <w:szCs w:val="24"/>
        </w:rPr>
        <w:t>фиточ</w:t>
      </w:r>
      <w:r>
        <w:rPr>
          <w:rFonts w:ascii="Times New Roman" w:hAnsi="Times New Roman"/>
          <w:sz w:val="24"/>
          <w:szCs w:val="24"/>
        </w:rPr>
        <w:t>ай</w:t>
      </w:r>
      <w:proofErr w:type="spellEnd"/>
      <w:r>
        <w:rPr>
          <w:rFonts w:ascii="Times New Roman" w:hAnsi="Times New Roman"/>
          <w:sz w:val="24"/>
          <w:szCs w:val="24"/>
        </w:rPr>
        <w:t xml:space="preserve">,  систематические закаливающие процедуры, </w:t>
      </w:r>
      <w:proofErr w:type="spellStart"/>
      <w:r>
        <w:rPr>
          <w:rFonts w:ascii="Times New Roman" w:hAnsi="Times New Roman"/>
          <w:sz w:val="24"/>
          <w:szCs w:val="24"/>
        </w:rPr>
        <w:t>самомассаж</w:t>
      </w:r>
      <w:proofErr w:type="spellEnd"/>
      <w:r>
        <w:rPr>
          <w:rFonts w:ascii="Times New Roman" w:hAnsi="Times New Roman"/>
          <w:sz w:val="24"/>
          <w:szCs w:val="24"/>
        </w:rPr>
        <w:t>, дыхательные гимнастики, физкультурные занятия с элементами дыхательной гимнастики</w:t>
      </w:r>
      <w:r w:rsidRPr="00231256">
        <w:rPr>
          <w:rFonts w:ascii="Times New Roman" w:hAnsi="Times New Roman"/>
          <w:sz w:val="24"/>
          <w:szCs w:val="24"/>
        </w:rPr>
        <w:t xml:space="preserve">)  показали,  </w:t>
      </w:r>
      <w:r>
        <w:rPr>
          <w:rFonts w:ascii="Times New Roman" w:hAnsi="Times New Roman"/>
          <w:sz w:val="24"/>
          <w:szCs w:val="24"/>
        </w:rPr>
        <w:t xml:space="preserve">направлены на повышение устойчивости детского организма </w:t>
      </w:r>
      <w:r w:rsidRPr="00231256">
        <w:rPr>
          <w:rFonts w:ascii="Times New Roman" w:hAnsi="Times New Roman"/>
          <w:sz w:val="24"/>
          <w:szCs w:val="24"/>
        </w:rPr>
        <w:t xml:space="preserve"> к  неблагоприятным  воздействиям  внешней  среды.</w:t>
      </w:r>
    </w:p>
    <w:p w:rsidR="00834A1E" w:rsidRPr="00231256" w:rsidRDefault="00834A1E" w:rsidP="00834A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3125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В  </w:t>
      </w:r>
      <w:r w:rsidRPr="00231256">
        <w:rPr>
          <w:rFonts w:ascii="Times New Roman" w:hAnsi="Times New Roman"/>
          <w:sz w:val="24"/>
          <w:szCs w:val="24"/>
        </w:rPr>
        <w:t xml:space="preserve">учебном  году  педагогический  коллектив  продолжит  работу  по  оздоровлению  дошкольников  для  того,  чтобы  улучшить  здоровье  детей,  подвести  организм  ребенка  </w:t>
      </w:r>
      <w:r w:rsidRPr="00231256">
        <w:rPr>
          <w:rFonts w:ascii="Times New Roman" w:hAnsi="Times New Roman"/>
          <w:sz w:val="24"/>
          <w:szCs w:val="24"/>
        </w:rPr>
        <w:lastRenderedPageBreak/>
        <w:t xml:space="preserve">к  более  тяжелым  умственным  и  физическим  нагрузкам  в  дальнейшей  жизни.  В  новом  учебном  году  планируются  дополнительные  </w:t>
      </w:r>
      <w:r>
        <w:rPr>
          <w:rFonts w:ascii="Times New Roman" w:hAnsi="Times New Roman"/>
          <w:sz w:val="24"/>
          <w:szCs w:val="24"/>
        </w:rPr>
        <w:t xml:space="preserve">оздоровительные мероприятия, </w:t>
      </w:r>
      <w:r w:rsidRPr="00231256">
        <w:rPr>
          <w:rFonts w:ascii="Times New Roman" w:hAnsi="Times New Roman"/>
          <w:sz w:val="24"/>
          <w:szCs w:val="24"/>
        </w:rPr>
        <w:t>консультации,  семинары  по  данной  теме,  будут  даны  методические  рекомендации  по  проведению  физкультурно-оздоровительной  работы  в  детском  саду,  а  так  же  контроль  по  выполнению  физкультурно-оздоровительных  мероприятий  (утренняя  гимнастика, физкультурные  занятия,  закаливание).</w:t>
      </w:r>
      <w:r w:rsidR="0093357D">
        <w:rPr>
          <w:rFonts w:ascii="Times New Roman" w:hAnsi="Times New Roman"/>
          <w:sz w:val="24"/>
          <w:szCs w:val="24"/>
        </w:rPr>
        <w:t xml:space="preserve"> На территории детского сада будет организована тропа здоровья.</w:t>
      </w:r>
    </w:p>
    <w:p w:rsidR="00834A1E" w:rsidRPr="00C45EC5" w:rsidRDefault="00834A1E" w:rsidP="00834A1E">
      <w:pPr>
        <w:pStyle w:val="af"/>
        <w:spacing w:line="276" w:lineRule="auto"/>
        <w:ind w:right="282"/>
        <w:jc w:val="left"/>
        <w:rPr>
          <w:color w:val="000000" w:themeColor="text1"/>
          <w:spacing w:val="6"/>
          <w:sz w:val="24"/>
          <w:szCs w:val="24"/>
        </w:rPr>
      </w:pPr>
    </w:p>
    <w:p w:rsidR="00834A1E" w:rsidRPr="00C45EC5" w:rsidRDefault="00834A1E" w:rsidP="00834A1E">
      <w:pPr>
        <w:pStyle w:val="af"/>
        <w:spacing w:line="276" w:lineRule="auto"/>
        <w:outlineLvl w:val="0"/>
        <w:rPr>
          <w:color w:val="000000" w:themeColor="text1"/>
          <w:sz w:val="24"/>
          <w:szCs w:val="24"/>
        </w:rPr>
      </w:pPr>
      <w:r w:rsidRPr="00C45EC5">
        <w:rPr>
          <w:color w:val="000000" w:themeColor="text1"/>
          <w:spacing w:val="6"/>
          <w:sz w:val="24"/>
          <w:szCs w:val="24"/>
          <w:lang w:val="en-US"/>
        </w:rPr>
        <w:t>III</w:t>
      </w:r>
      <w:r w:rsidRPr="00C45EC5">
        <w:rPr>
          <w:color w:val="000000" w:themeColor="text1"/>
          <w:spacing w:val="6"/>
          <w:sz w:val="24"/>
          <w:szCs w:val="24"/>
        </w:rPr>
        <w:t>. Питание детей</w:t>
      </w:r>
    </w:p>
    <w:p w:rsidR="00834A1E" w:rsidRPr="00261C2F" w:rsidRDefault="00834A1E" w:rsidP="00834A1E">
      <w:pPr>
        <w:spacing w:after="0"/>
        <w:ind w:left="426" w:right="282" w:firstLine="709"/>
        <w:jc w:val="both"/>
        <w:rPr>
          <w:rFonts w:ascii="Times New Roman" w:eastAsia="Times New Roman" w:hAnsi="Times New Roman"/>
          <w:i/>
          <w:color w:val="FF0000"/>
          <w:sz w:val="24"/>
          <w:szCs w:val="24"/>
        </w:rPr>
      </w:pPr>
      <w:r w:rsidRPr="00261C2F">
        <w:rPr>
          <w:rFonts w:ascii="Times New Roman" w:eastAsia="Times New Roman" w:hAnsi="Times New Roman"/>
          <w:sz w:val="24"/>
          <w:szCs w:val="24"/>
        </w:rPr>
        <w:t xml:space="preserve">Основными принципами  организации рационального питания детей является: обеспечение детского организма необходимыми продуктами для его нормального роста. </w:t>
      </w:r>
      <w:proofErr w:type="gramStart"/>
      <w:r w:rsidRPr="00261C2F">
        <w:rPr>
          <w:rFonts w:ascii="Times New Roman" w:eastAsia="Times New Roman" w:hAnsi="Times New Roman"/>
          <w:sz w:val="24"/>
          <w:szCs w:val="24"/>
        </w:rPr>
        <w:t>Питание детей – 5-разовое (витаминизированный второй завтрак (соки, фрукты, напитки на 10 ч.) организовано в групповых помещениях.</w:t>
      </w:r>
      <w:proofErr w:type="gramEnd"/>
      <w:r w:rsidRPr="00261C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1C2F">
        <w:rPr>
          <w:rFonts w:ascii="Times New Roman" w:hAnsi="Times New Roman"/>
          <w:sz w:val="24"/>
          <w:szCs w:val="24"/>
          <w:lang w:eastAsia="ru-RU"/>
        </w:rPr>
        <w:t xml:space="preserve">Организация рационального питания детей в ДОУ осуществляется в соответствии с требованиями </w:t>
      </w:r>
      <w:proofErr w:type="spellStart"/>
      <w:r w:rsidRPr="00261C2F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261C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261C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1C2F">
        <w:rPr>
          <w:rFonts w:ascii="Times New Roman" w:eastAsia="Times New Roman" w:hAnsi="Times New Roman"/>
          <w:sz w:val="24"/>
          <w:szCs w:val="24"/>
        </w:rPr>
        <w:t>Кроме того для детей с аллергическими заболеваниями проводится замена продуктов, являющимися индивидуальными аллергенами.</w:t>
      </w:r>
    </w:p>
    <w:p w:rsidR="00834A1E" w:rsidRPr="00261C2F" w:rsidRDefault="00834A1E" w:rsidP="00834A1E">
      <w:pPr>
        <w:spacing w:after="0"/>
        <w:ind w:left="426" w:right="282"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61C2F">
        <w:rPr>
          <w:rFonts w:ascii="Times New Roman" w:hAnsi="Times New Roman"/>
          <w:sz w:val="24"/>
          <w:szCs w:val="24"/>
          <w:lang w:eastAsia="ru-RU"/>
        </w:rPr>
        <w:t xml:space="preserve">В детском саду имеется примерное  10-дневное меню, утвержденное заведующей МБДОУ, технологические карты блюд, где указаны раскладка, калорийность блюда, содержание в нем белков, жиров, углеводов. Использование таких карт позволяет легко подсчитать химический состав рациона и при необходимости заменить одно блюдо другим, равноценным ему по составу и калорийности. Бракераж готовой продукции </w:t>
      </w:r>
      <w:proofErr w:type="gramStart"/>
      <w:r w:rsidRPr="00261C2F">
        <w:rPr>
          <w:rFonts w:ascii="Times New Roman" w:hAnsi="Times New Roman"/>
          <w:sz w:val="24"/>
          <w:szCs w:val="24"/>
          <w:lang w:eastAsia="ru-RU"/>
        </w:rPr>
        <w:t>проводится</w:t>
      </w:r>
      <w:proofErr w:type="gramEnd"/>
      <w:r w:rsidRPr="00261C2F">
        <w:rPr>
          <w:rFonts w:ascii="Times New Roman" w:hAnsi="Times New Roman"/>
          <w:sz w:val="24"/>
          <w:szCs w:val="24"/>
          <w:lang w:eastAsia="ru-RU"/>
        </w:rPr>
        <w:t xml:space="preserve"> специально созданной комиссией перед каждой выдачей пищи с оценкой вкусовых качеств. При этом осуществляется регулярный медицинский </w:t>
      </w:r>
      <w:proofErr w:type="gramStart"/>
      <w:r w:rsidRPr="00261C2F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61C2F">
        <w:rPr>
          <w:rFonts w:ascii="Times New Roman" w:hAnsi="Times New Roman"/>
          <w:sz w:val="24"/>
          <w:szCs w:val="24"/>
          <w:lang w:eastAsia="ru-RU"/>
        </w:rPr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Старшая медицинская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</w:t>
      </w:r>
      <w:r w:rsidRPr="00261C2F">
        <w:rPr>
          <w:rFonts w:ascii="Times New Roman" w:eastAsia="Times New Roman" w:hAnsi="Times New Roman"/>
          <w:sz w:val="24"/>
          <w:szCs w:val="24"/>
        </w:rPr>
        <w:t>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834A1E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color w:val="000000"/>
          <w:spacing w:val="-2"/>
          <w:sz w:val="24"/>
          <w:szCs w:val="24"/>
        </w:rPr>
      </w:pPr>
      <w:r w:rsidRPr="00261C2F">
        <w:rPr>
          <w:rFonts w:ascii="Times New Roman" w:hAnsi="Times New Roman"/>
          <w:sz w:val="24"/>
          <w:szCs w:val="24"/>
        </w:rPr>
        <w:t>Нормы по обеспечению продуктами пит</w:t>
      </w:r>
      <w:r>
        <w:rPr>
          <w:rFonts w:ascii="Times New Roman" w:hAnsi="Times New Roman"/>
          <w:sz w:val="24"/>
          <w:szCs w:val="24"/>
        </w:rPr>
        <w:t xml:space="preserve">ания выполняются на </w:t>
      </w:r>
      <w:r w:rsidR="0093357D">
        <w:rPr>
          <w:rFonts w:ascii="Times New Roman" w:hAnsi="Times New Roman"/>
          <w:sz w:val="24"/>
          <w:szCs w:val="24"/>
        </w:rPr>
        <w:t>100%</w:t>
      </w:r>
    </w:p>
    <w:p w:rsidR="00834A1E" w:rsidRPr="00261C2F" w:rsidRDefault="00834A1E" w:rsidP="00834A1E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color w:val="000000"/>
          <w:spacing w:val="-2"/>
          <w:sz w:val="24"/>
          <w:szCs w:val="24"/>
        </w:rPr>
      </w:pPr>
    </w:p>
    <w:p w:rsidR="00834A1E" w:rsidRPr="0093357D" w:rsidRDefault="00834A1E" w:rsidP="00834A1E">
      <w:pPr>
        <w:spacing w:after="0"/>
        <w:ind w:left="426" w:right="282" w:firstLine="709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357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Pr="0093357D">
        <w:rPr>
          <w:rFonts w:ascii="Times New Roman" w:hAnsi="Times New Roman"/>
          <w:b/>
          <w:color w:val="000000" w:themeColor="text1"/>
          <w:sz w:val="24"/>
          <w:szCs w:val="24"/>
        </w:rPr>
        <w:t>. Особенности образовательного процесса</w:t>
      </w:r>
    </w:p>
    <w:p w:rsidR="00282882" w:rsidRPr="0093357D" w:rsidRDefault="00282882" w:rsidP="009335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7D">
        <w:rPr>
          <w:rFonts w:ascii="Times New Roman" w:hAnsi="Times New Roman" w:cs="Times New Roman"/>
          <w:b/>
          <w:sz w:val="24"/>
          <w:szCs w:val="24"/>
        </w:rPr>
        <w:t>за 201</w:t>
      </w:r>
      <w:r w:rsidR="003E0294" w:rsidRPr="0093357D">
        <w:rPr>
          <w:rFonts w:ascii="Times New Roman" w:hAnsi="Times New Roman" w:cs="Times New Roman"/>
          <w:b/>
          <w:sz w:val="24"/>
          <w:szCs w:val="24"/>
        </w:rPr>
        <w:t xml:space="preserve">7-2018 </w:t>
      </w:r>
      <w:r w:rsidRPr="0093357D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282882" w:rsidRPr="00CF2D67" w:rsidRDefault="00282882" w:rsidP="00282882">
      <w:pPr>
        <w:pStyle w:val="a5"/>
        <w:shd w:val="clear" w:color="auto" w:fill="FFFFFF"/>
        <w:spacing w:before="30" w:beforeAutospacing="0" w:after="30" w:afterAutospacing="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5772A" w:rsidRPr="0093357D" w:rsidRDefault="00F26EA4" w:rsidP="00CF2D6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3357D">
        <w:rPr>
          <w:rFonts w:ascii="Times New Roman" w:eastAsia="Calibri" w:hAnsi="Times New Roman" w:cs="Times New Roman"/>
          <w:sz w:val="24"/>
          <w:szCs w:val="24"/>
        </w:rPr>
        <w:t>В течение учебного года деятельность ДОУ была направлена на обеспечение непрерывного, всестороннего и своевременного развития ребёнка.</w:t>
      </w:r>
      <w:r w:rsidR="00E5772A" w:rsidRPr="009335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2882" w:rsidRPr="0093357D" w:rsidRDefault="00282882" w:rsidP="00CF2D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eastAsia="Calibri" w:hAnsi="Times New Roman" w:cs="Times New Roman"/>
          <w:sz w:val="24"/>
          <w:szCs w:val="24"/>
        </w:rPr>
        <w:t xml:space="preserve">Содержание образовательного процесса выстроено в соответствии с примерной образовательной программой воспитания  и обучения в детском саду «От рождения до школы» под редакцией Н.Е. </w:t>
      </w:r>
      <w:proofErr w:type="spellStart"/>
      <w:r w:rsidRPr="0093357D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93357D">
        <w:rPr>
          <w:rFonts w:ascii="Times New Roman" w:eastAsia="Calibri" w:hAnsi="Times New Roman" w:cs="Times New Roman"/>
          <w:sz w:val="24"/>
          <w:szCs w:val="24"/>
        </w:rPr>
        <w:t>, М.А. Васильевой.</w:t>
      </w:r>
      <w:r w:rsidRPr="00933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57D">
        <w:rPr>
          <w:rFonts w:ascii="Times New Roman" w:hAnsi="Times New Roman" w:cs="Times New Roman"/>
          <w:sz w:val="24"/>
          <w:szCs w:val="24"/>
        </w:rPr>
        <w:t>Парциональными</w:t>
      </w:r>
      <w:proofErr w:type="spellEnd"/>
      <w:r w:rsidRPr="0093357D">
        <w:rPr>
          <w:rFonts w:ascii="Times New Roman" w:hAnsi="Times New Roman" w:cs="Times New Roman"/>
          <w:sz w:val="24"/>
          <w:szCs w:val="24"/>
        </w:rPr>
        <w:t xml:space="preserve"> программами: </w:t>
      </w:r>
      <w:proofErr w:type="gramStart"/>
      <w:r w:rsidRPr="0093357D">
        <w:rPr>
          <w:rFonts w:ascii="Times New Roman" w:hAnsi="Times New Roman" w:cs="Times New Roman"/>
          <w:sz w:val="24"/>
          <w:szCs w:val="24"/>
        </w:rPr>
        <w:lastRenderedPageBreak/>
        <w:t xml:space="preserve">«Конструирование и ручной труд в детском саду» (Л.В. </w:t>
      </w:r>
      <w:proofErr w:type="spellStart"/>
      <w:r w:rsidRPr="0093357D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93357D">
        <w:rPr>
          <w:rFonts w:ascii="Times New Roman" w:hAnsi="Times New Roman" w:cs="Times New Roman"/>
          <w:sz w:val="24"/>
          <w:szCs w:val="24"/>
        </w:rPr>
        <w:t xml:space="preserve">), «Основы безопасности детей дошкольного возраста» (Р.Б. </w:t>
      </w:r>
      <w:proofErr w:type="spellStart"/>
      <w:r w:rsidRPr="0093357D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3357D">
        <w:rPr>
          <w:rFonts w:ascii="Times New Roman" w:hAnsi="Times New Roman" w:cs="Times New Roman"/>
          <w:sz w:val="24"/>
          <w:szCs w:val="24"/>
        </w:rPr>
        <w:t xml:space="preserve">, О.Л. Князева, Н.Н. Авдеева), «Программа развития речи  детей дошкольного возраста в детском саду» (О.С. Ушакова), «Юный эколог» (С.Н. Николаева),  «Цветные ладошки» (И.А. Лыкова), «Природа и художник» (Т.А. </w:t>
      </w:r>
      <w:proofErr w:type="spellStart"/>
      <w:r w:rsidRPr="0093357D">
        <w:rPr>
          <w:rFonts w:ascii="Times New Roman" w:hAnsi="Times New Roman" w:cs="Times New Roman"/>
          <w:sz w:val="24"/>
          <w:szCs w:val="24"/>
        </w:rPr>
        <w:t>Копцева</w:t>
      </w:r>
      <w:proofErr w:type="spellEnd"/>
      <w:r w:rsidRPr="0093357D">
        <w:rPr>
          <w:rFonts w:ascii="Times New Roman" w:hAnsi="Times New Roman" w:cs="Times New Roman"/>
          <w:sz w:val="24"/>
          <w:szCs w:val="24"/>
        </w:rPr>
        <w:t>), «Красота – радость -  творчество» (Т.С. Комарова и др</w:t>
      </w:r>
      <w:proofErr w:type="gramEnd"/>
      <w:r w:rsidRPr="0093357D">
        <w:rPr>
          <w:rFonts w:ascii="Times New Roman" w:hAnsi="Times New Roman" w:cs="Times New Roman"/>
          <w:sz w:val="24"/>
          <w:szCs w:val="24"/>
        </w:rPr>
        <w:t>.). А также с применением рабочих программ составленных нашими педагогами.</w:t>
      </w:r>
    </w:p>
    <w:p w:rsidR="00E5772A" w:rsidRPr="0093357D" w:rsidRDefault="00E5772A" w:rsidP="00CF2D6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 xml:space="preserve">Образовательная работа в каждой возрастной группе строилась на основе годовых задач, носила планомерный характер, реализацию которого обеспечивал педагогический коллектив, составляя перспективные и календарные планы. </w:t>
      </w:r>
    </w:p>
    <w:p w:rsidR="0091396A" w:rsidRPr="0093357D" w:rsidRDefault="003E503B" w:rsidP="0091396A">
      <w:pPr>
        <w:shd w:val="clear" w:color="auto" w:fill="FFFFFF"/>
        <w:spacing w:after="306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3357D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опиралась на целесообразную организацию развивающей предметно-пространственной среды. </w:t>
      </w:r>
      <w:r w:rsidR="0091396A" w:rsidRPr="0093357D">
        <w:rPr>
          <w:rFonts w:ascii="Times New Roman" w:hAnsi="Times New Roman" w:cs="Times New Roman"/>
          <w:sz w:val="24"/>
          <w:szCs w:val="24"/>
        </w:rPr>
        <w:t>Насыщенная развивающая предметно-пространственная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A46BE4" w:rsidRPr="0093357D" w:rsidRDefault="0091396A" w:rsidP="00CF2D67">
      <w:pPr>
        <w:suppressAutoHyphens/>
        <w:adjustRightInd w:val="0"/>
        <w:spacing w:before="100" w:beforeAutospacing="1" w:after="100" w:afterAutospacing="1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В нашем детском саду о</w:t>
      </w:r>
      <w:r w:rsidR="003E503B" w:rsidRPr="0093357D">
        <w:rPr>
          <w:rFonts w:ascii="Times New Roman" w:hAnsi="Times New Roman" w:cs="Times New Roman"/>
          <w:sz w:val="24"/>
          <w:szCs w:val="24"/>
        </w:rPr>
        <w:t xml:space="preserve">на </w:t>
      </w:r>
      <w:r w:rsidRPr="0093357D">
        <w:rPr>
          <w:rFonts w:ascii="Times New Roman" w:hAnsi="Times New Roman" w:cs="Times New Roman"/>
          <w:sz w:val="24"/>
          <w:szCs w:val="24"/>
        </w:rPr>
        <w:t>ежегодно пополняется</w:t>
      </w:r>
      <w:r w:rsidR="003E503B" w:rsidRPr="0093357D">
        <w:rPr>
          <w:rFonts w:ascii="Times New Roman" w:hAnsi="Times New Roman" w:cs="Times New Roman"/>
          <w:sz w:val="24"/>
          <w:szCs w:val="24"/>
        </w:rPr>
        <w:t xml:space="preserve"> с учетом возрастных возмо</w:t>
      </w:r>
      <w:r w:rsidRPr="0093357D">
        <w:rPr>
          <w:rFonts w:ascii="Times New Roman" w:hAnsi="Times New Roman" w:cs="Times New Roman"/>
          <w:sz w:val="24"/>
          <w:szCs w:val="24"/>
        </w:rPr>
        <w:t>жностей детей и конс</w:t>
      </w:r>
      <w:r w:rsidR="000F4F57" w:rsidRPr="0093357D">
        <w:rPr>
          <w:rFonts w:ascii="Times New Roman" w:hAnsi="Times New Roman" w:cs="Times New Roman"/>
          <w:sz w:val="24"/>
          <w:szCs w:val="24"/>
        </w:rPr>
        <w:t>труиру</w:t>
      </w:r>
      <w:r w:rsidRPr="0093357D">
        <w:rPr>
          <w:rFonts w:ascii="Times New Roman" w:hAnsi="Times New Roman" w:cs="Times New Roman"/>
          <w:sz w:val="24"/>
          <w:szCs w:val="24"/>
        </w:rPr>
        <w:t>ется</w:t>
      </w:r>
      <w:r w:rsidR="003E503B" w:rsidRPr="0093357D">
        <w:rPr>
          <w:rFonts w:ascii="Times New Roman" w:hAnsi="Times New Roman" w:cs="Times New Roman"/>
          <w:sz w:val="24"/>
          <w:szCs w:val="24"/>
        </w:rPr>
        <w:t xml:space="preserve"> таким </w:t>
      </w:r>
      <w:r w:rsidR="00E97549" w:rsidRPr="0093357D">
        <w:rPr>
          <w:rFonts w:ascii="Times New Roman" w:hAnsi="Times New Roman" w:cs="Times New Roman"/>
          <w:sz w:val="24"/>
          <w:szCs w:val="24"/>
        </w:rPr>
        <w:t>образом, чтобы ребенок в течение</w:t>
      </w:r>
      <w:r w:rsidR="003E503B" w:rsidRPr="0093357D">
        <w:rPr>
          <w:rFonts w:ascii="Times New Roman" w:hAnsi="Times New Roman" w:cs="Times New Roman"/>
          <w:sz w:val="24"/>
          <w:szCs w:val="24"/>
        </w:rPr>
        <w:t xml:space="preserve"> всего времени пребывания в детском саду мог найти себе увлекательное занятие. Развивающая предметно-пространственная среда, организованная педагогами  служит интересам и потребностям детей, а ее элементы — полноценному развитию ребенка. </w:t>
      </w:r>
      <w:r w:rsidR="000F4F57" w:rsidRPr="0093357D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0F4F57" w:rsidRPr="0093357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F4F57" w:rsidRPr="0093357D">
        <w:rPr>
          <w:rFonts w:ascii="Times New Roman" w:hAnsi="Times New Roman" w:cs="Times New Roman"/>
          <w:sz w:val="24"/>
          <w:szCs w:val="24"/>
        </w:rPr>
        <w:t xml:space="preserve"> этого учебного года предметно-пространственная среда была пополнена различными сельхоз техниками, картинками, созданы различные макеты ферм и многим другим, что необходимо для профориентации ребенка в сельскохозяйственных профессиях. </w:t>
      </w:r>
    </w:p>
    <w:p w:rsidR="006F705D" w:rsidRPr="0093357D" w:rsidRDefault="00F271CC" w:rsidP="00CF2D67">
      <w:pPr>
        <w:suppressAutoHyphens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Отдельным направлением работы является мониторинг качества образования в ДОУ.</w:t>
      </w:r>
      <w:r w:rsidR="006F705D" w:rsidRPr="0093357D">
        <w:rPr>
          <w:rFonts w:ascii="Times New Roman" w:hAnsi="Times New Roman" w:cs="Times New Roman"/>
          <w:sz w:val="24"/>
          <w:szCs w:val="24"/>
        </w:rPr>
        <w:t xml:space="preserve"> </w:t>
      </w:r>
      <w:r w:rsidR="0091396A" w:rsidRPr="0093357D">
        <w:rPr>
          <w:rFonts w:ascii="Times New Roman" w:hAnsi="Times New Roman" w:cs="Times New Roman"/>
          <w:sz w:val="24"/>
          <w:szCs w:val="24"/>
        </w:rPr>
        <w:t>Мы его проводим</w:t>
      </w:r>
      <w:r w:rsidR="006F705D" w:rsidRPr="0093357D">
        <w:rPr>
          <w:rFonts w:ascii="Times New Roman" w:hAnsi="Times New Roman" w:cs="Times New Roman"/>
          <w:sz w:val="24"/>
          <w:szCs w:val="24"/>
        </w:rPr>
        <w:t xml:space="preserve"> в начале и в конце учебного года.</w:t>
      </w:r>
    </w:p>
    <w:p w:rsidR="00282882" w:rsidRPr="0093357D" w:rsidRDefault="00282882" w:rsidP="00CF2D67">
      <w:pPr>
        <w:suppressAutoHyphens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 xml:space="preserve">В результате проведенного мониторинга образовательного процесса можно сделать вывод о том, что успеваемость детей по сравнению с началом года стала  более высокой. </w:t>
      </w:r>
    </w:p>
    <w:p w:rsidR="00C16151" w:rsidRPr="0093357D" w:rsidRDefault="00C16151" w:rsidP="00CF2D67">
      <w:pPr>
        <w:suppressAutoHyphens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37" w:type="dxa"/>
        <w:tblInd w:w="-1026" w:type="dxa"/>
        <w:tblLayout w:type="fixed"/>
        <w:tblLook w:val="04A0"/>
      </w:tblPr>
      <w:tblGrid>
        <w:gridCol w:w="2049"/>
        <w:gridCol w:w="850"/>
        <w:gridCol w:w="851"/>
        <w:gridCol w:w="708"/>
        <w:gridCol w:w="851"/>
        <w:gridCol w:w="709"/>
        <w:gridCol w:w="992"/>
        <w:gridCol w:w="825"/>
        <w:gridCol w:w="834"/>
        <w:gridCol w:w="1134"/>
        <w:gridCol w:w="1134"/>
      </w:tblGrid>
      <w:tr w:rsidR="00F55BA2" w:rsidRPr="0093357D" w:rsidTr="000F4F57">
        <w:tc>
          <w:tcPr>
            <w:tcW w:w="2049" w:type="dxa"/>
            <w:vMerge w:val="restart"/>
          </w:tcPr>
          <w:p w:rsidR="00F55BA2" w:rsidRPr="0093357D" w:rsidRDefault="00F55BA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55BA2" w:rsidRPr="0093357D" w:rsidRDefault="00F55BA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  <w:gridSpan w:val="2"/>
          </w:tcPr>
          <w:p w:rsidR="00F55BA2" w:rsidRPr="0093357D" w:rsidRDefault="00F55BA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  <w:gridSpan w:val="2"/>
          </w:tcPr>
          <w:p w:rsidR="00F55BA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BA2" w:rsidRPr="0093357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659" w:type="dxa"/>
            <w:gridSpan w:val="2"/>
          </w:tcPr>
          <w:p w:rsidR="00F55BA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2Старшая группа</w:t>
            </w:r>
          </w:p>
        </w:tc>
        <w:tc>
          <w:tcPr>
            <w:tcW w:w="2268" w:type="dxa"/>
            <w:gridSpan w:val="2"/>
          </w:tcPr>
          <w:p w:rsidR="00F55BA2" w:rsidRPr="0093357D" w:rsidRDefault="00F55BA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402892" w:rsidRPr="0093357D" w:rsidTr="000F4F57">
        <w:tc>
          <w:tcPr>
            <w:tcW w:w="2049" w:type="dxa"/>
            <w:vMerge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51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8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51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992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25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1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1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</w:tr>
      <w:tr w:rsidR="00402892" w:rsidRPr="0093357D" w:rsidTr="000F4F57">
        <w:tc>
          <w:tcPr>
            <w:tcW w:w="2049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0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851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708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851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709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992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825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1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402892" w:rsidRPr="0093357D" w:rsidTr="000F4F57">
        <w:tc>
          <w:tcPr>
            <w:tcW w:w="2049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851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8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851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709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992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825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67.2</w:t>
            </w:r>
          </w:p>
        </w:tc>
        <w:tc>
          <w:tcPr>
            <w:tcW w:w="8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1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1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</w:tr>
      <w:tr w:rsidR="00402892" w:rsidRPr="0093357D" w:rsidTr="000F4F57">
        <w:tc>
          <w:tcPr>
            <w:tcW w:w="2049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50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851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708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851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09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5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8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1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1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402892" w:rsidRPr="0093357D" w:rsidTr="000F4F57">
        <w:tc>
          <w:tcPr>
            <w:tcW w:w="2049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50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51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708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851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709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92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25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8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1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1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402892" w:rsidRPr="0093357D" w:rsidTr="000F4F57">
        <w:tc>
          <w:tcPr>
            <w:tcW w:w="2049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851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851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709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92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825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1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402892" w:rsidRPr="0093357D" w:rsidTr="000F4F57">
        <w:tc>
          <w:tcPr>
            <w:tcW w:w="2049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51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708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851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709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2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5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8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1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402892" w:rsidRPr="0093357D" w:rsidRDefault="00402892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3357D" w:rsidRPr="0093357D" w:rsidTr="000F4F57">
        <w:tc>
          <w:tcPr>
            <w:tcW w:w="2049" w:type="dxa"/>
          </w:tcPr>
          <w:p w:rsidR="0093357D" w:rsidRPr="0093357D" w:rsidRDefault="0093357D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357D" w:rsidRPr="0093357D" w:rsidRDefault="0093357D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357D" w:rsidRPr="0093357D" w:rsidRDefault="0093357D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357D" w:rsidRPr="0093357D" w:rsidRDefault="0093357D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357D" w:rsidRPr="0093357D" w:rsidRDefault="0093357D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357D" w:rsidRPr="0093357D" w:rsidRDefault="0093357D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357D" w:rsidRPr="0093357D" w:rsidRDefault="0093357D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93357D" w:rsidRPr="0093357D" w:rsidRDefault="0093357D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3357D" w:rsidRPr="0093357D" w:rsidRDefault="0093357D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57D" w:rsidRPr="0093357D" w:rsidRDefault="0093357D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57D" w:rsidRPr="0093357D" w:rsidRDefault="0093357D" w:rsidP="008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7D" w:rsidRDefault="0093357D" w:rsidP="00C1615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357D" w:rsidRDefault="0093357D" w:rsidP="00C1615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2882" w:rsidRDefault="00282882" w:rsidP="009335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26098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2882" w:rsidRPr="0093357D" w:rsidRDefault="00282882" w:rsidP="00CF2D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работы. Дети старшего дошкольного возраста владеют основными мыслительными операциями, как на вербальном, так и на невербальном уровне, стремятся расширить свой кругозор, ориентируются в числовом материале, владеют простейшими арифметическими навыками, сформированы навыки графической деятельности, повысилась работоспособность и внимание, улучшилась память. Но причинами усвоение материала не в полном объеме является нерегулярное посещение детьми детского сада, заболеваемость детей. Индивидуальные особенности ребенка.</w:t>
      </w:r>
    </w:p>
    <w:p w:rsidR="00B04D59" w:rsidRPr="0093357D" w:rsidRDefault="00282882" w:rsidP="009335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Такие показатели – результат слаженной работы педагогического коллектива, которые объединены едиными целями по повышению компетентности всех участников образовательного процесса, включая разные формы работы с детьми и родителями, создание системной методической базы в группах и методическом кабинете МБДОУ.</w:t>
      </w:r>
    </w:p>
    <w:p w:rsidR="00772BDF" w:rsidRPr="0093357D" w:rsidRDefault="00772BDF" w:rsidP="00CF2D6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</w:t>
      </w: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образовательного процесса. Для реализации задач физического воспитания дошкольников в ДОУ созданы необходимые условия:</w:t>
      </w:r>
    </w:p>
    <w:p w:rsidR="003F3206" w:rsidRPr="0093357D" w:rsidRDefault="00772BDF" w:rsidP="00CF2D6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="004378A8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физкультурный </w:t>
      </w: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зал с</w:t>
      </w:r>
      <w:r w:rsidR="003F3206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A8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спортивным оборудованием</w:t>
      </w:r>
      <w:r w:rsidR="003F3206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4378A8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78A8" w:rsidRPr="0093357D" w:rsidRDefault="00772BDF" w:rsidP="00CF2D6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• центры двигательной активности в каждой группе оснащены необходимым спортивным инвентарем и нетрадиционным оборудованием;</w:t>
      </w:r>
    </w:p>
    <w:p w:rsidR="004378A8" w:rsidRPr="0093357D" w:rsidRDefault="00772BDF" w:rsidP="00CF2D6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• спортивная площадка с зонами для подвижных игр.</w:t>
      </w:r>
    </w:p>
    <w:p w:rsidR="003F3206" w:rsidRPr="0093357D" w:rsidRDefault="00772BDF" w:rsidP="00CF2D6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развития и укрепления здоровья детей</w:t>
      </w:r>
      <w:r w:rsidR="004378A8" w:rsidRPr="009335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проводились</w:t>
      </w:r>
      <w:r w:rsidR="003F3206" w:rsidRPr="009335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3F3206" w:rsidRPr="0093357D" w:rsidRDefault="003F3206" w:rsidP="00CF2D6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с</w:t>
      </w:r>
      <w:r w:rsidR="00772BDF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истематические физкультурные заняти</w:t>
      </w: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я с учетом групп здоровья детей;</w:t>
      </w:r>
    </w:p>
    <w:p w:rsidR="003F3206" w:rsidRPr="0093357D" w:rsidRDefault="003F3206" w:rsidP="00CF2D6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772BDF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ртивные праздники и развлечения;</w:t>
      </w:r>
    </w:p>
    <w:p w:rsidR="00772BDF" w:rsidRPr="0093357D" w:rsidRDefault="00772BDF" w:rsidP="00CF2D6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 - гигиенических требований. Продумана система оздоровительных мер</w:t>
      </w:r>
      <w:r w:rsidR="006F705D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оприятий и физического развития</w:t>
      </w:r>
      <w:r w:rsidR="003F3206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соблюдение температурного режима; соблюдение режима проветривания; организация сбалансированного питания; соблюдение двигательного режима; физкультурные минутки, динамические паузы; прогулки; дыхательная гимнастика, закаливающие мероприятия. </w:t>
      </w:r>
    </w:p>
    <w:p w:rsidR="00282882" w:rsidRPr="0093357D" w:rsidRDefault="00282882" w:rsidP="00CF2D6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воспитателями групп проводились различные ситуативные игры, где дети учились правильно себя вести в экстремальных ситуациях. Для родителей </w:t>
      </w:r>
      <w:r w:rsidR="00CF2D67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прошли консультации: </w:t>
      </w:r>
      <w:proofErr w:type="gramStart"/>
      <w:r w:rsidR="00CF2D67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B77D0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Вместе весело шагать</w:t>
      </w: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7B77D0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Как укреплять иммунитет», «Движение – это жизнь</w:t>
      </w:r>
      <w:r w:rsidR="00CF2D67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7B77D0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Чем дети отличаются от взрослых в физическом развитие</w:t>
      </w:r>
      <w:r w:rsidR="00CF2D67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» …..</w:t>
      </w:r>
      <w:proofErr w:type="gramEnd"/>
    </w:p>
    <w:p w:rsidR="006F705D" w:rsidRPr="0093357D" w:rsidRDefault="00282882" w:rsidP="00CF2D6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каждой группе проводились физкультурные досуги  согласно плану развлечений, в которых активное участие принимали дети, воспитатели и родители. </w:t>
      </w:r>
    </w:p>
    <w:p w:rsidR="00A24D74" w:rsidRPr="0093357D" w:rsidRDefault="00A24D74" w:rsidP="00CF2D6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Систематический мониторинг здоровья воспитанников, который организуется педагогами </w:t>
      </w:r>
      <w:r w:rsidR="006F705D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старшим воспитателем </w:t>
      </w: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позволил отследить общий уровен</w:t>
      </w:r>
      <w:r w:rsidR="006F705D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посещаемости, заболеваемости. </w:t>
      </w: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Так, заболеваемость по ДОУ выглядит следующим образом:</w:t>
      </w:r>
    </w:p>
    <w:p w:rsidR="00A24D74" w:rsidRPr="0093357D" w:rsidRDefault="00FD5541" w:rsidP="00FD554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Посещаемость 64</w:t>
      </w:r>
      <w:r w:rsidR="004C20E8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, заболеваемость 13%  пропуски 23</w:t>
      </w:r>
      <w:r w:rsidR="004C20E8"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A5541A" w:rsidRDefault="00A5541A" w:rsidP="00282882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A5541A" w:rsidRPr="006F705D" w:rsidRDefault="00A5541A" w:rsidP="00282882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/>
          <w:noProof/>
          <w:color w:val="632423" w:themeColor="accent2" w:themeShade="80"/>
          <w:sz w:val="28"/>
          <w:szCs w:val="28"/>
          <w:lang w:eastAsia="ru-RU"/>
        </w:rPr>
        <w:drawing>
          <wp:inline distT="0" distB="0" distL="0" distR="0">
            <wp:extent cx="4368800" cy="1952625"/>
            <wp:effectExtent l="19050" t="0" r="1270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541A" w:rsidRPr="00FD7D52" w:rsidRDefault="00A5541A" w:rsidP="00282882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2882" w:rsidRPr="0093357D" w:rsidRDefault="00282882" w:rsidP="00282882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357D">
        <w:rPr>
          <w:rFonts w:ascii="Times New Roman" w:hAnsi="Times New Roman"/>
          <w:sz w:val="24"/>
          <w:szCs w:val="24"/>
        </w:rPr>
        <w:t>Также в течение учебного года</w:t>
      </w:r>
      <w:r w:rsidR="006F705D" w:rsidRPr="0093357D">
        <w:rPr>
          <w:rFonts w:ascii="Times New Roman" w:hAnsi="Times New Roman"/>
          <w:sz w:val="24"/>
          <w:szCs w:val="24"/>
        </w:rPr>
        <w:t xml:space="preserve"> прослеживалась взаимосвязь работы в решении общих задач воспитания и обучения детей, через совместные праздники, спортивно-развлекательные мероприятия. Б</w:t>
      </w:r>
      <w:r w:rsidRPr="0093357D">
        <w:rPr>
          <w:rFonts w:ascii="Times New Roman" w:hAnsi="Times New Roman"/>
          <w:sz w:val="24"/>
          <w:szCs w:val="24"/>
        </w:rPr>
        <w:t>ыли подготовлены и проведены праздники: «День знани</w:t>
      </w:r>
      <w:r w:rsidR="00FD5541" w:rsidRPr="0093357D">
        <w:rPr>
          <w:rFonts w:ascii="Times New Roman" w:hAnsi="Times New Roman"/>
          <w:sz w:val="24"/>
          <w:szCs w:val="24"/>
        </w:rPr>
        <w:t>й», «</w:t>
      </w:r>
      <w:proofErr w:type="spellStart"/>
      <w:r w:rsidR="00FD5541" w:rsidRPr="0093357D">
        <w:rPr>
          <w:rFonts w:ascii="Times New Roman" w:hAnsi="Times New Roman"/>
          <w:sz w:val="24"/>
          <w:szCs w:val="24"/>
        </w:rPr>
        <w:t>Осенины</w:t>
      </w:r>
      <w:proofErr w:type="spellEnd"/>
      <w:r w:rsidR="00DB58B2" w:rsidRPr="0093357D">
        <w:rPr>
          <w:rFonts w:ascii="Times New Roman" w:hAnsi="Times New Roman"/>
          <w:sz w:val="24"/>
          <w:szCs w:val="24"/>
        </w:rPr>
        <w:t>», «</w:t>
      </w:r>
      <w:r w:rsidR="00FD5541" w:rsidRPr="0093357D">
        <w:rPr>
          <w:rFonts w:ascii="Times New Roman" w:hAnsi="Times New Roman"/>
          <w:sz w:val="24"/>
          <w:szCs w:val="24"/>
        </w:rPr>
        <w:t>Мамочка родная</w:t>
      </w:r>
      <w:r w:rsidRPr="0093357D">
        <w:rPr>
          <w:rFonts w:ascii="Times New Roman" w:hAnsi="Times New Roman"/>
          <w:sz w:val="24"/>
          <w:szCs w:val="24"/>
        </w:rPr>
        <w:t>», «Новый год», «Буду в Армии служить, буду родину хранить …», «Широкая наша масленица», «8 марта»,</w:t>
      </w:r>
      <w:r w:rsidR="00DB58B2" w:rsidRPr="0093357D">
        <w:rPr>
          <w:rFonts w:ascii="Times New Roman" w:hAnsi="Times New Roman"/>
          <w:sz w:val="24"/>
          <w:szCs w:val="24"/>
        </w:rPr>
        <w:t xml:space="preserve"> «Всемирный день здоровья», </w:t>
      </w:r>
      <w:r w:rsidRPr="0093357D">
        <w:rPr>
          <w:rFonts w:ascii="Times New Roman" w:hAnsi="Times New Roman"/>
          <w:sz w:val="24"/>
          <w:szCs w:val="24"/>
        </w:rPr>
        <w:t xml:space="preserve"> </w:t>
      </w:r>
      <w:r w:rsidR="00FD5541" w:rsidRPr="0093357D">
        <w:rPr>
          <w:rFonts w:ascii="Times New Roman" w:hAnsi="Times New Roman"/>
          <w:sz w:val="24"/>
          <w:szCs w:val="24"/>
        </w:rPr>
        <w:t xml:space="preserve">«Посвящение в </w:t>
      </w:r>
      <w:proofErr w:type="spellStart"/>
      <w:r w:rsidR="00FD5541" w:rsidRPr="0093357D">
        <w:rPr>
          <w:rFonts w:ascii="Times New Roman" w:hAnsi="Times New Roman"/>
          <w:sz w:val="24"/>
          <w:szCs w:val="24"/>
        </w:rPr>
        <w:t>эколята</w:t>
      </w:r>
      <w:proofErr w:type="spellEnd"/>
      <w:r w:rsidR="00FD5541" w:rsidRPr="0093357D">
        <w:rPr>
          <w:rFonts w:ascii="Times New Roman" w:hAnsi="Times New Roman"/>
          <w:sz w:val="24"/>
          <w:szCs w:val="24"/>
        </w:rPr>
        <w:t>»</w:t>
      </w:r>
      <w:proofErr w:type="gramStart"/>
      <w:r w:rsidR="00FD5541" w:rsidRPr="0093357D">
        <w:rPr>
          <w:rFonts w:ascii="Times New Roman" w:hAnsi="Times New Roman"/>
          <w:sz w:val="24"/>
          <w:szCs w:val="24"/>
        </w:rPr>
        <w:t>,</w:t>
      </w:r>
      <w:r w:rsidRPr="0093357D">
        <w:rPr>
          <w:rFonts w:ascii="Times New Roman" w:hAnsi="Times New Roman"/>
          <w:sz w:val="24"/>
          <w:szCs w:val="24"/>
        </w:rPr>
        <w:t>«</w:t>
      </w:r>
      <w:proofErr w:type="gramEnd"/>
      <w:r w:rsidRPr="0093357D">
        <w:rPr>
          <w:rFonts w:ascii="Times New Roman" w:hAnsi="Times New Roman"/>
          <w:sz w:val="24"/>
          <w:szCs w:val="24"/>
        </w:rPr>
        <w:t>Воспоминания о войне», «Моя семья», «День защиты детей».</w:t>
      </w:r>
    </w:p>
    <w:p w:rsidR="00282882" w:rsidRPr="0093357D" w:rsidRDefault="00282882" w:rsidP="00282882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357D">
        <w:rPr>
          <w:rFonts w:ascii="Times New Roman" w:hAnsi="Times New Roman"/>
          <w:sz w:val="24"/>
          <w:szCs w:val="24"/>
        </w:rPr>
        <w:t>Все праздничные мероприятия знакомят детей с особенностями нашей культуры, традициями и обычаями, что в свою очередь способствует их дальнейшему развитию гармоничной личности в целом.</w:t>
      </w:r>
    </w:p>
    <w:p w:rsidR="00282882" w:rsidRPr="0093357D" w:rsidRDefault="00282882" w:rsidP="0028288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7D">
        <w:rPr>
          <w:rFonts w:ascii="Times New Roman" w:hAnsi="Times New Roman" w:cs="Times New Roman"/>
          <w:b/>
          <w:sz w:val="24"/>
          <w:szCs w:val="24"/>
        </w:rPr>
        <w:t>В МБДОУ организованы различные формы дополнительного образования:</w:t>
      </w:r>
    </w:p>
    <w:p w:rsidR="00FC36F0" w:rsidRPr="0093357D" w:rsidRDefault="00FC36F0" w:rsidP="0028288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882" w:rsidRPr="0093357D" w:rsidRDefault="00282882" w:rsidP="00282882">
      <w:pPr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 xml:space="preserve">- </w:t>
      </w:r>
      <w:r w:rsidR="008D42AA" w:rsidRPr="0093357D">
        <w:rPr>
          <w:rFonts w:ascii="Times New Roman" w:hAnsi="Times New Roman" w:cs="Times New Roman"/>
          <w:sz w:val="24"/>
          <w:szCs w:val="24"/>
        </w:rPr>
        <w:t xml:space="preserve">физическое развитие: </w:t>
      </w:r>
      <w:r w:rsidRPr="009335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3357D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93357D">
        <w:rPr>
          <w:rFonts w:ascii="Times New Roman" w:hAnsi="Times New Roman" w:cs="Times New Roman"/>
          <w:sz w:val="24"/>
          <w:szCs w:val="24"/>
        </w:rPr>
        <w:t xml:space="preserve">» для детей 5-7 лет – отв. инструктор по физической культуре </w:t>
      </w:r>
      <w:proofErr w:type="spellStart"/>
      <w:r w:rsidRPr="0093357D">
        <w:rPr>
          <w:rFonts w:ascii="Times New Roman" w:hAnsi="Times New Roman" w:cs="Times New Roman"/>
          <w:sz w:val="24"/>
          <w:szCs w:val="24"/>
        </w:rPr>
        <w:t>Тузовская</w:t>
      </w:r>
      <w:proofErr w:type="spellEnd"/>
      <w:r w:rsidRPr="0093357D">
        <w:rPr>
          <w:rFonts w:ascii="Times New Roman" w:hAnsi="Times New Roman" w:cs="Times New Roman"/>
          <w:sz w:val="24"/>
          <w:szCs w:val="24"/>
        </w:rPr>
        <w:t xml:space="preserve"> Е.И.;</w:t>
      </w:r>
    </w:p>
    <w:p w:rsidR="00FC36F0" w:rsidRPr="0093357D" w:rsidRDefault="00FC36F0" w:rsidP="00FC36F0">
      <w:pPr>
        <w:pStyle w:val="a5"/>
        <w:jc w:val="both"/>
        <w:rPr>
          <w:rFonts w:ascii="Arial" w:hAnsi="Arial" w:cs="Arial"/>
        </w:rPr>
      </w:pPr>
      <w:r w:rsidRPr="0093357D">
        <w:rPr>
          <w:rFonts w:eastAsiaTheme="minorHAnsi"/>
          <w:lang w:eastAsia="en-US"/>
        </w:rPr>
        <w:t>-</w:t>
      </w:r>
      <w:r w:rsidR="008D42AA" w:rsidRPr="0093357D">
        <w:rPr>
          <w:rFonts w:eastAsiaTheme="minorHAnsi"/>
          <w:lang w:eastAsia="en-US"/>
        </w:rPr>
        <w:t xml:space="preserve">физическое развитие: </w:t>
      </w:r>
      <w:r w:rsidRPr="0093357D">
        <w:rPr>
          <w:rFonts w:eastAsiaTheme="minorHAnsi"/>
          <w:lang w:eastAsia="en-US"/>
        </w:rPr>
        <w:t>«Подвижная игра, как средство развития физических качеств детей дош</w:t>
      </w:r>
      <w:r w:rsidR="003A438E" w:rsidRPr="0093357D">
        <w:rPr>
          <w:rFonts w:eastAsiaTheme="minorHAnsi"/>
          <w:lang w:eastAsia="en-US"/>
        </w:rPr>
        <w:t xml:space="preserve">кольного возраста» - старшая группа </w:t>
      </w:r>
      <w:proofErr w:type="gramStart"/>
      <w:r w:rsidR="003A438E" w:rsidRPr="0093357D">
        <w:rPr>
          <w:rFonts w:eastAsiaTheme="minorHAnsi"/>
          <w:lang w:eastAsia="en-US"/>
        </w:rPr>
        <w:t>(</w:t>
      </w:r>
      <w:r w:rsidRPr="0093357D">
        <w:rPr>
          <w:rFonts w:eastAsiaTheme="minorHAnsi"/>
          <w:lang w:eastAsia="en-US"/>
        </w:rPr>
        <w:t xml:space="preserve"> </w:t>
      </w:r>
      <w:proofErr w:type="gramEnd"/>
      <w:r w:rsidRPr="0093357D">
        <w:rPr>
          <w:rFonts w:eastAsiaTheme="minorHAnsi"/>
          <w:lang w:eastAsia="en-US"/>
        </w:rPr>
        <w:t xml:space="preserve">отв. </w:t>
      </w:r>
      <w:proofErr w:type="spellStart"/>
      <w:r w:rsidRPr="0093357D">
        <w:rPr>
          <w:rFonts w:eastAsiaTheme="minorHAnsi"/>
          <w:lang w:eastAsia="en-US"/>
        </w:rPr>
        <w:t>Вшивцева</w:t>
      </w:r>
      <w:proofErr w:type="spellEnd"/>
      <w:r w:rsidRPr="0093357D">
        <w:rPr>
          <w:rFonts w:eastAsiaTheme="minorHAnsi"/>
          <w:lang w:eastAsia="en-US"/>
        </w:rPr>
        <w:t xml:space="preserve"> Н.</w:t>
      </w:r>
      <w:r w:rsidRPr="0093357D">
        <w:rPr>
          <w:rFonts w:ascii="Arial" w:hAnsi="Arial" w:cs="Arial"/>
        </w:rPr>
        <w:t xml:space="preserve"> И.</w:t>
      </w:r>
      <w:r w:rsidR="003A438E" w:rsidRPr="0093357D">
        <w:rPr>
          <w:rFonts w:ascii="Arial" w:hAnsi="Arial" w:cs="Arial"/>
        </w:rPr>
        <w:t>)</w:t>
      </w:r>
    </w:p>
    <w:p w:rsidR="003A438E" w:rsidRPr="0093357D" w:rsidRDefault="00282882" w:rsidP="003A438E">
      <w:pPr>
        <w:spacing w:before="225" w:after="225" w:line="240" w:lineRule="auto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r w:rsidRPr="0093357D">
        <w:rPr>
          <w:rFonts w:ascii="Times New Roman" w:hAnsi="Times New Roman" w:cs="Times New Roman"/>
          <w:sz w:val="24"/>
          <w:szCs w:val="24"/>
        </w:rPr>
        <w:t>- познавательное р</w:t>
      </w:r>
      <w:r w:rsidR="00FC36F0" w:rsidRPr="0093357D">
        <w:rPr>
          <w:rFonts w:ascii="Times New Roman" w:hAnsi="Times New Roman" w:cs="Times New Roman"/>
          <w:sz w:val="24"/>
          <w:szCs w:val="24"/>
        </w:rPr>
        <w:t xml:space="preserve">азвитие </w:t>
      </w:r>
      <w:proofErr w:type="gramStart"/>
      <w:r w:rsidR="008D42AA" w:rsidRPr="0093357D">
        <w:rPr>
          <w:rFonts w:ascii="Times New Roman" w:hAnsi="Times New Roman" w:cs="Times New Roman"/>
          <w:sz w:val="24"/>
          <w:szCs w:val="24"/>
        </w:rPr>
        <w:t>:</w:t>
      </w:r>
      <w:r w:rsidR="00FC36F0" w:rsidRPr="0093357D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="003A438E" w:rsidRPr="0093357D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="003A438E" w:rsidRPr="0093357D">
        <w:rPr>
          <w:rFonts w:ascii="Times New Roman" w:hAnsi="Times New Roman" w:cs="Times New Roman"/>
          <w:sz w:val="24"/>
          <w:szCs w:val="24"/>
        </w:rPr>
        <w:t xml:space="preserve"> как средство формирования</w:t>
      </w:r>
      <w:r w:rsidR="003A438E" w:rsidRPr="0093357D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</w:t>
      </w:r>
    </w:p>
    <w:p w:rsidR="00282882" w:rsidRPr="0093357D" w:rsidRDefault="003A438E" w:rsidP="003A438E">
      <w:pPr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развития речи детей» - старшая группа (</w:t>
      </w:r>
      <w:r w:rsidR="00282882" w:rsidRPr="0093357D">
        <w:rPr>
          <w:rFonts w:ascii="Times New Roman" w:hAnsi="Times New Roman" w:cs="Times New Roman"/>
          <w:sz w:val="24"/>
          <w:szCs w:val="24"/>
        </w:rPr>
        <w:t>отв. Кутузова Т.С.</w:t>
      </w:r>
      <w:r w:rsidRPr="0093357D">
        <w:rPr>
          <w:rFonts w:ascii="Times New Roman" w:hAnsi="Times New Roman" w:cs="Times New Roman"/>
          <w:sz w:val="24"/>
          <w:szCs w:val="24"/>
        </w:rPr>
        <w:t>)</w:t>
      </w:r>
    </w:p>
    <w:p w:rsidR="00282882" w:rsidRPr="0093357D" w:rsidRDefault="00282882" w:rsidP="00282882">
      <w:pPr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- поз</w:t>
      </w:r>
      <w:r w:rsidR="003A438E" w:rsidRPr="0093357D">
        <w:rPr>
          <w:rFonts w:ascii="Times New Roman" w:hAnsi="Times New Roman" w:cs="Times New Roman"/>
          <w:sz w:val="24"/>
          <w:szCs w:val="24"/>
        </w:rPr>
        <w:t>навательное развитие</w:t>
      </w:r>
      <w:r w:rsidR="008D42AA" w:rsidRPr="0093357D">
        <w:rPr>
          <w:rFonts w:ascii="Times New Roman" w:hAnsi="Times New Roman" w:cs="Times New Roman"/>
          <w:sz w:val="24"/>
          <w:szCs w:val="24"/>
        </w:rPr>
        <w:t>:</w:t>
      </w:r>
      <w:r w:rsidR="003A438E" w:rsidRPr="0093357D">
        <w:rPr>
          <w:rFonts w:ascii="Times New Roman" w:hAnsi="Times New Roman" w:cs="Times New Roman"/>
          <w:sz w:val="24"/>
          <w:szCs w:val="24"/>
        </w:rPr>
        <w:t xml:space="preserve"> «Юные защитники природы» - средняя группа</w:t>
      </w:r>
      <w:r w:rsidRPr="0093357D">
        <w:rPr>
          <w:rFonts w:ascii="Times New Roman" w:hAnsi="Times New Roman" w:cs="Times New Roman"/>
          <w:sz w:val="24"/>
          <w:szCs w:val="24"/>
        </w:rPr>
        <w:t xml:space="preserve">  </w:t>
      </w:r>
      <w:r w:rsidR="003A438E" w:rsidRPr="0093357D">
        <w:rPr>
          <w:rFonts w:ascii="Times New Roman" w:hAnsi="Times New Roman" w:cs="Times New Roman"/>
          <w:sz w:val="24"/>
          <w:szCs w:val="24"/>
        </w:rPr>
        <w:t>(</w:t>
      </w:r>
      <w:r w:rsidRPr="0093357D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 w:rsidRPr="0093357D"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 w:rsidRPr="0093357D">
        <w:rPr>
          <w:rFonts w:ascii="Times New Roman" w:hAnsi="Times New Roman" w:cs="Times New Roman"/>
          <w:sz w:val="24"/>
          <w:szCs w:val="24"/>
        </w:rPr>
        <w:t xml:space="preserve"> Л.Н.</w:t>
      </w:r>
      <w:r w:rsidR="003A438E" w:rsidRPr="0093357D">
        <w:rPr>
          <w:rFonts w:ascii="Times New Roman" w:hAnsi="Times New Roman" w:cs="Times New Roman"/>
          <w:sz w:val="24"/>
          <w:szCs w:val="24"/>
        </w:rPr>
        <w:t>)</w:t>
      </w:r>
    </w:p>
    <w:p w:rsidR="00282882" w:rsidRPr="0093357D" w:rsidRDefault="00282882" w:rsidP="00282882">
      <w:pPr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- познавательное развити</w:t>
      </w:r>
      <w:r w:rsidR="003A438E" w:rsidRPr="0093357D">
        <w:rPr>
          <w:rFonts w:ascii="Times New Roman" w:hAnsi="Times New Roman" w:cs="Times New Roman"/>
          <w:sz w:val="24"/>
          <w:szCs w:val="24"/>
        </w:rPr>
        <w:t>е</w:t>
      </w:r>
      <w:r w:rsidR="008D42AA" w:rsidRPr="0093357D">
        <w:rPr>
          <w:rFonts w:ascii="Times New Roman" w:hAnsi="Times New Roman" w:cs="Times New Roman"/>
          <w:sz w:val="24"/>
          <w:szCs w:val="24"/>
        </w:rPr>
        <w:t>:</w:t>
      </w:r>
      <w:r w:rsidR="003A438E" w:rsidRPr="0093357D">
        <w:rPr>
          <w:rFonts w:ascii="Times New Roman" w:hAnsi="Times New Roman" w:cs="Times New Roman"/>
          <w:sz w:val="24"/>
          <w:szCs w:val="24"/>
        </w:rPr>
        <w:t xml:space="preserve">  «Мы разные,– но мы вместе</w:t>
      </w:r>
      <w:r w:rsidRPr="0093357D">
        <w:rPr>
          <w:rFonts w:ascii="Times New Roman" w:hAnsi="Times New Roman" w:cs="Times New Roman"/>
          <w:sz w:val="24"/>
          <w:szCs w:val="24"/>
        </w:rPr>
        <w:t>»</w:t>
      </w:r>
      <w:r w:rsidR="003A438E" w:rsidRPr="0093357D">
        <w:rPr>
          <w:rFonts w:ascii="Times New Roman" w:hAnsi="Times New Roman" w:cs="Times New Roman"/>
          <w:sz w:val="24"/>
          <w:szCs w:val="24"/>
        </w:rPr>
        <w:t xml:space="preserve"> - средняя группа</w:t>
      </w:r>
      <w:r w:rsidRPr="0093357D">
        <w:rPr>
          <w:rFonts w:ascii="Times New Roman" w:hAnsi="Times New Roman" w:cs="Times New Roman"/>
          <w:sz w:val="24"/>
          <w:szCs w:val="24"/>
        </w:rPr>
        <w:t xml:space="preserve"> </w:t>
      </w:r>
      <w:r w:rsidR="003A438E" w:rsidRPr="0093357D">
        <w:rPr>
          <w:rFonts w:ascii="Times New Roman" w:hAnsi="Times New Roman" w:cs="Times New Roman"/>
          <w:sz w:val="24"/>
          <w:szCs w:val="24"/>
        </w:rPr>
        <w:t>(</w:t>
      </w:r>
      <w:r w:rsidRPr="0093357D">
        <w:rPr>
          <w:rFonts w:ascii="Times New Roman" w:hAnsi="Times New Roman" w:cs="Times New Roman"/>
          <w:sz w:val="24"/>
          <w:szCs w:val="24"/>
        </w:rPr>
        <w:t>отв. Вершинина О.Г.</w:t>
      </w:r>
      <w:r w:rsidR="003A438E" w:rsidRPr="0093357D">
        <w:rPr>
          <w:rFonts w:ascii="Times New Roman" w:hAnsi="Times New Roman" w:cs="Times New Roman"/>
          <w:sz w:val="24"/>
          <w:szCs w:val="24"/>
        </w:rPr>
        <w:t>)</w:t>
      </w:r>
    </w:p>
    <w:p w:rsidR="00282882" w:rsidRPr="0093357D" w:rsidRDefault="00282882" w:rsidP="003A438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-художественно-эстетическое развитие</w:t>
      </w:r>
      <w:r w:rsidR="008D42AA" w:rsidRPr="0093357D">
        <w:rPr>
          <w:rFonts w:ascii="Times New Roman" w:hAnsi="Times New Roman" w:cs="Times New Roman"/>
          <w:sz w:val="24"/>
          <w:szCs w:val="24"/>
        </w:rPr>
        <w:t>:</w:t>
      </w:r>
      <w:r w:rsidRPr="0093357D">
        <w:rPr>
          <w:rFonts w:ascii="Times New Roman" w:hAnsi="Times New Roman" w:cs="Times New Roman"/>
          <w:sz w:val="24"/>
          <w:szCs w:val="24"/>
        </w:rPr>
        <w:t xml:space="preserve">  «</w:t>
      </w:r>
      <w:r w:rsidR="003A438E" w:rsidRPr="0093357D">
        <w:rPr>
          <w:rFonts w:ascii="Times New Roman" w:hAnsi="Times New Roman" w:cs="Times New Roman"/>
          <w:sz w:val="24"/>
          <w:szCs w:val="24"/>
        </w:rPr>
        <w:t>Аппликация, как способ художественного творчества детей» - подготовительная группа (</w:t>
      </w:r>
      <w:r w:rsidRPr="0093357D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 w:rsidRPr="0093357D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Pr="0093357D">
        <w:rPr>
          <w:rFonts w:ascii="Times New Roman" w:hAnsi="Times New Roman" w:cs="Times New Roman"/>
          <w:sz w:val="24"/>
          <w:szCs w:val="24"/>
        </w:rPr>
        <w:t xml:space="preserve"> А.А.</w:t>
      </w:r>
      <w:r w:rsidR="003A438E" w:rsidRPr="0093357D">
        <w:rPr>
          <w:rFonts w:ascii="Times New Roman" w:hAnsi="Times New Roman" w:cs="Times New Roman"/>
          <w:sz w:val="24"/>
          <w:szCs w:val="24"/>
        </w:rPr>
        <w:t>)</w:t>
      </w:r>
    </w:p>
    <w:p w:rsidR="008D42AA" w:rsidRPr="0093357D" w:rsidRDefault="003A438E" w:rsidP="008D42AA">
      <w:pPr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-</w:t>
      </w:r>
      <w:r w:rsidR="008D42AA" w:rsidRPr="0093357D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развитие:  </w:t>
      </w:r>
      <w:r w:rsidR="008D42AA" w:rsidRPr="0093357D">
        <w:rPr>
          <w:sz w:val="24"/>
          <w:szCs w:val="24"/>
        </w:rPr>
        <w:t xml:space="preserve">« </w:t>
      </w:r>
      <w:r w:rsidR="008D42AA" w:rsidRPr="0093357D">
        <w:rPr>
          <w:rFonts w:ascii="Times New Roman" w:hAnsi="Times New Roman" w:cs="Times New Roman"/>
          <w:sz w:val="24"/>
          <w:szCs w:val="24"/>
        </w:rPr>
        <w:t xml:space="preserve">Сенсорное развитие детей раннего возраста по средствам игр» - ясельная группа (отв. </w:t>
      </w:r>
      <w:proofErr w:type="spellStart"/>
      <w:r w:rsidR="008D42AA" w:rsidRPr="0093357D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="008D42AA" w:rsidRPr="0093357D">
        <w:rPr>
          <w:rFonts w:ascii="Times New Roman" w:hAnsi="Times New Roman" w:cs="Times New Roman"/>
          <w:sz w:val="24"/>
          <w:szCs w:val="24"/>
        </w:rPr>
        <w:t xml:space="preserve"> А.А.)</w:t>
      </w:r>
    </w:p>
    <w:p w:rsidR="00282882" w:rsidRPr="0093357D" w:rsidRDefault="000609BC" w:rsidP="00282882">
      <w:pPr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- физическое развитие</w:t>
      </w:r>
      <w:r w:rsidR="008D42AA" w:rsidRPr="0093357D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8D42AA" w:rsidRPr="0093357D">
        <w:rPr>
          <w:rFonts w:ascii="Times New Roman" w:hAnsi="Times New Roman" w:cs="Times New Roman"/>
          <w:sz w:val="24"/>
          <w:szCs w:val="24"/>
        </w:rPr>
        <w:t>Порастушки</w:t>
      </w:r>
      <w:proofErr w:type="spellEnd"/>
      <w:r w:rsidR="008D42AA" w:rsidRPr="0093357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8D42AA" w:rsidRPr="0093357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8D42AA" w:rsidRPr="0093357D">
        <w:rPr>
          <w:rFonts w:ascii="Times New Roman" w:hAnsi="Times New Roman" w:cs="Times New Roman"/>
          <w:sz w:val="24"/>
          <w:szCs w:val="24"/>
        </w:rPr>
        <w:t xml:space="preserve">ладшая </w:t>
      </w:r>
      <w:r w:rsidR="00282882" w:rsidRPr="0093357D">
        <w:rPr>
          <w:rFonts w:ascii="Times New Roman" w:hAnsi="Times New Roman" w:cs="Times New Roman"/>
          <w:sz w:val="24"/>
          <w:szCs w:val="24"/>
        </w:rPr>
        <w:t>гр</w:t>
      </w:r>
      <w:r w:rsidR="008D42AA" w:rsidRPr="0093357D">
        <w:rPr>
          <w:rFonts w:ascii="Times New Roman" w:hAnsi="Times New Roman" w:cs="Times New Roman"/>
          <w:sz w:val="24"/>
          <w:szCs w:val="24"/>
        </w:rPr>
        <w:t>уппа (</w:t>
      </w:r>
      <w:r w:rsidR="00282882" w:rsidRPr="0093357D">
        <w:rPr>
          <w:rFonts w:ascii="Times New Roman" w:hAnsi="Times New Roman" w:cs="Times New Roman"/>
          <w:sz w:val="24"/>
          <w:szCs w:val="24"/>
        </w:rPr>
        <w:t>отв</w:t>
      </w:r>
      <w:r w:rsidR="008D42AA" w:rsidRPr="0093357D">
        <w:rPr>
          <w:rFonts w:ascii="Times New Roman" w:hAnsi="Times New Roman" w:cs="Times New Roman"/>
          <w:sz w:val="24"/>
          <w:szCs w:val="24"/>
        </w:rPr>
        <w:t>.</w:t>
      </w:r>
      <w:r w:rsidR="00282882" w:rsidRPr="0093357D">
        <w:rPr>
          <w:rFonts w:ascii="Times New Roman" w:hAnsi="Times New Roman" w:cs="Times New Roman"/>
          <w:sz w:val="24"/>
          <w:szCs w:val="24"/>
        </w:rPr>
        <w:t xml:space="preserve"> Рылова Г.С.</w:t>
      </w:r>
      <w:r w:rsidR="008D42AA" w:rsidRPr="0093357D">
        <w:rPr>
          <w:rFonts w:ascii="Times New Roman" w:hAnsi="Times New Roman" w:cs="Times New Roman"/>
          <w:sz w:val="24"/>
          <w:szCs w:val="24"/>
        </w:rPr>
        <w:t>)</w:t>
      </w:r>
    </w:p>
    <w:p w:rsidR="00282882" w:rsidRPr="0093357D" w:rsidRDefault="00282882" w:rsidP="00282882">
      <w:pPr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 xml:space="preserve">- </w:t>
      </w:r>
      <w:r w:rsidR="008D42AA" w:rsidRPr="0093357D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 </w:t>
      </w:r>
      <w:r w:rsidRPr="0093357D">
        <w:rPr>
          <w:rFonts w:ascii="Times New Roman" w:hAnsi="Times New Roman" w:cs="Times New Roman"/>
          <w:sz w:val="24"/>
          <w:szCs w:val="24"/>
        </w:rPr>
        <w:t xml:space="preserve">«Разноцветный мир» - </w:t>
      </w:r>
      <w:r w:rsidR="008D42AA" w:rsidRPr="0093357D">
        <w:rPr>
          <w:rFonts w:ascii="Times New Roman" w:hAnsi="Times New Roman" w:cs="Times New Roman"/>
          <w:sz w:val="24"/>
          <w:szCs w:val="24"/>
        </w:rPr>
        <w:t xml:space="preserve">младшая </w:t>
      </w:r>
      <w:r w:rsidRPr="0093357D">
        <w:rPr>
          <w:rFonts w:ascii="Times New Roman" w:hAnsi="Times New Roman" w:cs="Times New Roman"/>
          <w:sz w:val="24"/>
          <w:szCs w:val="24"/>
        </w:rPr>
        <w:t>гр</w:t>
      </w:r>
      <w:r w:rsidR="008D42AA" w:rsidRPr="0093357D">
        <w:rPr>
          <w:rFonts w:ascii="Times New Roman" w:hAnsi="Times New Roman" w:cs="Times New Roman"/>
          <w:sz w:val="24"/>
          <w:szCs w:val="24"/>
        </w:rPr>
        <w:t>уппа</w:t>
      </w:r>
      <w:r w:rsidRPr="0093357D">
        <w:rPr>
          <w:rFonts w:ascii="Times New Roman" w:hAnsi="Times New Roman" w:cs="Times New Roman"/>
          <w:sz w:val="24"/>
          <w:szCs w:val="24"/>
        </w:rPr>
        <w:t xml:space="preserve"> </w:t>
      </w:r>
      <w:r w:rsidR="008D42AA" w:rsidRPr="0093357D">
        <w:rPr>
          <w:rFonts w:ascii="Times New Roman" w:hAnsi="Times New Roman" w:cs="Times New Roman"/>
          <w:sz w:val="24"/>
          <w:szCs w:val="24"/>
        </w:rPr>
        <w:t>(</w:t>
      </w:r>
      <w:r w:rsidRPr="0093357D">
        <w:rPr>
          <w:rFonts w:ascii="Times New Roman" w:hAnsi="Times New Roman" w:cs="Times New Roman"/>
          <w:sz w:val="24"/>
          <w:szCs w:val="24"/>
        </w:rPr>
        <w:t xml:space="preserve">отв. </w:t>
      </w:r>
      <w:r w:rsidR="000609BC" w:rsidRPr="0093357D">
        <w:rPr>
          <w:rFonts w:ascii="Times New Roman" w:hAnsi="Times New Roman" w:cs="Times New Roman"/>
          <w:sz w:val="24"/>
          <w:szCs w:val="24"/>
        </w:rPr>
        <w:t>Данчен</w:t>
      </w:r>
      <w:r w:rsidRPr="0093357D">
        <w:rPr>
          <w:rFonts w:ascii="Times New Roman" w:hAnsi="Times New Roman" w:cs="Times New Roman"/>
          <w:sz w:val="24"/>
          <w:szCs w:val="24"/>
        </w:rPr>
        <w:t xml:space="preserve">ко </w:t>
      </w:r>
      <w:r w:rsidR="000609BC" w:rsidRPr="0093357D">
        <w:rPr>
          <w:rFonts w:ascii="Times New Roman" w:hAnsi="Times New Roman" w:cs="Times New Roman"/>
          <w:sz w:val="24"/>
          <w:szCs w:val="24"/>
        </w:rPr>
        <w:t>М</w:t>
      </w:r>
      <w:r w:rsidRPr="0093357D">
        <w:rPr>
          <w:rFonts w:ascii="Times New Roman" w:hAnsi="Times New Roman" w:cs="Times New Roman"/>
          <w:sz w:val="24"/>
          <w:szCs w:val="24"/>
        </w:rPr>
        <w:t>.</w:t>
      </w:r>
      <w:r w:rsidR="000609BC" w:rsidRPr="0093357D">
        <w:rPr>
          <w:rFonts w:ascii="Times New Roman" w:hAnsi="Times New Roman" w:cs="Times New Roman"/>
          <w:sz w:val="24"/>
          <w:szCs w:val="24"/>
        </w:rPr>
        <w:t>Н.</w:t>
      </w:r>
      <w:r w:rsidR="008D42AA" w:rsidRPr="0093357D">
        <w:rPr>
          <w:rFonts w:ascii="Times New Roman" w:hAnsi="Times New Roman" w:cs="Times New Roman"/>
          <w:sz w:val="24"/>
          <w:szCs w:val="24"/>
        </w:rPr>
        <w:t>)</w:t>
      </w:r>
    </w:p>
    <w:p w:rsidR="00282882" w:rsidRPr="0093357D" w:rsidRDefault="00282882" w:rsidP="002828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Педагоги в своей работе использовали рабочие программы с учетом уровня развития детей, что способствовало их разностороннему развитию личности.</w:t>
      </w:r>
    </w:p>
    <w:p w:rsidR="000F00EE" w:rsidRPr="0093357D" w:rsidRDefault="000F00EE" w:rsidP="000F00EE">
      <w:pPr>
        <w:tabs>
          <w:tab w:val="left" w:pos="-18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lastRenderedPageBreak/>
        <w:t>Педагоги детского сада</w:t>
      </w:r>
      <w:r w:rsidR="00AF578C" w:rsidRPr="0093357D">
        <w:rPr>
          <w:rFonts w:ascii="Times New Roman" w:hAnsi="Times New Roman" w:cs="Times New Roman"/>
          <w:bCs/>
          <w:sz w:val="24"/>
          <w:szCs w:val="24"/>
        </w:rPr>
        <w:t xml:space="preserve">, а также их </w:t>
      </w:r>
      <w:proofErr w:type="spellStart"/>
      <w:r w:rsidR="00AF578C" w:rsidRPr="0093357D">
        <w:rPr>
          <w:rFonts w:ascii="Times New Roman" w:hAnsi="Times New Roman" w:cs="Times New Roman"/>
          <w:bCs/>
          <w:sz w:val="24"/>
          <w:szCs w:val="24"/>
        </w:rPr>
        <w:t>воспитаники</w:t>
      </w:r>
      <w:proofErr w:type="spellEnd"/>
      <w:r w:rsidRPr="0093357D">
        <w:rPr>
          <w:rFonts w:ascii="Times New Roman" w:hAnsi="Times New Roman" w:cs="Times New Roman"/>
          <w:bCs/>
          <w:sz w:val="24"/>
          <w:szCs w:val="24"/>
        </w:rPr>
        <w:t xml:space="preserve"> приняли активное участие в конкурсах профессионального мастерства муниципального, регион</w:t>
      </w:r>
      <w:r w:rsidR="00AF578C" w:rsidRPr="0093357D">
        <w:rPr>
          <w:rFonts w:ascii="Times New Roman" w:hAnsi="Times New Roman" w:cs="Times New Roman"/>
          <w:bCs/>
          <w:sz w:val="24"/>
          <w:szCs w:val="24"/>
        </w:rPr>
        <w:t xml:space="preserve">ального и федерального уровней и </w:t>
      </w:r>
      <w:r w:rsidRPr="0093357D">
        <w:rPr>
          <w:rFonts w:ascii="Times New Roman" w:hAnsi="Times New Roman" w:cs="Times New Roman"/>
          <w:bCs/>
          <w:sz w:val="24"/>
          <w:szCs w:val="24"/>
        </w:rPr>
        <w:t xml:space="preserve">получили Дипломы, </w:t>
      </w:r>
      <w:r w:rsidR="00AF578C" w:rsidRPr="0093357D">
        <w:rPr>
          <w:rFonts w:ascii="Times New Roman" w:hAnsi="Times New Roman" w:cs="Times New Roman"/>
          <w:bCs/>
          <w:sz w:val="24"/>
          <w:szCs w:val="24"/>
        </w:rPr>
        <w:t>благодарственные письма и почетные грамоты:</w:t>
      </w:r>
    </w:p>
    <w:p w:rsidR="000F00EE" w:rsidRPr="00FD7D52" w:rsidRDefault="000F00EE" w:rsidP="002828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3189"/>
        <w:gridCol w:w="3191"/>
        <w:gridCol w:w="3191"/>
      </w:tblGrid>
      <w:tr w:rsidR="00AF578C" w:rsidTr="00834A1E">
        <w:tc>
          <w:tcPr>
            <w:tcW w:w="3189" w:type="dxa"/>
          </w:tcPr>
          <w:p w:rsidR="00AF578C" w:rsidRPr="00C71DE4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9E8">
              <w:rPr>
                <w:rFonts w:ascii="Times New Roman" w:hAnsi="Times New Roman" w:cs="Times New Roman"/>
                <w:sz w:val="24"/>
                <w:szCs w:val="28"/>
              </w:rPr>
              <w:t>Наименование конкурса</w:t>
            </w:r>
          </w:p>
        </w:tc>
        <w:tc>
          <w:tcPr>
            <w:tcW w:w="3191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9E8">
              <w:rPr>
                <w:rFonts w:ascii="Times New Roman" w:hAnsi="Times New Roman" w:cs="Times New Roman"/>
                <w:sz w:val="24"/>
                <w:szCs w:val="28"/>
              </w:rPr>
              <w:t>Участники конкурса (ФИО участника, должность/класс/возраст воспитанника)</w:t>
            </w:r>
          </w:p>
        </w:tc>
        <w:tc>
          <w:tcPr>
            <w:tcW w:w="3191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9E8"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09E8">
              <w:rPr>
                <w:rFonts w:ascii="Times New Roman" w:hAnsi="Times New Roman" w:cs="Times New Roman"/>
                <w:sz w:val="24"/>
                <w:szCs w:val="28"/>
              </w:rPr>
              <w:t>(участие указывать)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Почетная грамота за большой вклад в развитие муниципальной системы образования Кемеровского муниципального района в связи с проведением августовской педагогической конференции</w:t>
            </w:r>
          </w:p>
        </w:tc>
        <w:tc>
          <w:tcPr>
            <w:tcW w:w="3191" w:type="dxa"/>
          </w:tcPr>
          <w:p w:rsidR="00AF578C" w:rsidRPr="00C71DE4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Халтурина Елена Феликсовна</w:t>
            </w:r>
          </w:p>
        </w:tc>
        <w:tc>
          <w:tcPr>
            <w:tcW w:w="3191" w:type="dxa"/>
          </w:tcPr>
          <w:p w:rsidR="00AF578C" w:rsidRPr="00C71DE4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Почетная грамота</w:t>
            </w:r>
          </w:p>
        </w:tc>
      </w:tr>
      <w:tr w:rsidR="00AF578C" w:rsidTr="00834A1E">
        <w:tc>
          <w:tcPr>
            <w:tcW w:w="3189" w:type="dxa"/>
          </w:tcPr>
          <w:p w:rsidR="00AF578C" w:rsidRPr="00C71DE4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Почетная грамота за большой вклад в развитие муниципальной системы образования Кемеровского муниципального района в связи с проведением августовской педагогической конференции</w:t>
            </w:r>
          </w:p>
        </w:tc>
        <w:tc>
          <w:tcPr>
            <w:tcW w:w="3191" w:type="dxa"/>
          </w:tcPr>
          <w:p w:rsidR="00AF578C" w:rsidRPr="00C71DE4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Козлова Марина Александровна</w:t>
            </w:r>
          </w:p>
        </w:tc>
        <w:tc>
          <w:tcPr>
            <w:tcW w:w="3191" w:type="dxa"/>
          </w:tcPr>
          <w:p w:rsidR="00AF578C" w:rsidRPr="00C71DE4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Почетная грамота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секции педагогов дошкольного образования на августовском совещании педагогических работников Кемеровского муниципального района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Халтурина Елена Феликсовна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Благодарственное письмо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секции педагогов дошкольного образования на августовском совещании педагогических работников Кемеровского муниципального района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Козлова Марина Александровна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Благодарственное письмо</w:t>
            </w:r>
          </w:p>
        </w:tc>
      </w:tr>
      <w:tr w:rsidR="00AF578C" w:rsidTr="00834A1E">
        <w:tc>
          <w:tcPr>
            <w:tcW w:w="3189" w:type="dxa"/>
          </w:tcPr>
          <w:p w:rsidR="00AF578C" w:rsidRPr="00C71DE4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Туристический слет работников образования «Самая оптимистичная команда»</w:t>
            </w:r>
          </w:p>
        </w:tc>
        <w:tc>
          <w:tcPr>
            <w:tcW w:w="3191" w:type="dxa"/>
          </w:tcPr>
          <w:p w:rsidR="00AF578C" w:rsidRPr="00C71DE4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Команда МБДОУ «Детский сад «Солнышко»</w:t>
            </w:r>
          </w:p>
        </w:tc>
        <w:tc>
          <w:tcPr>
            <w:tcW w:w="3191" w:type="dxa"/>
          </w:tcPr>
          <w:p w:rsidR="00AF578C" w:rsidRPr="00C71DE4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Почетная грамота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Кузбасская выставка-ярмарка «Сад и огород. Урожай 2017 г.»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Дуцник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Егор, 5 лет;</w:t>
            </w:r>
          </w:p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Тюгаева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5 лет;</w:t>
            </w:r>
          </w:p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Хайрулина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Валерия, 5 лет.</w:t>
            </w:r>
          </w:p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Надежда Иосифовна воспитатель;</w:t>
            </w:r>
          </w:p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Кутузова Татьяна Сергеевна, воспитатель 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Благодарственное письмо</w:t>
            </w:r>
          </w:p>
        </w:tc>
      </w:tr>
      <w:tr w:rsidR="00AF578C" w:rsidTr="00834A1E">
        <w:tc>
          <w:tcPr>
            <w:tcW w:w="3189" w:type="dxa"/>
          </w:tcPr>
          <w:p w:rsidR="00AF578C" w:rsidRPr="00FD7D52" w:rsidRDefault="00AF578C" w:rsidP="00834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D52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профессионального мастерства «Лесенка усп</w:t>
            </w:r>
            <w:r>
              <w:rPr>
                <w:rFonts w:ascii="Times New Roman" w:hAnsi="Times New Roman"/>
                <w:sz w:val="24"/>
                <w:szCs w:val="24"/>
              </w:rPr>
              <w:t>еха 2017</w:t>
            </w:r>
            <w:r w:rsidRPr="00FD7D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Данченко Маргарита Николаевна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участника</w:t>
            </w:r>
          </w:p>
        </w:tc>
      </w:tr>
      <w:tr w:rsidR="00AF578C" w:rsidTr="00834A1E">
        <w:tc>
          <w:tcPr>
            <w:tcW w:w="3189" w:type="dxa"/>
          </w:tcPr>
          <w:p w:rsidR="00AF578C" w:rsidRPr="00C71DE4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DE4">
              <w:rPr>
                <w:rFonts w:ascii="Times New Roman" w:hAnsi="Times New Roman" w:cs="Times New Roman"/>
                <w:sz w:val="24"/>
                <w:szCs w:val="28"/>
              </w:rPr>
              <w:t>Лучшее новогоднее оформление территории Кемеровского муниципального района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DE4">
              <w:rPr>
                <w:rFonts w:ascii="Times New Roman" w:hAnsi="Times New Roman" w:cs="Times New Roman"/>
                <w:sz w:val="24"/>
                <w:szCs w:val="28"/>
              </w:rPr>
              <w:t>Коллектив  детского сада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DE4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проектов по профориентации</w:t>
            </w:r>
          </w:p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«Где родился, там и пригодился»</w:t>
            </w:r>
          </w:p>
          <w:p w:rsidR="00AF578C" w:rsidRPr="008930B4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AF578C" w:rsidRPr="008930B4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Лидия Николаевна</w:t>
            </w:r>
          </w:p>
        </w:tc>
        <w:tc>
          <w:tcPr>
            <w:tcW w:w="3191" w:type="dxa"/>
          </w:tcPr>
          <w:p w:rsidR="00AF578C" w:rsidRPr="008930B4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«Мое призвание дошкольное образование»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Данченко Маргарита Николаевна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блиц-олимпиада «Времена года»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Жидков Матвей, 6 лет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Свидетельство о публикации.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: «Виват, Российский флаг!»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Ильинична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Свидетельство</w:t>
            </w:r>
          </w:p>
        </w:tc>
      </w:tr>
      <w:tr w:rsidR="00AF578C" w:rsidTr="00834A1E">
        <w:tc>
          <w:tcPr>
            <w:tcW w:w="3189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Интернет-олимпиада «Семь чудес света»</w:t>
            </w:r>
          </w:p>
        </w:tc>
        <w:tc>
          <w:tcPr>
            <w:tcW w:w="3191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Лидия Николаевна</w:t>
            </w:r>
          </w:p>
        </w:tc>
        <w:tc>
          <w:tcPr>
            <w:tcW w:w="3191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степень</w:t>
            </w:r>
          </w:p>
        </w:tc>
      </w:tr>
      <w:tr w:rsidR="00AF578C" w:rsidTr="00834A1E">
        <w:tc>
          <w:tcPr>
            <w:tcW w:w="3189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Интернет-олимпиада «Разработка рабочих программ по ФГОС»</w:t>
            </w:r>
          </w:p>
        </w:tc>
        <w:tc>
          <w:tcPr>
            <w:tcW w:w="3191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Лидия Николаевна</w:t>
            </w:r>
          </w:p>
        </w:tc>
        <w:tc>
          <w:tcPr>
            <w:tcW w:w="3191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степень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 «Программа выявления и развития одаренных детей в условиях реализации ФГОС»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Ольга Викторовна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конкурсе «Маленькая страна»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Ольга Викторовна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«Социальная адаптация детей дошкольного возраста»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Данченко Маргарита Николаевна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блиц-олимпиада «Физическое развитие детей в ДОУ»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Ильинична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блиц-олимпиада «Время знаний»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Ильинична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F578C" w:rsidTr="00834A1E">
        <w:tc>
          <w:tcPr>
            <w:tcW w:w="3189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Интернет-олимпиада «Родители и детский сад обучаем и воспитываем совместно»</w:t>
            </w:r>
          </w:p>
        </w:tc>
        <w:tc>
          <w:tcPr>
            <w:tcW w:w="3191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Лидия Николаевна</w:t>
            </w:r>
          </w:p>
        </w:tc>
        <w:tc>
          <w:tcPr>
            <w:tcW w:w="3191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 1 место</w:t>
            </w:r>
          </w:p>
        </w:tc>
      </w:tr>
      <w:tr w:rsidR="00AF578C" w:rsidTr="00834A1E">
        <w:tc>
          <w:tcPr>
            <w:tcW w:w="3189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Интернет-конкурс «Лучший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педагогический проект»</w:t>
            </w:r>
          </w:p>
        </w:tc>
        <w:tc>
          <w:tcPr>
            <w:tcW w:w="3191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Александровна</w:t>
            </w:r>
          </w:p>
        </w:tc>
        <w:tc>
          <w:tcPr>
            <w:tcW w:w="3191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место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блиц-олимпиада «Режим дня»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Червова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Кира, 7 лет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F578C" w:rsidTr="00834A1E">
        <w:tc>
          <w:tcPr>
            <w:tcW w:w="3189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конкурс «Осенняя фея»</w:t>
            </w:r>
          </w:p>
        </w:tc>
        <w:tc>
          <w:tcPr>
            <w:tcW w:w="3191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Сегарёв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Роман, 5 лет</w:t>
            </w:r>
          </w:p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F578C" w:rsidTr="00834A1E">
        <w:tc>
          <w:tcPr>
            <w:tcW w:w="3189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Творческий конкурс «Любимой мамочке!»</w:t>
            </w:r>
          </w:p>
        </w:tc>
        <w:tc>
          <w:tcPr>
            <w:tcW w:w="3191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Мирон, 5 лет</w:t>
            </w:r>
          </w:p>
        </w:tc>
        <w:tc>
          <w:tcPr>
            <w:tcW w:w="3191" w:type="dxa"/>
          </w:tcPr>
          <w:p w:rsidR="00AF578C" w:rsidRPr="009E09E8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Педагогический проект: «В гармонии с природой»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Козлова  Марина Александровна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 «В мире животных»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Козлова Надежда Дмитриевна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AF578C" w:rsidTr="00834A1E">
        <w:tc>
          <w:tcPr>
            <w:tcW w:w="3189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выставке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Экспо-Сибирь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Вершинина Ольга Геннадьевна</w:t>
            </w:r>
          </w:p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Рылова Галина Сергеевна</w:t>
            </w:r>
          </w:p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Кутузова Татьяна Сергеевна</w:t>
            </w:r>
          </w:p>
        </w:tc>
        <w:tc>
          <w:tcPr>
            <w:tcW w:w="3191" w:type="dxa"/>
          </w:tcPr>
          <w:p w:rsidR="00AF578C" w:rsidRDefault="00AF578C" w:rsidP="00834A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участника</w:t>
            </w:r>
          </w:p>
        </w:tc>
      </w:tr>
    </w:tbl>
    <w:p w:rsidR="00CF2D67" w:rsidRDefault="00CF2D67" w:rsidP="001253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068" w:rsidRPr="0093357D" w:rsidRDefault="00154E27" w:rsidP="001253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В 2017</w:t>
      </w:r>
      <w:r w:rsidR="00282882" w:rsidRPr="0093357D">
        <w:rPr>
          <w:rFonts w:ascii="Times New Roman" w:hAnsi="Times New Roman" w:cs="Times New Roman"/>
          <w:sz w:val="24"/>
          <w:szCs w:val="24"/>
        </w:rPr>
        <w:t>-201</w:t>
      </w:r>
      <w:r w:rsidRPr="0093357D">
        <w:rPr>
          <w:rFonts w:ascii="Times New Roman" w:hAnsi="Times New Roman" w:cs="Times New Roman"/>
          <w:sz w:val="24"/>
          <w:szCs w:val="24"/>
        </w:rPr>
        <w:t>8</w:t>
      </w:r>
      <w:r w:rsidR="00282882" w:rsidRPr="0093357D">
        <w:rPr>
          <w:rFonts w:ascii="Times New Roman" w:hAnsi="Times New Roman" w:cs="Times New Roman"/>
          <w:sz w:val="24"/>
          <w:szCs w:val="24"/>
        </w:rPr>
        <w:t xml:space="preserve"> учебном году детский сад </w:t>
      </w:r>
      <w:r w:rsidR="00403F11" w:rsidRPr="0093357D">
        <w:rPr>
          <w:rFonts w:ascii="Times New Roman" w:hAnsi="Times New Roman" w:cs="Times New Roman"/>
          <w:sz w:val="24"/>
          <w:szCs w:val="24"/>
        </w:rPr>
        <w:t>участвовал в проекте «Где родился, там и пригодился». Проект</w:t>
      </w:r>
      <w:r w:rsidR="00282882" w:rsidRPr="0093357D">
        <w:rPr>
          <w:rFonts w:ascii="Times New Roman" w:hAnsi="Times New Roman" w:cs="Times New Roman"/>
          <w:sz w:val="24"/>
          <w:szCs w:val="24"/>
        </w:rPr>
        <w:t xml:space="preserve"> разработан  творческой группой </w:t>
      </w:r>
      <w:r w:rsidR="00403F11" w:rsidRPr="0093357D">
        <w:rPr>
          <w:rFonts w:ascii="Times New Roman" w:hAnsi="Times New Roman" w:cs="Times New Roman"/>
          <w:sz w:val="24"/>
          <w:szCs w:val="24"/>
        </w:rPr>
        <w:t xml:space="preserve">и реализован в детском саду. Как результат эффективной работы в данном направлении проект был представлен в конкурсную комиссию в КРИПК и ПРО и занял там 1 место. </w:t>
      </w:r>
      <w:r w:rsidR="00DB0068" w:rsidRPr="0093357D">
        <w:rPr>
          <w:rFonts w:ascii="Times New Roman" w:hAnsi="Times New Roman" w:cs="Times New Roman"/>
          <w:sz w:val="24"/>
          <w:szCs w:val="24"/>
        </w:rPr>
        <w:t>Еще проводилась работа с воспитанниками детского сада касающаяся</w:t>
      </w:r>
      <w:r w:rsidR="00403F11" w:rsidRPr="0093357D">
        <w:rPr>
          <w:rFonts w:ascii="Times New Roman" w:hAnsi="Times New Roman" w:cs="Times New Roman"/>
          <w:sz w:val="24"/>
          <w:szCs w:val="24"/>
        </w:rPr>
        <w:t xml:space="preserve"> обычаев и традиций разных народов мира</w:t>
      </w:r>
      <w:r w:rsidR="00DB0068" w:rsidRPr="0093357D">
        <w:rPr>
          <w:rFonts w:ascii="Times New Roman" w:hAnsi="Times New Roman" w:cs="Times New Roman"/>
          <w:sz w:val="24"/>
          <w:szCs w:val="24"/>
        </w:rPr>
        <w:t>.</w:t>
      </w:r>
      <w:r w:rsidR="00DF4939" w:rsidRPr="0093357D">
        <w:rPr>
          <w:rFonts w:ascii="Times New Roman" w:hAnsi="Times New Roman" w:cs="Times New Roman"/>
          <w:sz w:val="24"/>
          <w:szCs w:val="24"/>
        </w:rPr>
        <w:t xml:space="preserve"> Этот</w:t>
      </w:r>
      <w:r w:rsidR="00DB0068" w:rsidRPr="0093357D">
        <w:rPr>
          <w:rFonts w:ascii="Times New Roman" w:hAnsi="Times New Roman" w:cs="Times New Roman"/>
          <w:sz w:val="24"/>
          <w:szCs w:val="24"/>
        </w:rPr>
        <w:t xml:space="preserve"> </w:t>
      </w:r>
      <w:r w:rsidR="00DF4939" w:rsidRPr="0093357D">
        <w:rPr>
          <w:rFonts w:ascii="Times New Roman" w:hAnsi="Times New Roman" w:cs="Times New Roman"/>
          <w:sz w:val="24"/>
          <w:szCs w:val="24"/>
        </w:rPr>
        <w:t>п</w:t>
      </w:r>
      <w:r w:rsidR="00403F11" w:rsidRPr="0093357D">
        <w:rPr>
          <w:rFonts w:ascii="Times New Roman" w:hAnsi="Times New Roman" w:cs="Times New Roman"/>
          <w:sz w:val="24"/>
          <w:szCs w:val="24"/>
        </w:rPr>
        <w:t>роект был назван «Мы разные, но мы вместе», реализовался в течение учебного года и  представлен на выставке «</w:t>
      </w:r>
      <w:proofErr w:type="spellStart"/>
      <w:r w:rsidR="00403F11" w:rsidRPr="0093357D">
        <w:rPr>
          <w:rFonts w:ascii="Times New Roman" w:hAnsi="Times New Roman" w:cs="Times New Roman"/>
          <w:sz w:val="24"/>
          <w:szCs w:val="24"/>
        </w:rPr>
        <w:t>Экспо-Сибирь</w:t>
      </w:r>
      <w:proofErr w:type="spellEnd"/>
      <w:r w:rsidR="00403F11" w:rsidRPr="0093357D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403F11" w:rsidRPr="0093357D">
        <w:rPr>
          <w:rFonts w:ascii="Times New Roman" w:hAnsi="Times New Roman" w:cs="Times New Roman"/>
          <w:sz w:val="24"/>
          <w:szCs w:val="24"/>
        </w:rPr>
        <w:t>Отмечен</w:t>
      </w:r>
      <w:proofErr w:type="gramEnd"/>
      <w:r w:rsidR="00403F11" w:rsidRPr="0093357D">
        <w:rPr>
          <w:rFonts w:ascii="Times New Roman" w:hAnsi="Times New Roman" w:cs="Times New Roman"/>
          <w:sz w:val="24"/>
          <w:szCs w:val="24"/>
        </w:rPr>
        <w:t xml:space="preserve"> Дипломом участника.</w:t>
      </w:r>
      <w:r w:rsidR="00FD7D52" w:rsidRPr="00933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882" w:rsidRPr="0093357D" w:rsidRDefault="00DF4939" w:rsidP="002828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 xml:space="preserve">В 2017-2018 </w:t>
      </w:r>
      <w:r w:rsidR="00282882" w:rsidRPr="0093357D">
        <w:rPr>
          <w:rFonts w:ascii="Times New Roman" w:hAnsi="Times New Roman" w:cs="Times New Roman"/>
          <w:sz w:val="24"/>
          <w:szCs w:val="24"/>
        </w:rPr>
        <w:t>учебном году образовательный</w:t>
      </w:r>
      <w:r w:rsidRPr="0093357D">
        <w:rPr>
          <w:rFonts w:ascii="Times New Roman" w:hAnsi="Times New Roman" w:cs="Times New Roman"/>
          <w:sz w:val="24"/>
          <w:szCs w:val="24"/>
        </w:rPr>
        <w:t xml:space="preserve"> процесс в МБДОУ осуществляли 11</w:t>
      </w:r>
      <w:r w:rsidR="00282882" w:rsidRPr="0093357D">
        <w:rPr>
          <w:rFonts w:ascii="Times New Roman" w:hAnsi="Times New Roman" w:cs="Times New Roman"/>
          <w:sz w:val="24"/>
          <w:szCs w:val="24"/>
        </w:rPr>
        <w:t xml:space="preserve"> педагогов, из них: воспитателей – 8, старший воспитатель – 1, воспитатель по физической куль</w:t>
      </w:r>
      <w:r w:rsidRPr="0093357D">
        <w:rPr>
          <w:rFonts w:ascii="Times New Roman" w:hAnsi="Times New Roman" w:cs="Times New Roman"/>
          <w:sz w:val="24"/>
          <w:szCs w:val="24"/>
        </w:rPr>
        <w:t>туре 1, музыкальный руководитель 1.</w:t>
      </w:r>
    </w:p>
    <w:tbl>
      <w:tblPr>
        <w:tblStyle w:val="a4"/>
        <w:tblW w:w="0" w:type="auto"/>
        <w:tblLook w:val="04A0"/>
      </w:tblPr>
      <w:tblGrid>
        <w:gridCol w:w="1332"/>
        <w:gridCol w:w="1311"/>
        <w:gridCol w:w="1947"/>
        <w:gridCol w:w="1330"/>
        <w:gridCol w:w="1720"/>
        <w:gridCol w:w="1931"/>
      </w:tblGrid>
      <w:tr w:rsidR="00282882" w:rsidRPr="0093357D" w:rsidTr="00282882">
        <w:tc>
          <w:tcPr>
            <w:tcW w:w="4590" w:type="dxa"/>
            <w:gridSpan w:val="3"/>
          </w:tcPr>
          <w:p w:rsidR="00CF2D67" w:rsidRPr="0093357D" w:rsidRDefault="00CF2D67" w:rsidP="002828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82" w:rsidRPr="0093357D" w:rsidRDefault="00282882" w:rsidP="002828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%</w:t>
            </w:r>
          </w:p>
        </w:tc>
        <w:tc>
          <w:tcPr>
            <w:tcW w:w="4981" w:type="dxa"/>
            <w:gridSpan w:val="3"/>
          </w:tcPr>
          <w:p w:rsidR="00282882" w:rsidRPr="0093357D" w:rsidRDefault="00282882" w:rsidP="00282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 педагогов %</w:t>
            </w:r>
          </w:p>
        </w:tc>
      </w:tr>
      <w:tr w:rsidR="00282882" w:rsidRPr="0093357D" w:rsidTr="00282882">
        <w:tc>
          <w:tcPr>
            <w:tcW w:w="1332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1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47" w:type="dxa"/>
          </w:tcPr>
          <w:p w:rsidR="00282882" w:rsidRPr="0093357D" w:rsidRDefault="00282882" w:rsidP="0028288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30" w:type="dxa"/>
          </w:tcPr>
          <w:p w:rsidR="00282882" w:rsidRPr="0093357D" w:rsidRDefault="00282882" w:rsidP="002828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0" w:type="dxa"/>
          </w:tcPr>
          <w:p w:rsidR="00282882" w:rsidRPr="0093357D" w:rsidRDefault="00282882" w:rsidP="00282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31" w:type="dxa"/>
          </w:tcPr>
          <w:p w:rsidR="00282882" w:rsidRPr="0093357D" w:rsidRDefault="00282882" w:rsidP="00282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282882" w:rsidRPr="0093357D" w:rsidRDefault="00282882" w:rsidP="00282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проф. (педагог)</w:t>
            </w:r>
          </w:p>
        </w:tc>
      </w:tr>
      <w:tr w:rsidR="00282882" w:rsidRPr="0093357D" w:rsidTr="00282882">
        <w:tc>
          <w:tcPr>
            <w:tcW w:w="1332" w:type="dxa"/>
          </w:tcPr>
          <w:p w:rsidR="00282882" w:rsidRPr="0093357D" w:rsidRDefault="00282882" w:rsidP="002828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311" w:type="dxa"/>
          </w:tcPr>
          <w:p w:rsidR="00282882" w:rsidRPr="0093357D" w:rsidRDefault="00DF4939" w:rsidP="002828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2882" w:rsidRPr="0093357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47" w:type="dxa"/>
          </w:tcPr>
          <w:p w:rsidR="00282882" w:rsidRPr="0093357D" w:rsidRDefault="00DF4939" w:rsidP="002828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882" w:rsidRPr="0093357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30" w:type="dxa"/>
          </w:tcPr>
          <w:p w:rsidR="00282882" w:rsidRPr="0093357D" w:rsidRDefault="00282882" w:rsidP="002828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20" w:type="dxa"/>
          </w:tcPr>
          <w:p w:rsidR="00282882" w:rsidRPr="0093357D" w:rsidRDefault="00A803E6" w:rsidP="002828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2882" w:rsidRPr="009335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282882" w:rsidRPr="0093357D" w:rsidRDefault="00A803E6" w:rsidP="002828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2882" w:rsidRPr="009335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82882" w:rsidRPr="0093357D" w:rsidRDefault="00282882" w:rsidP="002828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882" w:rsidRPr="0093357D" w:rsidRDefault="00282882" w:rsidP="0028288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 xml:space="preserve">Обеспеченность педагогическими  кадрами, имеющими квалификационные </w:t>
      </w:r>
      <w:r w:rsidR="00A803E6" w:rsidRPr="0093357D">
        <w:rPr>
          <w:rFonts w:ascii="Times New Roman" w:hAnsi="Times New Roman" w:cs="Times New Roman"/>
          <w:bCs/>
          <w:sz w:val="24"/>
          <w:szCs w:val="24"/>
        </w:rPr>
        <w:t xml:space="preserve">категории </w:t>
      </w:r>
      <w:r w:rsidR="00DF4939" w:rsidRPr="0093357D">
        <w:rPr>
          <w:rFonts w:ascii="Times New Roman" w:hAnsi="Times New Roman" w:cs="Times New Roman"/>
          <w:bCs/>
          <w:sz w:val="24"/>
          <w:szCs w:val="24"/>
        </w:rPr>
        <w:t>– 9</w:t>
      </w:r>
      <w:r w:rsidR="00A803E6" w:rsidRPr="0093357D">
        <w:rPr>
          <w:rFonts w:ascii="Times New Roman" w:hAnsi="Times New Roman" w:cs="Times New Roman"/>
          <w:bCs/>
          <w:sz w:val="24"/>
          <w:szCs w:val="24"/>
        </w:rPr>
        <w:t>0</w:t>
      </w:r>
      <w:r w:rsidRPr="0093357D">
        <w:rPr>
          <w:rFonts w:ascii="Times New Roman" w:hAnsi="Times New Roman" w:cs="Times New Roman"/>
          <w:bCs/>
          <w:sz w:val="24"/>
          <w:szCs w:val="24"/>
        </w:rPr>
        <w:t>%. Каждые  3 года воспитатели проходят курсы повышения квалификации. Как и в прошлом году в течени</w:t>
      </w:r>
      <w:proofErr w:type="gramStart"/>
      <w:r w:rsidRPr="0093357D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93357D">
        <w:rPr>
          <w:rFonts w:ascii="Times New Roman" w:hAnsi="Times New Roman" w:cs="Times New Roman"/>
          <w:bCs/>
          <w:sz w:val="24"/>
          <w:szCs w:val="24"/>
        </w:rPr>
        <w:t xml:space="preserve"> учебного года курсы повышения квалификации прошли</w:t>
      </w:r>
      <w:r w:rsidR="00DF4939" w:rsidRPr="0093357D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9335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939" w:rsidRPr="0093357D">
        <w:rPr>
          <w:rFonts w:ascii="Times New Roman" w:hAnsi="Times New Roman" w:cs="Times New Roman"/>
          <w:bCs/>
          <w:sz w:val="24"/>
          <w:szCs w:val="24"/>
        </w:rPr>
        <w:t xml:space="preserve"> педагога (18</w:t>
      </w:r>
      <w:r w:rsidRPr="0093357D">
        <w:rPr>
          <w:rFonts w:ascii="Times New Roman" w:hAnsi="Times New Roman" w:cs="Times New Roman"/>
          <w:bCs/>
          <w:sz w:val="24"/>
          <w:szCs w:val="24"/>
        </w:rPr>
        <w:t xml:space="preserve">%): </w:t>
      </w:r>
      <w:r w:rsidR="00DF4939" w:rsidRPr="0093357D">
        <w:rPr>
          <w:rFonts w:ascii="Times New Roman" w:hAnsi="Times New Roman" w:cs="Times New Roman"/>
          <w:bCs/>
          <w:sz w:val="24"/>
          <w:szCs w:val="24"/>
        </w:rPr>
        <w:t xml:space="preserve">Козлова М.А., </w:t>
      </w:r>
      <w:proofErr w:type="spellStart"/>
      <w:r w:rsidR="00DF4939" w:rsidRPr="0093357D">
        <w:rPr>
          <w:rFonts w:ascii="Times New Roman" w:hAnsi="Times New Roman" w:cs="Times New Roman"/>
          <w:bCs/>
          <w:sz w:val="24"/>
          <w:szCs w:val="24"/>
        </w:rPr>
        <w:t>Бударина</w:t>
      </w:r>
      <w:proofErr w:type="spellEnd"/>
      <w:r w:rsidR="00DF4939" w:rsidRPr="0093357D">
        <w:rPr>
          <w:rFonts w:ascii="Times New Roman" w:hAnsi="Times New Roman" w:cs="Times New Roman"/>
          <w:bCs/>
          <w:sz w:val="24"/>
          <w:szCs w:val="24"/>
        </w:rPr>
        <w:t xml:space="preserve"> Анастасия А.</w:t>
      </w:r>
    </w:p>
    <w:p w:rsidR="00282882" w:rsidRPr="0093357D" w:rsidRDefault="00282882" w:rsidP="002828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57D">
        <w:rPr>
          <w:rFonts w:ascii="Times New Roman" w:hAnsi="Times New Roman" w:cs="Times New Roman"/>
          <w:b/>
          <w:bCs/>
          <w:sz w:val="24"/>
          <w:szCs w:val="24"/>
        </w:rPr>
        <w:t>Распределение  административного и педагогического персонала по возрасту</w:t>
      </w:r>
    </w:p>
    <w:tbl>
      <w:tblPr>
        <w:tblStyle w:val="a4"/>
        <w:tblW w:w="0" w:type="auto"/>
        <w:tblLook w:val="04A0"/>
      </w:tblPr>
      <w:tblGrid>
        <w:gridCol w:w="1882"/>
        <w:gridCol w:w="1619"/>
        <w:gridCol w:w="1599"/>
        <w:gridCol w:w="1599"/>
        <w:gridCol w:w="1436"/>
        <w:gridCol w:w="1436"/>
      </w:tblGrid>
      <w:tr w:rsidR="00282882" w:rsidRPr="0093357D" w:rsidTr="00282882">
        <w:tc>
          <w:tcPr>
            <w:tcW w:w="1882" w:type="dxa"/>
          </w:tcPr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19" w:type="dxa"/>
          </w:tcPr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25-29 лет</w:t>
            </w:r>
          </w:p>
        </w:tc>
        <w:tc>
          <w:tcPr>
            <w:tcW w:w="1599" w:type="dxa"/>
          </w:tcPr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30-39</w:t>
            </w:r>
          </w:p>
        </w:tc>
        <w:tc>
          <w:tcPr>
            <w:tcW w:w="1599" w:type="dxa"/>
          </w:tcPr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40-49</w:t>
            </w:r>
          </w:p>
        </w:tc>
        <w:tc>
          <w:tcPr>
            <w:tcW w:w="1436" w:type="dxa"/>
          </w:tcPr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50-54</w:t>
            </w:r>
          </w:p>
        </w:tc>
        <w:tc>
          <w:tcPr>
            <w:tcW w:w="1436" w:type="dxa"/>
          </w:tcPr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и старше</w:t>
            </w:r>
          </w:p>
        </w:tc>
      </w:tr>
      <w:tr w:rsidR="00282882" w:rsidRPr="0093357D" w:rsidTr="00282882">
        <w:tc>
          <w:tcPr>
            <w:tcW w:w="1882" w:type="dxa"/>
          </w:tcPr>
          <w:p w:rsidR="00282882" w:rsidRPr="0093357D" w:rsidRDefault="00DF4939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  <w:r w:rsidR="00282882"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человек</w:t>
            </w:r>
          </w:p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619" w:type="dxa"/>
          </w:tcPr>
          <w:p w:rsidR="00282882" w:rsidRPr="0093357D" w:rsidRDefault="00DF4939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82882" w:rsidRPr="0093357D" w:rsidRDefault="00DF4939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82882"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99" w:type="dxa"/>
          </w:tcPr>
          <w:p w:rsidR="00282882" w:rsidRPr="0093357D" w:rsidRDefault="00A803E6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82882" w:rsidRPr="0093357D" w:rsidRDefault="00DF4939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282882"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99" w:type="dxa"/>
          </w:tcPr>
          <w:p w:rsidR="00282882" w:rsidRPr="0093357D" w:rsidRDefault="00A803E6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82882" w:rsidRPr="0093357D" w:rsidRDefault="00DF4939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282882"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36" w:type="dxa"/>
          </w:tcPr>
          <w:p w:rsidR="00282882" w:rsidRPr="0093357D" w:rsidRDefault="00A803E6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282882" w:rsidRPr="0093357D" w:rsidRDefault="00A803E6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282882" w:rsidRPr="0093357D" w:rsidRDefault="00A803E6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803E6"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282882" w:rsidRPr="0093357D" w:rsidRDefault="00282882" w:rsidP="002828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62" w:rsidRPr="0093357D" w:rsidRDefault="00A25962" w:rsidP="00A259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57D">
        <w:rPr>
          <w:rFonts w:ascii="Times New Roman" w:hAnsi="Times New Roman" w:cs="Times New Roman"/>
          <w:b/>
          <w:bCs/>
          <w:sz w:val="24"/>
          <w:szCs w:val="24"/>
        </w:rPr>
        <w:t>Диаграмма распределение  административного и педагогического персонала по возрасту</w:t>
      </w:r>
    </w:p>
    <w:p w:rsidR="00282882" w:rsidRDefault="00282882" w:rsidP="002828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882" w:rsidRPr="005F39C2" w:rsidRDefault="00282882" w:rsidP="002828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990975" cy="22764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2882" w:rsidRDefault="00282882" w:rsidP="002828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882" w:rsidRPr="0093357D" w:rsidRDefault="00282882" w:rsidP="002828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57D">
        <w:rPr>
          <w:rFonts w:ascii="Times New Roman" w:hAnsi="Times New Roman" w:cs="Times New Roman"/>
          <w:b/>
          <w:bCs/>
          <w:sz w:val="24"/>
          <w:szCs w:val="24"/>
        </w:rPr>
        <w:t>Распределение административного и педагогического персонала по стажу педагогической работы</w:t>
      </w:r>
    </w:p>
    <w:tbl>
      <w:tblPr>
        <w:tblStyle w:val="a4"/>
        <w:tblW w:w="0" w:type="auto"/>
        <w:tblLook w:val="04A0"/>
      </w:tblPr>
      <w:tblGrid>
        <w:gridCol w:w="1719"/>
        <w:gridCol w:w="1354"/>
        <w:gridCol w:w="1354"/>
        <w:gridCol w:w="1354"/>
        <w:gridCol w:w="1355"/>
        <w:gridCol w:w="1261"/>
        <w:gridCol w:w="1174"/>
      </w:tblGrid>
      <w:tr w:rsidR="00282882" w:rsidRPr="0093357D" w:rsidTr="00282882">
        <w:tc>
          <w:tcPr>
            <w:tcW w:w="1719" w:type="dxa"/>
          </w:tcPr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педагогов</w:t>
            </w:r>
          </w:p>
        </w:tc>
        <w:tc>
          <w:tcPr>
            <w:tcW w:w="1354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3 лет</w:t>
            </w:r>
          </w:p>
        </w:tc>
        <w:tc>
          <w:tcPr>
            <w:tcW w:w="1354" w:type="dxa"/>
          </w:tcPr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3-5 лет</w:t>
            </w:r>
          </w:p>
        </w:tc>
        <w:tc>
          <w:tcPr>
            <w:tcW w:w="1354" w:type="dxa"/>
          </w:tcPr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5-10 лет</w:t>
            </w:r>
          </w:p>
        </w:tc>
        <w:tc>
          <w:tcPr>
            <w:tcW w:w="1355" w:type="dxa"/>
          </w:tcPr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10-15 лет</w:t>
            </w:r>
          </w:p>
        </w:tc>
        <w:tc>
          <w:tcPr>
            <w:tcW w:w="1261" w:type="dxa"/>
          </w:tcPr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15-20</w:t>
            </w:r>
          </w:p>
        </w:tc>
        <w:tc>
          <w:tcPr>
            <w:tcW w:w="1174" w:type="dxa"/>
          </w:tcPr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и более</w:t>
            </w:r>
          </w:p>
        </w:tc>
      </w:tr>
      <w:tr w:rsidR="00282882" w:rsidRPr="0093357D" w:rsidTr="00282882">
        <w:tc>
          <w:tcPr>
            <w:tcW w:w="1719" w:type="dxa"/>
          </w:tcPr>
          <w:p w:rsidR="00282882" w:rsidRPr="0093357D" w:rsidRDefault="00A803E6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1945"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354" w:type="dxa"/>
          </w:tcPr>
          <w:p w:rsidR="00282882" w:rsidRPr="0093357D" w:rsidRDefault="00A2596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82882" w:rsidRPr="0093357D" w:rsidRDefault="000C1945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82882"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54" w:type="dxa"/>
          </w:tcPr>
          <w:p w:rsidR="00282882" w:rsidRPr="0093357D" w:rsidRDefault="00A2596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82882" w:rsidRPr="0093357D" w:rsidRDefault="000C1945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</w:t>
            </w:r>
            <w:r w:rsidR="00282882"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54" w:type="dxa"/>
          </w:tcPr>
          <w:p w:rsidR="00282882" w:rsidRPr="0093357D" w:rsidRDefault="000C1945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82882" w:rsidRPr="0093357D" w:rsidRDefault="00A2596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C1945"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337D6"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55" w:type="dxa"/>
          </w:tcPr>
          <w:p w:rsidR="00282882" w:rsidRPr="0093357D" w:rsidRDefault="00A2596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82882" w:rsidRPr="0093357D" w:rsidRDefault="000C1945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</w:t>
            </w:r>
            <w:r w:rsidR="00C337D6"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61" w:type="dxa"/>
          </w:tcPr>
          <w:p w:rsidR="00282882" w:rsidRPr="0093357D" w:rsidRDefault="00A2596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282882" w:rsidRPr="0093357D" w:rsidRDefault="00C337D6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174" w:type="dxa"/>
          </w:tcPr>
          <w:p w:rsidR="00282882" w:rsidRPr="0093357D" w:rsidRDefault="00A25962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82882" w:rsidRPr="0093357D" w:rsidRDefault="000C1945" w:rsidP="0028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C337D6" w:rsidRPr="0093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282882" w:rsidRPr="0093357D" w:rsidRDefault="00282882" w:rsidP="002828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945" w:rsidRPr="0093357D" w:rsidRDefault="000C1945" w:rsidP="002828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62" w:rsidRPr="0093357D" w:rsidRDefault="00A25962" w:rsidP="00A259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57D">
        <w:rPr>
          <w:rFonts w:ascii="Times New Roman" w:hAnsi="Times New Roman" w:cs="Times New Roman"/>
          <w:b/>
          <w:bCs/>
          <w:sz w:val="24"/>
          <w:szCs w:val="24"/>
        </w:rPr>
        <w:t>Диаграмма распределение административного и педагогического персонала по стажу педагогической работы</w:t>
      </w:r>
    </w:p>
    <w:p w:rsidR="00282882" w:rsidRPr="000D04C0" w:rsidRDefault="00282882" w:rsidP="002828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27685" cy="2391508"/>
            <wp:effectExtent l="19050" t="0" r="20515" b="8792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C1945" w:rsidRPr="0093357D" w:rsidRDefault="00282882" w:rsidP="009F10BA">
      <w:pPr>
        <w:tabs>
          <w:tab w:val="left" w:pos="-18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1D8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 </w:t>
      </w:r>
      <w:r w:rsidRPr="0093357D">
        <w:rPr>
          <w:rFonts w:ascii="Times New Roman" w:hAnsi="Times New Roman" w:cs="Times New Roman"/>
          <w:bCs/>
          <w:sz w:val="24"/>
          <w:szCs w:val="24"/>
        </w:rPr>
        <w:t>С сентября 2015 года начал свою работу консультативно-методический центр, с целью оказания профессиональной помощи семьям, воспитывающим детей дошкольного возраста на дому, в вопросах воспитания и развития детей с учетом их возрастных особенностей.</w:t>
      </w:r>
      <w:r w:rsidR="000C1945" w:rsidRPr="0093357D">
        <w:rPr>
          <w:rFonts w:ascii="Times New Roman" w:hAnsi="Times New Roman" w:cs="Times New Roman"/>
          <w:bCs/>
          <w:sz w:val="24"/>
          <w:szCs w:val="24"/>
        </w:rPr>
        <w:t xml:space="preserve"> В 2017</w:t>
      </w:r>
      <w:r w:rsidR="00C337D6" w:rsidRPr="0093357D">
        <w:rPr>
          <w:rFonts w:ascii="Times New Roman" w:hAnsi="Times New Roman" w:cs="Times New Roman"/>
          <w:bCs/>
          <w:sz w:val="24"/>
          <w:szCs w:val="24"/>
        </w:rPr>
        <w:t xml:space="preserve"> -201</w:t>
      </w:r>
      <w:r w:rsidR="000C1945" w:rsidRPr="0093357D">
        <w:rPr>
          <w:rFonts w:ascii="Times New Roman" w:hAnsi="Times New Roman" w:cs="Times New Roman"/>
          <w:bCs/>
          <w:sz w:val="24"/>
          <w:szCs w:val="24"/>
        </w:rPr>
        <w:t>8</w:t>
      </w:r>
      <w:r w:rsidR="00C337D6" w:rsidRPr="0093357D">
        <w:rPr>
          <w:rFonts w:ascii="Times New Roman" w:hAnsi="Times New Roman" w:cs="Times New Roman"/>
          <w:bCs/>
          <w:sz w:val="24"/>
          <w:szCs w:val="24"/>
        </w:rPr>
        <w:t xml:space="preserve"> учебно</w:t>
      </w:r>
      <w:r w:rsidR="00A25962" w:rsidRPr="0093357D">
        <w:rPr>
          <w:rFonts w:ascii="Times New Roman" w:hAnsi="Times New Roman" w:cs="Times New Roman"/>
          <w:bCs/>
          <w:sz w:val="24"/>
          <w:szCs w:val="24"/>
        </w:rPr>
        <w:t>м году</w:t>
      </w:r>
      <w:r w:rsidR="00C337D6" w:rsidRPr="0093357D">
        <w:rPr>
          <w:rFonts w:ascii="Times New Roman" w:hAnsi="Times New Roman" w:cs="Times New Roman"/>
          <w:bCs/>
          <w:sz w:val="24"/>
          <w:szCs w:val="24"/>
        </w:rPr>
        <w:t xml:space="preserve">, также продолжается работа КМЦ. </w:t>
      </w:r>
      <w:r w:rsidR="000C1945" w:rsidRPr="0093357D">
        <w:rPr>
          <w:rFonts w:ascii="Times New Roman" w:hAnsi="Times New Roman" w:cs="Times New Roman"/>
          <w:bCs/>
          <w:sz w:val="24"/>
          <w:szCs w:val="24"/>
        </w:rPr>
        <w:t xml:space="preserve">Для пополнения предметно-развивающей среды коллектив детского сада участвовал в </w:t>
      </w:r>
      <w:proofErr w:type="spellStart"/>
      <w:r w:rsidR="000C1945" w:rsidRPr="0093357D">
        <w:rPr>
          <w:rFonts w:ascii="Times New Roman" w:hAnsi="Times New Roman" w:cs="Times New Roman"/>
          <w:bCs/>
          <w:sz w:val="24"/>
          <w:szCs w:val="24"/>
        </w:rPr>
        <w:t>грандовом</w:t>
      </w:r>
      <w:proofErr w:type="spellEnd"/>
      <w:r w:rsidR="000C1945" w:rsidRPr="0093357D">
        <w:rPr>
          <w:rFonts w:ascii="Times New Roman" w:hAnsi="Times New Roman" w:cs="Times New Roman"/>
          <w:bCs/>
          <w:sz w:val="24"/>
          <w:szCs w:val="24"/>
        </w:rPr>
        <w:t xml:space="preserve"> конкурсе. Где был представлен план работы КМЦ, результаты проделанной работы за эти годы. И что еще необходимо для более эффективного функционирования КМЦ. </w:t>
      </w:r>
    </w:p>
    <w:p w:rsidR="00A25962" w:rsidRPr="0093357D" w:rsidRDefault="00282882" w:rsidP="009F10BA">
      <w:pPr>
        <w:tabs>
          <w:tab w:val="left" w:pos="-18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3357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25962" w:rsidRPr="0093357D">
        <w:rPr>
          <w:rFonts w:ascii="Times New Roman" w:hAnsi="Times New Roman" w:cs="Times New Roman"/>
          <w:bCs/>
          <w:sz w:val="24"/>
          <w:szCs w:val="24"/>
        </w:rPr>
        <w:t xml:space="preserve">рамках работы центра проводилась </w:t>
      </w:r>
      <w:r w:rsidRPr="0093357D">
        <w:rPr>
          <w:rFonts w:ascii="Times New Roman" w:hAnsi="Times New Roman" w:cs="Times New Roman"/>
          <w:bCs/>
          <w:sz w:val="24"/>
          <w:szCs w:val="24"/>
        </w:rPr>
        <w:t xml:space="preserve"> психолого-педагогическая диагностика с целью своевременного выявления недостатков в психическом развитии и отклонений в поведении детей для последующего построения индивидуального образовательного маршрута; подготовка по результатам диагностики рекомендаций по оказанию детям психолого-педагогической помощи и содействие в организации их воспитания и обучения; совместные занятия с родителями и их детьми с целью обучения способам взаимодействия с ребенком</w:t>
      </w:r>
      <w:r w:rsidR="00A25962" w:rsidRPr="0093357D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C1397B" w:rsidRPr="0093357D" w:rsidRDefault="00C1397B" w:rsidP="009F10BA">
      <w:pPr>
        <w:tabs>
          <w:tab w:val="left" w:pos="-18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3357D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282882" w:rsidRPr="0093357D">
        <w:rPr>
          <w:rFonts w:ascii="Times New Roman" w:hAnsi="Times New Roman" w:cs="Times New Roman"/>
          <w:bCs/>
          <w:i/>
          <w:sz w:val="24"/>
          <w:szCs w:val="24"/>
        </w:rPr>
        <w:t>астер-классы</w:t>
      </w:r>
      <w:r w:rsidRPr="0093357D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A25962" w:rsidRPr="0093357D" w:rsidRDefault="00C1397B" w:rsidP="009F10BA">
      <w:pPr>
        <w:tabs>
          <w:tab w:val="left" w:pos="-18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</w:t>
      </w:r>
      <w:r w:rsidR="00A25962" w:rsidRPr="0093357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0F1D56" w:rsidRPr="0093357D">
        <w:rPr>
          <w:rFonts w:ascii="Times New Roman" w:hAnsi="Times New Roman" w:cs="Times New Roman"/>
          <w:bCs/>
          <w:sz w:val="24"/>
          <w:szCs w:val="24"/>
        </w:rPr>
        <w:t>Творим чудеса своими руками</w:t>
      </w:r>
      <w:r w:rsidR="00A25962" w:rsidRPr="0093357D">
        <w:rPr>
          <w:rFonts w:ascii="Times New Roman" w:hAnsi="Times New Roman" w:cs="Times New Roman"/>
          <w:bCs/>
          <w:sz w:val="24"/>
          <w:szCs w:val="24"/>
        </w:rPr>
        <w:t>»;</w:t>
      </w:r>
    </w:p>
    <w:p w:rsidR="00C1397B" w:rsidRPr="0093357D" w:rsidRDefault="000F1D56" w:rsidP="009F10BA">
      <w:pPr>
        <w:tabs>
          <w:tab w:val="left" w:pos="-18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-«Бесконфликтное решение проблем</w:t>
      </w:r>
      <w:r w:rsidR="00A25962" w:rsidRPr="0093357D">
        <w:rPr>
          <w:rFonts w:ascii="Times New Roman" w:hAnsi="Times New Roman" w:cs="Times New Roman"/>
          <w:bCs/>
          <w:sz w:val="24"/>
          <w:szCs w:val="24"/>
        </w:rPr>
        <w:t>»</w:t>
      </w:r>
      <w:r w:rsidR="00C1397B" w:rsidRPr="0093357D">
        <w:rPr>
          <w:rFonts w:ascii="Times New Roman" w:hAnsi="Times New Roman" w:cs="Times New Roman"/>
          <w:bCs/>
          <w:sz w:val="24"/>
          <w:szCs w:val="24"/>
        </w:rPr>
        <w:t>;</w:t>
      </w:r>
    </w:p>
    <w:p w:rsidR="00C1397B" w:rsidRPr="0093357D" w:rsidRDefault="00C1397B" w:rsidP="009F10BA">
      <w:pPr>
        <w:tabs>
          <w:tab w:val="left" w:pos="-18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</w:t>
      </w:r>
      <w:r w:rsidR="000F1D56" w:rsidRPr="0093357D">
        <w:rPr>
          <w:rFonts w:ascii="Times New Roman" w:hAnsi="Times New Roman" w:cs="Times New Roman"/>
          <w:bCs/>
          <w:sz w:val="24"/>
          <w:szCs w:val="24"/>
        </w:rPr>
        <w:t xml:space="preserve"> «Мы, наши дети и мир вокруг нас</w:t>
      </w:r>
      <w:r w:rsidR="00A25962" w:rsidRPr="0093357D">
        <w:rPr>
          <w:rFonts w:ascii="Times New Roman" w:hAnsi="Times New Roman" w:cs="Times New Roman"/>
          <w:bCs/>
          <w:sz w:val="24"/>
          <w:szCs w:val="24"/>
        </w:rPr>
        <w:t>»</w:t>
      </w:r>
      <w:r w:rsidR="00282882" w:rsidRPr="009335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357D">
        <w:rPr>
          <w:rFonts w:ascii="Times New Roman" w:hAnsi="Times New Roman" w:cs="Times New Roman"/>
          <w:bCs/>
          <w:sz w:val="24"/>
          <w:szCs w:val="24"/>
        </w:rPr>
        <w:t>и др.,</w:t>
      </w:r>
    </w:p>
    <w:p w:rsidR="00C1397B" w:rsidRPr="0093357D" w:rsidRDefault="00C1397B" w:rsidP="009F10BA">
      <w:pPr>
        <w:tabs>
          <w:tab w:val="left" w:pos="-18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3357D">
        <w:rPr>
          <w:rFonts w:ascii="Times New Roman" w:hAnsi="Times New Roman" w:cs="Times New Roman"/>
          <w:bCs/>
          <w:i/>
          <w:sz w:val="24"/>
          <w:szCs w:val="24"/>
        </w:rPr>
        <w:t>Практические семинары для родителей:</w:t>
      </w:r>
    </w:p>
    <w:p w:rsidR="00C1397B" w:rsidRPr="0093357D" w:rsidRDefault="000F1D56" w:rsidP="009F10BA">
      <w:pPr>
        <w:tabs>
          <w:tab w:val="left" w:pos="-18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Мой ребенок слишком шустрый?</w:t>
      </w:r>
      <w:r w:rsidR="00C1397B" w:rsidRPr="0093357D">
        <w:rPr>
          <w:rFonts w:ascii="Times New Roman" w:hAnsi="Times New Roman" w:cs="Times New Roman"/>
          <w:bCs/>
          <w:sz w:val="24"/>
          <w:szCs w:val="24"/>
        </w:rPr>
        <w:t>;</w:t>
      </w:r>
    </w:p>
    <w:p w:rsidR="00C1397B" w:rsidRPr="0093357D" w:rsidRDefault="00C1397B" w:rsidP="009F10BA">
      <w:pPr>
        <w:tabs>
          <w:tab w:val="left" w:pos="-18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Адаптация ребенка к ДОУ;</w:t>
      </w:r>
    </w:p>
    <w:p w:rsidR="00C1397B" w:rsidRPr="0093357D" w:rsidRDefault="000F1D56" w:rsidP="009F10BA">
      <w:pPr>
        <w:tabs>
          <w:tab w:val="left" w:pos="-18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Как преодолеть капризы и упрямство ребенка</w:t>
      </w:r>
      <w:r w:rsidR="00C1397B" w:rsidRPr="0093357D">
        <w:rPr>
          <w:rFonts w:ascii="Times New Roman" w:hAnsi="Times New Roman" w:cs="Times New Roman"/>
          <w:bCs/>
          <w:sz w:val="24"/>
          <w:szCs w:val="24"/>
        </w:rPr>
        <w:t>;</w:t>
      </w:r>
    </w:p>
    <w:p w:rsidR="00C1397B" w:rsidRPr="0093357D" w:rsidRDefault="000F1D56" w:rsidP="009F10BA">
      <w:pPr>
        <w:tabs>
          <w:tab w:val="left" w:pos="-18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Как помочь ребенку подружиться со сверстниками</w:t>
      </w:r>
      <w:r w:rsidR="00C1397B" w:rsidRPr="0093357D">
        <w:rPr>
          <w:rFonts w:ascii="Times New Roman" w:hAnsi="Times New Roman" w:cs="Times New Roman"/>
          <w:bCs/>
          <w:sz w:val="24"/>
          <w:szCs w:val="24"/>
        </w:rPr>
        <w:t>;</w:t>
      </w:r>
    </w:p>
    <w:p w:rsidR="009F10BA" w:rsidRPr="0093357D" w:rsidRDefault="000F1D56" w:rsidP="009F10BA">
      <w:pPr>
        <w:tabs>
          <w:tab w:val="left" w:pos="-18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Так же постоянно проводилась с</w:t>
      </w:r>
      <w:r w:rsidR="00282882" w:rsidRPr="0093357D">
        <w:rPr>
          <w:rFonts w:ascii="Times New Roman" w:hAnsi="Times New Roman" w:cs="Times New Roman"/>
          <w:bCs/>
          <w:i/>
          <w:sz w:val="24"/>
          <w:szCs w:val="24"/>
        </w:rPr>
        <w:t>овместная деятельность с детьми по физическому развитию.</w:t>
      </w:r>
      <w:r w:rsidR="00282882" w:rsidRPr="009335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2882" w:rsidRPr="0093357D" w:rsidRDefault="00282882" w:rsidP="009F10BA">
      <w:pPr>
        <w:tabs>
          <w:tab w:val="left" w:pos="-1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 xml:space="preserve">Осуществляли работу данного центра </w:t>
      </w:r>
      <w:proofErr w:type="gramStart"/>
      <w:r w:rsidRPr="0093357D">
        <w:rPr>
          <w:rFonts w:ascii="Times New Roman" w:hAnsi="Times New Roman" w:cs="Times New Roman"/>
          <w:bCs/>
          <w:sz w:val="24"/>
          <w:szCs w:val="24"/>
        </w:rPr>
        <w:t xml:space="preserve">заведующая </w:t>
      </w:r>
      <w:r w:rsidR="009F10BA" w:rsidRPr="0093357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3357D">
        <w:rPr>
          <w:rFonts w:ascii="Times New Roman" w:hAnsi="Times New Roman" w:cs="Times New Roman"/>
          <w:bCs/>
          <w:sz w:val="24"/>
          <w:szCs w:val="24"/>
        </w:rPr>
        <w:t>Халтурина</w:t>
      </w:r>
      <w:proofErr w:type="gramEnd"/>
      <w:r w:rsidRPr="0093357D">
        <w:rPr>
          <w:rFonts w:ascii="Times New Roman" w:hAnsi="Times New Roman" w:cs="Times New Roman"/>
          <w:bCs/>
          <w:sz w:val="24"/>
          <w:szCs w:val="24"/>
        </w:rPr>
        <w:t xml:space="preserve"> Е.Ф., старший воспитатель</w:t>
      </w:r>
      <w:r w:rsidR="009F10BA" w:rsidRPr="0093357D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93357D">
        <w:rPr>
          <w:rFonts w:ascii="Times New Roman" w:hAnsi="Times New Roman" w:cs="Times New Roman"/>
          <w:bCs/>
          <w:sz w:val="24"/>
          <w:szCs w:val="24"/>
        </w:rPr>
        <w:t xml:space="preserve"> Козлова М.А., </w:t>
      </w:r>
      <w:r w:rsidR="009F10BA" w:rsidRPr="0093357D">
        <w:rPr>
          <w:rFonts w:ascii="Times New Roman" w:hAnsi="Times New Roman" w:cs="Times New Roman"/>
          <w:bCs/>
          <w:sz w:val="24"/>
          <w:szCs w:val="24"/>
        </w:rPr>
        <w:t xml:space="preserve">воспитатель - </w:t>
      </w:r>
      <w:proofErr w:type="spellStart"/>
      <w:r w:rsidR="00B501D8" w:rsidRPr="0093357D">
        <w:rPr>
          <w:rFonts w:ascii="Times New Roman" w:hAnsi="Times New Roman" w:cs="Times New Roman"/>
          <w:bCs/>
          <w:sz w:val="24"/>
          <w:szCs w:val="24"/>
        </w:rPr>
        <w:t>Тузовская</w:t>
      </w:r>
      <w:proofErr w:type="spellEnd"/>
      <w:r w:rsidR="00B501D8" w:rsidRPr="0093357D">
        <w:rPr>
          <w:rFonts w:ascii="Times New Roman" w:hAnsi="Times New Roman" w:cs="Times New Roman"/>
          <w:bCs/>
          <w:sz w:val="24"/>
          <w:szCs w:val="24"/>
        </w:rPr>
        <w:t xml:space="preserve"> Е.И. Работа КМЦ проводилась</w:t>
      </w:r>
      <w:r w:rsidRPr="0093357D">
        <w:rPr>
          <w:rFonts w:ascii="Times New Roman" w:hAnsi="Times New Roman" w:cs="Times New Roman"/>
          <w:bCs/>
          <w:sz w:val="24"/>
          <w:szCs w:val="24"/>
        </w:rPr>
        <w:t xml:space="preserve"> 1 раз в неделю. По результатам опроса родителей работа КМЦ  была  оценена положительно. В следующем году планируется продолжить работу. </w:t>
      </w:r>
    </w:p>
    <w:p w:rsidR="00282882" w:rsidRPr="0093357D" w:rsidRDefault="00282882" w:rsidP="00282882">
      <w:pPr>
        <w:tabs>
          <w:tab w:val="left" w:pos="-1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 xml:space="preserve">В течение учебного года заметно пополнился учебно-методический комплекс ДОУ, обогатилась предметно-развивающая среда в группах (пособия, игрушки, дидактические игры и др.). </w:t>
      </w:r>
      <w:r w:rsidR="001D2EAE" w:rsidRPr="0093357D">
        <w:rPr>
          <w:rFonts w:ascii="Times New Roman" w:hAnsi="Times New Roman" w:cs="Times New Roman"/>
          <w:bCs/>
          <w:sz w:val="24"/>
          <w:szCs w:val="24"/>
        </w:rPr>
        <w:t xml:space="preserve">Было сделано много разнообразных сказочных героев, коллективом детского сада, для проведения различных праздничных мероприятий. </w:t>
      </w:r>
      <w:r w:rsidRPr="0093357D">
        <w:rPr>
          <w:rFonts w:ascii="Times New Roman" w:hAnsi="Times New Roman" w:cs="Times New Roman"/>
          <w:bCs/>
          <w:sz w:val="24"/>
          <w:szCs w:val="24"/>
        </w:rPr>
        <w:t xml:space="preserve">Для повышения теоретических и практических знаний педагогов постоянно проводятся педагогические советы, семинары, открытые занятия, оформляются альбомы с наглядным материалом по проведенным мероприятиям, продукты педагогических проектов ДОУ. </w:t>
      </w:r>
    </w:p>
    <w:p w:rsidR="00282882" w:rsidRPr="0093357D" w:rsidRDefault="00282882" w:rsidP="00282882">
      <w:pPr>
        <w:tabs>
          <w:tab w:val="left" w:pos="-1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В ДОУ создаются условия для развития творческого потенциала педагогов, оказывается методическая поддержка в подготовке различных мероприятий с педагогами, детьми и родителями.</w:t>
      </w:r>
    </w:p>
    <w:p w:rsidR="00A5541A" w:rsidRPr="0093357D" w:rsidRDefault="00A5541A" w:rsidP="00CF2D67">
      <w:pPr>
        <w:tabs>
          <w:tab w:val="left" w:pos="-1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 xml:space="preserve">Педагоги постоянно посещают </w:t>
      </w:r>
      <w:proofErr w:type="gramStart"/>
      <w:r w:rsidR="00DB0068" w:rsidRPr="0093357D">
        <w:rPr>
          <w:rFonts w:ascii="Times New Roman" w:hAnsi="Times New Roman" w:cs="Times New Roman"/>
          <w:bCs/>
          <w:sz w:val="24"/>
          <w:szCs w:val="24"/>
        </w:rPr>
        <w:t>семинары</w:t>
      </w:r>
      <w:proofErr w:type="gramEnd"/>
      <w:r w:rsidR="00DB0068" w:rsidRPr="0093357D">
        <w:rPr>
          <w:rFonts w:ascii="Times New Roman" w:hAnsi="Times New Roman" w:cs="Times New Roman"/>
          <w:bCs/>
          <w:sz w:val="24"/>
          <w:szCs w:val="24"/>
        </w:rPr>
        <w:t xml:space="preserve"> проходящие в </w:t>
      </w:r>
      <w:proofErr w:type="spellStart"/>
      <w:r w:rsidR="00DB0068" w:rsidRPr="0093357D">
        <w:rPr>
          <w:rFonts w:ascii="Times New Roman" w:hAnsi="Times New Roman" w:cs="Times New Roman"/>
          <w:bCs/>
          <w:sz w:val="24"/>
          <w:szCs w:val="24"/>
        </w:rPr>
        <w:t>КРИПКиПРО</w:t>
      </w:r>
      <w:proofErr w:type="spellEnd"/>
      <w:r w:rsidR="00DB0068" w:rsidRPr="0093357D">
        <w:rPr>
          <w:rFonts w:ascii="Times New Roman" w:hAnsi="Times New Roman" w:cs="Times New Roman"/>
          <w:bCs/>
          <w:sz w:val="24"/>
          <w:szCs w:val="24"/>
        </w:rPr>
        <w:t>, а также семинары проходящие в ГОК «Кузбасский региональный центр психолого-педагогической, медицинской и социальной помощи «Здоровье и развитие личности».</w:t>
      </w:r>
    </w:p>
    <w:p w:rsidR="00282882" w:rsidRPr="0093357D" w:rsidRDefault="001D2EAE" w:rsidP="002828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М</w:t>
      </w:r>
      <w:r w:rsidR="00282882" w:rsidRPr="0093357D">
        <w:rPr>
          <w:rFonts w:ascii="Times New Roman" w:hAnsi="Times New Roman" w:cs="Times New Roman"/>
          <w:bCs/>
          <w:sz w:val="24"/>
          <w:szCs w:val="24"/>
        </w:rPr>
        <w:t>етодическая работа в целом оптимальна и эффективна, имеется профессиональный рост педагогических кадров. Об этом свидетельствуют результаты участия педагогов в методических мероприятиях на различных уровнях, результаты самоанализа педагогов, контроль администрации и результаты освоения детьми дошкольного возраста основной общеобразовательной программы дошкольного образования. В течение учебного года расширены формы работы с детьми, педагогами и родителями, анализировался творческий потенциал участников образовательного процесса, учитывались пожелания и интересы, что положительно сказалось на результатах работы в целом.</w:t>
      </w:r>
    </w:p>
    <w:p w:rsidR="00282882" w:rsidRPr="0093357D" w:rsidRDefault="00C45EC5" w:rsidP="002828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r w:rsidR="00282882" w:rsidRPr="0093357D">
        <w:rPr>
          <w:rFonts w:ascii="Times New Roman" w:hAnsi="Times New Roman" w:cs="Times New Roman"/>
          <w:b/>
          <w:bCs/>
          <w:sz w:val="24"/>
          <w:szCs w:val="24"/>
        </w:rPr>
        <w:t>Социальное партнерство</w:t>
      </w:r>
    </w:p>
    <w:p w:rsidR="00282882" w:rsidRPr="0093357D" w:rsidRDefault="00282882" w:rsidP="002828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В 201</w:t>
      </w:r>
      <w:r w:rsidR="001D2EAE" w:rsidRPr="0093357D">
        <w:rPr>
          <w:rFonts w:ascii="Times New Roman" w:hAnsi="Times New Roman" w:cs="Times New Roman"/>
          <w:bCs/>
          <w:sz w:val="24"/>
          <w:szCs w:val="24"/>
        </w:rPr>
        <w:t>7-2018</w:t>
      </w:r>
      <w:r w:rsidRPr="0093357D">
        <w:rPr>
          <w:rFonts w:ascii="Times New Roman" w:hAnsi="Times New Roman" w:cs="Times New Roman"/>
          <w:bCs/>
          <w:sz w:val="24"/>
          <w:szCs w:val="24"/>
        </w:rPr>
        <w:t xml:space="preserve"> учебном году мы продолжили социальное партнерство с учреждениями района:</w:t>
      </w:r>
    </w:p>
    <w:p w:rsidR="00282882" w:rsidRPr="0093357D" w:rsidRDefault="00282882" w:rsidP="002828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3357D">
        <w:rPr>
          <w:rFonts w:ascii="Times New Roman" w:hAnsi="Times New Roman"/>
          <w:bCs/>
          <w:sz w:val="24"/>
          <w:szCs w:val="24"/>
        </w:rPr>
        <w:t>Методический центр управления образования Кемеровского муниципального района – координация функционирования ДОУ;</w:t>
      </w:r>
    </w:p>
    <w:p w:rsidR="00282882" w:rsidRPr="0093357D" w:rsidRDefault="00282882" w:rsidP="002828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3357D">
        <w:rPr>
          <w:rFonts w:ascii="Times New Roman" w:hAnsi="Times New Roman"/>
          <w:bCs/>
          <w:sz w:val="24"/>
          <w:szCs w:val="24"/>
        </w:rPr>
        <w:t>КРИПКиПРО</w:t>
      </w:r>
      <w:proofErr w:type="spellEnd"/>
      <w:r w:rsidRPr="0093357D">
        <w:rPr>
          <w:rFonts w:ascii="Times New Roman" w:hAnsi="Times New Roman"/>
          <w:bCs/>
          <w:sz w:val="24"/>
          <w:szCs w:val="24"/>
        </w:rPr>
        <w:t xml:space="preserve"> – проведение курсов повышения квалификации, участие в конференциях;</w:t>
      </w:r>
    </w:p>
    <w:p w:rsidR="00282882" w:rsidRPr="0093357D" w:rsidRDefault="00282882" w:rsidP="002828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3357D">
        <w:rPr>
          <w:rFonts w:ascii="Times New Roman" w:hAnsi="Times New Roman"/>
          <w:bCs/>
          <w:sz w:val="24"/>
          <w:szCs w:val="24"/>
        </w:rPr>
        <w:lastRenderedPageBreak/>
        <w:t>МУЗ ЦРБ Кемеровского муниципального района – осмотры, профилактические мероприятия, лекторий для родителей;</w:t>
      </w:r>
    </w:p>
    <w:p w:rsidR="00282882" w:rsidRPr="0093357D" w:rsidRDefault="00282882" w:rsidP="002828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3357D">
        <w:rPr>
          <w:rFonts w:ascii="Times New Roman" w:hAnsi="Times New Roman"/>
          <w:bCs/>
          <w:sz w:val="24"/>
          <w:szCs w:val="24"/>
        </w:rPr>
        <w:t>СДК «Береговой» - посещение мероприятий, кружков, секций Дома Культуры;</w:t>
      </w:r>
    </w:p>
    <w:p w:rsidR="00282882" w:rsidRPr="0093357D" w:rsidRDefault="00282882" w:rsidP="002828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3357D">
        <w:rPr>
          <w:rFonts w:ascii="Times New Roman" w:hAnsi="Times New Roman"/>
          <w:bCs/>
          <w:sz w:val="24"/>
          <w:szCs w:val="24"/>
        </w:rPr>
        <w:t>МБОУ «Береговская СОШ» - работа по преемс</w:t>
      </w:r>
      <w:r w:rsidR="00A61B42" w:rsidRPr="0093357D">
        <w:rPr>
          <w:rFonts w:ascii="Times New Roman" w:hAnsi="Times New Roman"/>
          <w:bCs/>
          <w:sz w:val="24"/>
          <w:szCs w:val="24"/>
        </w:rPr>
        <w:t>твенности детского сада и школы;</w:t>
      </w:r>
    </w:p>
    <w:p w:rsidR="00A61B42" w:rsidRPr="0093357D" w:rsidRDefault="00FB16CB" w:rsidP="002828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3357D">
        <w:rPr>
          <w:rFonts w:ascii="Times New Roman" w:hAnsi="Times New Roman"/>
          <w:bCs/>
          <w:sz w:val="24"/>
          <w:szCs w:val="24"/>
        </w:rPr>
        <w:t>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</w:t>
      </w:r>
    </w:p>
    <w:p w:rsidR="00282882" w:rsidRPr="0093357D" w:rsidRDefault="00282882" w:rsidP="002828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632423" w:themeColor="accent2" w:themeShade="80"/>
          <w:sz w:val="24"/>
          <w:szCs w:val="24"/>
        </w:rPr>
      </w:pPr>
    </w:p>
    <w:p w:rsidR="00282882" w:rsidRPr="0093357D" w:rsidRDefault="00C45EC5" w:rsidP="00282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45EC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82882" w:rsidRPr="0093357D">
        <w:rPr>
          <w:rFonts w:ascii="Times New Roman" w:hAnsi="Times New Roman" w:cs="Times New Roman"/>
          <w:b/>
          <w:bCs/>
          <w:sz w:val="24"/>
          <w:szCs w:val="24"/>
        </w:rPr>
        <w:t>Формы сотрудничества с семьей.</w:t>
      </w:r>
    </w:p>
    <w:p w:rsidR="00CE559E" w:rsidRPr="0093357D" w:rsidRDefault="00282882" w:rsidP="00CE55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 xml:space="preserve">Родители являются активными участниками образовательного процесса ДОУ.  </w:t>
      </w:r>
      <w:r w:rsidR="00CE559E" w:rsidRPr="0093357D">
        <w:rPr>
          <w:rFonts w:ascii="Times New Roman" w:hAnsi="Times New Roman" w:cs="Times New Roman"/>
          <w:bCs/>
          <w:sz w:val="24"/>
          <w:szCs w:val="24"/>
        </w:rPr>
        <w:t>Поэтому коллектив детского сада выстраивает работу с родителями на принципе сотрудничества, при этом решаются следующие  задачи:</w:t>
      </w:r>
    </w:p>
    <w:p w:rsidR="00CE559E" w:rsidRPr="0093357D" w:rsidRDefault="00CE559E" w:rsidP="00CE559E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повышение педагогической культуры родителей;</w:t>
      </w:r>
    </w:p>
    <w:p w:rsidR="00CE559E" w:rsidRPr="0093357D" w:rsidRDefault="00CE559E" w:rsidP="00CE559E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приобщение родителей к участию в жизни детского сада;</w:t>
      </w:r>
    </w:p>
    <w:p w:rsidR="00CE559E" w:rsidRPr="0093357D" w:rsidRDefault="00CE559E" w:rsidP="00CE559E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CE559E" w:rsidRPr="0093357D" w:rsidRDefault="00CE559E" w:rsidP="00A546B6">
      <w:pPr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Для решения этих задач используются различные формы работы:</w:t>
      </w:r>
    </w:p>
    <w:p w:rsidR="00CE559E" w:rsidRPr="0093357D" w:rsidRDefault="00CE559E" w:rsidP="00A546B6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групповые родительские собрания, консультации;</w:t>
      </w:r>
    </w:p>
    <w:p w:rsidR="00CE559E" w:rsidRPr="0093357D" w:rsidRDefault="00CE559E" w:rsidP="00A546B6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проведение совместных мероприятий для детей и родителей;</w:t>
      </w:r>
    </w:p>
    <w:p w:rsidR="00CE559E" w:rsidRPr="0093357D" w:rsidRDefault="00CE559E" w:rsidP="00A546B6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анкетирование;</w:t>
      </w:r>
    </w:p>
    <w:p w:rsidR="00CE559E" w:rsidRPr="0093357D" w:rsidRDefault="00CE559E" w:rsidP="00A546B6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наглядная информация;</w:t>
      </w:r>
    </w:p>
    <w:p w:rsidR="00CE559E" w:rsidRPr="0093357D" w:rsidRDefault="00CE559E" w:rsidP="00A546B6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показ занятий для родителей;</w:t>
      </w:r>
    </w:p>
    <w:p w:rsidR="00A546B6" w:rsidRPr="0093357D" w:rsidRDefault="00CE559E" w:rsidP="00A546B6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посещение открытых мероприятий и участие в них</w:t>
      </w:r>
      <w:r w:rsidR="00A546B6" w:rsidRPr="0093357D">
        <w:rPr>
          <w:rFonts w:ascii="Times New Roman" w:hAnsi="Times New Roman" w:cs="Times New Roman"/>
          <w:bCs/>
          <w:sz w:val="24"/>
          <w:szCs w:val="24"/>
        </w:rPr>
        <w:t>;</w:t>
      </w:r>
    </w:p>
    <w:p w:rsidR="00A546B6" w:rsidRPr="0093357D" w:rsidRDefault="00A546B6" w:rsidP="00A546B6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участие родителей в выставках конкурсах;</w:t>
      </w:r>
    </w:p>
    <w:p w:rsidR="00A546B6" w:rsidRPr="0093357D" w:rsidRDefault="00A546B6" w:rsidP="00A546B6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участие родителей в мастер-классах;</w:t>
      </w:r>
    </w:p>
    <w:p w:rsidR="00A546B6" w:rsidRPr="0093357D" w:rsidRDefault="00A546B6" w:rsidP="00A546B6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 xml:space="preserve">- совместные спортивные и </w:t>
      </w:r>
      <w:proofErr w:type="spellStart"/>
      <w:r w:rsidRPr="0093357D">
        <w:rPr>
          <w:rFonts w:ascii="Times New Roman" w:hAnsi="Times New Roman" w:cs="Times New Roman"/>
          <w:bCs/>
          <w:sz w:val="24"/>
          <w:szCs w:val="24"/>
        </w:rPr>
        <w:t>физкильтурно-музыкальные</w:t>
      </w:r>
      <w:proofErr w:type="spellEnd"/>
      <w:r w:rsidRPr="0093357D">
        <w:rPr>
          <w:rFonts w:ascii="Times New Roman" w:hAnsi="Times New Roman" w:cs="Times New Roman"/>
          <w:bCs/>
          <w:sz w:val="24"/>
          <w:szCs w:val="24"/>
        </w:rPr>
        <w:t xml:space="preserve"> мероприятия; </w:t>
      </w:r>
    </w:p>
    <w:p w:rsidR="00CE559E" w:rsidRPr="0093357D" w:rsidRDefault="00A546B6" w:rsidP="00A546B6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- совместные субботники и проведение акций по благоустройству территории</w:t>
      </w:r>
      <w:r w:rsidR="00CE559E" w:rsidRPr="0093357D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882" w:rsidRPr="0093357D" w:rsidRDefault="00282882" w:rsidP="0028288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 xml:space="preserve">Педагогический персонал не только сообщает родителям педагогические знания, стимулирует их интерес к педагогике, проблемам воспитания, но и формирует их родительскую позицию. Привлечение родителей к участию в работе ДОУ происходит непрерывно и постоянно. Основная цель всех форм и видов взаимодействия ДОУ  с семьей – это установление доверительных отношений между детьми, родителями и </w:t>
      </w:r>
      <w:r w:rsidRPr="0093357D">
        <w:rPr>
          <w:rFonts w:ascii="Times New Roman" w:hAnsi="Times New Roman" w:cs="Times New Roman"/>
          <w:bCs/>
          <w:sz w:val="24"/>
          <w:szCs w:val="24"/>
        </w:rPr>
        <w:lastRenderedPageBreak/>
        <w:t>педагогами, воспитание потребности делиться друг с другом своими проблемами и совместно их решать.</w:t>
      </w:r>
    </w:p>
    <w:p w:rsidR="00282882" w:rsidRPr="0093357D" w:rsidRDefault="00282882" w:rsidP="002828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В холле ДОУ созданы и постоянно обновляются познавательные стенды для детей и родителей: «Страничка здоровья»,  «Наши звездочки», а</w:t>
      </w:r>
      <w:r w:rsidR="00A546B6" w:rsidRPr="0093357D">
        <w:rPr>
          <w:rFonts w:ascii="Times New Roman" w:hAnsi="Times New Roman" w:cs="Times New Roman"/>
          <w:bCs/>
          <w:sz w:val="24"/>
          <w:szCs w:val="24"/>
        </w:rPr>
        <w:t xml:space="preserve"> также стенд «Информация</w:t>
      </w:r>
      <w:r w:rsidRPr="0093357D">
        <w:rPr>
          <w:rFonts w:ascii="Times New Roman" w:hAnsi="Times New Roman" w:cs="Times New Roman"/>
          <w:bCs/>
          <w:sz w:val="24"/>
          <w:szCs w:val="24"/>
        </w:rPr>
        <w:t>», где можно всегда познакомиться с нормативно-правовыми документами и с вновь поступившей в ДОУ информацией.</w:t>
      </w:r>
    </w:p>
    <w:p w:rsidR="00CF2D67" w:rsidRPr="0093357D" w:rsidRDefault="00282882" w:rsidP="001D2E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В течение года оформлялись информационные стенды для родителей с наглядной агитацией в форме консультаций, рекомендаций, буклетов, памяток по воспитанию и развитию, оздоровлению и закаливанию детей в групповых раздевалках.</w:t>
      </w:r>
    </w:p>
    <w:p w:rsidR="00857730" w:rsidRDefault="00857730" w:rsidP="0093357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2882" w:rsidRPr="0093357D" w:rsidRDefault="00C45EC5" w:rsidP="002828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C45EC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2EAE" w:rsidRPr="0093357D">
        <w:rPr>
          <w:rFonts w:ascii="Times New Roman" w:hAnsi="Times New Roman" w:cs="Times New Roman"/>
          <w:b/>
          <w:bCs/>
          <w:sz w:val="24"/>
          <w:szCs w:val="24"/>
        </w:rPr>
        <w:t>Планы на 2018</w:t>
      </w:r>
      <w:r w:rsidR="00282882" w:rsidRPr="0093357D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1D2EAE" w:rsidRPr="0093357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282882" w:rsidRPr="0093357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282882" w:rsidRPr="0093357D" w:rsidRDefault="00282882" w:rsidP="00282882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Исходя из анализа пед</w:t>
      </w:r>
      <w:r w:rsidR="001D2EAE" w:rsidRPr="0093357D">
        <w:rPr>
          <w:rFonts w:ascii="Times New Roman" w:hAnsi="Times New Roman" w:cs="Times New Roman"/>
          <w:bCs/>
          <w:sz w:val="24"/>
          <w:szCs w:val="24"/>
        </w:rPr>
        <w:t>агогической деятельности за 2017-2018</w:t>
      </w:r>
      <w:r w:rsidRPr="0093357D">
        <w:rPr>
          <w:rFonts w:ascii="Times New Roman" w:hAnsi="Times New Roman" w:cs="Times New Roman"/>
          <w:bCs/>
          <w:sz w:val="24"/>
          <w:szCs w:val="24"/>
        </w:rPr>
        <w:t xml:space="preserve"> учебный год, администрация и педагогический коллектив видит перед собой следующие перспективы развития: </w:t>
      </w:r>
      <w:r w:rsidRPr="0093357D">
        <w:rPr>
          <w:rFonts w:ascii="Times New Roman" w:hAnsi="Times New Roman"/>
          <w:bCs/>
          <w:sz w:val="24"/>
          <w:szCs w:val="24"/>
        </w:rPr>
        <w:t>продолжить работу ДОУ в соответствие с основной образовательной программой;</w:t>
      </w:r>
    </w:p>
    <w:p w:rsidR="00282882" w:rsidRPr="0093357D" w:rsidRDefault="00282882" w:rsidP="001D2EA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3357D">
        <w:rPr>
          <w:rFonts w:ascii="Times New Roman" w:hAnsi="Times New Roman"/>
          <w:bCs/>
          <w:sz w:val="24"/>
          <w:szCs w:val="24"/>
        </w:rPr>
        <w:t>продолжить оснащение предметно-развивающей среды в соответствии с ФГОС к условиям реализации основной общеобразовательной программы дошкольного образования.</w:t>
      </w:r>
    </w:p>
    <w:p w:rsidR="001D2EAE" w:rsidRPr="0093357D" w:rsidRDefault="00282882" w:rsidP="001D2EAE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3357D">
        <w:rPr>
          <w:rFonts w:ascii="Times New Roman" w:hAnsi="Times New Roman"/>
          <w:bCs/>
          <w:sz w:val="24"/>
          <w:szCs w:val="24"/>
        </w:rPr>
        <w:t>способствовать повышению педагогической компетентности родителей в вопросах воспитания и развития детей дошкольного возраста.</w:t>
      </w:r>
    </w:p>
    <w:p w:rsidR="00282882" w:rsidRPr="0093357D" w:rsidRDefault="001D2EAE" w:rsidP="0093357D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3357D">
        <w:rPr>
          <w:rFonts w:ascii="Times New Roman" w:hAnsi="Times New Roman"/>
          <w:bCs/>
          <w:sz w:val="24"/>
          <w:szCs w:val="24"/>
        </w:rPr>
        <w:t xml:space="preserve">способствовать </w:t>
      </w:r>
      <w:r w:rsidRPr="0093357D">
        <w:rPr>
          <w:rFonts w:ascii="Times New Roman" w:eastAsia="Calibri" w:hAnsi="Times New Roman" w:cs="Times New Roman"/>
          <w:sz w:val="24"/>
          <w:szCs w:val="24"/>
        </w:rPr>
        <w:t xml:space="preserve">непрерывному, всестороннему и своевременному развитию ребёнка. </w:t>
      </w:r>
    </w:p>
    <w:p w:rsidR="00282882" w:rsidRPr="0093357D" w:rsidRDefault="009C3F54" w:rsidP="00282882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3357D">
        <w:rPr>
          <w:rFonts w:ascii="Times New Roman" w:hAnsi="Times New Roman" w:cs="Times New Roman"/>
          <w:bCs/>
          <w:sz w:val="24"/>
          <w:szCs w:val="24"/>
        </w:rPr>
        <w:t>Годовой план работы на 2018-2019</w:t>
      </w:r>
      <w:r w:rsidR="00282882" w:rsidRPr="0093357D">
        <w:rPr>
          <w:rFonts w:ascii="Times New Roman" w:hAnsi="Times New Roman" w:cs="Times New Roman"/>
          <w:bCs/>
          <w:sz w:val="24"/>
          <w:szCs w:val="24"/>
        </w:rPr>
        <w:t xml:space="preserve"> учебный год МБДОУ «Детский сад «Солнышко» составлен в соответствии </w:t>
      </w:r>
      <w:proofErr w:type="gramStart"/>
      <w:r w:rsidR="00282882" w:rsidRPr="0093357D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282882" w:rsidRPr="0093357D">
        <w:rPr>
          <w:rFonts w:ascii="Times New Roman" w:hAnsi="Times New Roman" w:cs="Times New Roman"/>
          <w:bCs/>
          <w:sz w:val="24"/>
          <w:szCs w:val="24"/>
        </w:rPr>
        <w:t>:</w:t>
      </w:r>
    </w:p>
    <w:p w:rsidR="00282882" w:rsidRPr="0093357D" w:rsidRDefault="00282882" w:rsidP="00282882">
      <w:pPr>
        <w:pStyle w:val="a6"/>
        <w:numPr>
          <w:ilvl w:val="0"/>
          <w:numId w:val="6"/>
        </w:numPr>
        <w:jc w:val="both"/>
      </w:pPr>
      <w:r w:rsidRPr="0093357D">
        <w:t>Федеральным законом от 29.12.2012г. № 273-ФЗ «Об образовании в Российской Федерации»;</w:t>
      </w:r>
    </w:p>
    <w:p w:rsidR="00282882" w:rsidRPr="0093357D" w:rsidRDefault="00282882" w:rsidP="00282882">
      <w:pPr>
        <w:pStyle w:val="a6"/>
        <w:numPr>
          <w:ilvl w:val="0"/>
          <w:numId w:val="6"/>
        </w:numPr>
        <w:jc w:val="both"/>
      </w:pPr>
      <w:r w:rsidRPr="0093357D">
        <w:t xml:space="preserve">Санитарно-эпидемиологическими правилами и нормативами </w:t>
      </w:r>
      <w:proofErr w:type="spellStart"/>
      <w:r w:rsidRPr="0093357D">
        <w:t>СанПиН</w:t>
      </w:r>
      <w:proofErr w:type="spellEnd"/>
      <w:r w:rsidRPr="0093357D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 от 13.05.2013г.;</w:t>
      </w:r>
    </w:p>
    <w:p w:rsidR="00282882" w:rsidRPr="0093357D" w:rsidRDefault="00282882" w:rsidP="00282882">
      <w:pPr>
        <w:pStyle w:val="a6"/>
        <w:numPr>
          <w:ilvl w:val="0"/>
          <w:numId w:val="6"/>
        </w:numPr>
        <w:jc w:val="both"/>
      </w:pPr>
      <w:r w:rsidRPr="0093357D">
        <w:t>основной образовательной программой дошкольного образования МБДОУ «</w:t>
      </w:r>
      <w:r w:rsidRPr="0093357D">
        <w:rPr>
          <w:bCs/>
        </w:rPr>
        <w:t>Детский сад «Солнышко</w:t>
      </w:r>
      <w:r w:rsidRPr="0093357D">
        <w:t xml:space="preserve">», разработанной с учетом 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93357D">
        <w:t>Вераксы</w:t>
      </w:r>
      <w:proofErr w:type="spellEnd"/>
      <w:r w:rsidRPr="0093357D">
        <w:t>, Т. С. Комаровой, М. А. Васильевой;</w:t>
      </w:r>
    </w:p>
    <w:p w:rsidR="00282882" w:rsidRPr="0093357D" w:rsidRDefault="00282882" w:rsidP="00282882">
      <w:pPr>
        <w:pStyle w:val="a6"/>
        <w:numPr>
          <w:ilvl w:val="0"/>
          <w:numId w:val="6"/>
        </w:numPr>
        <w:jc w:val="both"/>
      </w:pPr>
      <w:r w:rsidRPr="0093357D">
        <w:lastRenderedPageBreak/>
        <w:t>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образования»;</w:t>
      </w:r>
    </w:p>
    <w:p w:rsidR="00282882" w:rsidRPr="0093357D" w:rsidRDefault="00282882" w:rsidP="00282882">
      <w:pPr>
        <w:pStyle w:val="a6"/>
        <w:numPr>
          <w:ilvl w:val="0"/>
          <w:numId w:val="6"/>
        </w:numPr>
        <w:jc w:val="both"/>
      </w:pPr>
      <w:r w:rsidRPr="0093357D">
        <w:t xml:space="preserve">  образования и науки Российской Федерации от 28.02.2014 г. № 08-249;</w:t>
      </w:r>
    </w:p>
    <w:p w:rsidR="00282882" w:rsidRPr="0093357D" w:rsidRDefault="00282882" w:rsidP="00282882">
      <w:pPr>
        <w:pStyle w:val="a6"/>
        <w:numPr>
          <w:ilvl w:val="0"/>
          <w:numId w:val="6"/>
        </w:numPr>
        <w:jc w:val="both"/>
      </w:pPr>
      <w:r w:rsidRPr="0093357D">
        <w:t>Уставом муниципального бюджетного дошкольного образовательного учреждения;</w:t>
      </w:r>
    </w:p>
    <w:p w:rsidR="00282882" w:rsidRPr="0093357D" w:rsidRDefault="00282882" w:rsidP="00282882">
      <w:pPr>
        <w:pStyle w:val="a6"/>
        <w:numPr>
          <w:ilvl w:val="0"/>
          <w:numId w:val="6"/>
        </w:numPr>
        <w:jc w:val="both"/>
      </w:pPr>
      <w:r w:rsidRPr="0093357D">
        <w:t xml:space="preserve">лицензией на осуществление образовательной деятельности </w:t>
      </w:r>
    </w:p>
    <w:p w:rsidR="00B86170" w:rsidRPr="0093357D" w:rsidRDefault="00B86170" w:rsidP="00B86170">
      <w:pPr>
        <w:pStyle w:val="a6"/>
        <w:jc w:val="both"/>
      </w:pPr>
    </w:p>
    <w:p w:rsidR="00B86170" w:rsidRPr="0093357D" w:rsidRDefault="00B86170" w:rsidP="00B86170">
      <w:pPr>
        <w:pStyle w:val="a6"/>
        <w:jc w:val="both"/>
      </w:pPr>
    </w:p>
    <w:p w:rsidR="00282882" w:rsidRPr="000A3278" w:rsidRDefault="00282882" w:rsidP="000A3278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7D">
        <w:rPr>
          <w:rFonts w:ascii="Times New Roman" w:hAnsi="Times New Roman" w:cs="Times New Roman"/>
          <w:b/>
          <w:sz w:val="24"/>
          <w:szCs w:val="24"/>
        </w:rPr>
        <w:t>Цели и задачи работы ДОУ на 201</w:t>
      </w:r>
      <w:r w:rsidR="00857730" w:rsidRPr="0093357D">
        <w:rPr>
          <w:rFonts w:ascii="Times New Roman" w:hAnsi="Times New Roman" w:cs="Times New Roman"/>
          <w:b/>
          <w:sz w:val="24"/>
          <w:szCs w:val="24"/>
        </w:rPr>
        <w:t>8-2019</w:t>
      </w:r>
      <w:r w:rsidRPr="0093357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82882" w:rsidRPr="0093357D" w:rsidRDefault="00282882" w:rsidP="0028288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На основе выводов и результатов анализа деятельности учреждения за прошлый учебный год определены цели и задачи учреждения на 201</w:t>
      </w:r>
      <w:r w:rsidR="00857730" w:rsidRPr="0093357D">
        <w:rPr>
          <w:rFonts w:ascii="Times New Roman" w:hAnsi="Times New Roman" w:cs="Times New Roman"/>
          <w:sz w:val="24"/>
          <w:szCs w:val="24"/>
        </w:rPr>
        <w:t>8-2019</w:t>
      </w:r>
      <w:r w:rsidRPr="0093357D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857730" w:rsidRPr="0093357D" w:rsidRDefault="00282882" w:rsidP="0085773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93357D">
        <w:rPr>
          <w:rFonts w:ascii="Times New Roman" w:hAnsi="Times New Roman" w:cs="Times New Roman"/>
          <w:sz w:val="24"/>
          <w:szCs w:val="24"/>
        </w:rPr>
        <w:t>:</w:t>
      </w:r>
      <w:r w:rsidRPr="0093357D">
        <w:rPr>
          <w:sz w:val="24"/>
          <w:szCs w:val="24"/>
        </w:rPr>
        <w:t xml:space="preserve"> </w:t>
      </w:r>
      <w:r w:rsidR="00857730" w:rsidRPr="0093357D">
        <w:rPr>
          <w:rFonts w:ascii="Times New Roman" w:hAnsi="Times New Roman"/>
          <w:sz w:val="24"/>
          <w:szCs w:val="24"/>
        </w:rPr>
        <w:t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282882" w:rsidRPr="0093357D" w:rsidRDefault="00282882" w:rsidP="00282882">
      <w:pPr>
        <w:pStyle w:val="c2"/>
        <w:shd w:val="clear" w:color="auto" w:fill="FFFFFF"/>
        <w:spacing w:before="0" w:beforeAutospacing="0" w:after="0" w:afterAutospacing="0" w:line="234" w:lineRule="atLeast"/>
        <w:jc w:val="both"/>
        <w:rPr>
          <w:rStyle w:val="ab"/>
          <w:i w:val="0"/>
        </w:rPr>
      </w:pPr>
    </w:p>
    <w:p w:rsidR="00282882" w:rsidRPr="0093357D" w:rsidRDefault="00282882" w:rsidP="00282882">
      <w:pPr>
        <w:pStyle w:val="c2"/>
        <w:shd w:val="clear" w:color="auto" w:fill="FFFFFF"/>
        <w:spacing w:before="0" w:beforeAutospacing="0" w:after="0" w:afterAutospacing="0" w:line="234" w:lineRule="atLeast"/>
        <w:jc w:val="both"/>
        <w:rPr>
          <w:u w:val="single"/>
        </w:rPr>
      </w:pPr>
      <w:r w:rsidRPr="0093357D">
        <w:t xml:space="preserve"> </w:t>
      </w:r>
      <w:r w:rsidRPr="0093357D">
        <w:rPr>
          <w:u w:val="single"/>
        </w:rPr>
        <w:t>Основные задачи работы:</w:t>
      </w:r>
    </w:p>
    <w:p w:rsidR="00857730" w:rsidRPr="0093357D" w:rsidRDefault="00857730" w:rsidP="0085773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357D">
        <w:rPr>
          <w:rFonts w:ascii="Times New Roman" w:hAnsi="Times New Roman"/>
          <w:sz w:val="24"/>
          <w:szCs w:val="24"/>
        </w:rPr>
        <w:t xml:space="preserve">– охрана и укрепление физического и психического здоровья детей, в том числе их эмоционального благополучия; </w:t>
      </w:r>
    </w:p>
    <w:p w:rsidR="00857730" w:rsidRPr="0093357D" w:rsidRDefault="00857730" w:rsidP="0085773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357D">
        <w:rPr>
          <w:rFonts w:ascii="Times New Roman" w:hAnsi="Times New Roman"/>
          <w:sz w:val="24"/>
          <w:szCs w:val="24"/>
        </w:rPr>
        <w:t xml:space="preserve"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</w:t>
      </w:r>
    </w:p>
    <w:p w:rsidR="00857730" w:rsidRPr="0093357D" w:rsidRDefault="00857730" w:rsidP="0085773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357D">
        <w:rPr>
          <w:rFonts w:ascii="Times New Roman" w:hAnsi="Times New Roman"/>
          <w:sz w:val="24"/>
          <w:szCs w:val="24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857730" w:rsidRPr="0093357D" w:rsidRDefault="00857730" w:rsidP="0085773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357D">
        <w:rPr>
          <w:rFonts w:ascii="Times New Roman" w:hAnsi="Times New Roman"/>
          <w:sz w:val="24"/>
          <w:szCs w:val="24"/>
        </w:rPr>
        <w:t xml:space="preserve"> – объединение обучения и воспитания в целостный образовательный процесс на основе духовно-нравственных и </w:t>
      </w:r>
      <w:proofErr w:type="spellStart"/>
      <w:r w:rsidRPr="0093357D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93357D">
        <w:rPr>
          <w:rFonts w:ascii="Times New Roman" w:hAnsi="Times New Roman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общества; </w:t>
      </w:r>
    </w:p>
    <w:p w:rsidR="00857730" w:rsidRPr="0093357D" w:rsidRDefault="00857730" w:rsidP="0085773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357D">
        <w:rPr>
          <w:rFonts w:ascii="Times New Roman" w:hAnsi="Times New Roman"/>
          <w:sz w:val="24"/>
          <w:szCs w:val="24"/>
        </w:rPr>
        <w:t xml:space="preserve"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857730" w:rsidRPr="0093357D" w:rsidRDefault="00857730" w:rsidP="0085773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357D">
        <w:rPr>
          <w:rFonts w:ascii="Times New Roman" w:hAnsi="Times New Roman"/>
          <w:sz w:val="24"/>
          <w:szCs w:val="24"/>
        </w:rPr>
        <w:t xml:space="preserve">– формирование </w:t>
      </w:r>
      <w:proofErr w:type="spellStart"/>
      <w:r w:rsidRPr="0093357D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93357D">
        <w:rPr>
          <w:rFonts w:ascii="Times New Roman" w:hAnsi="Times New Roman"/>
          <w:sz w:val="24"/>
          <w:szCs w:val="24"/>
        </w:rPr>
        <w:t xml:space="preserve"> среды, соответствующей возрастным и индивидуальным особенностям детей; </w:t>
      </w:r>
    </w:p>
    <w:p w:rsidR="00857730" w:rsidRPr="0093357D" w:rsidRDefault="00857730" w:rsidP="0085773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357D">
        <w:rPr>
          <w:rFonts w:ascii="Times New Roman" w:hAnsi="Times New Roman"/>
          <w:sz w:val="24"/>
          <w:szCs w:val="24"/>
        </w:rPr>
        <w:t xml:space="preserve"> 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857730" w:rsidRPr="0093357D" w:rsidRDefault="00857730" w:rsidP="0085773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357D">
        <w:rPr>
          <w:rFonts w:ascii="Times New Roman" w:hAnsi="Times New Roman"/>
          <w:sz w:val="24"/>
          <w:szCs w:val="24"/>
        </w:rPr>
        <w:lastRenderedPageBreak/>
        <w:t>– обеспечение преемственности целей, задач и содержания дошкольного общего и начального общего образования.</w:t>
      </w:r>
    </w:p>
    <w:p w:rsidR="00282882" w:rsidRPr="0093357D" w:rsidRDefault="00282882" w:rsidP="000A3278">
      <w:pPr>
        <w:pStyle w:val="a6"/>
        <w:rPr>
          <w:b/>
        </w:rPr>
      </w:pPr>
    </w:p>
    <w:p w:rsidR="00282882" w:rsidRPr="0093357D" w:rsidRDefault="00282882" w:rsidP="00282882">
      <w:pPr>
        <w:pStyle w:val="a5"/>
        <w:numPr>
          <w:ilvl w:val="0"/>
          <w:numId w:val="5"/>
        </w:numPr>
        <w:spacing w:before="26" w:beforeAutospacing="0" w:after="26" w:afterAutospacing="0"/>
        <w:jc w:val="center"/>
        <w:rPr>
          <w:b/>
          <w:color w:val="000000" w:themeColor="text1"/>
        </w:rPr>
      </w:pPr>
      <w:r w:rsidRPr="0093357D">
        <w:rPr>
          <w:b/>
          <w:color w:val="000000" w:themeColor="text1"/>
        </w:rPr>
        <w:t xml:space="preserve">Расстановка педагогов по группам и </w:t>
      </w:r>
      <w:r w:rsidR="00910C4B" w:rsidRPr="0093357D">
        <w:rPr>
          <w:b/>
          <w:color w:val="000000" w:themeColor="text1"/>
        </w:rPr>
        <w:t>методическое обеспечение на 2018-2019</w:t>
      </w:r>
      <w:r w:rsidRPr="0093357D">
        <w:rPr>
          <w:b/>
          <w:color w:val="000000" w:themeColor="text1"/>
        </w:rPr>
        <w:t xml:space="preserve"> учебный год</w:t>
      </w:r>
    </w:p>
    <w:p w:rsidR="00282882" w:rsidRPr="0093357D" w:rsidRDefault="00282882" w:rsidP="00282882">
      <w:pPr>
        <w:pStyle w:val="a5"/>
        <w:spacing w:before="26" w:beforeAutospacing="0" w:after="26" w:afterAutospacing="0"/>
        <w:jc w:val="center"/>
        <w:rPr>
          <w:b/>
          <w:color w:val="000000" w:themeColor="text1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3545"/>
        <w:gridCol w:w="3393"/>
        <w:gridCol w:w="2951"/>
      </w:tblGrid>
      <w:tr w:rsidR="00282882" w:rsidRPr="0093357D" w:rsidTr="00282882">
        <w:tc>
          <w:tcPr>
            <w:tcW w:w="3545" w:type="dxa"/>
          </w:tcPr>
          <w:p w:rsidR="00282882" w:rsidRPr="0093357D" w:rsidRDefault="00282882" w:rsidP="00282882">
            <w:pPr>
              <w:pStyle w:val="a5"/>
              <w:spacing w:before="26" w:beforeAutospacing="0" w:after="26" w:afterAutospacing="0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Возрастная группа</w:t>
            </w:r>
          </w:p>
        </w:tc>
        <w:tc>
          <w:tcPr>
            <w:tcW w:w="3393" w:type="dxa"/>
          </w:tcPr>
          <w:p w:rsidR="00282882" w:rsidRPr="0093357D" w:rsidRDefault="00282882" w:rsidP="00282882">
            <w:pPr>
              <w:pStyle w:val="a5"/>
              <w:spacing w:before="26" w:beforeAutospacing="0" w:after="26" w:afterAutospacing="0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Ф.И.О. педагогов</w:t>
            </w:r>
          </w:p>
        </w:tc>
        <w:tc>
          <w:tcPr>
            <w:tcW w:w="2951" w:type="dxa"/>
          </w:tcPr>
          <w:p w:rsidR="00282882" w:rsidRPr="0093357D" w:rsidRDefault="00282882" w:rsidP="00282882">
            <w:pPr>
              <w:pStyle w:val="a5"/>
              <w:spacing w:before="26" w:beforeAutospacing="0" w:after="26" w:afterAutospacing="0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 xml:space="preserve">Квалификационная категория </w:t>
            </w:r>
          </w:p>
        </w:tc>
      </w:tr>
      <w:tr w:rsidR="00910C4B" w:rsidRPr="0093357D" w:rsidTr="00910C4B">
        <w:trPr>
          <w:trHeight w:val="764"/>
        </w:trPr>
        <w:tc>
          <w:tcPr>
            <w:tcW w:w="3545" w:type="dxa"/>
          </w:tcPr>
          <w:p w:rsidR="00910C4B" w:rsidRPr="0093357D" w:rsidRDefault="00910C4B" w:rsidP="00282882">
            <w:pPr>
              <w:pStyle w:val="a5"/>
              <w:spacing w:before="26" w:beforeAutospacing="0" w:after="26" w:afterAutospacing="0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 xml:space="preserve"> Младшая группа</w:t>
            </w:r>
          </w:p>
          <w:p w:rsidR="00910C4B" w:rsidRPr="0093357D" w:rsidRDefault="00910C4B" w:rsidP="00282882">
            <w:pPr>
              <w:pStyle w:val="a5"/>
              <w:spacing w:before="26" w:beforeAutospacing="0" w:after="26" w:afterAutospacing="0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(3 - 4 лет)</w:t>
            </w:r>
          </w:p>
          <w:p w:rsidR="00910C4B" w:rsidRPr="0093357D" w:rsidRDefault="00910C4B" w:rsidP="00B86170">
            <w:pPr>
              <w:pStyle w:val="a5"/>
              <w:spacing w:before="26" w:beforeAutospacing="0" w:after="26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393" w:type="dxa"/>
          </w:tcPr>
          <w:p w:rsidR="00910C4B" w:rsidRPr="0093357D" w:rsidRDefault="00910C4B" w:rsidP="00834A1E">
            <w:pPr>
              <w:pStyle w:val="a5"/>
              <w:spacing w:before="26" w:beforeAutospacing="0" w:after="26" w:afterAutospacing="0"/>
              <w:jc w:val="center"/>
              <w:rPr>
                <w:color w:val="000000" w:themeColor="text1"/>
              </w:rPr>
            </w:pPr>
            <w:proofErr w:type="spellStart"/>
            <w:r w:rsidRPr="0093357D">
              <w:rPr>
                <w:color w:val="000000" w:themeColor="text1"/>
              </w:rPr>
              <w:t>Бударина</w:t>
            </w:r>
            <w:proofErr w:type="spellEnd"/>
            <w:r w:rsidRPr="0093357D">
              <w:rPr>
                <w:color w:val="000000" w:themeColor="text1"/>
              </w:rPr>
              <w:t xml:space="preserve"> Анастасия Александровна</w:t>
            </w:r>
          </w:p>
        </w:tc>
        <w:tc>
          <w:tcPr>
            <w:tcW w:w="2951" w:type="dxa"/>
          </w:tcPr>
          <w:p w:rsidR="00910C4B" w:rsidRPr="0093357D" w:rsidRDefault="00910C4B" w:rsidP="00834A1E">
            <w:pPr>
              <w:pStyle w:val="a5"/>
              <w:spacing w:before="26" w:beforeAutospacing="0" w:after="26" w:afterAutospacing="0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1</w:t>
            </w:r>
          </w:p>
        </w:tc>
      </w:tr>
      <w:tr w:rsidR="00910C4B" w:rsidRPr="0093357D" w:rsidTr="00282882">
        <w:trPr>
          <w:trHeight w:val="498"/>
        </w:trPr>
        <w:tc>
          <w:tcPr>
            <w:tcW w:w="3545" w:type="dxa"/>
          </w:tcPr>
          <w:p w:rsidR="00910C4B" w:rsidRPr="0093357D" w:rsidRDefault="00910C4B" w:rsidP="00282882">
            <w:pPr>
              <w:pStyle w:val="a5"/>
              <w:spacing w:before="26" w:beforeAutospacing="0" w:after="26" w:afterAutospacing="0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Средняя группа</w:t>
            </w:r>
          </w:p>
          <w:p w:rsidR="00910C4B" w:rsidRPr="0093357D" w:rsidRDefault="00910C4B" w:rsidP="00282882">
            <w:pPr>
              <w:pStyle w:val="a5"/>
              <w:spacing w:before="26" w:beforeAutospacing="0" w:after="26" w:afterAutospacing="0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(4-5 лет)</w:t>
            </w:r>
          </w:p>
        </w:tc>
        <w:tc>
          <w:tcPr>
            <w:tcW w:w="3393" w:type="dxa"/>
          </w:tcPr>
          <w:p w:rsidR="00910C4B" w:rsidRPr="0093357D" w:rsidRDefault="00910C4B" w:rsidP="00834A1E">
            <w:pPr>
              <w:pStyle w:val="a5"/>
              <w:spacing w:before="26" w:after="26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Рылова Галина Сергеевна</w:t>
            </w:r>
          </w:p>
        </w:tc>
        <w:tc>
          <w:tcPr>
            <w:tcW w:w="2951" w:type="dxa"/>
          </w:tcPr>
          <w:p w:rsidR="00910C4B" w:rsidRPr="0093357D" w:rsidRDefault="00910C4B" w:rsidP="00834A1E">
            <w:pPr>
              <w:pStyle w:val="a5"/>
              <w:spacing w:before="26" w:after="26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СЗД</w:t>
            </w:r>
          </w:p>
        </w:tc>
      </w:tr>
      <w:tr w:rsidR="00910C4B" w:rsidRPr="0093357D" w:rsidTr="00282882">
        <w:trPr>
          <w:trHeight w:val="416"/>
        </w:trPr>
        <w:tc>
          <w:tcPr>
            <w:tcW w:w="3545" w:type="dxa"/>
            <w:vMerge w:val="restart"/>
          </w:tcPr>
          <w:p w:rsidR="00910C4B" w:rsidRPr="0093357D" w:rsidRDefault="00910C4B" w:rsidP="00282882">
            <w:pPr>
              <w:pStyle w:val="a5"/>
              <w:contextualSpacing/>
              <w:jc w:val="center"/>
              <w:rPr>
                <w:color w:val="000000" w:themeColor="text1"/>
              </w:rPr>
            </w:pPr>
          </w:p>
          <w:p w:rsidR="00910C4B" w:rsidRPr="0093357D" w:rsidRDefault="00910C4B" w:rsidP="00282882">
            <w:pPr>
              <w:pStyle w:val="a5"/>
              <w:contextualSpacing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Старшая группа</w:t>
            </w:r>
          </w:p>
          <w:p w:rsidR="00910C4B" w:rsidRPr="0093357D" w:rsidRDefault="00910C4B" w:rsidP="00282882">
            <w:pPr>
              <w:pStyle w:val="a5"/>
              <w:spacing w:before="26" w:after="26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(5-6 лет)</w:t>
            </w:r>
          </w:p>
        </w:tc>
        <w:tc>
          <w:tcPr>
            <w:tcW w:w="3393" w:type="dxa"/>
          </w:tcPr>
          <w:p w:rsidR="00910C4B" w:rsidRPr="0093357D" w:rsidRDefault="00910C4B" w:rsidP="00834A1E">
            <w:pPr>
              <w:pStyle w:val="a5"/>
              <w:spacing w:before="26" w:after="26"/>
              <w:jc w:val="center"/>
              <w:rPr>
                <w:color w:val="000000" w:themeColor="text1"/>
              </w:rPr>
            </w:pPr>
            <w:proofErr w:type="spellStart"/>
            <w:r w:rsidRPr="0093357D">
              <w:rPr>
                <w:color w:val="000000" w:themeColor="text1"/>
              </w:rPr>
              <w:t>Баркова</w:t>
            </w:r>
            <w:proofErr w:type="spellEnd"/>
            <w:r w:rsidRPr="0093357D">
              <w:rPr>
                <w:color w:val="000000" w:themeColor="text1"/>
              </w:rPr>
              <w:t xml:space="preserve"> Лидия Николаевна</w:t>
            </w:r>
          </w:p>
        </w:tc>
        <w:tc>
          <w:tcPr>
            <w:tcW w:w="2951" w:type="dxa"/>
          </w:tcPr>
          <w:p w:rsidR="00910C4B" w:rsidRPr="0093357D" w:rsidRDefault="00910C4B" w:rsidP="00834A1E">
            <w:pPr>
              <w:pStyle w:val="a5"/>
              <w:spacing w:before="26" w:after="26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Высшая</w:t>
            </w:r>
          </w:p>
        </w:tc>
      </w:tr>
      <w:tr w:rsidR="00910C4B" w:rsidRPr="0093357D" w:rsidTr="00282882">
        <w:trPr>
          <w:trHeight w:val="437"/>
        </w:trPr>
        <w:tc>
          <w:tcPr>
            <w:tcW w:w="3545" w:type="dxa"/>
            <w:vMerge/>
          </w:tcPr>
          <w:p w:rsidR="00910C4B" w:rsidRPr="0093357D" w:rsidRDefault="00910C4B" w:rsidP="00282882">
            <w:pPr>
              <w:pStyle w:val="a5"/>
              <w:spacing w:before="26" w:after="26"/>
              <w:jc w:val="center"/>
              <w:rPr>
                <w:color w:val="000000" w:themeColor="text1"/>
              </w:rPr>
            </w:pPr>
          </w:p>
        </w:tc>
        <w:tc>
          <w:tcPr>
            <w:tcW w:w="3393" w:type="dxa"/>
          </w:tcPr>
          <w:p w:rsidR="00910C4B" w:rsidRPr="0093357D" w:rsidRDefault="00910C4B" w:rsidP="00282882">
            <w:pPr>
              <w:pStyle w:val="a5"/>
              <w:spacing w:before="26" w:after="26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Кутузова Татьяна Сергеевна</w:t>
            </w:r>
          </w:p>
        </w:tc>
        <w:tc>
          <w:tcPr>
            <w:tcW w:w="2951" w:type="dxa"/>
          </w:tcPr>
          <w:p w:rsidR="00910C4B" w:rsidRPr="0093357D" w:rsidRDefault="00910C4B" w:rsidP="00282882">
            <w:pPr>
              <w:pStyle w:val="a5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1</w:t>
            </w:r>
          </w:p>
        </w:tc>
      </w:tr>
      <w:tr w:rsidR="00910C4B" w:rsidRPr="0093357D" w:rsidTr="00282882">
        <w:trPr>
          <w:trHeight w:val="437"/>
        </w:trPr>
        <w:tc>
          <w:tcPr>
            <w:tcW w:w="3545" w:type="dxa"/>
            <w:vMerge w:val="restart"/>
          </w:tcPr>
          <w:p w:rsidR="00910C4B" w:rsidRPr="0093357D" w:rsidRDefault="00910C4B" w:rsidP="00910C4B">
            <w:pPr>
              <w:pStyle w:val="a5"/>
              <w:contextualSpacing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Подготовительная группа</w:t>
            </w:r>
          </w:p>
          <w:p w:rsidR="00910C4B" w:rsidRPr="0093357D" w:rsidRDefault="00910C4B" w:rsidP="00910C4B">
            <w:pPr>
              <w:pStyle w:val="a5"/>
              <w:contextualSpacing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(6-7 лет)</w:t>
            </w:r>
          </w:p>
        </w:tc>
        <w:tc>
          <w:tcPr>
            <w:tcW w:w="3393" w:type="dxa"/>
          </w:tcPr>
          <w:p w:rsidR="00910C4B" w:rsidRPr="0093357D" w:rsidRDefault="00910C4B" w:rsidP="00282882">
            <w:pPr>
              <w:pStyle w:val="a5"/>
              <w:spacing w:before="26" w:after="26"/>
              <w:jc w:val="center"/>
              <w:rPr>
                <w:color w:val="000000" w:themeColor="text1"/>
              </w:rPr>
            </w:pPr>
            <w:proofErr w:type="spellStart"/>
            <w:r w:rsidRPr="0093357D">
              <w:rPr>
                <w:color w:val="000000" w:themeColor="text1"/>
              </w:rPr>
              <w:t>Бударина</w:t>
            </w:r>
            <w:proofErr w:type="spellEnd"/>
            <w:r w:rsidRPr="0093357D">
              <w:rPr>
                <w:color w:val="000000" w:themeColor="text1"/>
              </w:rPr>
              <w:t xml:space="preserve"> Анна Александровна</w:t>
            </w:r>
          </w:p>
        </w:tc>
        <w:tc>
          <w:tcPr>
            <w:tcW w:w="2951" w:type="dxa"/>
          </w:tcPr>
          <w:p w:rsidR="00910C4B" w:rsidRPr="0093357D" w:rsidRDefault="00910C4B" w:rsidP="00282882">
            <w:pPr>
              <w:pStyle w:val="a5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1</w:t>
            </w:r>
          </w:p>
        </w:tc>
      </w:tr>
      <w:tr w:rsidR="00910C4B" w:rsidRPr="0093357D" w:rsidTr="00282882">
        <w:trPr>
          <w:trHeight w:val="437"/>
        </w:trPr>
        <w:tc>
          <w:tcPr>
            <w:tcW w:w="3545" w:type="dxa"/>
            <w:vMerge/>
          </w:tcPr>
          <w:p w:rsidR="00910C4B" w:rsidRPr="0093357D" w:rsidRDefault="00910C4B" w:rsidP="00910C4B">
            <w:pPr>
              <w:pStyle w:val="a5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393" w:type="dxa"/>
          </w:tcPr>
          <w:p w:rsidR="00910C4B" w:rsidRPr="0093357D" w:rsidRDefault="00910C4B" w:rsidP="00282882">
            <w:pPr>
              <w:pStyle w:val="a5"/>
              <w:spacing w:before="26" w:after="26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Вершинина Ольга Геннадьевна</w:t>
            </w:r>
          </w:p>
        </w:tc>
        <w:tc>
          <w:tcPr>
            <w:tcW w:w="2951" w:type="dxa"/>
          </w:tcPr>
          <w:p w:rsidR="00910C4B" w:rsidRPr="0093357D" w:rsidRDefault="00910C4B" w:rsidP="00282882">
            <w:pPr>
              <w:pStyle w:val="a5"/>
              <w:jc w:val="center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Высшая</w:t>
            </w:r>
          </w:p>
        </w:tc>
      </w:tr>
    </w:tbl>
    <w:p w:rsidR="00282882" w:rsidRPr="0093357D" w:rsidRDefault="00282882" w:rsidP="00282882">
      <w:pPr>
        <w:pStyle w:val="a5"/>
        <w:spacing w:before="26" w:beforeAutospacing="0" w:after="26" w:afterAutospacing="0"/>
        <w:ind w:left="720"/>
        <w:jc w:val="center"/>
        <w:rPr>
          <w:b/>
          <w:color w:val="000000" w:themeColor="text1"/>
        </w:rPr>
      </w:pPr>
    </w:p>
    <w:p w:rsidR="00282882" w:rsidRPr="0093357D" w:rsidRDefault="00282882" w:rsidP="00282882">
      <w:pPr>
        <w:pStyle w:val="a5"/>
        <w:spacing w:before="26" w:beforeAutospacing="0" w:after="26" w:afterAutospacing="0"/>
        <w:ind w:left="720"/>
        <w:jc w:val="both"/>
      </w:pPr>
    </w:p>
    <w:p w:rsidR="00282882" w:rsidRPr="0093357D" w:rsidRDefault="00282882" w:rsidP="00282882">
      <w:pPr>
        <w:pStyle w:val="a5"/>
        <w:numPr>
          <w:ilvl w:val="0"/>
          <w:numId w:val="5"/>
        </w:numPr>
        <w:spacing w:before="0" w:beforeAutospacing="0" w:after="0" w:afterAutospacing="0"/>
        <w:jc w:val="center"/>
        <w:rPr>
          <w:b/>
          <w:color w:val="000000" w:themeColor="text1"/>
        </w:rPr>
      </w:pPr>
      <w:r w:rsidRPr="0093357D">
        <w:rPr>
          <w:b/>
          <w:color w:val="000000" w:themeColor="text1"/>
        </w:rPr>
        <w:t>Содержание блоков годового плана</w:t>
      </w:r>
    </w:p>
    <w:p w:rsidR="00282882" w:rsidRPr="000A3278" w:rsidRDefault="000A3278" w:rsidP="000A3278">
      <w:pPr>
        <w:pStyle w:val="a5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3.1. </w:t>
      </w:r>
      <w:r w:rsidR="00282882" w:rsidRPr="0093357D">
        <w:rPr>
          <w:b/>
          <w:color w:val="000000" w:themeColor="text1"/>
        </w:rPr>
        <w:t>Нормативно-правовое обеспечение деятельности МБДОУ</w:t>
      </w:r>
    </w:p>
    <w:p w:rsidR="00282882" w:rsidRPr="0093357D" w:rsidRDefault="00282882" w:rsidP="0028288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</w:rPr>
      </w:pPr>
      <w:r w:rsidRPr="0093357D">
        <w:rPr>
          <w:color w:val="000000" w:themeColor="text1"/>
        </w:rPr>
        <w:t>Цель работы по реализации блока:</w:t>
      </w:r>
    </w:p>
    <w:p w:rsidR="00282882" w:rsidRPr="0093357D" w:rsidRDefault="00282882" w:rsidP="0028288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3357D">
        <w:rPr>
          <w:color w:val="000000" w:themeColor="text1"/>
        </w:rPr>
        <w:t>Нормативно-правовая база учреждения в соответствие с требованиями ФГОС ДОУ. Управление и организация деятельностью организации в соответствии с законодательными нормами Р.Ф.</w:t>
      </w:r>
    </w:p>
    <w:p w:rsidR="00282882" w:rsidRPr="0093357D" w:rsidRDefault="00282882" w:rsidP="0028288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</w:p>
    <w:tbl>
      <w:tblPr>
        <w:tblStyle w:val="a4"/>
        <w:tblW w:w="0" w:type="auto"/>
        <w:tblLook w:val="04A0"/>
      </w:tblPr>
      <w:tblGrid>
        <w:gridCol w:w="529"/>
        <w:gridCol w:w="5118"/>
        <w:gridCol w:w="1691"/>
        <w:gridCol w:w="2233"/>
      </w:tblGrid>
      <w:tr w:rsidR="00282882" w:rsidRPr="0093357D" w:rsidTr="00282882">
        <w:tc>
          <w:tcPr>
            <w:tcW w:w="529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 w:line="360" w:lineRule="auto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№</w:t>
            </w:r>
          </w:p>
        </w:tc>
        <w:tc>
          <w:tcPr>
            <w:tcW w:w="5118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 w:line="360" w:lineRule="auto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Содержание основных мероприятий</w:t>
            </w:r>
          </w:p>
        </w:tc>
        <w:tc>
          <w:tcPr>
            <w:tcW w:w="1691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 w:line="360" w:lineRule="auto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Сроки проведения</w:t>
            </w:r>
          </w:p>
        </w:tc>
        <w:tc>
          <w:tcPr>
            <w:tcW w:w="2233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 w:line="360" w:lineRule="auto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Исполнитель</w:t>
            </w:r>
          </w:p>
        </w:tc>
      </w:tr>
      <w:tr w:rsidR="00282882" w:rsidRPr="0093357D" w:rsidTr="00282882">
        <w:tc>
          <w:tcPr>
            <w:tcW w:w="529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 w:line="360" w:lineRule="auto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1.</w:t>
            </w:r>
          </w:p>
        </w:tc>
        <w:tc>
          <w:tcPr>
            <w:tcW w:w="5118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Совершенствование и расширение нормат</w:t>
            </w:r>
            <w:r w:rsidR="00910C4B" w:rsidRPr="0093357D">
              <w:rPr>
                <w:color w:val="000000" w:themeColor="text1"/>
              </w:rPr>
              <w:t>ивно-правовой базы МБДОУ на 2018-2019</w:t>
            </w:r>
            <w:r w:rsidRPr="0093357D">
              <w:rPr>
                <w:color w:val="000000" w:themeColor="text1"/>
              </w:rPr>
              <w:t xml:space="preserve"> </w:t>
            </w:r>
            <w:proofErr w:type="spellStart"/>
            <w:r w:rsidRPr="0093357D">
              <w:rPr>
                <w:color w:val="000000" w:themeColor="text1"/>
              </w:rPr>
              <w:t>уч</w:t>
            </w:r>
            <w:proofErr w:type="spellEnd"/>
            <w:r w:rsidRPr="0093357D">
              <w:rPr>
                <w:color w:val="000000" w:themeColor="text1"/>
              </w:rPr>
              <w:t>. год.</w:t>
            </w:r>
          </w:p>
        </w:tc>
        <w:tc>
          <w:tcPr>
            <w:tcW w:w="1691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в течение года</w:t>
            </w:r>
          </w:p>
        </w:tc>
        <w:tc>
          <w:tcPr>
            <w:tcW w:w="2233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Заведующий</w:t>
            </w:r>
          </w:p>
        </w:tc>
      </w:tr>
      <w:tr w:rsidR="00282882" w:rsidRPr="0093357D" w:rsidTr="00282882">
        <w:tc>
          <w:tcPr>
            <w:tcW w:w="529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 w:line="360" w:lineRule="auto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2.</w:t>
            </w:r>
          </w:p>
        </w:tc>
        <w:tc>
          <w:tcPr>
            <w:tcW w:w="5118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Разработка нормативно-правовых документов, локальных а</w:t>
            </w:r>
            <w:r w:rsidR="00910C4B" w:rsidRPr="0093357D">
              <w:rPr>
                <w:color w:val="000000" w:themeColor="text1"/>
              </w:rPr>
              <w:t>ктов о работе учреждения на 2018-2019</w:t>
            </w:r>
            <w:r w:rsidRPr="0093357D">
              <w:rPr>
                <w:color w:val="000000" w:themeColor="text1"/>
              </w:rPr>
              <w:t xml:space="preserve"> </w:t>
            </w:r>
            <w:proofErr w:type="spellStart"/>
            <w:r w:rsidRPr="0093357D">
              <w:rPr>
                <w:color w:val="000000" w:themeColor="text1"/>
              </w:rPr>
              <w:t>уч</w:t>
            </w:r>
            <w:proofErr w:type="gramStart"/>
            <w:r w:rsidRPr="0093357D">
              <w:rPr>
                <w:color w:val="000000" w:themeColor="text1"/>
              </w:rPr>
              <w:t>.г</w:t>
            </w:r>
            <w:proofErr w:type="gramEnd"/>
            <w:r w:rsidRPr="0093357D">
              <w:rPr>
                <w:color w:val="000000" w:themeColor="text1"/>
              </w:rPr>
              <w:t>од</w:t>
            </w:r>
            <w:proofErr w:type="spellEnd"/>
          </w:p>
        </w:tc>
        <w:tc>
          <w:tcPr>
            <w:tcW w:w="1691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в течение года</w:t>
            </w:r>
          </w:p>
        </w:tc>
        <w:tc>
          <w:tcPr>
            <w:tcW w:w="2233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Заведующий</w:t>
            </w:r>
          </w:p>
        </w:tc>
      </w:tr>
      <w:tr w:rsidR="00282882" w:rsidRPr="0093357D" w:rsidTr="00282882">
        <w:tc>
          <w:tcPr>
            <w:tcW w:w="529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 w:line="360" w:lineRule="auto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3.</w:t>
            </w:r>
          </w:p>
        </w:tc>
        <w:tc>
          <w:tcPr>
            <w:tcW w:w="5118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 xml:space="preserve">Разработка текущих инструктажей </w:t>
            </w:r>
            <w:proofErr w:type="gramStart"/>
            <w:r w:rsidRPr="0093357D">
              <w:rPr>
                <w:color w:val="000000" w:themeColor="text1"/>
              </w:rPr>
              <w:t>по</w:t>
            </w:r>
            <w:proofErr w:type="gramEnd"/>
            <w:r w:rsidRPr="0093357D">
              <w:rPr>
                <w:color w:val="000000" w:themeColor="text1"/>
              </w:rPr>
              <w:t xml:space="preserve"> </w:t>
            </w:r>
            <w:proofErr w:type="gramStart"/>
            <w:r w:rsidRPr="0093357D">
              <w:rPr>
                <w:color w:val="000000" w:themeColor="text1"/>
              </w:rPr>
              <w:t>ОТ</w:t>
            </w:r>
            <w:proofErr w:type="gramEnd"/>
            <w:r w:rsidRPr="0093357D">
              <w:rPr>
                <w:color w:val="000000" w:themeColor="text1"/>
              </w:rPr>
              <w:t>, ТБ и охране жизни и здоровья детей</w:t>
            </w:r>
          </w:p>
        </w:tc>
        <w:tc>
          <w:tcPr>
            <w:tcW w:w="1691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в течение года</w:t>
            </w:r>
          </w:p>
        </w:tc>
        <w:tc>
          <w:tcPr>
            <w:tcW w:w="2233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Завхоз</w:t>
            </w:r>
          </w:p>
        </w:tc>
      </w:tr>
      <w:tr w:rsidR="00282882" w:rsidRPr="0093357D" w:rsidTr="00282882">
        <w:tc>
          <w:tcPr>
            <w:tcW w:w="529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 w:line="360" w:lineRule="auto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4.</w:t>
            </w:r>
          </w:p>
        </w:tc>
        <w:tc>
          <w:tcPr>
            <w:tcW w:w="5118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Производственные собрания и инструктажи</w:t>
            </w:r>
          </w:p>
        </w:tc>
        <w:tc>
          <w:tcPr>
            <w:tcW w:w="1691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в течение года</w:t>
            </w:r>
          </w:p>
        </w:tc>
        <w:tc>
          <w:tcPr>
            <w:tcW w:w="2233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Завхоз</w:t>
            </w:r>
          </w:p>
        </w:tc>
      </w:tr>
    </w:tbl>
    <w:p w:rsidR="00282882" w:rsidRPr="0093357D" w:rsidRDefault="00282882" w:rsidP="00282882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FF0000"/>
        </w:rPr>
      </w:pPr>
    </w:p>
    <w:p w:rsidR="00282882" w:rsidRPr="000A3278" w:rsidRDefault="000A3278" w:rsidP="000A3278">
      <w:pPr>
        <w:pStyle w:val="a5"/>
        <w:spacing w:before="0" w:beforeAutospacing="0" w:after="0" w:afterAutospacing="0" w:line="360" w:lineRule="auto"/>
        <w:ind w:left="360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3.2 </w:t>
      </w:r>
      <w:r w:rsidR="00282882" w:rsidRPr="0093357D">
        <w:rPr>
          <w:b/>
          <w:color w:val="000000" w:themeColor="text1"/>
        </w:rPr>
        <w:t>Информационно-аналитическая деятельность МБДОУ</w:t>
      </w:r>
    </w:p>
    <w:p w:rsidR="00282882" w:rsidRPr="0093357D" w:rsidRDefault="00282882" w:rsidP="0028288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3357D">
        <w:rPr>
          <w:color w:val="000000" w:themeColor="text1"/>
        </w:rPr>
        <w:t>Цель работы по реализации блока: совершенствование и развитие управленческих функций с учетом ФГОС, получение положительных результатов работы посредствам информационно-аналитической деятельности.</w:t>
      </w:r>
    </w:p>
    <w:p w:rsidR="00282882" w:rsidRPr="0093357D" w:rsidRDefault="00282882" w:rsidP="00282882">
      <w:pPr>
        <w:pStyle w:val="a5"/>
        <w:spacing w:before="0" w:beforeAutospacing="0" w:after="0" w:afterAutospacing="0"/>
        <w:ind w:firstLine="709"/>
        <w:contextualSpacing/>
        <w:jc w:val="both"/>
        <w:rPr>
          <w:color w:val="FF0000"/>
        </w:rPr>
      </w:pPr>
    </w:p>
    <w:p w:rsidR="00282882" w:rsidRPr="0093357D" w:rsidRDefault="00282882" w:rsidP="00282882">
      <w:pPr>
        <w:pStyle w:val="a5"/>
        <w:spacing w:before="0" w:beforeAutospacing="0" w:after="0" w:afterAutospacing="0"/>
        <w:ind w:firstLine="709"/>
        <w:contextualSpacing/>
        <w:rPr>
          <w:b/>
          <w:color w:val="FF0000"/>
        </w:rPr>
      </w:pP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567"/>
        <w:gridCol w:w="5954"/>
        <w:gridCol w:w="1701"/>
        <w:gridCol w:w="2126"/>
      </w:tblGrid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Деятельность руководителя по кадровому обеспечению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282882" w:rsidRPr="0093357D" w:rsidRDefault="00282882" w:rsidP="0028288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3357D">
              <w:rPr>
                <w:color w:val="000000" w:themeColor="text1"/>
              </w:rPr>
              <w:t>Заведующий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Подведение ит</w:t>
            </w:r>
            <w:r w:rsidR="00910C4B"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огов деятельности МБДОУ за  2018-2019</w:t>
            </w: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анализ проделанной работы, подведение итогов и выводов:</w:t>
            </w:r>
          </w:p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проблемный анализ деятельности образовательного учреждения по направлениям: (анализ воспитательно-образовательного процесса в ДОУ);</w:t>
            </w:r>
          </w:p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анализ состояния материально-технической базы;</w:t>
            </w:r>
          </w:p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анализ реализации инновационных технологий в ДОУ;</w:t>
            </w:r>
          </w:p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анализ педагогических кадров и др.</w:t>
            </w:r>
          </w:p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анализ заболеваемости детей; 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</w:t>
            </w:r>
          </w:p>
          <w:p w:rsidR="00282882" w:rsidRPr="0093357D" w:rsidRDefault="00282882" w:rsidP="0028288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Завхоз, Педагоги ДОУ, 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</w:t>
            </w:r>
            <w:proofErr w:type="spellStart"/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</w:t>
            </w:r>
            <w:proofErr w:type="gramStart"/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естра</w:t>
            </w:r>
            <w:proofErr w:type="spellEnd"/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ключевых направлений работы учрежде</w:t>
            </w:r>
            <w:r w:rsidR="00D91FFA"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ния на 2018-2019</w:t>
            </w: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учебный год, составление планов по реализации данной работы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 Педагоги ДОУ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 Педагоги ДОУ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5954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Составление перспективных планов воспитательно-образовательной работы педагогов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Проведение педсоветов:</w:t>
            </w:r>
          </w:p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Подведение итогов летне-оздоровительной работы. Обсуждение   и  утверждение  плана  </w:t>
            </w:r>
            <w:proofErr w:type="gramStart"/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воспитательно –</w:t>
            </w:r>
            <w:r w:rsidR="00910C4B"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образовательной</w:t>
            </w:r>
            <w:proofErr w:type="gramEnd"/>
            <w:r w:rsidR="00910C4B"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работы  на 2018-2019</w:t>
            </w:r>
            <w:r w:rsidR="00D91FFA"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год.;</w:t>
            </w:r>
          </w:p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«</w:t>
            </w:r>
            <w:r w:rsidR="00910C4B"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Профессиональное ориентирование в ДОУ</w:t>
            </w: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»;</w:t>
            </w:r>
          </w:p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«</w:t>
            </w:r>
            <w:r w:rsidR="00910C4B"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Преемственность детского сада и школы</w:t>
            </w: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»;</w:t>
            </w:r>
          </w:p>
          <w:p w:rsidR="00282882" w:rsidRPr="0093357D" w:rsidRDefault="00D91FFA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910C4B"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Подведение итогов работы 2018-2019 </w:t>
            </w:r>
            <w:proofErr w:type="spellStart"/>
            <w:r w:rsidR="00282882"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</w:t>
            </w:r>
            <w:proofErr w:type="gramStart"/>
            <w:r w:rsidR="00282882"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282882"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</w:t>
            </w:r>
            <w:proofErr w:type="spellEnd"/>
            <w:r w:rsidR="00282882"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Принятие плана летне-оздоровительной работы.</w:t>
            </w:r>
          </w:p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Проведение инструктажей, и др. форм работы информационно-аналитической деятельности.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82882" w:rsidRPr="0093357D" w:rsidRDefault="00282882" w:rsidP="0028288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 (сентябрь, ноябрь, февраль, апрель)</w:t>
            </w:r>
          </w:p>
        </w:tc>
        <w:tc>
          <w:tcPr>
            <w:tcW w:w="2126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</w:t>
            </w:r>
            <w:proofErr w:type="spellStart"/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</w:t>
            </w:r>
            <w:proofErr w:type="gramStart"/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естра</w:t>
            </w:r>
            <w:proofErr w:type="spellEnd"/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ДОУ.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82882" w:rsidRPr="0093357D" w:rsidRDefault="00282882" w:rsidP="00282882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82882" w:rsidRPr="000A3278" w:rsidRDefault="000A3278" w:rsidP="000A3278">
      <w:pPr>
        <w:pStyle w:val="a8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3.3. </w:t>
      </w:r>
      <w:r w:rsidR="00282882" w:rsidRPr="009335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Взаимодействие с общественными организациями</w:t>
      </w:r>
    </w:p>
    <w:p w:rsidR="00282882" w:rsidRPr="0093357D" w:rsidRDefault="00282882" w:rsidP="002828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Цель работы по реализации блока: укрепление и совершенствование взаимосвязей с социумом, установление творческих контактов, повышающих эффективность деятельности ДОУ.</w:t>
      </w:r>
    </w:p>
    <w:p w:rsidR="00282882" w:rsidRPr="0093357D" w:rsidRDefault="00282882" w:rsidP="002828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562"/>
        <w:gridCol w:w="5809"/>
        <w:gridCol w:w="1598"/>
        <w:gridCol w:w="2061"/>
      </w:tblGrid>
      <w:tr w:rsidR="00282882" w:rsidRPr="0093357D" w:rsidTr="00282882">
        <w:tc>
          <w:tcPr>
            <w:tcW w:w="562" w:type="dxa"/>
          </w:tcPr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809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598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061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282882" w:rsidRPr="0093357D" w:rsidTr="00282882">
        <w:tc>
          <w:tcPr>
            <w:tcW w:w="562" w:type="dxa"/>
          </w:tcPr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09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устанавливать творческие и деловые контакты </w:t>
            </w:r>
            <w:proofErr w:type="gramStart"/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администрацией района;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ДК д. </w:t>
            </w:r>
            <w:proofErr w:type="gramStart"/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Береговая</w:t>
            </w:r>
            <w:proofErr w:type="gramEnd"/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МБОУ Береговская СОШ</w:t>
            </w:r>
          </w:p>
          <w:p w:rsidR="00DB38E4" w:rsidRPr="0093357D" w:rsidRDefault="00DB38E4" w:rsidP="00DB38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</w:t>
            </w:r>
          </w:p>
          <w:p w:rsidR="00DB38E4" w:rsidRPr="0093357D" w:rsidRDefault="00DB38E4" w:rsidP="002828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FA" w:rsidRPr="0093357D" w:rsidRDefault="00D91FFA" w:rsidP="002828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</w:tcPr>
          <w:p w:rsidR="00282882" w:rsidRPr="0093357D" w:rsidRDefault="00282882" w:rsidP="0028288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1" w:type="dxa"/>
          </w:tcPr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</w:t>
            </w:r>
          </w:p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 ДОУ. </w:t>
            </w:r>
          </w:p>
        </w:tc>
      </w:tr>
      <w:tr w:rsidR="00282882" w:rsidRPr="0093357D" w:rsidTr="00282882">
        <w:tc>
          <w:tcPr>
            <w:tcW w:w="562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09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о сотрудничестве с организациями.</w:t>
            </w:r>
          </w:p>
        </w:tc>
        <w:tc>
          <w:tcPr>
            <w:tcW w:w="1598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начале учебного года</w:t>
            </w:r>
          </w:p>
        </w:tc>
        <w:tc>
          <w:tcPr>
            <w:tcW w:w="2061" w:type="dxa"/>
          </w:tcPr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282882" w:rsidRPr="000A3278" w:rsidRDefault="000A3278" w:rsidP="000A3278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3.4. </w:t>
      </w:r>
      <w:r w:rsidR="00282882" w:rsidRPr="000A3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Повышение квалификации педагогов ДОУ</w:t>
      </w:r>
    </w:p>
    <w:p w:rsidR="00282882" w:rsidRPr="0093357D" w:rsidRDefault="00282882" w:rsidP="00282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Цель работы по реализации блока: Организовать эффективную кадровую политику, позволяющую реализовать ФГОС в ДОУ. Повышение профессиональной компетентности педагогов, совершенствование педагогического мастерства.</w:t>
      </w:r>
    </w:p>
    <w:tbl>
      <w:tblPr>
        <w:tblStyle w:val="a4"/>
        <w:tblW w:w="10206" w:type="dxa"/>
        <w:tblInd w:w="-459" w:type="dxa"/>
        <w:tblLook w:val="04A0"/>
      </w:tblPr>
      <w:tblGrid>
        <w:gridCol w:w="567"/>
        <w:gridCol w:w="5773"/>
        <w:gridCol w:w="1598"/>
        <w:gridCol w:w="2268"/>
      </w:tblGrid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73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598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73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Создание (корректировка) плана-графика повышения квалификации и переподготовки педагогических, руководящих работников;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Планирование работы, отслеживание графиков курсовой подготовки.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Обновление банка данных о прохождении педагогами курсовой подготовки </w:t>
            </w:r>
          </w:p>
        </w:tc>
        <w:tc>
          <w:tcPr>
            <w:tcW w:w="1598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82882" w:rsidRPr="0093357D" w:rsidTr="00282882">
        <w:trPr>
          <w:trHeight w:val="341"/>
        </w:trPr>
        <w:tc>
          <w:tcPr>
            <w:tcW w:w="567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73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</w:t>
            </w:r>
            <w:r w:rsidR="004A570C"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хождение педагогами курсов</w:t>
            </w:r>
          </w:p>
          <w:p w:rsidR="00D91FFA" w:rsidRPr="0093357D" w:rsidRDefault="00D91FFA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rPr>
          <w:trHeight w:val="341"/>
        </w:trPr>
        <w:tc>
          <w:tcPr>
            <w:tcW w:w="567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773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Посещение педагогами методических объединений района</w:t>
            </w:r>
          </w:p>
        </w:tc>
        <w:tc>
          <w:tcPr>
            <w:tcW w:w="1598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плану </w:t>
            </w:r>
            <w:proofErr w:type="gramStart"/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.о.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rPr>
          <w:trHeight w:val="341"/>
        </w:trPr>
        <w:tc>
          <w:tcPr>
            <w:tcW w:w="567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773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Организация работы педагогов по самообразованию;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Выбор тематики и направлений самообразования;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Оказание методической помощи в подборе материала для тем по самообразованию;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организация выставок методической литературы;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Подготовка педагогами отчетов и докладов о </w:t>
            </w: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накопленном материале за год.</w:t>
            </w:r>
          </w:p>
        </w:tc>
        <w:tc>
          <w:tcPr>
            <w:tcW w:w="1598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</w:t>
            </w: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rPr>
          <w:trHeight w:val="341"/>
        </w:trPr>
        <w:tc>
          <w:tcPr>
            <w:tcW w:w="567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73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Подписка литературных, методических и других печатных изданий в МБДОУ.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Приобретение новинок методической литературы в течение года</w:t>
            </w:r>
          </w:p>
        </w:tc>
        <w:tc>
          <w:tcPr>
            <w:tcW w:w="1598" w:type="dxa"/>
          </w:tcPr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</w:t>
            </w: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282882" w:rsidRPr="0093357D" w:rsidRDefault="00282882" w:rsidP="0028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2" w:rsidRPr="000A3278" w:rsidRDefault="000A3278" w:rsidP="000A3278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3.5. </w:t>
      </w:r>
      <w:r w:rsidR="00282882" w:rsidRPr="000A3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Аттестация педагогов МБДОУ</w:t>
      </w:r>
    </w:p>
    <w:p w:rsidR="00282882" w:rsidRPr="0093357D" w:rsidRDefault="00282882" w:rsidP="002828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Цель работы по реализации блока: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282882" w:rsidRPr="0093357D" w:rsidRDefault="00282882" w:rsidP="002828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567"/>
        <w:gridCol w:w="5670"/>
        <w:gridCol w:w="1701"/>
        <w:gridCol w:w="2268"/>
      </w:tblGrid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плана аттестации педагогов на 5 лет.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82882" w:rsidRPr="0093357D" w:rsidTr="00DB38E4">
        <w:trPr>
          <w:trHeight w:val="2278"/>
        </w:trPr>
        <w:tc>
          <w:tcPr>
            <w:tcW w:w="567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аттестации по плану:</w:t>
            </w:r>
          </w:p>
          <w:p w:rsidR="00282882" w:rsidRPr="0093357D" w:rsidRDefault="00DB38E4" w:rsidP="002828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Рылова Г.С. – первая </w:t>
            </w:r>
            <w:r w:rsidR="00282882"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категория;</w:t>
            </w:r>
          </w:p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Бударина</w:t>
            </w:r>
            <w:proofErr w:type="spellEnd"/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А. – высшая кв. категория;</w:t>
            </w:r>
          </w:p>
          <w:p w:rsidR="00282882" w:rsidRPr="0093357D" w:rsidRDefault="00DB38E4" w:rsidP="00DB38E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Козлова М.А. </w:t>
            </w:r>
            <w:r w:rsidR="00282882"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 кв. категория;</w:t>
            </w:r>
          </w:p>
          <w:p w:rsidR="00DB38E4" w:rsidRPr="0093357D" w:rsidRDefault="00DB38E4" w:rsidP="00DB38E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Бударина</w:t>
            </w:r>
            <w:proofErr w:type="spellEnd"/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А. – высшая кв. категория.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 февраль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282882" w:rsidRPr="0093357D" w:rsidRDefault="00282882" w:rsidP="002828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882" w:rsidRPr="000A3278" w:rsidRDefault="000A3278" w:rsidP="000A3278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3.6. </w:t>
      </w:r>
      <w:r w:rsidR="00282882" w:rsidRPr="000A3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Инновационная деятельность МБДОУ</w:t>
      </w:r>
    </w:p>
    <w:p w:rsidR="00282882" w:rsidRPr="0093357D" w:rsidRDefault="00282882" w:rsidP="002828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57D">
        <w:rPr>
          <w:rFonts w:ascii="Times New Roman" w:hAnsi="Times New Roman" w:cs="Times New Roman"/>
          <w:color w:val="000000" w:themeColor="text1"/>
          <w:sz w:val="24"/>
          <w:szCs w:val="24"/>
        </w:rPr>
        <w:t>Цель работы по реализации блока: 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p w:rsidR="00282882" w:rsidRPr="0093357D" w:rsidRDefault="00282882" w:rsidP="002828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567"/>
        <w:gridCol w:w="5670"/>
        <w:gridCol w:w="1701"/>
        <w:gridCol w:w="2268"/>
      </w:tblGrid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работы по внедрению в образовательный процесс новых педагогических программ и технологий: использование в работе современных педагогических технологий (развивающее обучение, индивидуальный подход, метод проектной деятельности, здоровьесберегающие технологии, личностно-ориентированная модель воспитания детей и другие)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</w:t>
            </w:r>
          </w:p>
          <w:p w:rsidR="00282882" w:rsidRPr="0093357D" w:rsidRDefault="00282882" w:rsidP="0028288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Продолжение работы по изучению содержания инновационных программ и </w:t>
            </w:r>
            <w:proofErr w:type="spellStart"/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</w:t>
            </w:r>
          </w:p>
          <w:p w:rsidR="00282882" w:rsidRPr="0093357D" w:rsidRDefault="00282882" w:rsidP="0028288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деятельности ДОУ по использованию инновационных программ и </w:t>
            </w:r>
            <w:r w:rsidRPr="0093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технологий, определение перспектив работы на следующий год.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282882" w:rsidRPr="000A3278" w:rsidRDefault="000A3278" w:rsidP="000A327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3.7. </w:t>
      </w:r>
      <w:r w:rsidR="00282882" w:rsidRPr="000A3278">
        <w:rPr>
          <w:rFonts w:ascii="Times New Roman" w:hAnsi="Times New Roman" w:cs="Times New Roman"/>
          <w:b/>
          <w:sz w:val="24"/>
          <w:szCs w:val="24"/>
        </w:rPr>
        <w:t>Изучение и контроль деятельности МБДОУ</w:t>
      </w:r>
    </w:p>
    <w:tbl>
      <w:tblPr>
        <w:tblStyle w:val="a4"/>
        <w:tblW w:w="10206" w:type="dxa"/>
        <w:tblInd w:w="-459" w:type="dxa"/>
        <w:tblLook w:val="04A0"/>
      </w:tblPr>
      <w:tblGrid>
        <w:gridCol w:w="567"/>
        <w:gridCol w:w="5670"/>
        <w:gridCol w:w="1701"/>
        <w:gridCol w:w="2268"/>
      </w:tblGrid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админис</w:t>
            </w:r>
            <w:r w:rsidR="004A570C" w:rsidRPr="0093357D">
              <w:rPr>
                <w:rFonts w:ascii="Times New Roman" w:hAnsi="Times New Roman" w:cs="Times New Roman"/>
                <w:sz w:val="24"/>
                <w:szCs w:val="24"/>
              </w:rPr>
              <w:t>трации МБДОУ по контролю на 2018-2019</w:t>
            </w:r>
            <w:r w:rsidR="00DB38E4"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2882" w:rsidRPr="0093357D" w:rsidRDefault="00DB38E4" w:rsidP="002828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sz w:val="24"/>
                <w:szCs w:val="24"/>
              </w:rPr>
              <w:t>(по функциональным обяза</w:t>
            </w:r>
            <w:r w:rsidR="00282882" w:rsidRPr="0093357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3357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82882" w:rsidRPr="0093357D">
              <w:rPr>
                <w:rFonts w:ascii="Times New Roman" w:hAnsi="Times New Roman" w:cs="Times New Roman"/>
                <w:b/>
                <w:sz w:val="24"/>
                <w:szCs w:val="24"/>
              </w:rPr>
              <w:t>остям)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функционированием МБДОУ в целом;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Контроль за воспитательно-образовательной работой в ДОУ;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оздоровлением и физическим развитием детей;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материально-технического состояния МБДОУ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282882" w:rsidRPr="0093357D" w:rsidRDefault="00282882" w:rsidP="0028288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proofErr w:type="spell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82" w:rsidRPr="0093357D" w:rsidRDefault="00282882" w:rsidP="0028288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82882" w:rsidRPr="0093357D" w:rsidRDefault="004A570C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Планирование контроля на 2018</w:t>
            </w:r>
            <w:r w:rsidR="00282882" w:rsidRPr="0093357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2882"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="00282882" w:rsidRPr="0093357D">
              <w:rPr>
                <w:rFonts w:ascii="Times New Roman" w:hAnsi="Times New Roman" w:cs="Times New Roman"/>
                <w:b/>
                <w:sz w:val="24"/>
                <w:szCs w:val="24"/>
              </w:rPr>
              <w:t>(по видам)</w:t>
            </w:r>
            <w:r w:rsidR="00282882"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i/>
                <w:sz w:val="24"/>
                <w:szCs w:val="24"/>
              </w:rPr>
              <w:t>Текущий</w:t>
            </w: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педагога):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«Организация наблюдений в природе в зимний период»;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особенности комплексно-тематического планирования в соответствии с ФГОС;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качество оформления документации;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подготовка к проведению непрерывной образовательной деятельности.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57D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</w:t>
            </w:r>
            <w:proofErr w:type="gramEnd"/>
            <w:r w:rsidRPr="00933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(цель: выявление готовности детей к обучению): 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уровнем реализации программы;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подготовки детей к переходу в школу;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57D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Оперативный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(цель: выявление состояния работы педагогического коллектива и отдельных воспитателей на определенном этапе работы):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подготовка групп и ДОУ в целом к новому учебному году;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прогулок с детьми;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проведение утренней гимнастики;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контроль над периодичностью смены информации в родительских уголках;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организация индивидуальной работы с детьми;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организация подвижных игр зимой на прогулке (все группы);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оформление родительских уголков;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соблюдение правил внутреннего распорядка;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у детей младшей и средней группы навыков самообслуживания;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подготовка к проведению итоговой диагностики в подготовительной группе.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Тематический контроль </w:t>
            </w: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(Цель: привлечение внимания коллектива к определенным задачам дидактического, методического, воспитательного характера):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воспитательно-образовательного процесса в группах в соответствии с ФГОС</w:t>
            </w: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Предупредительный </w:t>
            </w: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(цель: предупреждение того или иного недостатка в работе, профилактика возможных нарушений, отбор наиболее рациональных методов работы);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i/>
                <w:sz w:val="24"/>
                <w:szCs w:val="24"/>
              </w:rPr>
              <w:t>Взаимоконтроль</w:t>
            </w: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(цель: оценка педагогического процесса, осуществляемая воспитателями в ДОУ):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  <w:p w:rsidR="00282882" w:rsidRPr="0093357D" w:rsidRDefault="00282882" w:rsidP="00282882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Самоанализ </w:t>
            </w: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(цель: повышение качества образовательного процесса посредством </w:t>
            </w:r>
            <w:proofErr w:type="spell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уменеия</w:t>
            </w:r>
            <w:proofErr w:type="spell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находить недостатки в своей работе и способы их преодоления)</w:t>
            </w:r>
          </w:p>
          <w:p w:rsidR="00282882" w:rsidRPr="0093357D" w:rsidRDefault="00282882" w:rsidP="002828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контроля ДОУ 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(по направлениям работы):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контроль методической работы  и образовательного процесса;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кадрами;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контроль питания (пищеблок, группы);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контроль состояния материально-технической базы ДОУ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proofErr w:type="spell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882" w:rsidRPr="0093357D" w:rsidRDefault="00282882" w:rsidP="0028288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882" w:rsidRPr="0093357D" w:rsidRDefault="00282882" w:rsidP="0028288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882" w:rsidRPr="0093357D" w:rsidRDefault="000A3278" w:rsidP="0028288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3.8. </w:t>
      </w:r>
      <w:r w:rsidR="00282882" w:rsidRPr="0093357D">
        <w:rPr>
          <w:rFonts w:ascii="Times New Roman" w:hAnsi="Times New Roman" w:cs="Times New Roman"/>
          <w:b/>
          <w:sz w:val="24"/>
          <w:szCs w:val="24"/>
        </w:rPr>
        <w:t xml:space="preserve"> Оздоровительно-профилактическая деятельность МБДОУ</w:t>
      </w:r>
    </w:p>
    <w:p w:rsidR="00282882" w:rsidRPr="0093357D" w:rsidRDefault="00282882" w:rsidP="0028288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882" w:rsidRPr="0093357D" w:rsidRDefault="00282882" w:rsidP="002828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Цель работы по реализации блока: совершенствование работы учреждения в целом, выявление уровня реализации годовых и других доминирующих задач деятельности ДОУ.</w:t>
      </w:r>
    </w:p>
    <w:p w:rsidR="00282882" w:rsidRPr="0093357D" w:rsidRDefault="00282882" w:rsidP="002828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567"/>
        <w:gridCol w:w="5670"/>
        <w:gridCol w:w="1701"/>
        <w:gridCol w:w="2268"/>
      </w:tblGrid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функционированием МБДОУ в целом;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инструктажей с МОП;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консультаций с родителями во время адаптации;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проведение антропометрии детей;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маркировка мебели;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разделение детей по группам здоровья;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проверка плоскостопия;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сдача отчета по соблюдению </w:t>
            </w:r>
            <w:proofErr w:type="spell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науральных</w:t>
            </w:r>
            <w:proofErr w:type="spell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норм питания – 1 раз в </w:t>
            </w:r>
            <w:proofErr w:type="gram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пол года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проведения генеральных уборок в помещениях ДОУ;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закаливающих процедур;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оздоровлением и физическим развитием детей;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занятий и </w:t>
            </w:r>
            <w:proofErr w:type="gram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правил;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357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графика проветривания в помещениях;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прием детей на открытом воздухе при благоприятных погодных условиях;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оформление уголка здоровья в приемных групп.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консультаций с родителями во время адаптации;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санитарно-просветительская работа, беседа о необходимости проведения профилактических прививок;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участие в родительских собраниях;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- консультация по плоскостопию.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proofErr w:type="spell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882" w:rsidRPr="0093357D" w:rsidRDefault="00282882" w:rsidP="000A3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882" w:rsidRPr="0093357D" w:rsidRDefault="000A3278" w:rsidP="000A3278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3.9. </w:t>
      </w:r>
      <w:r w:rsidR="00282882" w:rsidRPr="0093357D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282882" w:rsidRPr="0093357D" w:rsidRDefault="00282882" w:rsidP="002828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2" w:rsidRPr="0093357D" w:rsidRDefault="00282882" w:rsidP="002828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Цель работы по реализации блока: оказание родителям практической помощи в повышении эффективности воспитания, обучения и развития детей.</w:t>
      </w:r>
    </w:p>
    <w:p w:rsidR="00282882" w:rsidRPr="0093357D" w:rsidRDefault="00282882" w:rsidP="002828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567"/>
        <w:gridCol w:w="5670"/>
        <w:gridCol w:w="1701"/>
        <w:gridCol w:w="2268"/>
      </w:tblGrid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работы с родителями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банка данных по семьям воспитанников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семьи: анкетирование, наблюдение, беседа.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обеспечение 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пакета нормативно-правовой документации обеспечивающее сотрудничество с родителями.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Наглядная педагогическая пропаганда: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 информационного стенда для родителей по ПДД и ОБЖ: «Будьте внимательны и аккуратны»;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оформление папок-передвижек: по вопросам воспитания и </w:t>
            </w:r>
            <w:proofErr w:type="gram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по вопросам</w:t>
            </w:r>
            <w:proofErr w:type="gram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оздоровительно-профилактической работы.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proofErr w:type="spell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Выставки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праздничных стендов, газет, и поздравлений;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фотовыставок;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оформление выставок детских работ и </w:t>
            </w:r>
            <w:proofErr w:type="gram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совместных с родителями.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Праздники и развлечения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знаний. День здоровья …» - 1 сентября;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«Копилка добрых дел» - еженедельно;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октябрь;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«День матери. Мамочка – любимая моя!» </w:t>
            </w:r>
            <w:proofErr w:type="gram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«Новогодний утренник. Новый год приходит в дом» - декабрь;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снежных городков – декабрь;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«Рождественские забавы», «Прощание с елочкой» - январь;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«Праздник, посвященный дню защитника отечества. Самый лучший папа» - 23 февраля;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«Широкая масленица» - февраль;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«Дни защиты от экологической опасности» 01.03.2017 г. – 06.06.2017 г.;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«Праздник, посвященный международному женскому дню. Мамино счастье» - март;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смеха» - 1 апреля;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«Праздник. День победы» - май;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защиты детей» - 1 июня;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памяти» - 22 июня;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«Зеленая Россия» - Всероссийский субботник.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Конкурсы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участию во </w:t>
            </w:r>
            <w:proofErr w:type="spell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внутрисадовских</w:t>
            </w:r>
            <w:proofErr w:type="spell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конкурсах: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«Осенние фантазии»;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«Новогодняя игрушка»;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«Подарок папе»;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«Открытка маме»;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Мир глазами ребенка – «Спасибо, за мирное небо!»;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экологические конкурсы;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май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Помощь родителей учреждению: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субботниках;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ремонте групповых помещений;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родителей к благоустройству территории ДОУ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№ 1 (вводное)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работы за прошедший учебный год;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родителей с годовым планом ДОУ;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детского питания;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выбор родительского комитета;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разное.  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№ 2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новогодних утренников;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по успеваемости детей за первое полугодие;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Разное.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№ 3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воспитанников и родителей в конкурсном движении различного уровня;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разное.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№ 4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ребенка идущего в школу;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подведение итогов по </w:t>
            </w:r>
            <w:proofErr w:type="spell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воспитательн-образовательному</w:t>
            </w:r>
            <w:proofErr w:type="spell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процессу за 2016-2017 </w:t>
            </w:r>
            <w:proofErr w:type="spell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мониторинга;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разное.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ДОУ 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282882" w:rsidRPr="0093357D" w:rsidRDefault="00282882" w:rsidP="000A327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882" w:rsidRPr="000A3278" w:rsidRDefault="000A3278" w:rsidP="000A327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3.10. </w:t>
      </w:r>
      <w:r w:rsidR="00282882" w:rsidRPr="0093357D"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деятельность МБДОУ</w:t>
      </w:r>
    </w:p>
    <w:p w:rsidR="00282882" w:rsidRPr="0093357D" w:rsidRDefault="00282882" w:rsidP="002828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Цель работы по реализации блока: укрепление материально-хозяйственной базы учреждения, создание благоприятных условий для воспитания, развития детей дошкольного возраста.</w:t>
      </w:r>
    </w:p>
    <w:p w:rsidR="00282882" w:rsidRPr="0093357D" w:rsidRDefault="00282882" w:rsidP="002828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567"/>
        <w:gridCol w:w="5670"/>
        <w:gridCol w:w="1701"/>
        <w:gridCol w:w="2268"/>
      </w:tblGrid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производственные собрания: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итогах </w:t>
            </w:r>
            <w:proofErr w:type="spellStart"/>
            <w:proofErr w:type="gram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летнее-оздоровительной</w:t>
            </w:r>
            <w:proofErr w:type="spellEnd"/>
            <w:proofErr w:type="gram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приказами ДОУ;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торжественное собрание: «День работников дошкольного образования»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совещания: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ОТ и ТБ, противопожарной безопасности, проведение инструктажей;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требований САН и ПИН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proofErr w:type="spell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безопасного труда: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посуды, моющих средств, канцтоваров, </w:t>
            </w:r>
            <w:proofErr w:type="spell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хозтоваров</w:t>
            </w:r>
            <w:proofErr w:type="spell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бытовой техники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обслуживающими организациями, заключение договоров, заказ и своевременная доставка продукции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предметно развивающей среды ДОУ, </w:t>
            </w:r>
            <w:proofErr w:type="gram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мебели и инвентаря 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в ДОУ, своевременная постановка на учет и снятие с учета материальных ценностей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здания к зиме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Сотрудники ДОУ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территории (покраска участков, уборка территории)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педагоги, дворник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ДОУ к новому учебному году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УО КР</w:t>
            </w:r>
          </w:p>
        </w:tc>
      </w:tr>
    </w:tbl>
    <w:p w:rsidR="00282882" w:rsidRPr="0093357D" w:rsidRDefault="00282882" w:rsidP="0028288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2882" w:rsidRPr="0093357D" w:rsidRDefault="000A3278" w:rsidP="006B52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3.11. </w:t>
      </w:r>
      <w:r w:rsidR="00282882" w:rsidRPr="0093357D">
        <w:rPr>
          <w:rFonts w:ascii="Times New Roman" w:hAnsi="Times New Roman" w:cs="Times New Roman"/>
          <w:b/>
          <w:sz w:val="24"/>
          <w:szCs w:val="24"/>
        </w:rPr>
        <w:t>Основы организации воспитательно-образовательного процесса МБДОУ</w:t>
      </w:r>
    </w:p>
    <w:p w:rsidR="00282882" w:rsidRPr="0093357D" w:rsidRDefault="00282882" w:rsidP="002828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Цель работы по реализации блока: определенные условия в МБДОУ для реализации ФЗ «Об образовании в Российской Федерации» и ФГОС.</w:t>
      </w:r>
    </w:p>
    <w:tbl>
      <w:tblPr>
        <w:tblStyle w:val="a4"/>
        <w:tblW w:w="10206" w:type="dxa"/>
        <w:tblInd w:w="-459" w:type="dxa"/>
        <w:tblLook w:val="04A0"/>
      </w:tblPr>
      <w:tblGrid>
        <w:gridCol w:w="567"/>
        <w:gridCol w:w="5670"/>
        <w:gridCol w:w="1701"/>
        <w:gridCol w:w="2268"/>
      </w:tblGrid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рабочих программ в соответствии с ФГОС 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базе ДОУ творческих групп педагогов, реализующих ФГОС ДОУ, в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годового плана в соответствии с ФГОС, сетке занятий и режимов дня на</w:t>
            </w:r>
            <w:r w:rsidR="006B5244"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возрастных группах на 2018-2019</w:t>
            </w: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 ДОУ.</w:t>
            </w:r>
          </w:p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ДОУ особенностей работы в соответствии с ФГОС, результатах деятельности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 сайта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Смотры, конкурсы, выставки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282882" w:rsidRPr="0093357D" w:rsidRDefault="00282882" w:rsidP="0028288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882" w:rsidRPr="0093357D" w:rsidRDefault="000A3278" w:rsidP="006B5244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3.12. </w:t>
      </w:r>
      <w:r w:rsidR="00282882" w:rsidRPr="0093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современных коммуникационных технологий</w:t>
      </w:r>
    </w:p>
    <w:p w:rsidR="00282882" w:rsidRPr="0093357D" w:rsidRDefault="00282882" w:rsidP="002828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57D">
        <w:rPr>
          <w:rFonts w:ascii="Times New Roman" w:hAnsi="Times New Roman" w:cs="Times New Roman"/>
          <w:sz w:val="24"/>
          <w:szCs w:val="24"/>
        </w:rPr>
        <w:t>Цель работы по реализации блока: совершенствование воспитательно-образовательной работы средствами ИКТ.</w:t>
      </w:r>
    </w:p>
    <w:p w:rsidR="00282882" w:rsidRPr="0093357D" w:rsidRDefault="00282882" w:rsidP="002828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567"/>
        <w:gridCol w:w="5670"/>
        <w:gridCol w:w="1701"/>
        <w:gridCol w:w="2268"/>
      </w:tblGrid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7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 практике педагогов ДОУ современных коммуникационных технологий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82882" w:rsidRPr="0093357D" w:rsidTr="00282882">
        <w:tc>
          <w:tcPr>
            <w:tcW w:w="567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различных презентаций, слайд-шоу, подборка музыкальных произведений по возрастам</w:t>
            </w:r>
          </w:p>
        </w:tc>
        <w:tc>
          <w:tcPr>
            <w:tcW w:w="1701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82882" w:rsidRPr="0093357D" w:rsidRDefault="00282882" w:rsidP="002828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282882" w:rsidRPr="0093357D" w:rsidRDefault="00282882" w:rsidP="0028288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2882" w:rsidRPr="0093357D" w:rsidRDefault="00282882" w:rsidP="0028288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2882" w:rsidRPr="0093357D" w:rsidRDefault="00282882" w:rsidP="0028288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2882" w:rsidRPr="0093357D" w:rsidRDefault="00282882" w:rsidP="0028288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2882" w:rsidRPr="0093357D" w:rsidRDefault="00282882" w:rsidP="00282882">
      <w:pPr>
        <w:pStyle w:val="a6"/>
        <w:ind w:left="720"/>
        <w:jc w:val="both"/>
      </w:pPr>
    </w:p>
    <w:p w:rsidR="00282882" w:rsidRPr="0093357D" w:rsidRDefault="00282882" w:rsidP="00282882">
      <w:pPr>
        <w:pStyle w:val="a6"/>
        <w:jc w:val="both"/>
      </w:pPr>
    </w:p>
    <w:p w:rsidR="00282882" w:rsidRPr="0093357D" w:rsidRDefault="00282882" w:rsidP="00282882">
      <w:pPr>
        <w:pStyle w:val="a6"/>
        <w:jc w:val="both"/>
      </w:pPr>
    </w:p>
    <w:p w:rsidR="008B510D" w:rsidRPr="0093357D" w:rsidRDefault="008B510D">
      <w:pPr>
        <w:rPr>
          <w:sz w:val="24"/>
          <w:szCs w:val="24"/>
        </w:rPr>
      </w:pPr>
    </w:p>
    <w:sectPr w:rsidR="008B510D" w:rsidRPr="0093357D" w:rsidSect="008B510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EC5" w:rsidRDefault="00C45EC5" w:rsidP="00C45EC5">
      <w:pPr>
        <w:spacing w:after="0" w:line="240" w:lineRule="auto"/>
      </w:pPr>
      <w:r>
        <w:separator/>
      </w:r>
    </w:p>
  </w:endnote>
  <w:endnote w:type="continuationSeparator" w:id="1">
    <w:p w:rsidR="00C45EC5" w:rsidRDefault="00C45EC5" w:rsidP="00C4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바탕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5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Sans L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182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3204"/>
      <w:docPartObj>
        <w:docPartGallery w:val="Общ"/>
        <w:docPartUnique/>
      </w:docPartObj>
    </w:sdtPr>
    <w:sdtContent>
      <w:p w:rsidR="00C45EC5" w:rsidRDefault="00C45EC5">
        <w:pPr>
          <w:pStyle w:val="af2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C45EC5" w:rsidRDefault="00C45EC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EC5" w:rsidRDefault="00C45EC5" w:rsidP="00C45EC5">
      <w:pPr>
        <w:spacing w:after="0" w:line="240" w:lineRule="auto"/>
      </w:pPr>
      <w:r>
        <w:separator/>
      </w:r>
    </w:p>
  </w:footnote>
  <w:footnote w:type="continuationSeparator" w:id="1">
    <w:p w:rsidR="00C45EC5" w:rsidRDefault="00C45EC5" w:rsidP="00C45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66A4124"/>
    <w:multiLevelType w:val="hybridMultilevel"/>
    <w:tmpl w:val="ACFEFB52"/>
    <w:lvl w:ilvl="0" w:tplc="0ADAA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75E47"/>
    <w:multiLevelType w:val="multilevel"/>
    <w:tmpl w:val="ABB61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9D062F"/>
    <w:multiLevelType w:val="multilevel"/>
    <w:tmpl w:val="F2FC68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sz w:val="28"/>
      </w:rPr>
    </w:lvl>
  </w:abstractNum>
  <w:abstractNum w:abstractNumId="4">
    <w:nsid w:val="377E29C6"/>
    <w:multiLevelType w:val="hybridMultilevel"/>
    <w:tmpl w:val="7528D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D0364"/>
    <w:multiLevelType w:val="hybridMultilevel"/>
    <w:tmpl w:val="7D26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C0F05"/>
    <w:multiLevelType w:val="hybridMultilevel"/>
    <w:tmpl w:val="C8C23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426848"/>
    <w:multiLevelType w:val="multilevel"/>
    <w:tmpl w:val="E2C0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2764B8C"/>
    <w:multiLevelType w:val="multilevel"/>
    <w:tmpl w:val="08420D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1457033"/>
    <w:multiLevelType w:val="hybridMultilevel"/>
    <w:tmpl w:val="6A302716"/>
    <w:lvl w:ilvl="0" w:tplc="E02CB9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847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472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4E3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420E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2E8F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854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AC4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E9D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330F71"/>
    <w:multiLevelType w:val="hybridMultilevel"/>
    <w:tmpl w:val="4F9A6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C63900"/>
    <w:multiLevelType w:val="hybridMultilevel"/>
    <w:tmpl w:val="229C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F06153"/>
    <w:multiLevelType w:val="hybridMultilevel"/>
    <w:tmpl w:val="1144DC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AD404DC"/>
    <w:multiLevelType w:val="hybridMultilevel"/>
    <w:tmpl w:val="35EC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4551E7"/>
    <w:multiLevelType w:val="multilevel"/>
    <w:tmpl w:val="9D6A552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5">
    <w:nsid w:val="7A403C9B"/>
    <w:multiLevelType w:val="hybridMultilevel"/>
    <w:tmpl w:val="C3B2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277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70" w:firstLine="110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36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34" w:hanging="363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91" w:hanging="363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48" w:hanging="36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5" w:hanging="36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62" w:hanging="36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19" w:hanging="36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576" w:hanging="363"/>
        </w:pPr>
        <w:rPr>
          <w:rFonts w:hint="default"/>
        </w:rPr>
      </w:lvl>
    </w:lvlOverride>
  </w:num>
  <w:num w:numId="12">
    <w:abstractNumId w:val="14"/>
  </w:num>
  <w:num w:numId="13">
    <w:abstractNumId w:val="15"/>
  </w:num>
  <w:num w:numId="14">
    <w:abstractNumId w:val="1"/>
  </w:num>
  <w:num w:numId="15">
    <w:abstractNumId w:val="3"/>
  </w:num>
  <w:num w:numId="16">
    <w:abstractNumId w:val="9"/>
  </w:num>
  <w:num w:numId="17">
    <w:abstractNumId w:val="4"/>
  </w:num>
  <w:num w:numId="18">
    <w:abstractNumId w:val="0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882"/>
    <w:rsid w:val="000231BD"/>
    <w:rsid w:val="000609BC"/>
    <w:rsid w:val="000614D0"/>
    <w:rsid w:val="000A3278"/>
    <w:rsid w:val="000B08AF"/>
    <w:rsid w:val="000C1945"/>
    <w:rsid w:val="000D375E"/>
    <w:rsid w:val="000F00EE"/>
    <w:rsid w:val="000F1D56"/>
    <w:rsid w:val="000F4F57"/>
    <w:rsid w:val="00120B79"/>
    <w:rsid w:val="001253BA"/>
    <w:rsid w:val="00154E27"/>
    <w:rsid w:val="001757A3"/>
    <w:rsid w:val="0018669D"/>
    <w:rsid w:val="001A1CDD"/>
    <w:rsid w:val="001C26D5"/>
    <w:rsid w:val="001D2EAE"/>
    <w:rsid w:val="001F2600"/>
    <w:rsid w:val="00232164"/>
    <w:rsid w:val="00234F28"/>
    <w:rsid w:val="00242024"/>
    <w:rsid w:val="00257B2F"/>
    <w:rsid w:val="002742EA"/>
    <w:rsid w:val="0028098E"/>
    <w:rsid w:val="00282882"/>
    <w:rsid w:val="002C5F7B"/>
    <w:rsid w:val="00300C85"/>
    <w:rsid w:val="00305A33"/>
    <w:rsid w:val="00343D87"/>
    <w:rsid w:val="00377287"/>
    <w:rsid w:val="003A0096"/>
    <w:rsid w:val="003A438E"/>
    <w:rsid w:val="003E0294"/>
    <w:rsid w:val="003E503B"/>
    <w:rsid w:val="003F3206"/>
    <w:rsid w:val="004010CC"/>
    <w:rsid w:val="00402892"/>
    <w:rsid w:val="00403F11"/>
    <w:rsid w:val="004378A8"/>
    <w:rsid w:val="00477699"/>
    <w:rsid w:val="00492FAD"/>
    <w:rsid w:val="004A570C"/>
    <w:rsid w:val="004C20E8"/>
    <w:rsid w:val="00517250"/>
    <w:rsid w:val="0053498E"/>
    <w:rsid w:val="00596DC2"/>
    <w:rsid w:val="005A52E6"/>
    <w:rsid w:val="005E1FDD"/>
    <w:rsid w:val="00611DD2"/>
    <w:rsid w:val="0061722B"/>
    <w:rsid w:val="006B5244"/>
    <w:rsid w:val="006F705D"/>
    <w:rsid w:val="0077120D"/>
    <w:rsid w:val="00772BDF"/>
    <w:rsid w:val="00777E03"/>
    <w:rsid w:val="007B64D3"/>
    <w:rsid w:val="007B77D0"/>
    <w:rsid w:val="007C4C20"/>
    <w:rsid w:val="007D24C3"/>
    <w:rsid w:val="00834A1E"/>
    <w:rsid w:val="00857730"/>
    <w:rsid w:val="00863254"/>
    <w:rsid w:val="00890F63"/>
    <w:rsid w:val="008B510D"/>
    <w:rsid w:val="008C7C2F"/>
    <w:rsid w:val="008D42AA"/>
    <w:rsid w:val="00910C4B"/>
    <w:rsid w:val="0091396A"/>
    <w:rsid w:val="0093357D"/>
    <w:rsid w:val="00977696"/>
    <w:rsid w:val="00996576"/>
    <w:rsid w:val="009B081F"/>
    <w:rsid w:val="009C3F54"/>
    <w:rsid w:val="009D2343"/>
    <w:rsid w:val="009F10BA"/>
    <w:rsid w:val="00A24D74"/>
    <w:rsid w:val="00A25962"/>
    <w:rsid w:val="00A448AC"/>
    <w:rsid w:val="00A4683F"/>
    <w:rsid w:val="00A46BE4"/>
    <w:rsid w:val="00A546B6"/>
    <w:rsid w:val="00A5541A"/>
    <w:rsid w:val="00A61B42"/>
    <w:rsid w:val="00A803E6"/>
    <w:rsid w:val="00A8100B"/>
    <w:rsid w:val="00AC7DDB"/>
    <w:rsid w:val="00AF213E"/>
    <w:rsid w:val="00AF3171"/>
    <w:rsid w:val="00AF578C"/>
    <w:rsid w:val="00B04D59"/>
    <w:rsid w:val="00B501D8"/>
    <w:rsid w:val="00B86170"/>
    <w:rsid w:val="00BC5DD1"/>
    <w:rsid w:val="00C1397B"/>
    <w:rsid w:val="00C16151"/>
    <w:rsid w:val="00C337D6"/>
    <w:rsid w:val="00C35D24"/>
    <w:rsid w:val="00C45EC5"/>
    <w:rsid w:val="00C93BE9"/>
    <w:rsid w:val="00CE559E"/>
    <w:rsid w:val="00CF2D67"/>
    <w:rsid w:val="00D576FF"/>
    <w:rsid w:val="00D91FFA"/>
    <w:rsid w:val="00D92071"/>
    <w:rsid w:val="00DB0068"/>
    <w:rsid w:val="00DB38E4"/>
    <w:rsid w:val="00DB58B2"/>
    <w:rsid w:val="00DD034E"/>
    <w:rsid w:val="00DD6DC5"/>
    <w:rsid w:val="00DF4939"/>
    <w:rsid w:val="00E27897"/>
    <w:rsid w:val="00E5772A"/>
    <w:rsid w:val="00E81D3E"/>
    <w:rsid w:val="00E97549"/>
    <w:rsid w:val="00EB6E52"/>
    <w:rsid w:val="00F1558A"/>
    <w:rsid w:val="00F26EA4"/>
    <w:rsid w:val="00F271CC"/>
    <w:rsid w:val="00F52DD7"/>
    <w:rsid w:val="00F55BA2"/>
    <w:rsid w:val="00FA60F6"/>
    <w:rsid w:val="00FB16CB"/>
    <w:rsid w:val="00FC36F0"/>
    <w:rsid w:val="00FD5541"/>
    <w:rsid w:val="00FD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882"/>
    <w:pPr>
      <w:ind w:left="720"/>
      <w:contextualSpacing/>
    </w:pPr>
  </w:style>
  <w:style w:type="table" w:styleId="a4">
    <w:name w:val="Table Grid"/>
    <w:basedOn w:val="a1"/>
    <w:rsid w:val="0028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1">
    <w:name w:val="CharAttribute1"/>
    <w:rsid w:val="00282882"/>
    <w:rPr>
      <w:rFonts w:ascii="Calibri" w:eastAsia="Times New Roman" w:hAnsi="Times New Roman"/>
      <w:sz w:val="28"/>
    </w:rPr>
  </w:style>
  <w:style w:type="paragraph" w:customStyle="1" w:styleId="ParaAttribute23">
    <w:name w:val="ParaAttribute23"/>
    <w:rsid w:val="00282882"/>
    <w:pPr>
      <w:widowControl w:val="0"/>
      <w:tabs>
        <w:tab w:val="left" w:pos="284"/>
      </w:tabs>
      <w:wordWrap w:val="0"/>
      <w:spacing w:after="0" w:line="240" w:lineRule="auto"/>
      <w:ind w:firstLine="709"/>
    </w:pPr>
    <w:rPr>
      <w:rFonts w:ascii="Times New Roman" w:eastAsia="바탕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282882"/>
    <w:pPr>
      <w:widowControl w:val="0"/>
      <w:wordWrap w:val="0"/>
      <w:spacing w:after="0" w:line="240" w:lineRule="auto"/>
    </w:pPr>
    <w:rPr>
      <w:rFonts w:ascii="Times New Roman" w:eastAsia="바탕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8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 Знак"/>
    <w:link w:val="a8"/>
    <w:locked/>
    <w:rsid w:val="00282882"/>
    <w:rPr>
      <w:rFonts w:ascii="Calibri" w:eastAsia="Calibri" w:hAnsi="Calibri"/>
    </w:rPr>
  </w:style>
  <w:style w:type="paragraph" w:customStyle="1" w:styleId="a8">
    <w:name w:val="Без интервала Знак"/>
    <w:link w:val="a7"/>
    <w:rsid w:val="00282882"/>
    <w:pPr>
      <w:spacing w:after="0" w:line="240" w:lineRule="auto"/>
    </w:pPr>
    <w:rPr>
      <w:rFonts w:ascii="Calibri" w:eastAsia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8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882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82882"/>
    <w:rPr>
      <w:i/>
      <w:iCs/>
    </w:rPr>
  </w:style>
  <w:style w:type="paragraph" w:customStyle="1" w:styleId="c2">
    <w:name w:val="c2"/>
    <w:basedOn w:val="a"/>
    <w:rsid w:val="0028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2882"/>
  </w:style>
  <w:style w:type="character" w:styleId="ac">
    <w:name w:val="Strong"/>
    <w:basedOn w:val="a0"/>
    <w:uiPriority w:val="22"/>
    <w:qFormat/>
    <w:rsid w:val="00772BDF"/>
    <w:rPr>
      <w:b/>
      <w:bCs/>
    </w:rPr>
  </w:style>
  <w:style w:type="character" w:customStyle="1" w:styleId="ad">
    <w:name w:val="Основной текст с отступом Знак"/>
    <w:basedOn w:val="a0"/>
    <w:link w:val="ae"/>
    <w:locked/>
    <w:rsid w:val="00834A1E"/>
    <w:rPr>
      <w:rFonts w:ascii="font155" w:eastAsia="font155" w:hAnsi="font155"/>
      <w:kern w:val="2"/>
      <w:lang w:eastAsia="ar-SA"/>
    </w:rPr>
  </w:style>
  <w:style w:type="paragraph" w:styleId="ae">
    <w:name w:val="Body Text Indent"/>
    <w:basedOn w:val="a"/>
    <w:link w:val="ad"/>
    <w:rsid w:val="00834A1E"/>
    <w:pPr>
      <w:suppressAutoHyphens/>
      <w:spacing w:after="120" w:line="100" w:lineRule="atLeast"/>
      <w:ind w:left="283"/>
    </w:pPr>
    <w:rPr>
      <w:rFonts w:ascii="font155" w:eastAsia="font155" w:hAnsi="font155"/>
      <w:kern w:val="2"/>
      <w:lang w:eastAsia="ar-SA"/>
    </w:rPr>
  </w:style>
  <w:style w:type="character" w:customStyle="1" w:styleId="1">
    <w:name w:val="Основной текст с отступом Знак1"/>
    <w:basedOn w:val="a0"/>
    <w:link w:val="ae"/>
    <w:uiPriority w:val="99"/>
    <w:semiHidden/>
    <w:rsid w:val="00834A1E"/>
  </w:style>
  <w:style w:type="paragraph" w:customStyle="1" w:styleId="ConsPlusNormal">
    <w:name w:val="ConsPlusNormal"/>
    <w:rsid w:val="00834A1E"/>
    <w:pPr>
      <w:widowControl w:val="0"/>
      <w:suppressAutoHyphens/>
    </w:pPr>
    <w:rPr>
      <w:rFonts w:ascii="Calibri" w:eastAsia="Nimbus Sans L" w:hAnsi="Calibri" w:cs="font182"/>
      <w:kern w:val="2"/>
      <w:lang w:eastAsia="ar-SA"/>
    </w:rPr>
  </w:style>
  <w:style w:type="paragraph" w:styleId="af">
    <w:name w:val="caption"/>
    <w:basedOn w:val="a"/>
    <w:qFormat/>
    <w:rsid w:val="00834A1E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0">
    <w:name w:val="Абзац списка1"/>
    <w:basedOn w:val="a"/>
    <w:rsid w:val="00834A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834A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C4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45EC5"/>
  </w:style>
  <w:style w:type="paragraph" w:styleId="af2">
    <w:name w:val="footer"/>
    <w:basedOn w:val="a"/>
    <w:link w:val="af3"/>
    <w:uiPriority w:val="99"/>
    <w:unhideWhenUsed/>
    <w:rsid w:val="00C4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45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мониторинг образовательного процесса  2017-2018 учебный год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Лист1!$A$2:$A$7</c:f>
              <c:strCache>
                <c:ptCount val="6"/>
                <c:pt idx="1">
                  <c:v>младшая группа</c:v>
                </c:pt>
                <c:pt idx="2">
                  <c:v>средняя группа</c:v>
                </c:pt>
                <c:pt idx="3">
                  <c:v>1 старшая группа</c:v>
                </c:pt>
                <c:pt idx="4">
                  <c:v>2  старшая группа</c:v>
                </c:pt>
                <c:pt idx="5">
                  <c:v>подготовительная группа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65.400000000000006</c:v>
                </c:pt>
                <c:pt idx="2">
                  <c:v>71.900000000000006</c:v>
                </c:pt>
                <c:pt idx="3">
                  <c:v>68.5</c:v>
                </c:pt>
                <c:pt idx="4">
                  <c:v>69.900000000000006</c:v>
                </c:pt>
                <c:pt idx="5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cat>
            <c:strRef>
              <c:f>Лист1!$A$2:$A$7</c:f>
              <c:strCache>
                <c:ptCount val="6"/>
                <c:pt idx="1">
                  <c:v>младшая группа</c:v>
                </c:pt>
                <c:pt idx="2">
                  <c:v>средняя группа</c:v>
                </c:pt>
                <c:pt idx="3">
                  <c:v>1 старшая группа</c:v>
                </c:pt>
                <c:pt idx="4">
                  <c:v>2  старшая группа</c:v>
                </c:pt>
                <c:pt idx="5">
                  <c:v>подготовительная группа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83.2</c:v>
                </c:pt>
                <c:pt idx="2">
                  <c:v>91.8</c:v>
                </c:pt>
                <c:pt idx="3">
                  <c:v>85</c:v>
                </c:pt>
                <c:pt idx="4">
                  <c:v>85.2</c:v>
                </c:pt>
                <c:pt idx="5">
                  <c:v>92</c:v>
                </c:pt>
              </c:numCache>
            </c:numRef>
          </c:val>
        </c:ser>
        <c:gapWidth val="100"/>
        <c:axId val="82433152"/>
        <c:axId val="82434688"/>
      </c:barChart>
      <c:catAx>
        <c:axId val="82433152"/>
        <c:scaling>
          <c:orientation val="minMax"/>
        </c:scaling>
        <c:axPos val="b"/>
        <c:tickLblPos val="nextTo"/>
        <c:crossAx val="82434688"/>
        <c:crosses val="autoZero"/>
        <c:auto val="1"/>
        <c:lblAlgn val="ctr"/>
        <c:lblOffset val="100"/>
      </c:catAx>
      <c:valAx>
        <c:axId val="8243468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824331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6242762137918346"/>
          <c:y val="2.2742120671912801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посещаемости</c:v>
                </c:pt>
              </c:strCache>
            </c:strRef>
          </c:tx>
          <c:dPt>
            <c:idx val="3"/>
            <c:spPr>
              <a:solidFill>
                <a:schemeClr val="bg1"/>
              </a:solidFill>
            </c:spPr>
          </c:dPt>
          <c:cat>
            <c:strRef>
              <c:f>Лист1!$A$2:$A$5</c:f>
              <c:strCache>
                <c:ptCount val="3"/>
                <c:pt idx="0">
                  <c:v>Посещаемость</c:v>
                </c:pt>
                <c:pt idx="1">
                  <c:v>Заболеваемость</c:v>
                </c:pt>
                <c:pt idx="2">
                  <c:v>Пропуски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0.64000000000000068</c:v>
                </c:pt>
                <c:pt idx="1">
                  <c:v>0.13</c:v>
                </c:pt>
                <c:pt idx="2">
                  <c:v>0.15600000000000014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25-29 лет</c:v>
                </c:pt>
                <c:pt idx="1">
                  <c:v>30-39 лет</c:v>
                </c:pt>
                <c:pt idx="2">
                  <c:v>40-49 лет</c:v>
                </c:pt>
                <c:pt idx="3">
                  <c:v>50-54 лет</c:v>
                </c:pt>
                <c:pt idx="4">
                  <c:v>55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27</c:v>
                </c:pt>
                <c:pt idx="2">
                  <c:v>27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</c:ser>
        <c:axId val="66902656"/>
        <c:axId val="66908544"/>
      </c:barChart>
      <c:catAx>
        <c:axId val="66902656"/>
        <c:scaling>
          <c:orientation val="minMax"/>
        </c:scaling>
        <c:axPos val="b"/>
        <c:tickLblPos val="nextTo"/>
        <c:crossAx val="66908544"/>
        <c:crosses val="autoZero"/>
        <c:auto val="1"/>
        <c:lblAlgn val="ctr"/>
        <c:lblOffset val="100"/>
      </c:catAx>
      <c:valAx>
        <c:axId val="66908544"/>
        <c:scaling>
          <c:orientation val="minMax"/>
        </c:scaling>
        <c:axPos val="l"/>
        <c:majorGridlines/>
        <c:numFmt formatCode="General" sourceLinked="1"/>
        <c:tickLblPos val="nextTo"/>
        <c:crossAx val="6690265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10-15 лет</c:v>
                </c:pt>
                <c:pt idx="4">
                  <c:v>15-20 лет</c:v>
                </c:pt>
                <c:pt idx="5">
                  <c:v>20 и более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1.0000000000000005E-2</c:v>
                </c:pt>
                <c:pt idx="1">
                  <c:v>0.18500000000000014</c:v>
                </c:pt>
                <c:pt idx="2">
                  <c:v>0.27</c:v>
                </c:pt>
                <c:pt idx="3">
                  <c:v>0.18500000000000014</c:v>
                </c:pt>
                <c:pt idx="4">
                  <c:v>0</c:v>
                </c:pt>
                <c:pt idx="5">
                  <c:v>0.27</c:v>
                </c:pt>
              </c:numCache>
            </c:numRef>
          </c:val>
        </c:ser>
        <c:axId val="83594240"/>
        <c:axId val="83608320"/>
      </c:barChart>
      <c:catAx>
        <c:axId val="83594240"/>
        <c:scaling>
          <c:orientation val="minMax"/>
        </c:scaling>
        <c:axPos val="b"/>
        <c:tickLblPos val="nextTo"/>
        <c:crossAx val="83608320"/>
        <c:crosses val="autoZero"/>
        <c:auto val="1"/>
        <c:lblAlgn val="ctr"/>
        <c:lblOffset val="100"/>
      </c:catAx>
      <c:valAx>
        <c:axId val="83608320"/>
        <c:scaling>
          <c:orientation val="minMax"/>
        </c:scaling>
        <c:axPos val="l"/>
        <c:majorGridlines/>
        <c:numFmt formatCode="0.00%" sourceLinked="1"/>
        <c:tickLblPos val="nextTo"/>
        <c:crossAx val="835942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8DAB4-A2DD-45C3-A187-C1AA2887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31</Pages>
  <Words>7773</Words>
  <Characters>44312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</cp:revision>
  <cp:lastPrinted>2006-04-30T03:41:00Z</cp:lastPrinted>
  <dcterms:created xsi:type="dcterms:W3CDTF">2018-06-23T02:56:00Z</dcterms:created>
  <dcterms:modified xsi:type="dcterms:W3CDTF">2018-08-09T19:43:00Z</dcterms:modified>
</cp:coreProperties>
</file>