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976EB" w14:textId="57E794E6" w:rsidR="000460C3" w:rsidRPr="000460C3" w:rsidRDefault="00280719" w:rsidP="000460C3">
      <w:pPr>
        <w:spacing w:after="200" w:line="276" w:lineRule="auto"/>
        <w:jc w:val="center"/>
        <w:rPr>
          <w:rFonts w:ascii="Times New Roman" w:eastAsia="Calibri" w:hAnsi="Times New Roman" w:cs="Times New Roman"/>
          <w:b/>
          <w:kern w:val="0"/>
          <w:sz w:val="24"/>
          <w:szCs w:val="24"/>
          <w14:ligatures w14:val="none"/>
        </w:rPr>
      </w:pPr>
      <w:r>
        <w:rPr>
          <w:noProof/>
        </w:rPr>
        <w:drawing>
          <wp:inline distT="0" distB="0" distL="0" distR="0" wp14:anchorId="130564FD" wp14:editId="171FE62C">
            <wp:extent cx="6210300" cy="8548370"/>
            <wp:effectExtent l="0" t="0" r="0" b="0"/>
            <wp:docPr id="12690490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10300" cy="8548370"/>
                    </a:xfrm>
                    <a:prstGeom prst="rect">
                      <a:avLst/>
                    </a:prstGeom>
                    <a:noFill/>
                    <a:ln>
                      <a:noFill/>
                    </a:ln>
                  </pic:spPr>
                </pic:pic>
              </a:graphicData>
            </a:graphic>
          </wp:inline>
        </w:drawing>
      </w:r>
    </w:p>
    <w:p w14:paraId="5323EC23" w14:textId="77777777" w:rsidR="000460C3" w:rsidRPr="000460C3" w:rsidRDefault="000460C3" w:rsidP="000460C3">
      <w:pPr>
        <w:spacing w:after="200" w:line="276" w:lineRule="auto"/>
        <w:jc w:val="center"/>
        <w:rPr>
          <w:rFonts w:ascii="Times New Roman" w:eastAsia="Calibri" w:hAnsi="Times New Roman" w:cs="Times New Roman"/>
          <w:b/>
          <w:kern w:val="0"/>
          <w:sz w:val="24"/>
          <w:szCs w:val="24"/>
          <w14:ligatures w14:val="none"/>
        </w:rPr>
      </w:pPr>
    </w:p>
    <w:p w14:paraId="04B46F39" w14:textId="77777777" w:rsidR="000460C3" w:rsidRPr="000460C3" w:rsidRDefault="000460C3" w:rsidP="00280719">
      <w:pPr>
        <w:spacing w:after="200" w:line="276" w:lineRule="auto"/>
        <w:rPr>
          <w:rFonts w:ascii="Times New Roman" w:eastAsia="Calibri" w:hAnsi="Times New Roman" w:cs="Times New Roman"/>
          <w:b/>
          <w:kern w:val="0"/>
          <w:sz w:val="24"/>
          <w:szCs w:val="24"/>
          <w14:ligatures w14:val="none"/>
        </w:rPr>
      </w:pPr>
    </w:p>
    <w:p w14:paraId="001211D5" w14:textId="3D5E4FF8" w:rsidR="00931AA2" w:rsidRPr="00931AA2" w:rsidRDefault="00931AA2" w:rsidP="00280719">
      <w:pPr>
        <w:spacing w:after="200" w:line="276" w:lineRule="auto"/>
        <w:jc w:val="center"/>
        <w:rPr>
          <w:rFonts w:ascii="Times New Roman" w:eastAsia="Calibri" w:hAnsi="Times New Roman" w:cs="Times New Roman"/>
          <w:b/>
          <w:bCs/>
          <w:kern w:val="0"/>
          <w:sz w:val="28"/>
          <w:szCs w:val="28"/>
          <w14:ligatures w14:val="none"/>
        </w:rPr>
      </w:pPr>
      <w:r w:rsidRPr="00931AA2">
        <w:rPr>
          <w:rFonts w:ascii="Times New Roman" w:eastAsia="Calibri" w:hAnsi="Times New Roman" w:cs="Times New Roman"/>
          <w:b/>
          <w:bCs/>
          <w:kern w:val="0"/>
          <w:sz w:val="28"/>
          <w:szCs w:val="28"/>
          <w14:ligatures w14:val="none"/>
        </w:rPr>
        <w:lastRenderedPageBreak/>
        <w:t>СО</w:t>
      </w:r>
      <w:r>
        <w:rPr>
          <w:rFonts w:ascii="Times New Roman" w:eastAsia="Calibri" w:hAnsi="Times New Roman" w:cs="Times New Roman"/>
          <w:b/>
          <w:bCs/>
          <w:kern w:val="0"/>
          <w:sz w:val="28"/>
          <w:szCs w:val="28"/>
          <w14:ligatures w14:val="none"/>
        </w:rPr>
        <w:t>Д</w:t>
      </w:r>
      <w:r w:rsidRPr="00931AA2">
        <w:rPr>
          <w:rFonts w:ascii="Times New Roman" w:eastAsia="Calibri" w:hAnsi="Times New Roman" w:cs="Times New Roman"/>
          <w:b/>
          <w:bCs/>
          <w:kern w:val="0"/>
          <w:sz w:val="28"/>
          <w:szCs w:val="28"/>
          <w14:ligatures w14:val="none"/>
        </w:rPr>
        <w:t>ЕРЖАНИЕ</w:t>
      </w:r>
    </w:p>
    <w:tbl>
      <w:tblPr>
        <w:tblStyle w:val="a3"/>
        <w:tblpPr w:leftFromText="180" w:rightFromText="180" w:vertAnchor="text" w:tblpY="1"/>
        <w:tblOverlap w:val="never"/>
        <w:tblW w:w="0" w:type="auto"/>
        <w:tblLook w:val="04A0" w:firstRow="1" w:lastRow="0" w:firstColumn="1" w:lastColumn="0" w:noHBand="0" w:noVBand="1"/>
      </w:tblPr>
      <w:tblGrid>
        <w:gridCol w:w="1271"/>
        <w:gridCol w:w="6946"/>
        <w:gridCol w:w="1128"/>
      </w:tblGrid>
      <w:tr w:rsidR="000460C3" w14:paraId="3702363A" w14:textId="77777777" w:rsidTr="00A558E1">
        <w:tc>
          <w:tcPr>
            <w:tcW w:w="1271" w:type="dxa"/>
          </w:tcPr>
          <w:p w14:paraId="19DF6129" w14:textId="0E0E2D53" w:rsidR="000460C3" w:rsidRPr="00E465EE" w:rsidRDefault="00996DB7" w:rsidP="00A558E1">
            <w:pPr>
              <w:jc w:val="both"/>
              <w:rPr>
                <w:rFonts w:ascii="Times New Roman" w:hAnsi="Times New Roman"/>
                <w:sz w:val="28"/>
                <w:szCs w:val="28"/>
              </w:rPr>
            </w:pPr>
            <w:r>
              <w:rPr>
                <w:rFonts w:ascii="Times New Roman" w:hAnsi="Times New Roman"/>
                <w:b/>
                <w:color w:val="000000"/>
                <w:sz w:val="28"/>
                <w:szCs w:val="28"/>
              </w:rPr>
              <w:t>1</w:t>
            </w:r>
            <w:r w:rsidR="000460C3" w:rsidRPr="00E465EE">
              <w:rPr>
                <w:rFonts w:ascii="Times New Roman" w:hAnsi="Times New Roman"/>
                <w:b/>
                <w:color w:val="000000"/>
                <w:sz w:val="28"/>
                <w:szCs w:val="28"/>
              </w:rPr>
              <w:t xml:space="preserve">. </w:t>
            </w:r>
          </w:p>
        </w:tc>
        <w:tc>
          <w:tcPr>
            <w:tcW w:w="6946" w:type="dxa"/>
          </w:tcPr>
          <w:p w14:paraId="299F2C26" w14:textId="2A8F5E00" w:rsidR="000460C3" w:rsidRPr="00E465EE" w:rsidRDefault="000460C3" w:rsidP="00A558E1">
            <w:pPr>
              <w:jc w:val="both"/>
              <w:rPr>
                <w:rFonts w:ascii="Times New Roman" w:hAnsi="Times New Roman"/>
                <w:sz w:val="28"/>
                <w:szCs w:val="28"/>
              </w:rPr>
            </w:pPr>
            <w:r w:rsidRPr="00E465EE">
              <w:rPr>
                <w:rFonts w:ascii="Times New Roman" w:hAnsi="Times New Roman"/>
                <w:b/>
                <w:color w:val="000000"/>
                <w:sz w:val="28"/>
                <w:szCs w:val="28"/>
              </w:rPr>
              <w:t>Целевой раздел</w:t>
            </w:r>
          </w:p>
        </w:tc>
        <w:tc>
          <w:tcPr>
            <w:tcW w:w="1128" w:type="dxa"/>
          </w:tcPr>
          <w:p w14:paraId="5A6D87DE" w14:textId="5C88AD11" w:rsidR="000460C3" w:rsidRPr="00A26FBD" w:rsidRDefault="00996DB7" w:rsidP="00A26FBD">
            <w:pPr>
              <w:jc w:val="center"/>
              <w:rPr>
                <w:rFonts w:ascii="Times New Roman" w:hAnsi="Times New Roman"/>
                <w:sz w:val="28"/>
                <w:szCs w:val="28"/>
              </w:rPr>
            </w:pPr>
            <w:r w:rsidRPr="00A26FBD">
              <w:rPr>
                <w:rFonts w:ascii="Times New Roman" w:hAnsi="Times New Roman"/>
                <w:sz w:val="28"/>
                <w:szCs w:val="28"/>
              </w:rPr>
              <w:t>9</w:t>
            </w:r>
          </w:p>
        </w:tc>
      </w:tr>
      <w:tr w:rsidR="000460C3" w14:paraId="74BB5D58" w14:textId="77777777" w:rsidTr="00A558E1">
        <w:tc>
          <w:tcPr>
            <w:tcW w:w="1271" w:type="dxa"/>
          </w:tcPr>
          <w:p w14:paraId="6AE71C18" w14:textId="52E039C0" w:rsidR="000460C3" w:rsidRPr="00E465EE" w:rsidRDefault="008D1053" w:rsidP="00A558E1">
            <w:pPr>
              <w:jc w:val="both"/>
              <w:rPr>
                <w:rFonts w:ascii="Times New Roman" w:hAnsi="Times New Roman"/>
                <w:b/>
                <w:bCs/>
                <w:sz w:val="28"/>
                <w:szCs w:val="28"/>
              </w:rPr>
            </w:pPr>
            <w:r w:rsidRPr="00E465EE">
              <w:rPr>
                <w:rFonts w:ascii="Times New Roman" w:hAnsi="Times New Roman"/>
                <w:b/>
                <w:bCs/>
                <w:sz w:val="28"/>
                <w:szCs w:val="28"/>
              </w:rPr>
              <w:t>1.1</w:t>
            </w:r>
          </w:p>
        </w:tc>
        <w:tc>
          <w:tcPr>
            <w:tcW w:w="6946" w:type="dxa"/>
          </w:tcPr>
          <w:p w14:paraId="3F2DBA6E" w14:textId="7998718D" w:rsidR="000460C3" w:rsidRPr="00E465EE" w:rsidRDefault="008D1053" w:rsidP="00A558E1">
            <w:pPr>
              <w:jc w:val="both"/>
              <w:rPr>
                <w:rFonts w:ascii="Times New Roman" w:hAnsi="Times New Roman"/>
                <w:b/>
                <w:bCs/>
                <w:sz w:val="28"/>
                <w:szCs w:val="28"/>
              </w:rPr>
            </w:pPr>
            <w:r w:rsidRPr="00E465EE">
              <w:rPr>
                <w:rFonts w:ascii="Times New Roman" w:hAnsi="Times New Roman"/>
                <w:b/>
                <w:bCs/>
                <w:sz w:val="28"/>
                <w:szCs w:val="28"/>
              </w:rPr>
              <w:t>Пояснительная записка</w:t>
            </w:r>
          </w:p>
        </w:tc>
        <w:tc>
          <w:tcPr>
            <w:tcW w:w="1128" w:type="dxa"/>
          </w:tcPr>
          <w:p w14:paraId="5855F596" w14:textId="026446D0" w:rsidR="000460C3" w:rsidRPr="00A26FBD" w:rsidRDefault="00996DB7" w:rsidP="00A26FBD">
            <w:pPr>
              <w:jc w:val="center"/>
              <w:rPr>
                <w:rFonts w:ascii="Times New Roman" w:hAnsi="Times New Roman"/>
                <w:sz w:val="28"/>
                <w:szCs w:val="28"/>
              </w:rPr>
            </w:pPr>
            <w:r w:rsidRPr="00A26FBD">
              <w:rPr>
                <w:rFonts w:ascii="Times New Roman" w:hAnsi="Times New Roman"/>
                <w:sz w:val="28"/>
                <w:szCs w:val="28"/>
              </w:rPr>
              <w:t>9</w:t>
            </w:r>
          </w:p>
        </w:tc>
      </w:tr>
      <w:tr w:rsidR="000460C3" w14:paraId="4D3A9A77" w14:textId="77777777" w:rsidTr="00A558E1">
        <w:tc>
          <w:tcPr>
            <w:tcW w:w="1271" w:type="dxa"/>
          </w:tcPr>
          <w:p w14:paraId="52F901B6" w14:textId="3F5E648C" w:rsidR="000460C3" w:rsidRPr="00E465EE" w:rsidRDefault="008D1053" w:rsidP="00A558E1">
            <w:pPr>
              <w:jc w:val="both"/>
              <w:rPr>
                <w:rFonts w:ascii="Times New Roman" w:hAnsi="Times New Roman"/>
                <w:sz w:val="28"/>
                <w:szCs w:val="28"/>
              </w:rPr>
            </w:pPr>
            <w:r w:rsidRPr="00E465EE">
              <w:rPr>
                <w:rFonts w:ascii="Times New Roman" w:hAnsi="Times New Roman"/>
                <w:sz w:val="28"/>
                <w:szCs w:val="28"/>
              </w:rPr>
              <w:t xml:space="preserve">1.1.1 </w:t>
            </w:r>
          </w:p>
        </w:tc>
        <w:tc>
          <w:tcPr>
            <w:tcW w:w="6946" w:type="dxa"/>
          </w:tcPr>
          <w:p w14:paraId="35C38FFD" w14:textId="1C50B9EF" w:rsidR="000460C3" w:rsidRPr="00E465EE" w:rsidRDefault="008D1053" w:rsidP="00A558E1">
            <w:pPr>
              <w:jc w:val="both"/>
              <w:rPr>
                <w:rFonts w:ascii="Times New Roman" w:hAnsi="Times New Roman"/>
                <w:sz w:val="28"/>
                <w:szCs w:val="28"/>
              </w:rPr>
            </w:pPr>
            <w:r w:rsidRPr="00E465EE">
              <w:rPr>
                <w:rFonts w:ascii="Times New Roman" w:hAnsi="Times New Roman"/>
                <w:sz w:val="28"/>
                <w:szCs w:val="28"/>
              </w:rPr>
              <w:t>Цели и задачи реализации программы</w:t>
            </w:r>
          </w:p>
        </w:tc>
        <w:tc>
          <w:tcPr>
            <w:tcW w:w="1128" w:type="dxa"/>
          </w:tcPr>
          <w:p w14:paraId="2A77B3D4" w14:textId="1DA6FFA6" w:rsidR="000460C3" w:rsidRPr="00A26FBD" w:rsidRDefault="00996DB7" w:rsidP="00A26FBD">
            <w:pPr>
              <w:jc w:val="center"/>
              <w:rPr>
                <w:rFonts w:ascii="Times New Roman" w:hAnsi="Times New Roman"/>
                <w:sz w:val="28"/>
                <w:szCs w:val="28"/>
              </w:rPr>
            </w:pPr>
            <w:r w:rsidRPr="00A26FBD">
              <w:rPr>
                <w:rFonts w:ascii="Times New Roman" w:hAnsi="Times New Roman"/>
                <w:sz w:val="28"/>
                <w:szCs w:val="28"/>
              </w:rPr>
              <w:t>10</w:t>
            </w:r>
          </w:p>
        </w:tc>
      </w:tr>
      <w:tr w:rsidR="000460C3" w14:paraId="0750F368" w14:textId="77777777" w:rsidTr="00A558E1">
        <w:tc>
          <w:tcPr>
            <w:tcW w:w="1271" w:type="dxa"/>
          </w:tcPr>
          <w:p w14:paraId="5C44A7E3" w14:textId="75CDF91E" w:rsidR="000460C3" w:rsidRPr="00E465EE" w:rsidRDefault="008D1053" w:rsidP="00A558E1">
            <w:pPr>
              <w:jc w:val="both"/>
              <w:rPr>
                <w:rFonts w:ascii="Times New Roman" w:hAnsi="Times New Roman"/>
                <w:sz w:val="28"/>
                <w:szCs w:val="28"/>
              </w:rPr>
            </w:pPr>
            <w:r w:rsidRPr="00E465EE">
              <w:rPr>
                <w:rFonts w:ascii="Times New Roman" w:hAnsi="Times New Roman"/>
                <w:sz w:val="28"/>
                <w:szCs w:val="28"/>
              </w:rPr>
              <w:t>1.1.2.</w:t>
            </w:r>
          </w:p>
        </w:tc>
        <w:tc>
          <w:tcPr>
            <w:tcW w:w="6946" w:type="dxa"/>
          </w:tcPr>
          <w:p w14:paraId="50E99571" w14:textId="44421F11" w:rsidR="000460C3" w:rsidRPr="00E465EE" w:rsidRDefault="008D1053" w:rsidP="00A558E1">
            <w:pPr>
              <w:jc w:val="both"/>
              <w:rPr>
                <w:rFonts w:ascii="Times New Roman" w:hAnsi="Times New Roman"/>
                <w:sz w:val="28"/>
                <w:szCs w:val="28"/>
              </w:rPr>
            </w:pPr>
            <w:r w:rsidRPr="00E465EE">
              <w:rPr>
                <w:rFonts w:ascii="Times New Roman" w:hAnsi="Times New Roman"/>
                <w:sz w:val="28"/>
                <w:szCs w:val="28"/>
              </w:rPr>
              <w:t>Принципы и подходы к формированию программы</w:t>
            </w:r>
          </w:p>
        </w:tc>
        <w:tc>
          <w:tcPr>
            <w:tcW w:w="1128" w:type="dxa"/>
          </w:tcPr>
          <w:p w14:paraId="2C16F20F" w14:textId="60D053A2" w:rsidR="000460C3" w:rsidRPr="00A26FBD" w:rsidRDefault="00996DB7" w:rsidP="00A26FBD">
            <w:pPr>
              <w:jc w:val="center"/>
              <w:rPr>
                <w:rFonts w:ascii="Times New Roman" w:hAnsi="Times New Roman"/>
                <w:sz w:val="28"/>
                <w:szCs w:val="28"/>
              </w:rPr>
            </w:pPr>
            <w:r w:rsidRPr="00A26FBD">
              <w:rPr>
                <w:rFonts w:ascii="Times New Roman" w:hAnsi="Times New Roman"/>
                <w:sz w:val="28"/>
                <w:szCs w:val="28"/>
              </w:rPr>
              <w:t>12</w:t>
            </w:r>
          </w:p>
        </w:tc>
      </w:tr>
      <w:tr w:rsidR="000460C3" w14:paraId="32D869E3" w14:textId="77777777" w:rsidTr="00A558E1">
        <w:tc>
          <w:tcPr>
            <w:tcW w:w="1271" w:type="dxa"/>
          </w:tcPr>
          <w:p w14:paraId="47969AF9" w14:textId="08F126AA" w:rsidR="000460C3" w:rsidRPr="00E465EE" w:rsidRDefault="008D1053" w:rsidP="00A558E1">
            <w:pPr>
              <w:jc w:val="both"/>
              <w:rPr>
                <w:rFonts w:ascii="Times New Roman" w:hAnsi="Times New Roman"/>
                <w:sz w:val="28"/>
                <w:szCs w:val="28"/>
              </w:rPr>
            </w:pPr>
            <w:r w:rsidRPr="00E465EE">
              <w:rPr>
                <w:rFonts w:ascii="Times New Roman" w:hAnsi="Times New Roman"/>
                <w:sz w:val="28"/>
                <w:szCs w:val="28"/>
              </w:rPr>
              <w:t>1.1.3.</w:t>
            </w:r>
          </w:p>
        </w:tc>
        <w:tc>
          <w:tcPr>
            <w:tcW w:w="6946" w:type="dxa"/>
          </w:tcPr>
          <w:p w14:paraId="77C41327" w14:textId="0CDD85C1" w:rsidR="000460C3" w:rsidRPr="00E465EE" w:rsidRDefault="008D1053" w:rsidP="00A558E1">
            <w:pPr>
              <w:jc w:val="both"/>
              <w:rPr>
                <w:rFonts w:ascii="Times New Roman" w:hAnsi="Times New Roman"/>
                <w:sz w:val="28"/>
                <w:szCs w:val="28"/>
              </w:rPr>
            </w:pPr>
            <w:r w:rsidRPr="00E465EE">
              <w:rPr>
                <w:rFonts w:ascii="Times New Roman" w:hAnsi="Times New Roman"/>
                <w:sz w:val="28"/>
                <w:szCs w:val="28"/>
              </w:rPr>
              <w:t>Значимые для разработки и реализации Программы характеристики, в т.ч. характеристики особенностей развития детей раннего и дошкольного возраста</w:t>
            </w:r>
          </w:p>
        </w:tc>
        <w:tc>
          <w:tcPr>
            <w:tcW w:w="1128" w:type="dxa"/>
          </w:tcPr>
          <w:p w14:paraId="381FB10F" w14:textId="3CD6ADF3" w:rsidR="000460C3" w:rsidRPr="00A26FBD" w:rsidRDefault="00996DB7" w:rsidP="00A26FBD">
            <w:pPr>
              <w:jc w:val="center"/>
              <w:rPr>
                <w:rFonts w:ascii="Times New Roman" w:hAnsi="Times New Roman"/>
                <w:sz w:val="28"/>
                <w:szCs w:val="28"/>
              </w:rPr>
            </w:pPr>
            <w:r w:rsidRPr="00A26FBD">
              <w:rPr>
                <w:rFonts w:ascii="Times New Roman" w:hAnsi="Times New Roman"/>
                <w:sz w:val="28"/>
                <w:szCs w:val="28"/>
              </w:rPr>
              <w:t>13</w:t>
            </w:r>
          </w:p>
        </w:tc>
      </w:tr>
      <w:tr w:rsidR="000460C3" w14:paraId="508FF8D3" w14:textId="77777777" w:rsidTr="00A558E1">
        <w:tc>
          <w:tcPr>
            <w:tcW w:w="1271" w:type="dxa"/>
          </w:tcPr>
          <w:p w14:paraId="3362F059" w14:textId="7B6DE603" w:rsidR="000460C3" w:rsidRPr="00E465EE" w:rsidRDefault="00E465EE" w:rsidP="00A558E1">
            <w:pPr>
              <w:jc w:val="both"/>
              <w:rPr>
                <w:rFonts w:ascii="Times New Roman" w:hAnsi="Times New Roman"/>
                <w:b/>
                <w:bCs/>
                <w:sz w:val="28"/>
                <w:szCs w:val="28"/>
              </w:rPr>
            </w:pPr>
            <w:r w:rsidRPr="00E465EE">
              <w:rPr>
                <w:rFonts w:ascii="Times New Roman" w:hAnsi="Times New Roman"/>
                <w:b/>
                <w:bCs/>
                <w:sz w:val="28"/>
                <w:szCs w:val="28"/>
              </w:rPr>
              <w:t>1.2.</w:t>
            </w:r>
          </w:p>
        </w:tc>
        <w:tc>
          <w:tcPr>
            <w:tcW w:w="6946" w:type="dxa"/>
          </w:tcPr>
          <w:p w14:paraId="75AB59B9" w14:textId="610F50E6" w:rsidR="000460C3" w:rsidRPr="00E465EE" w:rsidRDefault="00E465EE" w:rsidP="00A558E1">
            <w:pPr>
              <w:jc w:val="both"/>
              <w:rPr>
                <w:rFonts w:ascii="Times New Roman" w:hAnsi="Times New Roman"/>
                <w:b/>
                <w:bCs/>
                <w:sz w:val="28"/>
                <w:szCs w:val="28"/>
              </w:rPr>
            </w:pPr>
            <w:r w:rsidRPr="00E465EE">
              <w:rPr>
                <w:rFonts w:ascii="Times New Roman" w:hAnsi="Times New Roman"/>
                <w:b/>
                <w:bCs/>
                <w:sz w:val="28"/>
                <w:szCs w:val="28"/>
              </w:rPr>
              <w:t>Планируемые результаты реализации Программы</w:t>
            </w:r>
          </w:p>
        </w:tc>
        <w:tc>
          <w:tcPr>
            <w:tcW w:w="1128" w:type="dxa"/>
          </w:tcPr>
          <w:p w14:paraId="499E14C7" w14:textId="21055D32" w:rsidR="000460C3" w:rsidRPr="00A26FBD" w:rsidRDefault="00996DB7" w:rsidP="00A26FBD">
            <w:pPr>
              <w:jc w:val="center"/>
              <w:rPr>
                <w:rFonts w:ascii="Times New Roman" w:hAnsi="Times New Roman"/>
                <w:sz w:val="28"/>
                <w:szCs w:val="28"/>
              </w:rPr>
            </w:pPr>
            <w:r w:rsidRPr="00A26FBD">
              <w:rPr>
                <w:rFonts w:ascii="Times New Roman" w:hAnsi="Times New Roman"/>
                <w:sz w:val="28"/>
                <w:szCs w:val="28"/>
              </w:rPr>
              <w:t>20</w:t>
            </w:r>
          </w:p>
        </w:tc>
      </w:tr>
      <w:tr w:rsidR="000460C3" w14:paraId="15969F43" w14:textId="77777777" w:rsidTr="00A558E1">
        <w:tc>
          <w:tcPr>
            <w:tcW w:w="1271" w:type="dxa"/>
          </w:tcPr>
          <w:p w14:paraId="3E498B06" w14:textId="7CB98333" w:rsidR="000460C3" w:rsidRPr="00E465EE" w:rsidRDefault="00E465EE" w:rsidP="00A558E1">
            <w:pPr>
              <w:jc w:val="both"/>
              <w:rPr>
                <w:rFonts w:ascii="Times New Roman" w:hAnsi="Times New Roman"/>
                <w:sz w:val="28"/>
                <w:szCs w:val="28"/>
              </w:rPr>
            </w:pPr>
            <w:r>
              <w:rPr>
                <w:rFonts w:ascii="Times New Roman" w:hAnsi="Times New Roman"/>
                <w:sz w:val="28"/>
                <w:szCs w:val="28"/>
              </w:rPr>
              <w:t>1.2.1</w:t>
            </w:r>
          </w:p>
        </w:tc>
        <w:tc>
          <w:tcPr>
            <w:tcW w:w="6946" w:type="dxa"/>
          </w:tcPr>
          <w:p w14:paraId="26672CE3" w14:textId="2E505724" w:rsidR="000460C3" w:rsidRPr="00E465EE" w:rsidRDefault="00E465EE" w:rsidP="00A558E1">
            <w:pPr>
              <w:jc w:val="both"/>
              <w:rPr>
                <w:rFonts w:ascii="Times New Roman" w:hAnsi="Times New Roman"/>
                <w:sz w:val="28"/>
                <w:szCs w:val="28"/>
              </w:rPr>
            </w:pPr>
            <w:r>
              <w:rPr>
                <w:rFonts w:ascii="Times New Roman" w:hAnsi="Times New Roman"/>
                <w:sz w:val="28"/>
                <w:szCs w:val="28"/>
              </w:rPr>
              <w:t xml:space="preserve">Планируемые результаты (целевые ориентиры) освоения Программы в младенческом возрасте </w:t>
            </w:r>
            <w:proofErr w:type="gramStart"/>
            <w:r>
              <w:rPr>
                <w:rFonts w:ascii="Times New Roman" w:hAnsi="Times New Roman"/>
                <w:sz w:val="28"/>
                <w:szCs w:val="28"/>
              </w:rPr>
              <w:t>( к</w:t>
            </w:r>
            <w:proofErr w:type="gramEnd"/>
            <w:r>
              <w:rPr>
                <w:rFonts w:ascii="Times New Roman" w:hAnsi="Times New Roman"/>
                <w:sz w:val="28"/>
                <w:szCs w:val="28"/>
              </w:rPr>
              <w:t xml:space="preserve"> одному году)</w:t>
            </w:r>
          </w:p>
        </w:tc>
        <w:tc>
          <w:tcPr>
            <w:tcW w:w="1128" w:type="dxa"/>
          </w:tcPr>
          <w:p w14:paraId="5F31D3C9" w14:textId="369A7782" w:rsidR="000460C3" w:rsidRPr="00A26FBD" w:rsidRDefault="00996DB7" w:rsidP="00A26FBD">
            <w:pPr>
              <w:jc w:val="center"/>
              <w:rPr>
                <w:rFonts w:ascii="Times New Roman" w:hAnsi="Times New Roman"/>
                <w:sz w:val="28"/>
                <w:szCs w:val="28"/>
              </w:rPr>
            </w:pPr>
            <w:r w:rsidRPr="00A26FBD">
              <w:rPr>
                <w:rFonts w:ascii="Times New Roman" w:hAnsi="Times New Roman"/>
                <w:sz w:val="28"/>
                <w:szCs w:val="28"/>
              </w:rPr>
              <w:t>21</w:t>
            </w:r>
          </w:p>
        </w:tc>
      </w:tr>
      <w:tr w:rsidR="000460C3" w14:paraId="2F179A5B" w14:textId="77777777" w:rsidTr="00A558E1">
        <w:tc>
          <w:tcPr>
            <w:tcW w:w="1271" w:type="dxa"/>
          </w:tcPr>
          <w:p w14:paraId="4E688DA1" w14:textId="1712456B" w:rsidR="000460C3" w:rsidRPr="00E465EE" w:rsidRDefault="00E465EE" w:rsidP="00A558E1">
            <w:pPr>
              <w:jc w:val="both"/>
              <w:rPr>
                <w:rFonts w:ascii="Times New Roman" w:hAnsi="Times New Roman"/>
                <w:sz w:val="28"/>
                <w:szCs w:val="28"/>
              </w:rPr>
            </w:pPr>
            <w:r>
              <w:rPr>
                <w:rFonts w:ascii="Times New Roman" w:hAnsi="Times New Roman"/>
                <w:sz w:val="28"/>
                <w:szCs w:val="28"/>
              </w:rPr>
              <w:t>1.2.2.</w:t>
            </w:r>
          </w:p>
        </w:tc>
        <w:tc>
          <w:tcPr>
            <w:tcW w:w="6946" w:type="dxa"/>
          </w:tcPr>
          <w:p w14:paraId="1C0E2D7C" w14:textId="25EF9908" w:rsidR="000460C3" w:rsidRPr="00E465EE" w:rsidRDefault="00E465EE" w:rsidP="00A558E1">
            <w:pPr>
              <w:jc w:val="both"/>
              <w:rPr>
                <w:rFonts w:ascii="Times New Roman" w:hAnsi="Times New Roman"/>
                <w:sz w:val="28"/>
                <w:szCs w:val="28"/>
              </w:rPr>
            </w:pPr>
            <w:r>
              <w:rPr>
                <w:rFonts w:ascii="Times New Roman" w:hAnsi="Times New Roman"/>
                <w:sz w:val="28"/>
                <w:szCs w:val="28"/>
              </w:rPr>
              <w:t>Планируемые результаты</w:t>
            </w:r>
            <w:r w:rsidR="00185954">
              <w:rPr>
                <w:rFonts w:ascii="Times New Roman" w:hAnsi="Times New Roman"/>
                <w:sz w:val="28"/>
                <w:szCs w:val="28"/>
              </w:rPr>
              <w:t xml:space="preserve"> (целевые ориентиры) освоения Программы в раннем возрасте (к трём годам)</w:t>
            </w:r>
          </w:p>
        </w:tc>
        <w:tc>
          <w:tcPr>
            <w:tcW w:w="1128" w:type="dxa"/>
          </w:tcPr>
          <w:p w14:paraId="66F3B946" w14:textId="75B9A065" w:rsidR="000460C3" w:rsidRPr="00A26FBD" w:rsidRDefault="00996DB7" w:rsidP="00A26FBD">
            <w:pPr>
              <w:jc w:val="center"/>
              <w:rPr>
                <w:rFonts w:ascii="Times New Roman" w:hAnsi="Times New Roman"/>
                <w:sz w:val="28"/>
                <w:szCs w:val="28"/>
              </w:rPr>
            </w:pPr>
            <w:r w:rsidRPr="00A26FBD">
              <w:rPr>
                <w:rFonts w:ascii="Times New Roman" w:hAnsi="Times New Roman"/>
                <w:sz w:val="28"/>
                <w:szCs w:val="28"/>
              </w:rPr>
              <w:t>21</w:t>
            </w:r>
          </w:p>
        </w:tc>
      </w:tr>
      <w:tr w:rsidR="00E465EE" w14:paraId="34C9060E" w14:textId="77777777" w:rsidTr="00A558E1">
        <w:tc>
          <w:tcPr>
            <w:tcW w:w="1271" w:type="dxa"/>
          </w:tcPr>
          <w:p w14:paraId="4C593326" w14:textId="2135B3EA" w:rsidR="00E465EE" w:rsidRPr="00E465EE" w:rsidRDefault="00185954" w:rsidP="00A558E1">
            <w:pPr>
              <w:jc w:val="both"/>
              <w:rPr>
                <w:rFonts w:ascii="Times New Roman" w:hAnsi="Times New Roman"/>
                <w:sz w:val="28"/>
                <w:szCs w:val="28"/>
              </w:rPr>
            </w:pPr>
            <w:r>
              <w:rPr>
                <w:rFonts w:ascii="Times New Roman" w:hAnsi="Times New Roman"/>
                <w:sz w:val="28"/>
                <w:szCs w:val="28"/>
              </w:rPr>
              <w:t>1.2.3.</w:t>
            </w:r>
          </w:p>
        </w:tc>
        <w:tc>
          <w:tcPr>
            <w:tcW w:w="6946" w:type="dxa"/>
          </w:tcPr>
          <w:p w14:paraId="150C1A70" w14:textId="7C1E480A" w:rsidR="00E465EE" w:rsidRPr="00E465EE" w:rsidRDefault="00185954" w:rsidP="00A558E1">
            <w:pPr>
              <w:jc w:val="both"/>
              <w:rPr>
                <w:rFonts w:ascii="Times New Roman" w:hAnsi="Times New Roman"/>
                <w:sz w:val="28"/>
                <w:szCs w:val="28"/>
              </w:rPr>
            </w:pPr>
            <w:r>
              <w:rPr>
                <w:rFonts w:ascii="Times New Roman" w:hAnsi="Times New Roman"/>
                <w:sz w:val="28"/>
                <w:szCs w:val="28"/>
              </w:rPr>
              <w:t>Планируемые результаты (целевые ориентиры) освоения Программы в дошкольном возрасте:</w:t>
            </w:r>
          </w:p>
        </w:tc>
        <w:tc>
          <w:tcPr>
            <w:tcW w:w="1128" w:type="dxa"/>
          </w:tcPr>
          <w:p w14:paraId="0C5F082B" w14:textId="7A43E917" w:rsidR="00E465EE" w:rsidRPr="00A26FBD" w:rsidRDefault="00996DB7" w:rsidP="00A26FBD">
            <w:pPr>
              <w:jc w:val="center"/>
              <w:rPr>
                <w:rFonts w:ascii="Times New Roman" w:hAnsi="Times New Roman"/>
                <w:sz w:val="28"/>
                <w:szCs w:val="28"/>
              </w:rPr>
            </w:pPr>
            <w:r w:rsidRPr="00A26FBD">
              <w:rPr>
                <w:rFonts w:ascii="Times New Roman" w:hAnsi="Times New Roman"/>
                <w:sz w:val="28"/>
                <w:szCs w:val="28"/>
              </w:rPr>
              <w:t>23</w:t>
            </w:r>
          </w:p>
        </w:tc>
      </w:tr>
      <w:tr w:rsidR="00E465EE" w14:paraId="3DD01917" w14:textId="77777777" w:rsidTr="00A558E1">
        <w:tc>
          <w:tcPr>
            <w:tcW w:w="1271" w:type="dxa"/>
          </w:tcPr>
          <w:p w14:paraId="354DFA93" w14:textId="004F7DC1" w:rsidR="00E465EE" w:rsidRPr="00E465EE" w:rsidRDefault="00185954" w:rsidP="00A558E1">
            <w:pPr>
              <w:jc w:val="both"/>
              <w:rPr>
                <w:rFonts w:ascii="Times New Roman" w:hAnsi="Times New Roman"/>
                <w:sz w:val="28"/>
                <w:szCs w:val="28"/>
              </w:rPr>
            </w:pPr>
            <w:r>
              <w:rPr>
                <w:rFonts w:ascii="Times New Roman" w:hAnsi="Times New Roman"/>
                <w:sz w:val="28"/>
                <w:szCs w:val="28"/>
              </w:rPr>
              <w:t>1.2.3.1</w:t>
            </w:r>
          </w:p>
        </w:tc>
        <w:tc>
          <w:tcPr>
            <w:tcW w:w="6946" w:type="dxa"/>
          </w:tcPr>
          <w:p w14:paraId="0B929FB0" w14:textId="3B98C16C" w:rsidR="00E465EE" w:rsidRPr="00E465EE" w:rsidRDefault="00185954" w:rsidP="00A558E1">
            <w:pPr>
              <w:jc w:val="both"/>
              <w:rPr>
                <w:rFonts w:ascii="Times New Roman" w:hAnsi="Times New Roman"/>
                <w:sz w:val="28"/>
                <w:szCs w:val="28"/>
              </w:rPr>
            </w:pPr>
            <w:r>
              <w:rPr>
                <w:rFonts w:ascii="Times New Roman" w:hAnsi="Times New Roman"/>
                <w:sz w:val="28"/>
                <w:szCs w:val="28"/>
              </w:rPr>
              <w:t>К четырём годам</w:t>
            </w:r>
          </w:p>
        </w:tc>
        <w:tc>
          <w:tcPr>
            <w:tcW w:w="1128" w:type="dxa"/>
          </w:tcPr>
          <w:p w14:paraId="1304E4F4" w14:textId="5BEB48D9" w:rsidR="00E465EE" w:rsidRPr="00A26FBD" w:rsidRDefault="00996DB7" w:rsidP="00A26FBD">
            <w:pPr>
              <w:jc w:val="center"/>
              <w:rPr>
                <w:rFonts w:ascii="Times New Roman" w:hAnsi="Times New Roman"/>
                <w:sz w:val="28"/>
                <w:szCs w:val="28"/>
              </w:rPr>
            </w:pPr>
            <w:r w:rsidRPr="00A26FBD">
              <w:rPr>
                <w:rFonts w:ascii="Times New Roman" w:hAnsi="Times New Roman"/>
                <w:sz w:val="28"/>
                <w:szCs w:val="28"/>
              </w:rPr>
              <w:t>23</w:t>
            </w:r>
          </w:p>
        </w:tc>
      </w:tr>
      <w:tr w:rsidR="00E465EE" w14:paraId="5D80E09B" w14:textId="77777777" w:rsidTr="00A558E1">
        <w:tc>
          <w:tcPr>
            <w:tcW w:w="1271" w:type="dxa"/>
          </w:tcPr>
          <w:p w14:paraId="09DCC0BB" w14:textId="570F5C6B" w:rsidR="00E465EE" w:rsidRPr="00E465EE" w:rsidRDefault="00185954" w:rsidP="00A558E1">
            <w:pPr>
              <w:jc w:val="both"/>
              <w:rPr>
                <w:rFonts w:ascii="Times New Roman" w:hAnsi="Times New Roman"/>
                <w:sz w:val="28"/>
                <w:szCs w:val="28"/>
              </w:rPr>
            </w:pPr>
            <w:r>
              <w:rPr>
                <w:rFonts w:ascii="Times New Roman" w:hAnsi="Times New Roman"/>
                <w:sz w:val="28"/>
                <w:szCs w:val="28"/>
              </w:rPr>
              <w:t>1.2.3.2.</w:t>
            </w:r>
          </w:p>
        </w:tc>
        <w:tc>
          <w:tcPr>
            <w:tcW w:w="6946" w:type="dxa"/>
          </w:tcPr>
          <w:p w14:paraId="74DA8A57" w14:textId="12EF76AB" w:rsidR="00E465EE" w:rsidRPr="00E465EE" w:rsidRDefault="00185954" w:rsidP="00A558E1">
            <w:pPr>
              <w:jc w:val="both"/>
              <w:rPr>
                <w:rFonts w:ascii="Times New Roman" w:hAnsi="Times New Roman"/>
                <w:sz w:val="28"/>
                <w:szCs w:val="28"/>
              </w:rPr>
            </w:pPr>
            <w:r>
              <w:rPr>
                <w:rFonts w:ascii="Times New Roman" w:hAnsi="Times New Roman"/>
                <w:sz w:val="28"/>
                <w:szCs w:val="28"/>
              </w:rPr>
              <w:t>К пяти годам</w:t>
            </w:r>
          </w:p>
        </w:tc>
        <w:tc>
          <w:tcPr>
            <w:tcW w:w="1128" w:type="dxa"/>
          </w:tcPr>
          <w:p w14:paraId="7EFA2596" w14:textId="50760F44" w:rsidR="00E465EE" w:rsidRPr="00A26FBD" w:rsidRDefault="00996DB7" w:rsidP="00A26FBD">
            <w:pPr>
              <w:jc w:val="center"/>
              <w:rPr>
                <w:rFonts w:ascii="Times New Roman" w:hAnsi="Times New Roman"/>
                <w:sz w:val="28"/>
                <w:szCs w:val="28"/>
              </w:rPr>
            </w:pPr>
            <w:r w:rsidRPr="00A26FBD">
              <w:rPr>
                <w:rFonts w:ascii="Times New Roman" w:hAnsi="Times New Roman"/>
                <w:sz w:val="28"/>
                <w:szCs w:val="28"/>
              </w:rPr>
              <w:t>25</w:t>
            </w:r>
          </w:p>
        </w:tc>
      </w:tr>
      <w:tr w:rsidR="00E465EE" w14:paraId="57986726" w14:textId="77777777" w:rsidTr="00A558E1">
        <w:tc>
          <w:tcPr>
            <w:tcW w:w="1271" w:type="dxa"/>
          </w:tcPr>
          <w:p w14:paraId="02F9269D" w14:textId="7C59458A" w:rsidR="00E465EE" w:rsidRPr="00E465EE" w:rsidRDefault="00185954" w:rsidP="00A558E1">
            <w:pPr>
              <w:jc w:val="both"/>
              <w:rPr>
                <w:rFonts w:ascii="Times New Roman" w:hAnsi="Times New Roman"/>
                <w:sz w:val="28"/>
                <w:szCs w:val="28"/>
              </w:rPr>
            </w:pPr>
            <w:r>
              <w:rPr>
                <w:rFonts w:ascii="Times New Roman" w:hAnsi="Times New Roman"/>
                <w:sz w:val="28"/>
                <w:szCs w:val="28"/>
              </w:rPr>
              <w:t>1.2.3.3.</w:t>
            </w:r>
          </w:p>
        </w:tc>
        <w:tc>
          <w:tcPr>
            <w:tcW w:w="6946" w:type="dxa"/>
          </w:tcPr>
          <w:p w14:paraId="2B4B1582" w14:textId="75D9911A" w:rsidR="00E465EE" w:rsidRPr="00E465EE" w:rsidRDefault="00185954" w:rsidP="00A558E1">
            <w:pPr>
              <w:jc w:val="both"/>
              <w:rPr>
                <w:rFonts w:ascii="Times New Roman" w:hAnsi="Times New Roman"/>
                <w:sz w:val="28"/>
                <w:szCs w:val="28"/>
              </w:rPr>
            </w:pPr>
            <w:r>
              <w:rPr>
                <w:rFonts w:ascii="Times New Roman" w:hAnsi="Times New Roman"/>
                <w:sz w:val="28"/>
                <w:szCs w:val="28"/>
              </w:rPr>
              <w:t>К шести годам</w:t>
            </w:r>
          </w:p>
        </w:tc>
        <w:tc>
          <w:tcPr>
            <w:tcW w:w="1128" w:type="dxa"/>
          </w:tcPr>
          <w:p w14:paraId="7A84E6D5" w14:textId="649E90B8" w:rsidR="00E465EE" w:rsidRPr="00A26FBD" w:rsidRDefault="00996DB7" w:rsidP="00A26FBD">
            <w:pPr>
              <w:jc w:val="center"/>
              <w:rPr>
                <w:rFonts w:ascii="Times New Roman" w:hAnsi="Times New Roman"/>
                <w:sz w:val="28"/>
                <w:szCs w:val="28"/>
              </w:rPr>
            </w:pPr>
            <w:r w:rsidRPr="00A26FBD">
              <w:rPr>
                <w:rFonts w:ascii="Times New Roman" w:hAnsi="Times New Roman"/>
                <w:sz w:val="28"/>
                <w:szCs w:val="28"/>
              </w:rPr>
              <w:t>27</w:t>
            </w:r>
          </w:p>
        </w:tc>
      </w:tr>
      <w:tr w:rsidR="00E465EE" w14:paraId="187BB6B4" w14:textId="77777777" w:rsidTr="00A558E1">
        <w:tc>
          <w:tcPr>
            <w:tcW w:w="1271" w:type="dxa"/>
          </w:tcPr>
          <w:p w14:paraId="1697DFC6" w14:textId="4E9B777F" w:rsidR="00E465EE" w:rsidRPr="00E465EE" w:rsidRDefault="00E11D26" w:rsidP="00A558E1">
            <w:pPr>
              <w:jc w:val="both"/>
              <w:rPr>
                <w:rFonts w:ascii="Times New Roman" w:hAnsi="Times New Roman"/>
                <w:sz w:val="28"/>
                <w:szCs w:val="28"/>
              </w:rPr>
            </w:pPr>
            <w:r>
              <w:rPr>
                <w:rFonts w:ascii="Times New Roman" w:hAnsi="Times New Roman"/>
                <w:sz w:val="28"/>
                <w:szCs w:val="28"/>
              </w:rPr>
              <w:t>1.2.4.</w:t>
            </w:r>
          </w:p>
        </w:tc>
        <w:tc>
          <w:tcPr>
            <w:tcW w:w="6946" w:type="dxa"/>
          </w:tcPr>
          <w:p w14:paraId="5B707C54" w14:textId="195A5655" w:rsidR="00E465EE" w:rsidRPr="00E465EE" w:rsidRDefault="00E11D26" w:rsidP="00A558E1">
            <w:pPr>
              <w:jc w:val="both"/>
              <w:rPr>
                <w:rFonts w:ascii="Times New Roman" w:hAnsi="Times New Roman"/>
                <w:sz w:val="28"/>
                <w:szCs w:val="28"/>
              </w:rPr>
            </w:pPr>
            <w:r>
              <w:rPr>
                <w:rFonts w:ascii="Times New Roman" w:hAnsi="Times New Roman"/>
                <w:sz w:val="28"/>
                <w:szCs w:val="28"/>
              </w:rPr>
              <w:t>Планируемые результаты (целевые ориентиры) на этапе завершения освоения Программы (к концу дошкольного возраста)</w:t>
            </w:r>
          </w:p>
        </w:tc>
        <w:tc>
          <w:tcPr>
            <w:tcW w:w="1128" w:type="dxa"/>
          </w:tcPr>
          <w:p w14:paraId="055E94B6" w14:textId="7B4584E1" w:rsidR="00E465EE" w:rsidRPr="00A26FBD" w:rsidRDefault="00996DB7" w:rsidP="00A26FBD">
            <w:pPr>
              <w:jc w:val="center"/>
              <w:rPr>
                <w:rFonts w:ascii="Times New Roman" w:hAnsi="Times New Roman"/>
                <w:sz w:val="28"/>
                <w:szCs w:val="28"/>
              </w:rPr>
            </w:pPr>
            <w:r w:rsidRPr="00A26FBD">
              <w:rPr>
                <w:rFonts w:ascii="Times New Roman" w:hAnsi="Times New Roman"/>
                <w:sz w:val="28"/>
                <w:szCs w:val="28"/>
              </w:rPr>
              <w:t>30</w:t>
            </w:r>
          </w:p>
        </w:tc>
      </w:tr>
      <w:tr w:rsidR="00E465EE" w14:paraId="35F67DF3" w14:textId="77777777" w:rsidTr="00A558E1">
        <w:tc>
          <w:tcPr>
            <w:tcW w:w="1271" w:type="dxa"/>
          </w:tcPr>
          <w:p w14:paraId="43D4D9D8" w14:textId="60C30F11" w:rsidR="00E465EE" w:rsidRPr="00E465EE" w:rsidRDefault="00E11D26" w:rsidP="00A558E1">
            <w:pPr>
              <w:jc w:val="both"/>
              <w:rPr>
                <w:rFonts w:ascii="Times New Roman" w:hAnsi="Times New Roman"/>
                <w:sz w:val="28"/>
                <w:szCs w:val="28"/>
              </w:rPr>
            </w:pPr>
            <w:r>
              <w:rPr>
                <w:rFonts w:ascii="Times New Roman" w:hAnsi="Times New Roman"/>
                <w:sz w:val="28"/>
                <w:szCs w:val="28"/>
              </w:rPr>
              <w:t>1.3.</w:t>
            </w:r>
          </w:p>
        </w:tc>
        <w:tc>
          <w:tcPr>
            <w:tcW w:w="6946" w:type="dxa"/>
          </w:tcPr>
          <w:p w14:paraId="57B60F54" w14:textId="34B835FE" w:rsidR="00E465EE" w:rsidRPr="00E465EE" w:rsidRDefault="00624496" w:rsidP="00A558E1">
            <w:pPr>
              <w:jc w:val="both"/>
              <w:rPr>
                <w:rFonts w:ascii="Times New Roman" w:hAnsi="Times New Roman"/>
                <w:sz w:val="28"/>
                <w:szCs w:val="28"/>
              </w:rPr>
            </w:pPr>
            <w:r>
              <w:rPr>
                <w:rFonts w:ascii="Times New Roman" w:hAnsi="Times New Roman"/>
                <w:sz w:val="28"/>
                <w:szCs w:val="28"/>
              </w:rPr>
              <w:t>Педагогическая диагностика достижения планируемых результатов</w:t>
            </w:r>
          </w:p>
        </w:tc>
        <w:tc>
          <w:tcPr>
            <w:tcW w:w="1128" w:type="dxa"/>
          </w:tcPr>
          <w:p w14:paraId="7E76FDE0" w14:textId="00D51FE4" w:rsidR="00E465EE" w:rsidRPr="00A26FBD" w:rsidRDefault="00996DB7" w:rsidP="00A26FBD">
            <w:pPr>
              <w:jc w:val="center"/>
              <w:rPr>
                <w:rFonts w:ascii="Times New Roman" w:hAnsi="Times New Roman"/>
                <w:sz w:val="28"/>
                <w:szCs w:val="28"/>
              </w:rPr>
            </w:pPr>
            <w:r w:rsidRPr="00A26FBD">
              <w:rPr>
                <w:rFonts w:ascii="Times New Roman" w:hAnsi="Times New Roman"/>
                <w:sz w:val="28"/>
                <w:szCs w:val="28"/>
              </w:rPr>
              <w:t>33</w:t>
            </w:r>
          </w:p>
        </w:tc>
      </w:tr>
      <w:tr w:rsidR="00E465EE" w14:paraId="08E4B5EE" w14:textId="77777777" w:rsidTr="00A558E1">
        <w:tc>
          <w:tcPr>
            <w:tcW w:w="1271" w:type="dxa"/>
          </w:tcPr>
          <w:p w14:paraId="00A5C923" w14:textId="46B9AF58" w:rsidR="00E465EE" w:rsidRPr="00E465EE" w:rsidRDefault="00996DB7" w:rsidP="00A558E1">
            <w:pPr>
              <w:jc w:val="both"/>
              <w:rPr>
                <w:rFonts w:ascii="Times New Roman" w:hAnsi="Times New Roman"/>
                <w:sz w:val="28"/>
                <w:szCs w:val="28"/>
              </w:rPr>
            </w:pPr>
            <w:r>
              <w:rPr>
                <w:rFonts w:ascii="Times New Roman" w:hAnsi="Times New Roman"/>
                <w:b/>
                <w:sz w:val="28"/>
                <w:szCs w:val="28"/>
              </w:rPr>
              <w:t>2</w:t>
            </w:r>
            <w:r w:rsidR="00624496" w:rsidRPr="00FC3116">
              <w:rPr>
                <w:rFonts w:ascii="Times New Roman" w:hAnsi="Times New Roman"/>
                <w:b/>
                <w:sz w:val="28"/>
                <w:szCs w:val="28"/>
              </w:rPr>
              <w:t xml:space="preserve">. </w:t>
            </w:r>
          </w:p>
        </w:tc>
        <w:tc>
          <w:tcPr>
            <w:tcW w:w="6946" w:type="dxa"/>
          </w:tcPr>
          <w:p w14:paraId="7321E2CF" w14:textId="7D312209" w:rsidR="00E465EE" w:rsidRPr="00E465EE" w:rsidRDefault="00624496" w:rsidP="00A558E1">
            <w:pPr>
              <w:jc w:val="both"/>
              <w:rPr>
                <w:rFonts w:ascii="Times New Roman" w:hAnsi="Times New Roman"/>
                <w:sz w:val="28"/>
                <w:szCs w:val="28"/>
              </w:rPr>
            </w:pPr>
            <w:r w:rsidRPr="00FC3116">
              <w:rPr>
                <w:rFonts w:ascii="Times New Roman" w:hAnsi="Times New Roman"/>
                <w:b/>
                <w:sz w:val="28"/>
                <w:szCs w:val="28"/>
              </w:rPr>
              <w:t>Содержательный раздел</w:t>
            </w:r>
          </w:p>
        </w:tc>
        <w:tc>
          <w:tcPr>
            <w:tcW w:w="1128" w:type="dxa"/>
          </w:tcPr>
          <w:p w14:paraId="76071605" w14:textId="0F06ADA0" w:rsidR="00E465EE" w:rsidRPr="00A26FBD" w:rsidRDefault="00996DB7" w:rsidP="00A26FBD">
            <w:pPr>
              <w:jc w:val="center"/>
              <w:rPr>
                <w:rFonts w:ascii="Times New Roman" w:hAnsi="Times New Roman"/>
                <w:sz w:val="28"/>
                <w:szCs w:val="28"/>
              </w:rPr>
            </w:pPr>
            <w:r w:rsidRPr="00A26FBD">
              <w:rPr>
                <w:rFonts w:ascii="Times New Roman" w:hAnsi="Times New Roman"/>
                <w:sz w:val="28"/>
                <w:szCs w:val="28"/>
              </w:rPr>
              <w:t>36</w:t>
            </w:r>
          </w:p>
        </w:tc>
      </w:tr>
      <w:tr w:rsidR="00E465EE" w14:paraId="4B4F1B6D" w14:textId="77777777" w:rsidTr="00A558E1">
        <w:tc>
          <w:tcPr>
            <w:tcW w:w="1271" w:type="dxa"/>
          </w:tcPr>
          <w:p w14:paraId="5E18E821" w14:textId="4476B897" w:rsidR="00E465EE" w:rsidRPr="00E465EE" w:rsidRDefault="00624496" w:rsidP="00A558E1">
            <w:pPr>
              <w:jc w:val="both"/>
              <w:rPr>
                <w:rFonts w:ascii="Times New Roman" w:hAnsi="Times New Roman"/>
                <w:sz w:val="28"/>
                <w:szCs w:val="28"/>
              </w:rPr>
            </w:pPr>
            <w:r>
              <w:rPr>
                <w:rFonts w:ascii="Times New Roman" w:hAnsi="Times New Roman"/>
                <w:sz w:val="28"/>
                <w:szCs w:val="28"/>
              </w:rPr>
              <w:t>2.1.</w:t>
            </w:r>
          </w:p>
        </w:tc>
        <w:tc>
          <w:tcPr>
            <w:tcW w:w="6946" w:type="dxa"/>
          </w:tcPr>
          <w:p w14:paraId="7C8E291B" w14:textId="71C83862" w:rsidR="00E465EE" w:rsidRPr="00E465EE" w:rsidRDefault="00624496" w:rsidP="00A558E1">
            <w:pPr>
              <w:jc w:val="both"/>
              <w:rPr>
                <w:rFonts w:ascii="Times New Roman" w:hAnsi="Times New Roman"/>
                <w:sz w:val="28"/>
                <w:szCs w:val="28"/>
              </w:rPr>
            </w:pPr>
            <w:r>
              <w:rPr>
                <w:rFonts w:ascii="Times New Roman" w:hAnsi="Times New Roman"/>
                <w:sz w:val="28"/>
                <w:szCs w:val="28"/>
              </w:rPr>
              <w:t>Задачи и содержание образования (обучения и воспитания) по образовательным областям</w:t>
            </w:r>
          </w:p>
        </w:tc>
        <w:tc>
          <w:tcPr>
            <w:tcW w:w="1128" w:type="dxa"/>
          </w:tcPr>
          <w:p w14:paraId="74CBD8F5" w14:textId="388FA75C" w:rsidR="00E465EE" w:rsidRPr="00A26FBD" w:rsidRDefault="00996DB7" w:rsidP="00A26FBD">
            <w:pPr>
              <w:jc w:val="center"/>
              <w:rPr>
                <w:rFonts w:ascii="Times New Roman" w:hAnsi="Times New Roman"/>
                <w:sz w:val="28"/>
                <w:szCs w:val="28"/>
              </w:rPr>
            </w:pPr>
            <w:r w:rsidRPr="00A26FBD">
              <w:rPr>
                <w:rFonts w:ascii="Times New Roman" w:hAnsi="Times New Roman"/>
                <w:sz w:val="28"/>
                <w:szCs w:val="28"/>
              </w:rPr>
              <w:t>36</w:t>
            </w:r>
          </w:p>
        </w:tc>
      </w:tr>
      <w:tr w:rsidR="00E465EE" w14:paraId="24B7246A" w14:textId="77777777" w:rsidTr="00A558E1">
        <w:tc>
          <w:tcPr>
            <w:tcW w:w="1271" w:type="dxa"/>
          </w:tcPr>
          <w:p w14:paraId="1E8662D5" w14:textId="41E485F2" w:rsidR="00E465EE" w:rsidRPr="00830279" w:rsidRDefault="00624496" w:rsidP="00A558E1">
            <w:pPr>
              <w:jc w:val="both"/>
              <w:rPr>
                <w:rFonts w:ascii="Times New Roman" w:hAnsi="Times New Roman"/>
                <w:b/>
                <w:bCs/>
                <w:i/>
                <w:iCs/>
                <w:sz w:val="28"/>
                <w:szCs w:val="28"/>
              </w:rPr>
            </w:pPr>
            <w:r w:rsidRPr="00830279">
              <w:rPr>
                <w:rFonts w:ascii="Times New Roman" w:hAnsi="Times New Roman"/>
                <w:b/>
                <w:bCs/>
                <w:i/>
                <w:iCs/>
                <w:sz w:val="28"/>
                <w:szCs w:val="28"/>
              </w:rPr>
              <w:t>2.2</w:t>
            </w:r>
          </w:p>
        </w:tc>
        <w:tc>
          <w:tcPr>
            <w:tcW w:w="6946" w:type="dxa"/>
          </w:tcPr>
          <w:p w14:paraId="248A4D03" w14:textId="02E3F1BE" w:rsidR="00E465EE" w:rsidRPr="00830279" w:rsidRDefault="00830279" w:rsidP="00A558E1">
            <w:pPr>
              <w:jc w:val="both"/>
              <w:rPr>
                <w:rFonts w:ascii="Times New Roman" w:hAnsi="Times New Roman"/>
                <w:b/>
                <w:bCs/>
                <w:i/>
                <w:iCs/>
                <w:sz w:val="28"/>
                <w:szCs w:val="28"/>
              </w:rPr>
            </w:pPr>
            <w:r w:rsidRPr="00830279">
              <w:rPr>
                <w:rFonts w:ascii="Times New Roman" w:hAnsi="Times New Roman"/>
                <w:b/>
                <w:bCs/>
                <w:i/>
                <w:iCs/>
                <w:sz w:val="28"/>
                <w:szCs w:val="28"/>
              </w:rPr>
              <w:t>Социально-коммуникативное развитие</w:t>
            </w:r>
          </w:p>
        </w:tc>
        <w:tc>
          <w:tcPr>
            <w:tcW w:w="1128" w:type="dxa"/>
          </w:tcPr>
          <w:p w14:paraId="68B93871" w14:textId="7823A0DF" w:rsidR="00E465EE" w:rsidRPr="00A26FBD" w:rsidRDefault="00996DB7" w:rsidP="00A26FBD">
            <w:pPr>
              <w:jc w:val="center"/>
              <w:rPr>
                <w:rFonts w:ascii="Times New Roman" w:hAnsi="Times New Roman"/>
                <w:sz w:val="28"/>
                <w:szCs w:val="28"/>
              </w:rPr>
            </w:pPr>
            <w:r w:rsidRPr="00A26FBD">
              <w:rPr>
                <w:rFonts w:ascii="Times New Roman" w:hAnsi="Times New Roman"/>
                <w:sz w:val="28"/>
                <w:szCs w:val="28"/>
              </w:rPr>
              <w:t>36</w:t>
            </w:r>
          </w:p>
        </w:tc>
      </w:tr>
      <w:tr w:rsidR="00E465EE" w14:paraId="1DFFDB5E" w14:textId="77777777" w:rsidTr="00A558E1">
        <w:tc>
          <w:tcPr>
            <w:tcW w:w="1271" w:type="dxa"/>
          </w:tcPr>
          <w:p w14:paraId="6E196F2E" w14:textId="32CCCB63" w:rsidR="00E465EE" w:rsidRPr="00E465EE" w:rsidRDefault="00830279" w:rsidP="00A558E1">
            <w:pPr>
              <w:jc w:val="both"/>
              <w:rPr>
                <w:rFonts w:ascii="Times New Roman" w:hAnsi="Times New Roman"/>
                <w:sz w:val="28"/>
                <w:szCs w:val="28"/>
              </w:rPr>
            </w:pPr>
            <w:bookmarkStart w:id="0" w:name="_Hlk146615161"/>
            <w:r>
              <w:rPr>
                <w:rFonts w:ascii="Times New Roman" w:hAnsi="Times New Roman"/>
                <w:sz w:val="28"/>
                <w:szCs w:val="28"/>
              </w:rPr>
              <w:t>2.2.1</w:t>
            </w:r>
          </w:p>
        </w:tc>
        <w:tc>
          <w:tcPr>
            <w:tcW w:w="6946" w:type="dxa"/>
          </w:tcPr>
          <w:p w14:paraId="60CB20AF" w14:textId="67BFBAC8" w:rsidR="00E465EE" w:rsidRPr="00E465EE" w:rsidRDefault="00830279" w:rsidP="00A558E1">
            <w:pPr>
              <w:jc w:val="both"/>
              <w:rPr>
                <w:rFonts w:ascii="Times New Roman" w:hAnsi="Times New Roman"/>
                <w:sz w:val="28"/>
                <w:szCs w:val="28"/>
              </w:rPr>
            </w:pPr>
            <w:r>
              <w:rPr>
                <w:rFonts w:ascii="Times New Roman" w:hAnsi="Times New Roman"/>
                <w:sz w:val="28"/>
                <w:szCs w:val="28"/>
              </w:rPr>
              <w:t>От 2 месяцев до 1 года</w:t>
            </w:r>
          </w:p>
        </w:tc>
        <w:tc>
          <w:tcPr>
            <w:tcW w:w="1128" w:type="dxa"/>
          </w:tcPr>
          <w:p w14:paraId="6BB1C5D8" w14:textId="5FD58FC3" w:rsidR="00E465EE" w:rsidRPr="00A26FBD" w:rsidRDefault="00996DB7" w:rsidP="00A26FBD">
            <w:pPr>
              <w:jc w:val="center"/>
              <w:rPr>
                <w:rFonts w:ascii="Times New Roman" w:hAnsi="Times New Roman"/>
                <w:sz w:val="28"/>
                <w:szCs w:val="28"/>
              </w:rPr>
            </w:pPr>
            <w:r w:rsidRPr="00A26FBD">
              <w:rPr>
                <w:rFonts w:ascii="Times New Roman" w:hAnsi="Times New Roman"/>
                <w:sz w:val="28"/>
                <w:szCs w:val="28"/>
              </w:rPr>
              <w:t>36</w:t>
            </w:r>
          </w:p>
        </w:tc>
      </w:tr>
      <w:tr w:rsidR="00E465EE" w14:paraId="211E3EBF" w14:textId="77777777" w:rsidTr="00A558E1">
        <w:tc>
          <w:tcPr>
            <w:tcW w:w="1271" w:type="dxa"/>
          </w:tcPr>
          <w:p w14:paraId="7EF6F0DC" w14:textId="79BB8C8C" w:rsidR="00E465EE" w:rsidRPr="00E465EE" w:rsidRDefault="00830279" w:rsidP="00A558E1">
            <w:pPr>
              <w:jc w:val="both"/>
              <w:rPr>
                <w:rFonts w:ascii="Times New Roman" w:hAnsi="Times New Roman"/>
                <w:sz w:val="28"/>
                <w:szCs w:val="28"/>
              </w:rPr>
            </w:pPr>
            <w:r>
              <w:rPr>
                <w:rFonts w:ascii="Times New Roman" w:hAnsi="Times New Roman"/>
                <w:sz w:val="28"/>
                <w:szCs w:val="28"/>
              </w:rPr>
              <w:t>2.2.2</w:t>
            </w:r>
          </w:p>
        </w:tc>
        <w:tc>
          <w:tcPr>
            <w:tcW w:w="6946" w:type="dxa"/>
          </w:tcPr>
          <w:p w14:paraId="62832786" w14:textId="271792FE" w:rsidR="00E465EE" w:rsidRPr="00E465EE" w:rsidRDefault="00830279" w:rsidP="00A558E1">
            <w:pPr>
              <w:jc w:val="both"/>
              <w:rPr>
                <w:rFonts w:ascii="Times New Roman" w:hAnsi="Times New Roman"/>
                <w:sz w:val="28"/>
                <w:szCs w:val="28"/>
              </w:rPr>
            </w:pPr>
            <w:r>
              <w:rPr>
                <w:rFonts w:ascii="Times New Roman" w:hAnsi="Times New Roman"/>
                <w:sz w:val="28"/>
                <w:szCs w:val="28"/>
              </w:rPr>
              <w:t>От 1 года до 2 лет</w:t>
            </w:r>
          </w:p>
        </w:tc>
        <w:tc>
          <w:tcPr>
            <w:tcW w:w="1128" w:type="dxa"/>
          </w:tcPr>
          <w:p w14:paraId="5C902668" w14:textId="5286D3F1" w:rsidR="00E465EE" w:rsidRPr="00A26FBD" w:rsidRDefault="00996DB7" w:rsidP="00A26FBD">
            <w:pPr>
              <w:jc w:val="center"/>
              <w:rPr>
                <w:rFonts w:ascii="Times New Roman" w:hAnsi="Times New Roman"/>
                <w:sz w:val="28"/>
                <w:szCs w:val="28"/>
              </w:rPr>
            </w:pPr>
            <w:r w:rsidRPr="00A26FBD">
              <w:rPr>
                <w:rFonts w:ascii="Times New Roman" w:hAnsi="Times New Roman"/>
                <w:sz w:val="28"/>
                <w:szCs w:val="28"/>
              </w:rPr>
              <w:t>37</w:t>
            </w:r>
          </w:p>
        </w:tc>
      </w:tr>
      <w:tr w:rsidR="00E465EE" w14:paraId="12DA6E4C" w14:textId="77777777" w:rsidTr="00A558E1">
        <w:tc>
          <w:tcPr>
            <w:tcW w:w="1271" w:type="dxa"/>
          </w:tcPr>
          <w:p w14:paraId="239C350B" w14:textId="43E3E9B5" w:rsidR="00E465EE" w:rsidRPr="00E465EE" w:rsidRDefault="00830279" w:rsidP="00A558E1">
            <w:pPr>
              <w:jc w:val="both"/>
              <w:rPr>
                <w:rFonts w:ascii="Times New Roman" w:hAnsi="Times New Roman"/>
                <w:sz w:val="28"/>
                <w:szCs w:val="28"/>
              </w:rPr>
            </w:pPr>
            <w:r>
              <w:rPr>
                <w:rFonts w:ascii="Times New Roman" w:hAnsi="Times New Roman"/>
                <w:sz w:val="28"/>
                <w:szCs w:val="28"/>
              </w:rPr>
              <w:t>2.2.3.</w:t>
            </w:r>
          </w:p>
        </w:tc>
        <w:tc>
          <w:tcPr>
            <w:tcW w:w="6946" w:type="dxa"/>
          </w:tcPr>
          <w:p w14:paraId="3AABB0CD" w14:textId="475FF7A8" w:rsidR="00E465EE" w:rsidRPr="00E465EE" w:rsidRDefault="00830279" w:rsidP="00A558E1">
            <w:pPr>
              <w:jc w:val="both"/>
              <w:rPr>
                <w:rFonts w:ascii="Times New Roman" w:hAnsi="Times New Roman"/>
                <w:sz w:val="28"/>
                <w:szCs w:val="28"/>
              </w:rPr>
            </w:pPr>
            <w:r>
              <w:rPr>
                <w:rFonts w:ascii="Times New Roman" w:hAnsi="Times New Roman"/>
                <w:sz w:val="28"/>
                <w:szCs w:val="28"/>
              </w:rPr>
              <w:t>От 2 до 3 лет</w:t>
            </w:r>
          </w:p>
        </w:tc>
        <w:tc>
          <w:tcPr>
            <w:tcW w:w="1128" w:type="dxa"/>
          </w:tcPr>
          <w:p w14:paraId="67AA7F16" w14:textId="055CFB0B" w:rsidR="00E465EE" w:rsidRPr="00A26FBD" w:rsidRDefault="00996DB7" w:rsidP="00A26FBD">
            <w:pPr>
              <w:jc w:val="center"/>
              <w:rPr>
                <w:rFonts w:ascii="Times New Roman" w:hAnsi="Times New Roman"/>
                <w:sz w:val="28"/>
                <w:szCs w:val="28"/>
              </w:rPr>
            </w:pPr>
            <w:r w:rsidRPr="00A26FBD">
              <w:rPr>
                <w:rFonts w:ascii="Times New Roman" w:hAnsi="Times New Roman"/>
                <w:sz w:val="28"/>
                <w:szCs w:val="28"/>
              </w:rPr>
              <w:t>37</w:t>
            </w:r>
          </w:p>
        </w:tc>
      </w:tr>
      <w:tr w:rsidR="00E465EE" w14:paraId="646F9F6E" w14:textId="77777777" w:rsidTr="00A558E1">
        <w:tc>
          <w:tcPr>
            <w:tcW w:w="1271" w:type="dxa"/>
          </w:tcPr>
          <w:p w14:paraId="471C1C17" w14:textId="1118ABBE" w:rsidR="00E465EE" w:rsidRPr="00E465EE" w:rsidRDefault="00830279" w:rsidP="00A558E1">
            <w:pPr>
              <w:jc w:val="both"/>
              <w:rPr>
                <w:rFonts w:ascii="Times New Roman" w:hAnsi="Times New Roman"/>
                <w:sz w:val="28"/>
                <w:szCs w:val="28"/>
              </w:rPr>
            </w:pPr>
            <w:r>
              <w:rPr>
                <w:rFonts w:ascii="Times New Roman" w:hAnsi="Times New Roman"/>
                <w:sz w:val="28"/>
                <w:szCs w:val="28"/>
              </w:rPr>
              <w:t>2.2.4</w:t>
            </w:r>
          </w:p>
        </w:tc>
        <w:tc>
          <w:tcPr>
            <w:tcW w:w="6946" w:type="dxa"/>
          </w:tcPr>
          <w:p w14:paraId="1C6E7B6B" w14:textId="519EBB2F" w:rsidR="00E465EE" w:rsidRPr="00E465EE" w:rsidRDefault="00830279" w:rsidP="00A558E1">
            <w:pPr>
              <w:jc w:val="both"/>
              <w:rPr>
                <w:rFonts w:ascii="Times New Roman" w:hAnsi="Times New Roman"/>
                <w:sz w:val="28"/>
                <w:szCs w:val="28"/>
              </w:rPr>
            </w:pPr>
            <w:r>
              <w:rPr>
                <w:rFonts w:ascii="Times New Roman" w:hAnsi="Times New Roman"/>
                <w:sz w:val="28"/>
                <w:szCs w:val="28"/>
              </w:rPr>
              <w:t>От 3 до 4 лет</w:t>
            </w:r>
          </w:p>
        </w:tc>
        <w:tc>
          <w:tcPr>
            <w:tcW w:w="1128" w:type="dxa"/>
          </w:tcPr>
          <w:p w14:paraId="55818246" w14:textId="3253EAB0" w:rsidR="00E465EE" w:rsidRPr="00A26FBD" w:rsidRDefault="00996DB7" w:rsidP="00A26FBD">
            <w:pPr>
              <w:jc w:val="center"/>
              <w:rPr>
                <w:rFonts w:ascii="Times New Roman" w:hAnsi="Times New Roman"/>
                <w:sz w:val="28"/>
                <w:szCs w:val="28"/>
              </w:rPr>
            </w:pPr>
            <w:r w:rsidRPr="00A26FBD">
              <w:rPr>
                <w:rFonts w:ascii="Times New Roman" w:hAnsi="Times New Roman"/>
                <w:sz w:val="28"/>
                <w:szCs w:val="28"/>
              </w:rPr>
              <w:t>39</w:t>
            </w:r>
          </w:p>
        </w:tc>
      </w:tr>
      <w:tr w:rsidR="00830279" w14:paraId="776F4EF8" w14:textId="77777777" w:rsidTr="00A558E1">
        <w:tc>
          <w:tcPr>
            <w:tcW w:w="1271" w:type="dxa"/>
          </w:tcPr>
          <w:p w14:paraId="720A47DB" w14:textId="3A6DE062" w:rsidR="00830279" w:rsidRPr="00E465EE" w:rsidRDefault="00830279" w:rsidP="00A558E1">
            <w:pPr>
              <w:jc w:val="both"/>
              <w:rPr>
                <w:rFonts w:ascii="Times New Roman" w:hAnsi="Times New Roman"/>
                <w:sz w:val="28"/>
                <w:szCs w:val="28"/>
              </w:rPr>
            </w:pPr>
            <w:r>
              <w:rPr>
                <w:rFonts w:ascii="Times New Roman" w:hAnsi="Times New Roman"/>
                <w:sz w:val="28"/>
                <w:szCs w:val="28"/>
              </w:rPr>
              <w:t>2.2.5</w:t>
            </w:r>
          </w:p>
        </w:tc>
        <w:tc>
          <w:tcPr>
            <w:tcW w:w="6946" w:type="dxa"/>
          </w:tcPr>
          <w:p w14:paraId="0F739891" w14:textId="66631D56" w:rsidR="00830279" w:rsidRPr="00E465EE" w:rsidRDefault="00830279" w:rsidP="00A558E1">
            <w:pPr>
              <w:jc w:val="both"/>
              <w:rPr>
                <w:rFonts w:ascii="Times New Roman" w:hAnsi="Times New Roman"/>
                <w:sz w:val="28"/>
                <w:szCs w:val="28"/>
              </w:rPr>
            </w:pPr>
            <w:r>
              <w:rPr>
                <w:rFonts w:ascii="Times New Roman" w:hAnsi="Times New Roman"/>
                <w:sz w:val="28"/>
                <w:szCs w:val="28"/>
              </w:rPr>
              <w:t>От 4 до 5 лет</w:t>
            </w:r>
          </w:p>
        </w:tc>
        <w:tc>
          <w:tcPr>
            <w:tcW w:w="1128" w:type="dxa"/>
          </w:tcPr>
          <w:p w14:paraId="60B0BDD4" w14:textId="58097886" w:rsidR="00830279" w:rsidRPr="00A26FBD" w:rsidRDefault="00996DB7" w:rsidP="00A26FBD">
            <w:pPr>
              <w:jc w:val="center"/>
              <w:rPr>
                <w:rFonts w:ascii="Times New Roman" w:hAnsi="Times New Roman"/>
                <w:sz w:val="28"/>
                <w:szCs w:val="28"/>
              </w:rPr>
            </w:pPr>
            <w:r w:rsidRPr="00A26FBD">
              <w:rPr>
                <w:rFonts w:ascii="Times New Roman" w:hAnsi="Times New Roman"/>
                <w:sz w:val="28"/>
                <w:szCs w:val="28"/>
              </w:rPr>
              <w:t>42</w:t>
            </w:r>
          </w:p>
        </w:tc>
      </w:tr>
      <w:tr w:rsidR="00830279" w14:paraId="20F5160D" w14:textId="77777777" w:rsidTr="00A558E1">
        <w:tc>
          <w:tcPr>
            <w:tcW w:w="1271" w:type="dxa"/>
          </w:tcPr>
          <w:p w14:paraId="3CED6B70" w14:textId="3B64227E" w:rsidR="00830279" w:rsidRPr="00E465EE" w:rsidRDefault="00830279" w:rsidP="00A558E1">
            <w:pPr>
              <w:jc w:val="both"/>
              <w:rPr>
                <w:rFonts w:ascii="Times New Roman" w:hAnsi="Times New Roman"/>
                <w:sz w:val="28"/>
                <w:szCs w:val="28"/>
              </w:rPr>
            </w:pPr>
            <w:r>
              <w:rPr>
                <w:rFonts w:ascii="Times New Roman" w:hAnsi="Times New Roman"/>
                <w:sz w:val="28"/>
                <w:szCs w:val="28"/>
              </w:rPr>
              <w:t>2.2.6</w:t>
            </w:r>
          </w:p>
        </w:tc>
        <w:tc>
          <w:tcPr>
            <w:tcW w:w="6946" w:type="dxa"/>
          </w:tcPr>
          <w:p w14:paraId="7B3F7310" w14:textId="1077A620" w:rsidR="00830279" w:rsidRPr="00E465EE" w:rsidRDefault="00830279" w:rsidP="00A558E1">
            <w:pPr>
              <w:jc w:val="both"/>
              <w:rPr>
                <w:rFonts w:ascii="Times New Roman" w:hAnsi="Times New Roman"/>
                <w:sz w:val="28"/>
                <w:szCs w:val="28"/>
              </w:rPr>
            </w:pPr>
            <w:r>
              <w:rPr>
                <w:rFonts w:ascii="Times New Roman" w:hAnsi="Times New Roman"/>
                <w:sz w:val="28"/>
                <w:szCs w:val="28"/>
              </w:rPr>
              <w:t>От 5 до 6 лет</w:t>
            </w:r>
          </w:p>
        </w:tc>
        <w:tc>
          <w:tcPr>
            <w:tcW w:w="1128" w:type="dxa"/>
          </w:tcPr>
          <w:p w14:paraId="4C2E22AD" w14:textId="01F065C6" w:rsidR="00830279" w:rsidRPr="00A26FBD" w:rsidRDefault="00996DB7" w:rsidP="00A26FBD">
            <w:pPr>
              <w:jc w:val="center"/>
              <w:rPr>
                <w:rFonts w:ascii="Times New Roman" w:hAnsi="Times New Roman"/>
                <w:sz w:val="28"/>
                <w:szCs w:val="28"/>
              </w:rPr>
            </w:pPr>
            <w:r w:rsidRPr="00A26FBD">
              <w:rPr>
                <w:rFonts w:ascii="Times New Roman" w:hAnsi="Times New Roman"/>
                <w:sz w:val="28"/>
                <w:szCs w:val="28"/>
              </w:rPr>
              <w:t>47</w:t>
            </w:r>
          </w:p>
        </w:tc>
      </w:tr>
      <w:tr w:rsidR="00830279" w14:paraId="1F111822" w14:textId="77777777" w:rsidTr="00A558E1">
        <w:tc>
          <w:tcPr>
            <w:tcW w:w="1271" w:type="dxa"/>
          </w:tcPr>
          <w:p w14:paraId="696637DB" w14:textId="4EB0948E" w:rsidR="00830279" w:rsidRPr="00E465EE" w:rsidRDefault="00830279" w:rsidP="00A558E1">
            <w:pPr>
              <w:jc w:val="both"/>
              <w:rPr>
                <w:rFonts w:ascii="Times New Roman" w:hAnsi="Times New Roman"/>
                <w:sz w:val="28"/>
                <w:szCs w:val="28"/>
              </w:rPr>
            </w:pPr>
            <w:r>
              <w:rPr>
                <w:rFonts w:ascii="Times New Roman" w:hAnsi="Times New Roman"/>
                <w:sz w:val="28"/>
                <w:szCs w:val="28"/>
              </w:rPr>
              <w:t>2.2.7</w:t>
            </w:r>
          </w:p>
        </w:tc>
        <w:tc>
          <w:tcPr>
            <w:tcW w:w="6946" w:type="dxa"/>
          </w:tcPr>
          <w:p w14:paraId="1179C51F" w14:textId="0C37E090" w:rsidR="00830279" w:rsidRPr="00E465EE" w:rsidRDefault="00830279" w:rsidP="00A558E1">
            <w:pPr>
              <w:jc w:val="both"/>
              <w:rPr>
                <w:rFonts w:ascii="Times New Roman" w:hAnsi="Times New Roman"/>
                <w:sz w:val="28"/>
                <w:szCs w:val="28"/>
              </w:rPr>
            </w:pPr>
            <w:r>
              <w:rPr>
                <w:rFonts w:ascii="Times New Roman" w:hAnsi="Times New Roman"/>
                <w:sz w:val="28"/>
                <w:szCs w:val="28"/>
              </w:rPr>
              <w:t>От 6 до 7 лет</w:t>
            </w:r>
          </w:p>
        </w:tc>
        <w:tc>
          <w:tcPr>
            <w:tcW w:w="1128" w:type="dxa"/>
          </w:tcPr>
          <w:p w14:paraId="078BF3B5" w14:textId="1C841322" w:rsidR="00830279" w:rsidRPr="00A26FBD" w:rsidRDefault="00996DB7" w:rsidP="00A26FBD">
            <w:pPr>
              <w:jc w:val="center"/>
              <w:rPr>
                <w:rFonts w:ascii="Times New Roman" w:hAnsi="Times New Roman"/>
                <w:sz w:val="28"/>
                <w:szCs w:val="28"/>
              </w:rPr>
            </w:pPr>
            <w:r w:rsidRPr="00A26FBD">
              <w:rPr>
                <w:rFonts w:ascii="Times New Roman" w:hAnsi="Times New Roman"/>
                <w:sz w:val="28"/>
                <w:szCs w:val="28"/>
              </w:rPr>
              <w:t>51</w:t>
            </w:r>
          </w:p>
        </w:tc>
      </w:tr>
      <w:tr w:rsidR="00830279" w14:paraId="0ED976C6" w14:textId="77777777" w:rsidTr="00A558E1">
        <w:tc>
          <w:tcPr>
            <w:tcW w:w="1271" w:type="dxa"/>
          </w:tcPr>
          <w:p w14:paraId="1223C768" w14:textId="45460E3F" w:rsidR="00830279" w:rsidRPr="00E465EE" w:rsidRDefault="00830279" w:rsidP="00A558E1">
            <w:pPr>
              <w:jc w:val="both"/>
              <w:rPr>
                <w:rFonts w:ascii="Times New Roman" w:hAnsi="Times New Roman"/>
                <w:sz w:val="28"/>
                <w:szCs w:val="28"/>
              </w:rPr>
            </w:pPr>
            <w:r>
              <w:rPr>
                <w:rFonts w:ascii="Times New Roman" w:hAnsi="Times New Roman"/>
                <w:sz w:val="28"/>
                <w:szCs w:val="28"/>
              </w:rPr>
              <w:t>2.2.8</w:t>
            </w:r>
          </w:p>
        </w:tc>
        <w:tc>
          <w:tcPr>
            <w:tcW w:w="6946" w:type="dxa"/>
          </w:tcPr>
          <w:p w14:paraId="01A5AA24" w14:textId="2BB09151" w:rsidR="00830279" w:rsidRPr="00E465EE" w:rsidRDefault="00830279" w:rsidP="00A558E1">
            <w:pPr>
              <w:jc w:val="both"/>
              <w:rPr>
                <w:rFonts w:ascii="Times New Roman" w:hAnsi="Times New Roman"/>
                <w:sz w:val="28"/>
                <w:szCs w:val="28"/>
              </w:rPr>
            </w:pPr>
            <w:r>
              <w:rPr>
                <w:rFonts w:ascii="Times New Roman" w:hAnsi="Times New Roman"/>
                <w:sz w:val="28"/>
                <w:szCs w:val="28"/>
              </w:rPr>
              <w:t>Решение совокупных задач воспитания в рамках образовательной области «Социально-коммуникативное развитие»</w:t>
            </w:r>
          </w:p>
        </w:tc>
        <w:tc>
          <w:tcPr>
            <w:tcW w:w="1128" w:type="dxa"/>
          </w:tcPr>
          <w:p w14:paraId="4B7CD3E3" w14:textId="2AD21A69" w:rsidR="00830279" w:rsidRPr="00A26FBD" w:rsidRDefault="00996DB7" w:rsidP="00A26FBD">
            <w:pPr>
              <w:jc w:val="center"/>
              <w:rPr>
                <w:rFonts w:ascii="Times New Roman" w:hAnsi="Times New Roman"/>
                <w:sz w:val="28"/>
                <w:szCs w:val="28"/>
              </w:rPr>
            </w:pPr>
            <w:r w:rsidRPr="00A26FBD">
              <w:rPr>
                <w:rFonts w:ascii="Times New Roman" w:hAnsi="Times New Roman"/>
                <w:sz w:val="28"/>
                <w:szCs w:val="28"/>
              </w:rPr>
              <w:t>57</w:t>
            </w:r>
          </w:p>
        </w:tc>
      </w:tr>
      <w:bookmarkEnd w:id="0"/>
      <w:tr w:rsidR="00830279" w14:paraId="20A5AC4C" w14:textId="77777777" w:rsidTr="00A558E1">
        <w:tc>
          <w:tcPr>
            <w:tcW w:w="1271" w:type="dxa"/>
          </w:tcPr>
          <w:p w14:paraId="58053ED1" w14:textId="2FDE57D8" w:rsidR="00830279" w:rsidRPr="00830279" w:rsidRDefault="00830279" w:rsidP="00A558E1">
            <w:pPr>
              <w:jc w:val="both"/>
              <w:rPr>
                <w:rFonts w:ascii="Times New Roman" w:hAnsi="Times New Roman"/>
                <w:b/>
                <w:bCs/>
                <w:i/>
                <w:iCs/>
                <w:sz w:val="28"/>
                <w:szCs w:val="28"/>
              </w:rPr>
            </w:pPr>
            <w:r w:rsidRPr="00830279">
              <w:rPr>
                <w:rFonts w:ascii="Times New Roman" w:hAnsi="Times New Roman"/>
                <w:b/>
                <w:bCs/>
                <w:i/>
                <w:iCs/>
                <w:sz w:val="28"/>
                <w:szCs w:val="28"/>
              </w:rPr>
              <w:t>2.3</w:t>
            </w:r>
          </w:p>
        </w:tc>
        <w:tc>
          <w:tcPr>
            <w:tcW w:w="6946" w:type="dxa"/>
          </w:tcPr>
          <w:p w14:paraId="5C47B552" w14:textId="3892E70F" w:rsidR="00830279" w:rsidRPr="00830279" w:rsidRDefault="00830279" w:rsidP="00A558E1">
            <w:pPr>
              <w:jc w:val="both"/>
              <w:rPr>
                <w:rFonts w:ascii="Times New Roman" w:hAnsi="Times New Roman"/>
                <w:b/>
                <w:bCs/>
                <w:i/>
                <w:iCs/>
                <w:sz w:val="28"/>
                <w:szCs w:val="28"/>
              </w:rPr>
            </w:pPr>
            <w:r w:rsidRPr="00830279">
              <w:rPr>
                <w:rFonts w:ascii="Times New Roman" w:hAnsi="Times New Roman"/>
                <w:b/>
                <w:bCs/>
                <w:i/>
                <w:iCs/>
                <w:sz w:val="28"/>
                <w:szCs w:val="28"/>
              </w:rPr>
              <w:t>Познавательное развитие</w:t>
            </w:r>
          </w:p>
        </w:tc>
        <w:tc>
          <w:tcPr>
            <w:tcW w:w="1128" w:type="dxa"/>
          </w:tcPr>
          <w:p w14:paraId="4603F39D" w14:textId="503515C2" w:rsidR="00830279" w:rsidRPr="00A26FBD" w:rsidRDefault="00996DB7" w:rsidP="00A26FBD">
            <w:pPr>
              <w:jc w:val="center"/>
              <w:rPr>
                <w:rFonts w:ascii="Times New Roman" w:hAnsi="Times New Roman"/>
                <w:sz w:val="28"/>
                <w:szCs w:val="28"/>
              </w:rPr>
            </w:pPr>
            <w:r w:rsidRPr="00A26FBD">
              <w:rPr>
                <w:rFonts w:ascii="Times New Roman" w:hAnsi="Times New Roman"/>
                <w:sz w:val="28"/>
                <w:szCs w:val="28"/>
              </w:rPr>
              <w:t>57</w:t>
            </w:r>
          </w:p>
        </w:tc>
      </w:tr>
      <w:tr w:rsidR="00830279" w14:paraId="0E5C4001" w14:textId="77777777" w:rsidTr="00A558E1">
        <w:tc>
          <w:tcPr>
            <w:tcW w:w="1271" w:type="dxa"/>
          </w:tcPr>
          <w:p w14:paraId="67F1ECB1" w14:textId="0AF2C05A" w:rsidR="00830279" w:rsidRPr="00E465EE" w:rsidRDefault="00830279" w:rsidP="00A558E1">
            <w:pPr>
              <w:jc w:val="both"/>
              <w:rPr>
                <w:rFonts w:ascii="Times New Roman" w:hAnsi="Times New Roman"/>
                <w:sz w:val="28"/>
                <w:szCs w:val="28"/>
              </w:rPr>
            </w:pPr>
            <w:r>
              <w:rPr>
                <w:rFonts w:ascii="Times New Roman" w:hAnsi="Times New Roman"/>
                <w:sz w:val="28"/>
                <w:szCs w:val="28"/>
              </w:rPr>
              <w:t>2.3.1</w:t>
            </w:r>
          </w:p>
        </w:tc>
        <w:tc>
          <w:tcPr>
            <w:tcW w:w="6946" w:type="dxa"/>
          </w:tcPr>
          <w:p w14:paraId="4712408E" w14:textId="4F99EF72" w:rsidR="00830279" w:rsidRPr="00E465EE" w:rsidRDefault="00830279" w:rsidP="00A558E1">
            <w:pPr>
              <w:jc w:val="both"/>
              <w:rPr>
                <w:rFonts w:ascii="Times New Roman" w:hAnsi="Times New Roman"/>
                <w:sz w:val="28"/>
                <w:szCs w:val="28"/>
              </w:rPr>
            </w:pPr>
            <w:r>
              <w:rPr>
                <w:rFonts w:ascii="Times New Roman" w:hAnsi="Times New Roman"/>
                <w:sz w:val="28"/>
                <w:szCs w:val="28"/>
              </w:rPr>
              <w:t>От 2 месяцев до 1 года</w:t>
            </w:r>
          </w:p>
        </w:tc>
        <w:tc>
          <w:tcPr>
            <w:tcW w:w="1128" w:type="dxa"/>
          </w:tcPr>
          <w:p w14:paraId="224363E6" w14:textId="0A308F95" w:rsidR="00830279" w:rsidRPr="00A26FBD" w:rsidRDefault="00996DB7" w:rsidP="00A26FBD">
            <w:pPr>
              <w:jc w:val="center"/>
              <w:rPr>
                <w:rFonts w:ascii="Times New Roman" w:hAnsi="Times New Roman"/>
                <w:sz w:val="28"/>
                <w:szCs w:val="28"/>
              </w:rPr>
            </w:pPr>
            <w:r w:rsidRPr="00A26FBD">
              <w:rPr>
                <w:rFonts w:ascii="Times New Roman" w:hAnsi="Times New Roman"/>
                <w:sz w:val="28"/>
                <w:szCs w:val="28"/>
              </w:rPr>
              <w:t>57</w:t>
            </w:r>
          </w:p>
        </w:tc>
      </w:tr>
      <w:tr w:rsidR="00830279" w14:paraId="0A7DA14F" w14:textId="77777777" w:rsidTr="00A558E1">
        <w:tc>
          <w:tcPr>
            <w:tcW w:w="1271" w:type="dxa"/>
          </w:tcPr>
          <w:p w14:paraId="4B8DD2D4" w14:textId="66ADDE0D" w:rsidR="00830279" w:rsidRPr="00E465EE" w:rsidRDefault="00830279" w:rsidP="00A558E1">
            <w:pPr>
              <w:jc w:val="both"/>
              <w:rPr>
                <w:rFonts w:ascii="Times New Roman" w:hAnsi="Times New Roman"/>
                <w:sz w:val="28"/>
                <w:szCs w:val="28"/>
              </w:rPr>
            </w:pPr>
            <w:r>
              <w:rPr>
                <w:rFonts w:ascii="Times New Roman" w:hAnsi="Times New Roman"/>
                <w:sz w:val="28"/>
                <w:szCs w:val="28"/>
              </w:rPr>
              <w:t>2.3.2</w:t>
            </w:r>
          </w:p>
        </w:tc>
        <w:tc>
          <w:tcPr>
            <w:tcW w:w="6946" w:type="dxa"/>
          </w:tcPr>
          <w:p w14:paraId="1ADDE0FD" w14:textId="5F83BC68" w:rsidR="00830279" w:rsidRPr="00E465EE" w:rsidRDefault="00830279" w:rsidP="00A558E1">
            <w:pPr>
              <w:jc w:val="both"/>
              <w:rPr>
                <w:rFonts w:ascii="Times New Roman" w:hAnsi="Times New Roman"/>
                <w:sz w:val="28"/>
                <w:szCs w:val="28"/>
              </w:rPr>
            </w:pPr>
            <w:r>
              <w:rPr>
                <w:rFonts w:ascii="Times New Roman" w:hAnsi="Times New Roman"/>
                <w:sz w:val="28"/>
                <w:szCs w:val="28"/>
              </w:rPr>
              <w:t>От 1 года до 2 лет</w:t>
            </w:r>
          </w:p>
        </w:tc>
        <w:tc>
          <w:tcPr>
            <w:tcW w:w="1128" w:type="dxa"/>
          </w:tcPr>
          <w:p w14:paraId="4D0D18CF" w14:textId="32843609" w:rsidR="00830279" w:rsidRPr="00A26FBD" w:rsidRDefault="00996DB7" w:rsidP="00A26FBD">
            <w:pPr>
              <w:jc w:val="center"/>
              <w:rPr>
                <w:rFonts w:ascii="Times New Roman" w:hAnsi="Times New Roman"/>
                <w:sz w:val="28"/>
                <w:szCs w:val="28"/>
              </w:rPr>
            </w:pPr>
            <w:r w:rsidRPr="00A26FBD">
              <w:rPr>
                <w:rFonts w:ascii="Times New Roman" w:hAnsi="Times New Roman"/>
                <w:sz w:val="28"/>
                <w:szCs w:val="28"/>
              </w:rPr>
              <w:t>58</w:t>
            </w:r>
          </w:p>
        </w:tc>
      </w:tr>
      <w:tr w:rsidR="00830279" w14:paraId="423D31B1" w14:textId="77777777" w:rsidTr="00A558E1">
        <w:tc>
          <w:tcPr>
            <w:tcW w:w="1271" w:type="dxa"/>
          </w:tcPr>
          <w:p w14:paraId="1AF4E56B" w14:textId="42E2A591" w:rsidR="00830279" w:rsidRPr="00E465EE" w:rsidRDefault="00830279" w:rsidP="00A558E1">
            <w:pPr>
              <w:jc w:val="both"/>
              <w:rPr>
                <w:rFonts w:ascii="Times New Roman" w:hAnsi="Times New Roman"/>
                <w:sz w:val="28"/>
                <w:szCs w:val="28"/>
              </w:rPr>
            </w:pPr>
            <w:r>
              <w:rPr>
                <w:rFonts w:ascii="Times New Roman" w:hAnsi="Times New Roman"/>
                <w:sz w:val="28"/>
                <w:szCs w:val="28"/>
              </w:rPr>
              <w:t>2.3.3.</w:t>
            </w:r>
          </w:p>
        </w:tc>
        <w:tc>
          <w:tcPr>
            <w:tcW w:w="6946" w:type="dxa"/>
          </w:tcPr>
          <w:p w14:paraId="4011EF72" w14:textId="5BDFD35F" w:rsidR="00830279" w:rsidRPr="00E465EE" w:rsidRDefault="00830279" w:rsidP="00A558E1">
            <w:pPr>
              <w:jc w:val="both"/>
              <w:rPr>
                <w:rFonts w:ascii="Times New Roman" w:hAnsi="Times New Roman"/>
                <w:sz w:val="28"/>
                <w:szCs w:val="28"/>
              </w:rPr>
            </w:pPr>
            <w:r>
              <w:rPr>
                <w:rFonts w:ascii="Times New Roman" w:hAnsi="Times New Roman"/>
                <w:sz w:val="28"/>
                <w:szCs w:val="28"/>
              </w:rPr>
              <w:t>От 2 до 3 лет</w:t>
            </w:r>
          </w:p>
        </w:tc>
        <w:tc>
          <w:tcPr>
            <w:tcW w:w="1128" w:type="dxa"/>
          </w:tcPr>
          <w:p w14:paraId="0B1BBD63" w14:textId="1A49F2EA" w:rsidR="00830279" w:rsidRPr="00A26FBD" w:rsidRDefault="00996DB7" w:rsidP="00A26FBD">
            <w:pPr>
              <w:jc w:val="center"/>
              <w:rPr>
                <w:rFonts w:ascii="Times New Roman" w:hAnsi="Times New Roman"/>
                <w:sz w:val="28"/>
                <w:szCs w:val="28"/>
              </w:rPr>
            </w:pPr>
            <w:r w:rsidRPr="00A26FBD">
              <w:rPr>
                <w:rFonts w:ascii="Times New Roman" w:hAnsi="Times New Roman"/>
                <w:sz w:val="28"/>
                <w:szCs w:val="28"/>
              </w:rPr>
              <w:t>60</w:t>
            </w:r>
          </w:p>
        </w:tc>
      </w:tr>
      <w:tr w:rsidR="00830279" w14:paraId="0E696E73" w14:textId="77777777" w:rsidTr="00A558E1">
        <w:tc>
          <w:tcPr>
            <w:tcW w:w="1271" w:type="dxa"/>
          </w:tcPr>
          <w:p w14:paraId="2FED8A43" w14:textId="0A02BAEC" w:rsidR="00830279" w:rsidRPr="00E465EE" w:rsidRDefault="00830279" w:rsidP="00A558E1">
            <w:pPr>
              <w:jc w:val="both"/>
              <w:rPr>
                <w:rFonts w:ascii="Times New Roman" w:hAnsi="Times New Roman"/>
                <w:sz w:val="28"/>
                <w:szCs w:val="28"/>
              </w:rPr>
            </w:pPr>
            <w:r>
              <w:rPr>
                <w:rFonts w:ascii="Times New Roman" w:hAnsi="Times New Roman"/>
                <w:sz w:val="28"/>
                <w:szCs w:val="28"/>
              </w:rPr>
              <w:t>2.3.4</w:t>
            </w:r>
          </w:p>
        </w:tc>
        <w:tc>
          <w:tcPr>
            <w:tcW w:w="6946" w:type="dxa"/>
          </w:tcPr>
          <w:p w14:paraId="46DE068E" w14:textId="34BCCB70" w:rsidR="00830279" w:rsidRPr="00E465EE" w:rsidRDefault="00830279" w:rsidP="00A558E1">
            <w:pPr>
              <w:jc w:val="both"/>
              <w:rPr>
                <w:rFonts w:ascii="Times New Roman" w:hAnsi="Times New Roman"/>
                <w:sz w:val="28"/>
                <w:szCs w:val="28"/>
              </w:rPr>
            </w:pPr>
            <w:r>
              <w:rPr>
                <w:rFonts w:ascii="Times New Roman" w:hAnsi="Times New Roman"/>
                <w:sz w:val="28"/>
                <w:szCs w:val="28"/>
              </w:rPr>
              <w:t>От 3 до 4 лет</w:t>
            </w:r>
          </w:p>
        </w:tc>
        <w:tc>
          <w:tcPr>
            <w:tcW w:w="1128" w:type="dxa"/>
          </w:tcPr>
          <w:p w14:paraId="4EAE43BC" w14:textId="605B2DE7" w:rsidR="00830279" w:rsidRPr="00A26FBD" w:rsidRDefault="00996DB7" w:rsidP="00A26FBD">
            <w:pPr>
              <w:jc w:val="center"/>
              <w:rPr>
                <w:rFonts w:ascii="Times New Roman" w:hAnsi="Times New Roman"/>
                <w:sz w:val="28"/>
                <w:szCs w:val="28"/>
              </w:rPr>
            </w:pPr>
            <w:r w:rsidRPr="00A26FBD">
              <w:rPr>
                <w:rFonts w:ascii="Times New Roman" w:hAnsi="Times New Roman"/>
                <w:sz w:val="28"/>
                <w:szCs w:val="28"/>
              </w:rPr>
              <w:t>62</w:t>
            </w:r>
          </w:p>
        </w:tc>
      </w:tr>
      <w:tr w:rsidR="00830279" w14:paraId="73F7A783" w14:textId="77777777" w:rsidTr="00A558E1">
        <w:tc>
          <w:tcPr>
            <w:tcW w:w="1271" w:type="dxa"/>
          </w:tcPr>
          <w:p w14:paraId="41D4C383" w14:textId="46897DA1" w:rsidR="00830279" w:rsidRPr="00E465EE" w:rsidRDefault="00830279" w:rsidP="00A558E1">
            <w:pPr>
              <w:jc w:val="both"/>
              <w:rPr>
                <w:rFonts w:ascii="Times New Roman" w:hAnsi="Times New Roman"/>
                <w:sz w:val="28"/>
                <w:szCs w:val="28"/>
              </w:rPr>
            </w:pPr>
            <w:r>
              <w:rPr>
                <w:rFonts w:ascii="Times New Roman" w:hAnsi="Times New Roman"/>
                <w:sz w:val="28"/>
                <w:szCs w:val="28"/>
              </w:rPr>
              <w:lastRenderedPageBreak/>
              <w:t>2.3.5</w:t>
            </w:r>
          </w:p>
        </w:tc>
        <w:tc>
          <w:tcPr>
            <w:tcW w:w="6946" w:type="dxa"/>
          </w:tcPr>
          <w:p w14:paraId="1A5D41CC" w14:textId="49D55F0E" w:rsidR="00830279" w:rsidRPr="00E465EE" w:rsidRDefault="00830279" w:rsidP="00A558E1">
            <w:pPr>
              <w:jc w:val="both"/>
              <w:rPr>
                <w:rFonts w:ascii="Times New Roman" w:hAnsi="Times New Roman"/>
                <w:sz w:val="28"/>
                <w:szCs w:val="28"/>
              </w:rPr>
            </w:pPr>
            <w:r>
              <w:rPr>
                <w:rFonts w:ascii="Times New Roman" w:hAnsi="Times New Roman"/>
                <w:sz w:val="28"/>
                <w:szCs w:val="28"/>
              </w:rPr>
              <w:t>От 4 до 5 лет</w:t>
            </w:r>
          </w:p>
        </w:tc>
        <w:tc>
          <w:tcPr>
            <w:tcW w:w="1128" w:type="dxa"/>
          </w:tcPr>
          <w:p w14:paraId="06B1F459" w14:textId="1276ED6D" w:rsidR="00830279" w:rsidRPr="00A26FBD" w:rsidRDefault="00996DB7" w:rsidP="00A26FBD">
            <w:pPr>
              <w:jc w:val="center"/>
              <w:rPr>
                <w:rFonts w:ascii="Times New Roman" w:hAnsi="Times New Roman"/>
                <w:sz w:val="28"/>
                <w:szCs w:val="28"/>
              </w:rPr>
            </w:pPr>
            <w:r w:rsidRPr="00A26FBD">
              <w:rPr>
                <w:rFonts w:ascii="Times New Roman" w:hAnsi="Times New Roman"/>
                <w:sz w:val="28"/>
                <w:szCs w:val="28"/>
              </w:rPr>
              <w:t>64</w:t>
            </w:r>
          </w:p>
        </w:tc>
      </w:tr>
      <w:tr w:rsidR="00830279" w14:paraId="2D39C3D0" w14:textId="77777777" w:rsidTr="00A558E1">
        <w:tc>
          <w:tcPr>
            <w:tcW w:w="1271" w:type="dxa"/>
          </w:tcPr>
          <w:p w14:paraId="2DA0865A" w14:textId="1C059200" w:rsidR="00830279" w:rsidRPr="00E465EE" w:rsidRDefault="00830279" w:rsidP="00A558E1">
            <w:pPr>
              <w:jc w:val="both"/>
              <w:rPr>
                <w:rFonts w:ascii="Times New Roman" w:hAnsi="Times New Roman"/>
                <w:sz w:val="28"/>
                <w:szCs w:val="28"/>
              </w:rPr>
            </w:pPr>
            <w:r>
              <w:rPr>
                <w:rFonts w:ascii="Times New Roman" w:hAnsi="Times New Roman"/>
                <w:sz w:val="28"/>
                <w:szCs w:val="28"/>
              </w:rPr>
              <w:t>2.3.6</w:t>
            </w:r>
          </w:p>
        </w:tc>
        <w:tc>
          <w:tcPr>
            <w:tcW w:w="6946" w:type="dxa"/>
          </w:tcPr>
          <w:p w14:paraId="024EF7F3" w14:textId="19AC6DFC" w:rsidR="00830279" w:rsidRPr="00E465EE" w:rsidRDefault="00830279" w:rsidP="00A558E1">
            <w:pPr>
              <w:jc w:val="both"/>
              <w:rPr>
                <w:rFonts w:ascii="Times New Roman" w:hAnsi="Times New Roman"/>
                <w:sz w:val="28"/>
                <w:szCs w:val="28"/>
              </w:rPr>
            </w:pPr>
            <w:r>
              <w:rPr>
                <w:rFonts w:ascii="Times New Roman" w:hAnsi="Times New Roman"/>
                <w:sz w:val="28"/>
                <w:szCs w:val="28"/>
              </w:rPr>
              <w:t>От 5 до 6 лет</w:t>
            </w:r>
          </w:p>
        </w:tc>
        <w:tc>
          <w:tcPr>
            <w:tcW w:w="1128" w:type="dxa"/>
          </w:tcPr>
          <w:p w14:paraId="2A8AE32B" w14:textId="659B29EE" w:rsidR="00830279" w:rsidRPr="00A26FBD" w:rsidRDefault="00996DB7" w:rsidP="00A26FBD">
            <w:pPr>
              <w:jc w:val="center"/>
              <w:rPr>
                <w:rFonts w:ascii="Times New Roman" w:hAnsi="Times New Roman"/>
                <w:sz w:val="28"/>
                <w:szCs w:val="28"/>
              </w:rPr>
            </w:pPr>
            <w:r w:rsidRPr="00A26FBD">
              <w:rPr>
                <w:rFonts w:ascii="Times New Roman" w:hAnsi="Times New Roman"/>
                <w:sz w:val="28"/>
                <w:szCs w:val="28"/>
              </w:rPr>
              <w:t>67</w:t>
            </w:r>
          </w:p>
        </w:tc>
      </w:tr>
      <w:tr w:rsidR="00830279" w14:paraId="64AC231E" w14:textId="77777777" w:rsidTr="00A558E1">
        <w:tc>
          <w:tcPr>
            <w:tcW w:w="1271" w:type="dxa"/>
          </w:tcPr>
          <w:p w14:paraId="4F4CDDED" w14:textId="5CA5C0EC" w:rsidR="00830279" w:rsidRPr="00E465EE" w:rsidRDefault="00830279" w:rsidP="00A558E1">
            <w:pPr>
              <w:jc w:val="both"/>
              <w:rPr>
                <w:rFonts w:ascii="Times New Roman" w:hAnsi="Times New Roman"/>
                <w:sz w:val="28"/>
                <w:szCs w:val="28"/>
              </w:rPr>
            </w:pPr>
            <w:r>
              <w:rPr>
                <w:rFonts w:ascii="Times New Roman" w:hAnsi="Times New Roman"/>
                <w:sz w:val="28"/>
                <w:szCs w:val="28"/>
              </w:rPr>
              <w:t>2.3.7</w:t>
            </w:r>
          </w:p>
        </w:tc>
        <w:tc>
          <w:tcPr>
            <w:tcW w:w="6946" w:type="dxa"/>
          </w:tcPr>
          <w:p w14:paraId="52EA9ED8" w14:textId="0704247B" w:rsidR="00830279" w:rsidRPr="00E465EE" w:rsidRDefault="00830279" w:rsidP="00A558E1">
            <w:pPr>
              <w:jc w:val="both"/>
              <w:rPr>
                <w:rFonts w:ascii="Times New Roman" w:hAnsi="Times New Roman"/>
                <w:sz w:val="28"/>
                <w:szCs w:val="28"/>
              </w:rPr>
            </w:pPr>
            <w:r>
              <w:rPr>
                <w:rFonts w:ascii="Times New Roman" w:hAnsi="Times New Roman"/>
                <w:sz w:val="28"/>
                <w:szCs w:val="28"/>
              </w:rPr>
              <w:t>От 6 до 7 лет</w:t>
            </w:r>
          </w:p>
        </w:tc>
        <w:tc>
          <w:tcPr>
            <w:tcW w:w="1128" w:type="dxa"/>
          </w:tcPr>
          <w:p w14:paraId="0DDCA4D4" w14:textId="1F5947BE" w:rsidR="00830279" w:rsidRPr="00A26FBD" w:rsidRDefault="00996DB7" w:rsidP="00A26FBD">
            <w:pPr>
              <w:jc w:val="center"/>
              <w:rPr>
                <w:rFonts w:ascii="Times New Roman" w:hAnsi="Times New Roman"/>
                <w:sz w:val="28"/>
                <w:szCs w:val="28"/>
              </w:rPr>
            </w:pPr>
            <w:r w:rsidRPr="00A26FBD">
              <w:rPr>
                <w:rFonts w:ascii="Times New Roman" w:hAnsi="Times New Roman"/>
                <w:sz w:val="28"/>
                <w:szCs w:val="28"/>
              </w:rPr>
              <w:t>70</w:t>
            </w:r>
          </w:p>
        </w:tc>
      </w:tr>
      <w:tr w:rsidR="00830279" w14:paraId="2D661485" w14:textId="77777777" w:rsidTr="00A558E1">
        <w:tc>
          <w:tcPr>
            <w:tcW w:w="1271" w:type="dxa"/>
          </w:tcPr>
          <w:p w14:paraId="7A4F4500" w14:textId="0241423B" w:rsidR="00830279" w:rsidRPr="00E465EE" w:rsidRDefault="00830279" w:rsidP="00A558E1">
            <w:pPr>
              <w:jc w:val="both"/>
              <w:rPr>
                <w:rFonts w:ascii="Times New Roman" w:hAnsi="Times New Roman"/>
                <w:sz w:val="28"/>
                <w:szCs w:val="28"/>
              </w:rPr>
            </w:pPr>
            <w:r>
              <w:rPr>
                <w:rFonts w:ascii="Times New Roman" w:hAnsi="Times New Roman"/>
                <w:sz w:val="28"/>
                <w:szCs w:val="28"/>
              </w:rPr>
              <w:t>2.3.8</w:t>
            </w:r>
          </w:p>
        </w:tc>
        <w:tc>
          <w:tcPr>
            <w:tcW w:w="6946" w:type="dxa"/>
          </w:tcPr>
          <w:p w14:paraId="4E16FB66" w14:textId="52FB9990" w:rsidR="00830279" w:rsidRPr="00E465EE" w:rsidRDefault="00830279" w:rsidP="00A558E1">
            <w:pPr>
              <w:jc w:val="both"/>
              <w:rPr>
                <w:rFonts w:ascii="Times New Roman" w:hAnsi="Times New Roman"/>
                <w:sz w:val="28"/>
                <w:szCs w:val="28"/>
              </w:rPr>
            </w:pPr>
            <w:r>
              <w:rPr>
                <w:rFonts w:ascii="Times New Roman" w:hAnsi="Times New Roman"/>
                <w:sz w:val="28"/>
                <w:szCs w:val="28"/>
              </w:rPr>
              <w:t>Решение совокупных задач воспитания в рамках образовательной области «Познавательное развитие»</w:t>
            </w:r>
          </w:p>
        </w:tc>
        <w:tc>
          <w:tcPr>
            <w:tcW w:w="1128" w:type="dxa"/>
          </w:tcPr>
          <w:p w14:paraId="62B74F32" w14:textId="19484B53" w:rsidR="00830279" w:rsidRPr="00A26FBD" w:rsidRDefault="00996DB7" w:rsidP="00A26FBD">
            <w:pPr>
              <w:jc w:val="center"/>
              <w:rPr>
                <w:rFonts w:ascii="Times New Roman" w:hAnsi="Times New Roman"/>
                <w:sz w:val="28"/>
                <w:szCs w:val="28"/>
              </w:rPr>
            </w:pPr>
            <w:r w:rsidRPr="00A26FBD">
              <w:rPr>
                <w:rFonts w:ascii="Times New Roman" w:hAnsi="Times New Roman"/>
                <w:sz w:val="28"/>
                <w:szCs w:val="28"/>
              </w:rPr>
              <w:t>73</w:t>
            </w:r>
          </w:p>
        </w:tc>
      </w:tr>
      <w:tr w:rsidR="00830279" w14:paraId="76FB3842" w14:textId="77777777" w:rsidTr="00A558E1">
        <w:tc>
          <w:tcPr>
            <w:tcW w:w="1271" w:type="dxa"/>
          </w:tcPr>
          <w:p w14:paraId="017B8961" w14:textId="365FA8AE" w:rsidR="00830279" w:rsidRPr="00830279" w:rsidRDefault="00830279" w:rsidP="00A558E1">
            <w:pPr>
              <w:jc w:val="both"/>
              <w:rPr>
                <w:rFonts w:ascii="Times New Roman" w:hAnsi="Times New Roman"/>
                <w:b/>
                <w:bCs/>
                <w:i/>
                <w:iCs/>
                <w:sz w:val="28"/>
                <w:szCs w:val="28"/>
              </w:rPr>
            </w:pPr>
            <w:r w:rsidRPr="00830279">
              <w:rPr>
                <w:rFonts w:ascii="Times New Roman" w:hAnsi="Times New Roman"/>
                <w:b/>
                <w:bCs/>
                <w:i/>
                <w:iCs/>
                <w:sz w:val="28"/>
                <w:szCs w:val="28"/>
              </w:rPr>
              <w:t>2.4</w:t>
            </w:r>
          </w:p>
        </w:tc>
        <w:tc>
          <w:tcPr>
            <w:tcW w:w="6946" w:type="dxa"/>
          </w:tcPr>
          <w:p w14:paraId="7B52120C" w14:textId="67AD56EE" w:rsidR="00830279" w:rsidRPr="00830279" w:rsidRDefault="00830279" w:rsidP="00A558E1">
            <w:pPr>
              <w:jc w:val="both"/>
              <w:rPr>
                <w:rFonts w:ascii="Times New Roman" w:hAnsi="Times New Roman"/>
                <w:b/>
                <w:bCs/>
                <w:i/>
                <w:iCs/>
                <w:sz w:val="28"/>
                <w:szCs w:val="28"/>
              </w:rPr>
            </w:pPr>
            <w:r w:rsidRPr="00830279">
              <w:rPr>
                <w:rFonts w:ascii="Times New Roman" w:hAnsi="Times New Roman"/>
                <w:b/>
                <w:bCs/>
                <w:i/>
                <w:iCs/>
                <w:sz w:val="28"/>
                <w:szCs w:val="28"/>
              </w:rPr>
              <w:t>Речевое развитие</w:t>
            </w:r>
          </w:p>
        </w:tc>
        <w:tc>
          <w:tcPr>
            <w:tcW w:w="1128" w:type="dxa"/>
          </w:tcPr>
          <w:p w14:paraId="168B3EF7" w14:textId="5DFEFC1F" w:rsidR="00830279" w:rsidRPr="00A26FBD" w:rsidRDefault="00996DB7" w:rsidP="00A26FBD">
            <w:pPr>
              <w:jc w:val="center"/>
              <w:rPr>
                <w:rFonts w:ascii="Times New Roman" w:hAnsi="Times New Roman"/>
                <w:sz w:val="28"/>
                <w:szCs w:val="28"/>
              </w:rPr>
            </w:pPr>
            <w:r w:rsidRPr="00A26FBD">
              <w:rPr>
                <w:rFonts w:ascii="Times New Roman" w:hAnsi="Times New Roman"/>
                <w:sz w:val="28"/>
                <w:szCs w:val="28"/>
              </w:rPr>
              <w:t>73</w:t>
            </w:r>
          </w:p>
        </w:tc>
      </w:tr>
      <w:tr w:rsidR="00830279" w14:paraId="128C1414" w14:textId="77777777" w:rsidTr="00A558E1">
        <w:tc>
          <w:tcPr>
            <w:tcW w:w="1271" w:type="dxa"/>
          </w:tcPr>
          <w:p w14:paraId="5CBA139D" w14:textId="7E0963B5" w:rsidR="00830279" w:rsidRPr="00E465EE" w:rsidRDefault="00830279" w:rsidP="00A558E1">
            <w:pPr>
              <w:jc w:val="both"/>
              <w:rPr>
                <w:rFonts w:ascii="Times New Roman" w:hAnsi="Times New Roman"/>
                <w:sz w:val="28"/>
                <w:szCs w:val="28"/>
              </w:rPr>
            </w:pPr>
            <w:r>
              <w:rPr>
                <w:rFonts w:ascii="Times New Roman" w:hAnsi="Times New Roman"/>
                <w:sz w:val="28"/>
                <w:szCs w:val="28"/>
              </w:rPr>
              <w:t>2.4.1</w:t>
            </w:r>
          </w:p>
        </w:tc>
        <w:tc>
          <w:tcPr>
            <w:tcW w:w="6946" w:type="dxa"/>
          </w:tcPr>
          <w:p w14:paraId="698F623D" w14:textId="6E7ABC23" w:rsidR="00830279" w:rsidRPr="00E465EE" w:rsidRDefault="00830279" w:rsidP="00A558E1">
            <w:pPr>
              <w:jc w:val="both"/>
              <w:rPr>
                <w:rFonts w:ascii="Times New Roman" w:hAnsi="Times New Roman"/>
                <w:sz w:val="28"/>
                <w:szCs w:val="28"/>
              </w:rPr>
            </w:pPr>
            <w:r>
              <w:rPr>
                <w:rFonts w:ascii="Times New Roman" w:hAnsi="Times New Roman"/>
                <w:sz w:val="28"/>
                <w:szCs w:val="28"/>
              </w:rPr>
              <w:t>От 2 месяцев до 1 года</w:t>
            </w:r>
          </w:p>
        </w:tc>
        <w:tc>
          <w:tcPr>
            <w:tcW w:w="1128" w:type="dxa"/>
          </w:tcPr>
          <w:p w14:paraId="3CB8A483" w14:textId="1E5CC9E4" w:rsidR="00830279" w:rsidRPr="00A26FBD" w:rsidRDefault="00996DB7" w:rsidP="00A26FBD">
            <w:pPr>
              <w:jc w:val="center"/>
              <w:rPr>
                <w:rFonts w:ascii="Times New Roman" w:hAnsi="Times New Roman"/>
                <w:sz w:val="28"/>
                <w:szCs w:val="28"/>
              </w:rPr>
            </w:pPr>
            <w:r w:rsidRPr="00A26FBD">
              <w:rPr>
                <w:rFonts w:ascii="Times New Roman" w:hAnsi="Times New Roman"/>
                <w:sz w:val="28"/>
                <w:szCs w:val="28"/>
              </w:rPr>
              <w:t>73</w:t>
            </w:r>
          </w:p>
        </w:tc>
      </w:tr>
      <w:tr w:rsidR="00830279" w14:paraId="1AFC44AA" w14:textId="77777777" w:rsidTr="00A558E1">
        <w:tc>
          <w:tcPr>
            <w:tcW w:w="1271" w:type="dxa"/>
          </w:tcPr>
          <w:p w14:paraId="2E965262" w14:textId="2EA65D3D" w:rsidR="00830279" w:rsidRPr="00E465EE" w:rsidRDefault="00830279" w:rsidP="00A558E1">
            <w:pPr>
              <w:jc w:val="both"/>
              <w:rPr>
                <w:rFonts w:ascii="Times New Roman" w:hAnsi="Times New Roman"/>
                <w:sz w:val="28"/>
                <w:szCs w:val="28"/>
              </w:rPr>
            </w:pPr>
            <w:r>
              <w:rPr>
                <w:rFonts w:ascii="Times New Roman" w:hAnsi="Times New Roman"/>
                <w:sz w:val="28"/>
                <w:szCs w:val="28"/>
              </w:rPr>
              <w:t>2.4.2</w:t>
            </w:r>
          </w:p>
        </w:tc>
        <w:tc>
          <w:tcPr>
            <w:tcW w:w="6946" w:type="dxa"/>
          </w:tcPr>
          <w:p w14:paraId="57E33A0A" w14:textId="75908A77" w:rsidR="00830279" w:rsidRPr="00E465EE" w:rsidRDefault="00830279" w:rsidP="00A558E1">
            <w:pPr>
              <w:jc w:val="both"/>
              <w:rPr>
                <w:rFonts w:ascii="Times New Roman" w:hAnsi="Times New Roman"/>
                <w:sz w:val="28"/>
                <w:szCs w:val="28"/>
              </w:rPr>
            </w:pPr>
            <w:r>
              <w:rPr>
                <w:rFonts w:ascii="Times New Roman" w:hAnsi="Times New Roman"/>
                <w:sz w:val="28"/>
                <w:szCs w:val="28"/>
              </w:rPr>
              <w:t>От 1 года до 2 лет</w:t>
            </w:r>
          </w:p>
        </w:tc>
        <w:tc>
          <w:tcPr>
            <w:tcW w:w="1128" w:type="dxa"/>
          </w:tcPr>
          <w:p w14:paraId="43367390" w14:textId="3FC1E874" w:rsidR="00830279" w:rsidRPr="00A26FBD" w:rsidRDefault="00996DB7" w:rsidP="00A26FBD">
            <w:pPr>
              <w:jc w:val="center"/>
              <w:rPr>
                <w:rFonts w:ascii="Times New Roman" w:hAnsi="Times New Roman"/>
                <w:sz w:val="28"/>
                <w:szCs w:val="28"/>
              </w:rPr>
            </w:pPr>
            <w:r w:rsidRPr="00A26FBD">
              <w:rPr>
                <w:rFonts w:ascii="Times New Roman" w:hAnsi="Times New Roman"/>
                <w:sz w:val="28"/>
                <w:szCs w:val="28"/>
              </w:rPr>
              <w:t>74</w:t>
            </w:r>
          </w:p>
        </w:tc>
      </w:tr>
      <w:tr w:rsidR="00830279" w14:paraId="164E8B43" w14:textId="77777777" w:rsidTr="00A558E1">
        <w:tc>
          <w:tcPr>
            <w:tcW w:w="1271" w:type="dxa"/>
          </w:tcPr>
          <w:p w14:paraId="4B5D90FC" w14:textId="071DF531" w:rsidR="00830279" w:rsidRPr="00E465EE" w:rsidRDefault="00830279" w:rsidP="00A558E1">
            <w:pPr>
              <w:jc w:val="both"/>
              <w:rPr>
                <w:rFonts w:ascii="Times New Roman" w:hAnsi="Times New Roman"/>
                <w:sz w:val="28"/>
                <w:szCs w:val="28"/>
              </w:rPr>
            </w:pPr>
            <w:r>
              <w:rPr>
                <w:rFonts w:ascii="Times New Roman" w:hAnsi="Times New Roman"/>
                <w:sz w:val="28"/>
                <w:szCs w:val="28"/>
              </w:rPr>
              <w:t>2.4.3.</w:t>
            </w:r>
          </w:p>
        </w:tc>
        <w:tc>
          <w:tcPr>
            <w:tcW w:w="6946" w:type="dxa"/>
          </w:tcPr>
          <w:p w14:paraId="5F8FECEF" w14:textId="451CEBE5" w:rsidR="00830279" w:rsidRPr="00E465EE" w:rsidRDefault="00830279" w:rsidP="00A558E1">
            <w:pPr>
              <w:jc w:val="both"/>
              <w:rPr>
                <w:rFonts w:ascii="Times New Roman" w:hAnsi="Times New Roman"/>
                <w:sz w:val="28"/>
                <w:szCs w:val="28"/>
              </w:rPr>
            </w:pPr>
            <w:r>
              <w:rPr>
                <w:rFonts w:ascii="Times New Roman" w:hAnsi="Times New Roman"/>
                <w:sz w:val="28"/>
                <w:szCs w:val="28"/>
              </w:rPr>
              <w:t>От 2 до 3 лет</w:t>
            </w:r>
          </w:p>
        </w:tc>
        <w:tc>
          <w:tcPr>
            <w:tcW w:w="1128" w:type="dxa"/>
          </w:tcPr>
          <w:p w14:paraId="2F81816A" w14:textId="42D5B614" w:rsidR="00830279" w:rsidRPr="00A26FBD" w:rsidRDefault="00996DB7" w:rsidP="00A26FBD">
            <w:pPr>
              <w:jc w:val="center"/>
              <w:rPr>
                <w:rFonts w:ascii="Times New Roman" w:hAnsi="Times New Roman"/>
                <w:sz w:val="28"/>
                <w:szCs w:val="28"/>
              </w:rPr>
            </w:pPr>
            <w:r w:rsidRPr="00A26FBD">
              <w:rPr>
                <w:rFonts w:ascii="Times New Roman" w:hAnsi="Times New Roman"/>
                <w:sz w:val="28"/>
                <w:szCs w:val="28"/>
              </w:rPr>
              <w:t>77</w:t>
            </w:r>
          </w:p>
        </w:tc>
      </w:tr>
      <w:tr w:rsidR="00830279" w14:paraId="3DB23B2A" w14:textId="77777777" w:rsidTr="00A558E1">
        <w:tc>
          <w:tcPr>
            <w:tcW w:w="1271" w:type="dxa"/>
          </w:tcPr>
          <w:p w14:paraId="47B425FD" w14:textId="6A0335FD" w:rsidR="00830279" w:rsidRPr="00E465EE" w:rsidRDefault="00830279" w:rsidP="00A558E1">
            <w:pPr>
              <w:jc w:val="both"/>
              <w:rPr>
                <w:rFonts w:ascii="Times New Roman" w:hAnsi="Times New Roman"/>
                <w:sz w:val="28"/>
                <w:szCs w:val="28"/>
              </w:rPr>
            </w:pPr>
            <w:r>
              <w:rPr>
                <w:rFonts w:ascii="Times New Roman" w:hAnsi="Times New Roman"/>
                <w:sz w:val="28"/>
                <w:szCs w:val="28"/>
              </w:rPr>
              <w:t>2.4.4</w:t>
            </w:r>
          </w:p>
        </w:tc>
        <w:tc>
          <w:tcPr>
            <w:tcW w:w="6946" w:type="dxa"/>
          </w:tcPr>
          <w:p w14:paraId="652225FD" w14:textId="019282FE" w:rsidR="00830279" w:rsidRPr="00E465EE" w:rsidRDefault="00830279" w:rsidP="00A558E1">
            <w:pPr>
              <w:jc w:val="both"/>
              <w:rPr>
                <w:rFonts w:ascii="Times New Roman" w:hAnsi="Times New Roman"/>
                <w:sz w:val="28"/>
                <w:szCs w:val="28"/>
              </w:rPr>
            </w:pPr>
            <w:r>
              <w:rPr>
                <w:rFonts w:ascii="Times New Roman" w:hAnsi="Times New Roman"/>
                <w:sz w:val="28"/>
                <w:szCs w:val="28"/>
              </w:rPr>
              <w:t>От 3 до 4 лет</w:t>
            </w:r>
          </w:p>
        </w:tc>
        <w:tc>
          <w:tcPr>
            <w:tcW w:w="1128" w:type="dxa"/>
          </w:tcPr>
          <w:p w14:paraId="6A1834E6" w14:textId="5486203D" w:rsidR="00830279" w:rsidRPr="00A26FBD" w:rsidRDefault="00996DB7" w:rsidP="00A26FBD">
            <w:pPr>
              <w:jc w:val="center"/>
              <w:rPr>
                <w:rFonts w:ascii="Times New Roman" w:hAnsi="Times New Roman"/>
                <w:sz w:val="28"/>
                <w:szCs w:val="28"/>
              </w:rPr>
            </w:pPr>
            <w:r w:rsidRPr="00A26FBD">
              <w:rPr>
                <w:rFonts w:ascii="Times New Roman" w:hAnsi="Times New Roman"/>
                <w:sz w:val="28"/>
                <w:szCs w:val="28"/>
              </w:rPr>
              <w:t>79</w:t>
            </w:r>
          </w:p>
        </w:tc>
      </w:tr>
      <w:tr w:rsidR="00830279" w14:paraId="6A3AA7B1" w14:textId="77777777" w:rsidTr="00A558E1">
        <w:tc>
          <w:tcPr>
            <w:tcW w:w="1271" w:type="dxa"/>
          </w:tcPr>
          <w:p w14:paraId="07D41050" w14:textId="2F7EF9E4" w:rsidR="00830279" w:rsidRPr="00E465EE" w:rsidRDefault="00830279" w:rsidP="00A558E1">
            <w:pPr>
              <w:jc w:val="both"/>
              <w:rPr>
                <w:rFonts w:ascii="Times New Roman" w:hAnsi="Times New Roman"/>
                <w:sz w:val="28"/>
                <w:szCs w:val="28"/>
              </w:rPr>
            </w:pPr>
            <w:r>
              <w:rPr>
                <w:rFonts w:ascii="Times New Roman" w:hAnsi="Times New Roman"/>
                <w:sz w:val="28"/>
                <w:szCs w:val="28"/>
              </w:rPr>
              <w:t>2.4.5</w:t>
            </w:r>
          </w:p>
        </w:tc>
        <w:tc>
          <w:tcPr>
            <w:tcW w:w="6946" w:type="dxa"/>
          </w:tcPr>
          <w:p w14:paraId="6D828316" w14:textId="6CB7F2BB" w:rsidR="00830279" w:rsidRPr="00E465EE" w:rsidRDefault="00830279" w:rsidP="00A558E1">
            <w:pPr>
              <w:jc w:val="both"/>
              <w:rPr>
                <w:rFonts w:ascii="Times New Roman" w:hAnsi="Times New Roman"/>
                <w:sz w:val="28"/>
                <w:szCs w:val="28"/>
              </w:rPr>
            </w:pPr>
            <w:r>
              <w:rPr>
                <w:rFonts w:ascii="Times New Roman" w:hAnsi="Times New Roman"/>
                <w:sz w:val="28"/>
                <w:szCs w:val="28"/>
              </w:rPr>
              <w:t>От 4 до 5 лет</w:t>
            </w:r>
          </w:p>
        </w:tc>
        <w:tc>
          <w:tcPr>
            <w:tcW w:w="1128" w:type="dxa"/>
          </w:tcPr>
          <w:p w14:paraId="42EBC6E9" w14:textId="7B2B5AF5" w:rsidR="00830279" w:rsidRPr="00A26FBD" w:rsidRDefault="00996DB7" w:rsidP="00A26FBD">
            <w:pPr>
              <w:jc w:val="center"/>
              <w:rPr>
                <w:rFonts w:ascii="Times New Roman" w:hAnsi="Times New Roman"/>
                <w:sz w:val="28"/>
                <w:szCs w:val="28"/>
              </w:rPr>
            </w:pPr>
            <w:r w:rsidRPr="00A26FBD">
              <w:rPr>
                <w:rFonts w:ascii="Times New Roman" w:hAnsi="Times New Roman"/>
                <w:sz w:val="28"/>
                <w:szCs w:val="28"/>
              </w:rPr>
              <w:t>82</w:t>
            </w:r>
          </w:p>
        </w:tc>
      </w:tr>
      <w:tr w:rsidR="00830279" w14:paraId="0F099065" w14:textId="77777777" w:rsidTr="00A558E1">
        <w:tc>
          <w:tcPr>
            <w:tcW w:w="1271" w:type="dxa"/>
          </w:tcPr>
          <w:p w14:paraId="6B16C4CB" w14:textId="44765102" w:rsidR="00830279" w:rsidRPr="00E465EE" w:rsidRDefault="00830279" w:rsidP="00A558E1">
            <w:pPr>
              <w:jc w:val="both"/>
              <w:rPr>
                <w:rFonts w:ascii="Times New Roman" w:hAnsi="Times New Roman"/>
                <w:sz w:val="28"/>
                <w:szCs w:val="28"/>
              </w:rPr>
            </w:pPr>
            <w:r>
              <w:rPr>
                <w:rFonts w:ascii="Times New Roman" w:hAnsi="Times New Roman"/>
                <w:sz w:val="28"/>
                <w:szCs w:val="28"/>
              </w:rPr>
              <w:t>2.4.6</w:t>
            </w:r>
          </w:p>
        </w:tc>
        <w:tc>
          <w:tcPr>
            <w:tcW w:w="6946" w:type="dxa"/>
          </w:tcPr>
          <w:p w14:paraId="63889F46" w14:textId="67E7F36F" w:rsidR="00830279" w:rsidRPr="00E465EE" w:rsidRDefault="00830279" w:rsidP="00A558E1">
            <w:pPr>
              <w:jc w:val="both"/>
              <w:rPr>
                <w:rFonts w:ascii="Times New Roman" w:hAnsi="Times New Roman"/>
                <w:sz w:val="28"/>
                <w:szCs w:val="28"/>
              </w:rPr>
            </w:pPr>
            <w:r>
              <w:rPr>
                <w:rFonts w:ascii="Times New Roman" w:hAnsi="Times New Roman"/>
                <w:sz w:val="28"/>
                <w:szCs w:val="28"/>
              </w:rPr>
              <w:t>От 5 до 6 лет</w:t>
            </w:r>
          </w:p>
        </w:tc>
        <w:tc>
          <w:tcPr>
            <w:tcW w:w="1128" w:type="dxa"/>
          </w:tcPr>
          <w:p w14:paraId="0B532044" w14:textId="3A98DEB1" w:rsidR="00830279" w:rsidRPr="00A26FBD" w:rsidRDefault="00996DB7" w:rsidP="00A26FBD">
            <w:pPr>
              <w:jc w:val="center"/>
              <w:rPr>
                <w:rFonts w:ascii="Times New Roman" w:hAnsi="Times New Roman"/>
                <w:sz w:val="28"/>
                <w:szCs w:val="28"/>
              </w:rPr>
            </w:pPr>
            <w:r w:rsidRPr="00A26FBD">
              <w:rPr>
                <w:rFonts w:ascii="Times New Roman" w:hAnsi="Times New Roman"/>
                <w:sz w:val="28"/>
                <w:szCs w:val="28"/>
              </w:rPr>
              <w:t>85</w:t>
            </w:r>
          </w:p>
        </w:tc>
      </w:tr>
      <w:tr w:rsidR="00830279" w14:paraId="457D51A5" w14:textId="77777777" w:rsidTr="00A558E1">
        <w:tc>
          <w:tcPr>
            <w:tcW w:w="1271" w:type="dxa"/>
          </w:tcPr>
          <w:p w14:paraId="6070DB66" w14:textId="6EFA73EB" w:rsidR="00830279" w:rsidRPr="00E465EE" w:rsidRDefault="00830279" w:rsidP="00A558E1">
            <w:pPr>
              <w:jc w:val="both"/>
              <w:rPr>
                <w:rFonts w:ascii="Times New Roman" w:hAnsi="Times New Roman"/>
                <w:sz w:val="28"/>
                <w:szCs w:val="28"/>
              </w:rPr>
            </w:pPr>
            <w:r>
              <w:rPr>
                <w:rFonts w:ascii="Times New Roman" w:hAnsi="Times New Roman"/>
                <w:sz w:val="28"/>
                <w:szCs w:val="28"/>
              </w:rPr>
              <w:t>2.4.7</w:t>
            </w:r>
          </w:p>
        </w:tc>
        <w:tc>
          <w:tcPr>
            <w:tcW w:w="6946" w:type="dxa"/>
          </w:tcPr>
          <w:p w14:paraId="649DB557" w14:textId="4872C64F" w:rsidR="00830279" w:rsidRPr="00E465EE" w:rsidRDefault="00830279" w:rsidP="00A558E1">
            <w:pPr>
              <w:jc w:val="both"/>
              <w:rPr>
                <w:rFonts w:ascii="Times New Roman" w:hAnsi="Times New Roman"/>
                <w:sz w:val="28"/>
                <w:szCs w:val="28"/>
              </w:rPr>
            </w:pPr>
            <w:r>
              <w:rPr>
                <w:rFonts w:ascii="Times New Roman" w:hAnsi="Times New Roman"/>
                <w:sz w:val="28"/>
                <w:szCs w:val="28"/>
              </w:rPr>
              <w:t>От 6 до 7 лет</w:t>
            </w:r>
          </w:p>
        </w:tc>
        <w:tc>
          <w:tcPr>
            <w:tcW w:w="1128" w:type="dxa"/>
          </w:tcPr>
          <w:p w14:paraId="1142A9EB" w14:textId="34246784" w:rsidR="00830279" w:rsidRPr="00A26FBD" w:rsidRDefault="00A26FBD" w:rsidP="00A26FBD">
            <w:pPr>
              <w:jc w:val="center"/>
              <w:rPr>
                <w:rFonts w:ascii="Times New Roman" w:hAnsi="Times New Roman"/>
                <w:sz w:val="28"/>
                <w:szCs w:val="28"/>
              </w:rPr>
            </w:pPr>
            <w:r w:rsidRPr="00A26FBD">
              <w:rPr>
                <w:rFonts w:ascii="Times New Roman" w:hAnsi="Times New Roman"/>
                <w:sz w:val="28"/>
                <w:szCs w:val="28"/>
              </w:rPr>
              <w:t>90</w:t>
            </w:r>
          </w:p>
        </w:tc>
      </w:tr>
      <w:tr w:rsidR="00830279" w14:paraId="7674BEBA" w14:textId="77777777" w:rsidTr="00A558E1">
        <w:tc>
          <w:tcPr>
            <w:tcW w:w="1271" w:type="dxa"/>
          </w:tcPr>
          <w:p w14:paraId="2579DE96" w14:textId="79B286B4" w:rsidR="00830279" w:rsidRPr="00E465EE" w:rsidRDefault="00830279" w:rsidP="00A558E1">
            <w:pPr>
              <w:jc w:val="both"/>
              <w:rPr>
                <w:rFonts w:ascii="Times New Roman" w:hAnsi="Times New Roman"/>
                <w:sz w:val="28"/>
                <w:szCs w:val="28"/>
              </w:rPr>
            </w:pPr>
            <w:r>
              <w:rPr>
                <w:rFonts w:ascii="Times New Roman" w:hAnsi="Times New Roman"/>
                <w:sz w:val="28"/>
                <w:szCs w:val="28"/>
              </w:rPr>
              <w:t>2.4.8</w:t>
            </w:r>
          </w:p>
        </w:tc>
        <w:tc>
          <w:tcPr>
            <w:tcW w:w="6946" w:type="dxa"/>
          </w:tcPr>
          <w:p w14:paraId="4F5CEC8B" w14:textId="6422A3DB" w:rsidR="00830279" w:rsidRPr="00E465EE" w:rsidRDefault="00830279" w:rsidP="00A558E1">
            <w:pPr>
              <w:jc w:val="both"/>
              <w:rPr>
                <w:rFonts w:ascii="Times New Roman" w:hAnsi="Times New Roman"/>
                <w:sz w:val="28"/>
                <w:szCs w:val="28"/>
              </w:rPr>
            </w:pPr>
            <w:r>
              <w:rPr>
                <w:rFonts w:ascii="Times New Roman" w:hAnsi="Times New Roman"/>
                <w:sz w:val="28"/>
                <w:szCs w:val="28"/>
              </w:rPr>
              <w:t>Решение совокупных задач воспитания в рамках образовательной области «Речевое развитие»</w:t>
            </w:r>
          </w:p>
        </w:tc>
        <w:tc>
          <w:tcPr>
            <w:tcW w:w="1128" w:type="dxa"/>
          </w:tcPr>
          <w:p w14:paraId="3AEB7859" w14:textId="7416413F" w:rsidR="00830279" w:rsidRPr="00A26FBD" w:rsidRDefault="00A26FBD" w:rsidP="00A26FBD">
            <w:pPr>
              <w:jc w:val="center"/>
              <w:rPr>
                <w:rFonts w:ascii="Times New Roman" w:hAnsi="Times New Roman"/>
                <w:sz w:val="28"/>
                <w:szCs w:val="28"/>
              </w:rPr>
            </w:pPr>
            <w:r w:rsidRPr="00A26FBD">
              <w:rPr>
                <w:rFonts w:ascii="Times New Roman" w:hAnsi="Times New Roman"/>
                <w:sz w:val="28"/>
                <w:szCs w:val="28"/>
              </w:rPr>
              <w:t>93</w:t>
            </w:r>
          </w:p>
        </w:tc>
      </w:tr>
      <w:tr w:rsidR="00830279" w14:paraId="55803846" w14:textId="77777777" w:rsidTr="00A558E1">
        <w:tc>
          <w:tcPr>
            <w:tcW w:w="1271" w:type="dxa"/>
          </w:tcPr>
          <w:p w14:paraId="4A8E4E12" w14:textId="58D7B2FD" w:rsidR="00830279" w:rsidRPr="00830279" w:rsidRDefault="00830279" w:rsidP="00A558E1">
            <w:pPr>
              <w:jc w:val="both"/>
              <w:rPr>
                <w:rFonts w:ascii="Times New Roman" w:hAnsi="Times New Roman"/>
                <w:b/>
                <w:bCs/>
                <w:i/>
                <w:iCs/>
                <w:sz w:val="28"/>
                <w:szCs w:val="28"/>
              </w:rPr>
            </w:pPr>
            <w:r w:rsidRPr="00830279">
              <w:rPr>
                <w:rFonts w:ascii="Times New Roman" w:hAnsi="Times New Roman"/>
                <w:b/>
                <w:bCs/>
                <w:i/>
                <w:iCs/>
                <w:sz w:val="28"/>
                <w:szCs w:val="28"/>
              </w:rPr>
              <w:t>2.5</w:t>
            </w:r>
          </w:p>
        </w:tc>
        <w:tc>
          <w:tcPr>
            <w:tcW w:w="6946" w:type="dxa"/>
          </w:tcPr>
          <w:p w14:paraId="5055F14A" w14:textId="44DF58EC" w:rsidR="00830279" w:rsidRPr="00830279" w:rsidRDefault="00830279" w:rsidP="00A558E1">
            <w:pPr>
              <w:jc w:val="both"/>
              <w:rPr>
                <w:rFonts w:ascii="Times New Roman" w:hAnsi="Times New Roman"/>
                <w:b/>
                <w:bCs/>
                <w:i/>
                <w:iCs/>
                <w:sz w:val="28"/>
                <w:szCs w:val="28"/>
              </w:rPr>
            </w:pPr>
            <w:r w:rsidRPr="00830279">
              <w:rPr>
                <w:rFonts w:ascii="Times New Roman" w:hAnsi="Times New Roman"/>
                <w:b/>
                <w:bCs/>
                <w:i/>
                <w:iCs/>
                <w:sz w:val="28"/>
                <w:szCs w:val="28"/>
              </w:rPr>
              <w:t>Художественно-эстетическое развитие</w:t>
            </w:r>
          </w:p>
        </w:tc>
        <w:tc>
          <w:tcPr>
            <w:tcW w:w="1128" w:type="dxa"/>
          </w:tcPr>
          <w:p w14:paraId="0C167B2E" w14:textId="59E654EE" w:rsidR="00830279" w:rsidRPr="00A26FBD" w:rsidRDefault="00A26FBD" w:rsidP="00A26FBD">
            <w:pPr>
              <w:jc w:val="center"/>
              <w:rPr>
                <w:rFonts w:ascii="Times New Roman" w:hAnsi="Times New Roman"/>
                <w:sz w:val="28"/>
                <w:szCs w:val="28"/>
              </w:rPr>
            </w:pPr>
            <w:r w:rsidRPr="00A26FBD">
              <w:rPr>
                <w:rFonts w:ascii="Times New Roman" w:hAnsi="Times New Roman"/>
                <w:sz w:val="28"/>
                <w:szCs w:val="28"/>
              </w:rPr>
              <w:t>93</w:t>
            </w:r>
          </w:p>
        </w:tc>
      </w:tr>
      <w:tr w:rsidR="00830279" w14:paraId="7B7CF125" w14:textId="77777777" w:rsidTr="00A558E1">
        <w:tc>
          <w:tcPr>
            <w:tcW w:w="1271" w:type="dxa"/>
          </w:tcPr>
          <w:p w14:paraId="61AB5274" w14:textId="5BE1454E" w:rsidR="00830279" w:rsidRPr="00E465EE" w:rsidRDefault="00830279" w:rsidP="00A558E1">
            <w:pPr>
              <w:jc w:val="both"/>
              <w:rPr>
                <w:rFonts w:ascii="Times New Roman" w:hAnsi="Times New Roman"/>
                <w:sz w:val="28"/>
                <w:szCs w:val="28"/>
              </w:rPr>
            </w:pPr>
            <w:r>
              <w:rPr>
                <w:rFonts w:ascii="Times New Roman" w:hAnsi="Times New Roman"/>
                <w:sz w:val="28"/>
                <w:szCs w:val="28"/>
              </w:rPr>
              <w:t>2.5.1</w:t>
            </w:r>
          </w:p>
        </w:tc>
        <w:tc>
          <w:tcPr>
            <w:tcW w:w="6946" w:type="dxa"/>
          </w:tcPr>
          <w:p w14:paraId="0487286F" w14:textId="2B7BB381" w:rsidR="00830279" w:rsidRPr="00E465EE" w:rsidRDefault="00830279" w:rsidP="00A558E1">
            <w:pPr>
              <w:jc w:val="both"/>
              <w:rPr>
                <w:rFonts w:ascii="Times New Roman" w:hAnsi="Times New Roman"/>
                <w:sz w:val="28"/>
                <w:szCs w:val="28"/>
              </w:rPr>
            </w:pPr>
            <w:r>
              <w:rPr>
                <w:rFonts w:ascii="Times New Roman" w:hAnsi="Times New Roman"/>
                <w:sz w:val="28"/>
                <w:szCs w:val="28"/>
              </w:rPr>
              <w:t>От 2 месяцев до 1 года</w:t>
            </w:r>
          </w:p>
        </w:tc>
        <w:tc>
          <w:tcPr>
            <w:tcW w:w="1128" w:type="dxa"/>
          </w:tcPr>
          <w:p w14:paraId="5026CC6A" w14:textId="7C716C0C" w:rsidR="00830279" w:rsidRPr="00A26FBD" w:rsidRDefault="00A26FBD" w:rsidP="00A26FBD">
            <w:pPr>
              <w:jc w:val="center"/>
              <w:rPr>
                <w:rFonts w:ascii="Times New Roman" w:hAnsi="Times New Roman"/>
                <w:sz w:val="28"/>
                <w:szCs w:val="28"/>
              </w:rPr>
            </w:pPr>
            <w:r w:rsidRPr="00A26FBD">
              <w:rPr>
                <w:rFonts w:ascii="Times New Roman" w:hAnsi="Times New Roman"/>
                <w:sz w:val="28"/>
                <w:szCs w:val="28"/>
              </w:rPr>
              <w:t>93</w:t>
            </w:r>
          </w:p>
        </w:tc>
      </w:tr>
      <w:tr w:rsidR="00830279" w14:paraId="39A06A69" w14:textId="77777777" w:rsidTr="00A558E1">
        <w:tc>
          <w:tcPr>
            <w:tcW w:w="1271" w:type="dxa"/>
          </w:tcPr>
          <w:p w14:paraId="3C29B664" w14:textId="0A602FF3" w:rsidR="00830279" w:rsidRPr="00E465EE" w:rsidRDefault="00830279" w:rsidP="00A558E1">
            <w:pPr>
              <w:jc w:val="both"/>
              <w:rPr>
                <w:rFonts w:ascii="Times New Roman" w:hAnsi="Times New Roman"/>
                <w:sz w:val="28"/>
                <w:szCs w:val="28"/>
              </w:rPr>
            </w:pPr>
            <w:r>
              <w:rPr>
                <w:rFonts w:ascii="Times New Roman" w:hAnsi="Times New Roman"/>
                <w:sz w:val="28"/>
                <w:szCs w:val="28"/>
              </w:rPr>
              <w:t>2.5.2</w:t>
            </w:r>
          </w:p>
        </w:tc>
        <w:tc>
          <w:tcPr>
            <w:tcW w:w="6946" w:type="dxa"/>
          </w:tcPr>
          <w:p w14:paraId="2746E5EF" w14:textId="43A22FA2" w:rsidR="00830279" w:rsidRPr="00E465EE" w:rsidRDefault="00830279" w:rsidP="00A558E1">
            <w:pPr>
              <w:jc w:val="both"/>
              <w:rPr>
                <w:rFonts w:ascii="Times New Roman" w:hAnsi="Times New Roman"/>
                <w:sz w:val="28"/>
                <w:szCs w:val="28"/>
              </w:rPr>
            </w:pPr>
            <w:r>
              <w:rPr>
                <w:rFonts w:ascii="Times New Roman" w:hAnsi="Times New Roman"/>
                <w:sz w:val="28"/>
                <w:szCs w:val="28"/>
              </w:rPr>
              <w:t>От 1 года до 2 лет</w:t>
            </w:r>
          </w:p>
        </w:tc>
        <w:tc>
          <w:tcPr>
            <w:tcW w:w="1128" w:type="dxa"/>
          </w:tcPr>
          <w:p w14:paraId="65EFBFDD" w14:textId="276C0FDF" w:rsidR="00830279" w:rsidRPr="00A26FBD" w:rsidRDefault="00A26FBD" w:rsidP="00A26FBD">
            <w:pPr>
              <w:jc w:val="center"/>
              <w:rPr>
                <w:rFonts w:ascii="Times New Roman" w:hAnsi="Times New Roman"/>
                <w:sz w:val="28"/>
                <w:szCs w:val="28"/>
              </w:rPr>
            </w:pPr>
            <w:r w:rsidRPr="00A26FBD">
              <w:rPr>
                <w:rFonts w:ascii="Times New Roman" w:hAnsi="Times New Roman"/>
                <w:sz w:val="28"/>
                <w:szCs w:val="28"/>
              </w:rPr>
              <w:t>94</w:t>
            </w:r>
          </w:p>
        </w:tc>
      </w:tr>
      <w:tr w:rsidR="00830279" w14:paraId="7EFD9D1A" w14:textId="77777777" w:rsidTr="00A558E1">
        <w:tc>
          <w:tcPr>
            <w:tcW w:w="1271" w:type="dxa"/>
          </w:tcPr>
          <w:p w14:paraId="6D143318" w14:textId="7EE63506" w:rsidR="00830279" w:rsidRPr="00E465EE" w:rsidRDefault="00830279" w:rsidP="00A558E1">
            <w:pPr>
              <w:jc w:val="both"/>
              <w:rPr>
                <w:rFonts w:ascii="Times New Roman" w:hAnsi="Times New Roman"/>
                <w:sz w:val="28"/>
                <w:szCs w:val="28"/>
              </w:rPr>
            </w:pPr>
            <w:r>
              <w:rPr>
                <w:rFonts w:ascii="Times New Roman" w:hAnsi="Times New Roman"/>
                <w:sz w:val="28"/>
                <w:szCs w:val="28"/>
              </w:rPr>
              <w:t>2.5.3.</w:t>
            </w:r>
          </w:p>
        </w:tc>
        <w:tc>
          <w:tcPr>
            <w:tcW w:w="6946" w:type="dxa"/>
          </w:tcPr>
          <w:p w14:paraId="3AF9229E" w14:textId="400A368A" w:rsidR="00830279" w:rsidRPr="00E465EE" w:rsidRDefault="00830279" w:rsidP="00A558E1">
            <w:pPr>
              <w:jc w:val="both"/>
              <w:rPr>
                <w:rFonts w:ascii="Times New Roman" w:hAnsi="Times New Roman"/>
                <w:sz w:val="28"/>
                <w:szCs w:val="28"/>
              </w:rPr>
            </w:pPr>
            <w:r>
              <w:rPr>
                <w:rFonts w:ascii="Times New Roman" w:hAnsi="Times New Roman"/>
                <w:sz w:val="28"/>
                <w:szCs w:val="28"/>
              </w:rPr>
              <w:t>От 2 до 3 лет</w:t>
            </w:r>
          </w:p>
        </w:tc>
        <w:tc>
          <w:tcPr>
            <w:tcW w:w="1128" w:type="dxa"/>
          </w:tcPr>
          <w:p w14:paraId="02B1EDD4" w14:textId="431EED77" w:rsidR="00830279" w:rsidRPr="00A26FBD" w:rsidRDefault="00A26FBD" w:rsidP="00A26FBD">
            <w:pPr>
              <w:jc w:val="center"/>
              <w:rPr>
                <w:rFonts w:ascii="Times New Roman" w:hAnsi="Times New Roman"/>
                <w:sz w:val="28"/>
                <w:szCs w:val="28"/>
              </w:rPr>
            </w:pPr>
            <w:r w:rsidRPr="00A26FBD">
              <w:rPr>
                <w:rFonts w:ascii="Times New Roman" w:hAnsi="Times New Roman"/>
                <w:sz w:val="28"/>
                <w:szCs w:val="28"/>
              </w:rPr>
              <w:t>96</w:t>
            </w:r>
          </w:p>
        </w:tc>
      </w:tr>
      <w:tr w:rsidR="00830279" w14:paraId="36C2EE1A" w14:textId="77777777" w:rsidTr="00A558E1">
        <w:tc>
          <w:tcPr>
            <w:tcW w:w="1271" w:type="dxa"/>
          </w:tcPr>
          <w:p w14:paraId="53752B31" w14:textId="22326C18" w:rsidR="00830279" w:rsidRPr="00E465EE" w:rsidRDefault="00830279" w:rsidP="00A558E1">
            <w:pPr>
              <w:jc w:val="both"/>
              <w:rPr>
                <w:rFonts w:ascii="Times New Roman" w:hAnsi="Times New Roman"/>
                <w:sz w:val="28"/>
                <w:szCs w:val="28"/>
              </w:rPr>
            </w:pPr>
            <w:r>
              <w:rPr>
                <w:rFonts w:ascii="Times New Roman" w:hAnsi="Times New Roman"/>
                <w:sz w:val="28"/>
                <w:szCs w:val="28"/>
              </w:rPr>
              <w:t>2.5.4</w:t>
            </w:r>
          </w:p>
        </w:tc>
        <w:tc>
          <w:tcPr>
            <w:tcW w:w="6946" w:type="dxa"/>
          </w:tcPr>
          <w:p w14:paraId="5106DF66" w14:textId="62DB1A0E" w:rsidR="00830279" w:rsidRPr="00E465EE" w:rsidRDefault="00830279" w:rsidP="00A558E1">
            <w:pPr>
              <w:jc w:val="both"/>
              <w:rPr>
                <w:rFonts w:ascii="Times New Roman" w:hAnsi="Times New Roman"/>
                <w:sz w:val="28"/>
                <w:szCs w:val="28"/>
              </w:rPr>
            </w:pPr>
            <w:r>
              <w:rPr>
                <w:rFonts w:ascii="Times New Roman" w:hAnsi="Times New Roman"/>
                <w:sz w:val="28"/>
                <w:szCs w:val="28"/>
              </w:rPr>
              <w:t>От 3 до 4 лет</w:t>
            </w:r>
          </w:p>
        </w:tc>
        <w:tc>
          <w:tcPr>
            <w:tcW w:w="1128" w:type="dxa"/>
          </w:tcPr>
          <w:p w14:paraId="0FB53BC7" w14:textId="32C4FD0A" w:rsidR="00830279" w:rsidRPr="00A26FBD" w:rsidRDefault="00A26FBD" w:rsidP="00A26FBD">
            <w:pPr>
              <w:jc w:val="center"/>
              <w:rPr>
                <w:rFonts w:ascii="Times New Roman" w:hAnsi="Times New Roman"/>
                <w:sz w:val="28"/>
                <w:szCs w:val="28"/>
              </w:rPr>
            </w:pPr>
            <w:r w:rsidRPr="00A26FBD">
              <w:rPr>
                <w:rFonts w:ascii="Times New Roman" w:hAnsi="Times New Roman"/>
                <w:sz w:val="28"/>
                <w:szCs w:val="28"/>
              </w:rPr>
              <w:t>100</w:t>
            </w:r>
          </w:p>
        </w:tc>
      </w:tr>
      <w:tr w:rsidR="00830279" w14:paraId="5886CE5B" w14:textId="77777777" w:rsidTr="00A558E1">
        <w:tc>
          <w:tcPr>
            <w:tcW w:w="1271" w:type="dxa"/>
          </w:tcPr>
          <w:p w14:paraId="6B2E86B0" w14:textId="02589AD1" w:rsidR="00830279" w:rsidRPr="00E465EE" w:rsidRDefault="00830279" w:rsidP="00A558E1">
            <w:pPr>
              <w:jc w:val="both"/>
              <w:rPr>
                <w:rFonts w:ascii="Times New Roman" w:hAnsi="Times New Roman"/>
                <w:sz w:val="28"/>
                <w:szCs w:val="28"/>
              </w:rPr>
            </w:pPr>
            <w:r>
              <w:rPr>
                <w:rFonts w:ascii="Times New Roman" w:hAnsi="Times New Roman"/>
                <w:sz w:val="28"/>
                <w:szCs w:val="28"/>
              </w:rPr>
              <w:t>2.5.5</w:t>
            </w:r>
          </w:p>
        </w:tc>
        <w:tc>
          <w:tcPr>
            <w:tcW w:w="6946" w:type="dxa"/>
          </w:tcPr>
          <w:p w14:paraId="72F1F8B5" w14:textId="0A8387B2" w:rsidR="00830279" w:rsidRPr="00E465EE" w:rsidRDefault="00830279" w:rsidP="00A558E1">
            <w:pPr>
              <w:jc w:val="both"/>
              <w:rPr>
                <w:rFonts w:ascii="Times New Roman" w:hAnsi="Times New Roman"/>
                <w:sz w:val="28"/>
                <w:szCs w:val="28"/>
              </w:rPr>
            </w:pPr>
            <w:r>
              <w:rPr>
                <w:rFonts w:ascii="Times New Roman" w:hAnsi="Times New Roman"/>
                <w:sz w:val="28"/>
                <w:szCs w:val="28"/>
              </w:rPr>
              <w:t>От 4 до 5 лет</w:t>
            </w:r>
          </w:p>
        </w:tc>
        <w:tc>
          <w:tcPr>
            <w:tcW w:w="1128" w:type="dxa"/>
          </w:tcPr>
          <w:p w14:paraId="47DF31D0" w14:textId="0E7608F2" w:rsidR="00830279" w:rsidRPr="00A26FBD" w:rsidRDefault="00A26FBD" w:rsidP="00A26FBD">
            <w:pPr>
              <w:jc w:val="center"/>
              <w:rPr>
                <w:rFonts w:ascii="Times New Roman" w:hAnsi="Times New Roman"/>
                <w:sz w:val="28"/>
                <w:szCs w:val="28"/>
              </w:rPr>
            </w:pPr>
            <w:r w:rsidRPr="00A26FBD">
              <w:rPr>
                <w:rFonts w:ascii="Times New Roman" w:hAnsi="Times New Roman"/>
                <w:sz w:val="28"/>
                <w:szCs w:val="28"/>
              </w:rPr>
              <w:t>108</w:t>
            </w:r>
          </w:p>
        </w:tc>
      </w:tr>
      <w:tr w:rsidR="00830279" w14:paraId="16A4A19F" w14:textId="77777777" w:rsidTr="00A558E1">
        <w:tc>
          <w:tcPr>
            <w:tcW w:w="1271" w:type="dxa"/>
          </w:tcPr>
          <w:p w14:paraId="283126BF" w14:textId="26FEBFEB" w:rsidR="00830279" w:rsidRPr="00E465EE" w:rsidRDefault="00830279" w:rsidP="00A558E1">
            <w:pPr>
              <w:jc w:val="both"/>
              <w:rPr>
                <w:rFonts w:ascii="Times New Roman" w:hAnsi="Times New Roman"/>
                <w:sz w:val="28"/>
                <w:szCs w:val="28"/>
              </w:rPr>
            </w:pPr>
            <w:r>
              <w:rPr>
                <w:rFonts w:ascii="Times New Roman" w:hAnsi="Times New Roman"/>
                <w:sz w:val="28"/>
                <w:szCs w:val="28"/>
              </w:rPr>
              <w:t>2.5.6</w:t>
            </w:r>
          </w:p>
        </w:tc>
        <w:tc>
          <w:tcPr>
            <w:tcW w:w="6946" w:type="dxa"/>
          </w:tcPr>
          <w:p w14:paraId="00A82A4F" w14:textId="72F96DC2" w:rsidR="00830279" w:rsidRPr="00E465EE" w:rsidRDefault="00830279" w:rsidP="00A558E1">
            <w:pPr>
              <w:jc w:val="both"/>
              <w:rPr>
                <w:rFonts w:ascii="Times New Roman" w:hAnsi="Times New Roman"/>
                <w:sz w:val="28"/>
                <w:szCs w:val="28"/>
              </w:rPr>
            </w:pPr>
            <w:r>
              <w:rPr>
                <w:rFonts w:ascii="Times New Roman" w:hAnsi="Times New Roman"/>
                <w:sz w:val="28"/>
                <w:szCs w:val="28"/>
              </w:rPr>
              <w:t>От 5 до 6 лет</w:t>
            </w:r>
          </w:p>
        </w:tc>
        <w:tc>
          <w:tcPr>
            <w:tcW w:w="1128" w:type="dxa"/>
          </w:tcPr>
          <w:p w14:paraId="4E6BBFA9" w14:textId="10117707" w:rsidR="00830279" w:rsidRPr="00A26FBD" w:rsidRDefault="00A26FBD" w:rsidP="00A26FBD">
            <w:pPr>
              <w:jc w:val="center"/>
              <w:rPr>
                <w:rFonts w:ascii="Times New Roman" w:hAnsi="Times New Roman"/>
                <w:sz w:val="28"/>
                <w:szCs w:val="28"/>
              </w:rPr>
            </w:pPr>
            <w:r w:rsidRPr="00A26FBD">
              <w:rPr>
                <w:rFonts w:ascii="Times New Roman" w:hAnsi="Times New Roman"/>
                <w:sz w:val="28"/>
                <w:szCs w:val="28"/>
              </w:rPr>
              <w:t>117</w:t>
            </w:r>
          </w:p>
        </w:tc>
      </w:tr>
      <w:tr w:rsidR="00830279" w14:paraId="4D8E141E" w14:textId="77777777" w:rsidTr="00A558E1">
        <w:tc>
          <w:tcPr>
            <w:tcW w:w="1271" w:type="dxa"/>
          </w:tcPr>
          <w:p w14:paraId="12955051" w14:textId="4C5238BE" w:rsidR="00830279" w:rsidRPr="00E465EE" w:rsidRDefault="00830279" w:rsidP="00A558E1">
            <w:pPr>
              <w:jc w:val="both"/>
              <w:rPr>
                <w:rFonts w:ascii="Times New Roman" w:hAnsi="Times New Roman"/>
                <w:sz w:val="28"/>
                <w:szCs w:val="28"/>
              </w:rPr>
            </w:pPr>
            <w:r>
              <w:rPr>
                <w:rFonts w:ascii="Times New Roman" w:hAnsi="Times New Roman"/>
                <w:sz w:val="28"/>
                <w:szCs w:val="28"/>
              </w:rPr>
              <w:t>2.5.7</w:t>
            </w:r>
          </w:p>
        </w:tc>
        <w:tc>
          <w:tcPr>
            <w:tcW w:w="6946" w:type="dxa"/>
          </w:tcPr>
          <w:p w14:paraId="0536E64E" w14:textId="65F4B139" w:rsidR="00830279" w:rsidRPr="00E465EE" w:rsidRDefault="00830279" w:rsidP="00A558E1">
            <w:pPr>
              <w:jc w:val="both"/>
              <w:rPr>
                <w:rFonts w:ascii="Times New Roman" w:hAnsi="Times New Roman"/>
                <w:sz w:val="28"/>
                <w:szCs w:val="28"/>
              </w:rPr>
            </w:pPr>
            <w:r>
              <w:rPr>
                <w:rFonts w:ascii="Times New Roman" w:hAnsi="Times New Roman"/>
                <w:sz w:val="28"/>
                <w:szCs w:val="28"/>
              </w:rPr>
              <w:t>От 6 до 7 лет</w:t>
            </w:r>
          </w:p>
        </w:tc>
        <w:tc>
          <w:tcPr>
            <w:tcW w:w="1128" w:type="dxa"/>
          </w:tcPr>
          <w:p w14:paraId="262DFEA0" w14:textId="4AF38488" w:rsidR="00830279" w:rsidRPr="00A26FBD" w:rsidRDefault="00A26FBD" w:rsidP="00A26FBD">
            <w:pPr>
              <w:jc w:val="center"/>
              <w:rPr>
                <w:rFonts w:ascii="Times New Roman" w:hAnsi="Times New Roman"/>
                <w:sz w:val="28"/>
                <w:szCs w:val="28"/>
              </w:rPr>
            </w:pPr>
            <w:r w:rsidRPr="00A26FBD">
              <w:rPr>
                <w:rFonts w:ascii="Times New Roman" w:hAnsi="Times New Roman"/>
                <w:sz w:val="28"/>
                <w:szCs w:val="28"/>
              </w:rPr>
              <w:t>129</w:t>
            </w:r>
          </w:p>
        </w:tc>
      </w:tr>
      <w:tr w:rsidR="00830279" w14:paraId="3C54D7AB" w14:textId="77777777" w:rsidTr="00A558E1">
        <w:tc>
          <w:tcPr>
            <w:tcW w:w="1271" w:type="dxa"/>
          </w:tcPr>
          <w:p w14:paraId="7B284391" w14:textId="03BB6C88" w:rsidR="00830279" w:rsidRPr="00E465EE" w:rsidRDefault="00830279" w:rsidP="00A558E1">
            <w:pPr>
              <w:jc w:val="both"/>
              <w:rPr>
                <w:rFonts w:ascii="Times New Roman" w:hAnsi="Times New Roman"/>
                <w:sz w:val="28"/>
                <w:szCs w:val="28"/>
              </w:rPr>
            </w:pPr>
            <w:r>
              <w:rPr>
                <w:rFonts w:ascii="Times New Roman" w:hAnsi="Times New Roman"/>
                <w:sz w:val="28"/>
                <w:szCs w:val="28"/>
              </w:rPr>
              <w:t>2.5.8</w:t>
            </w:r>
          </w:p>
        </w:tc>
        <w:tc>
          <w:tcPr>
            <w:tcW w:w="6946" w:type="dxa"/>
          </w:tcPr>
          <w:p w14:paraId="52B4FFF8" w14:textId="134BDE3E" w:rsidR="00830279" w:rsidRPr="00E465EE" w:rsidRDefault="00830279" w:rsidP="00A558E1">
            <w:pPr>
              <w:jc w:val="both"/>
              <w:rPr>
                <w:rFonts w:ascii="Times New Roman" w:hAnsi="Times New Roman"/>
                <w:sz w:val="28"/>
                <w:szCs w:val="28"/>
              </w:rPr>
            </w:pPr>
            <w:r>
              <w:rPr>
                <w:rFonts w:ascii="Times New Roman" w:hAnsi="Times New Roman"/>
                <w:sz w:val="28"/>
                <w:szCs w:val="28"/>
              </w:rPr>
              <w:t>Решение совокупных задач воспитания в рамках образовательной области «Художественно-эстетическое развитие»</w:t>
            </w:r>
          </w:p>
        </w:tc>
        <w:tc>
          <w:tcPr>
            <w:tcW w:w="1128" w:type="dxa"/>
          </w:tcPr>
          <w:p w14:paraId="04CCB553" w14:textId="3457C21C" w:rsidR="00830279" w:rsidRPr="00A26FBD" w:rsidRDefault="00A26FBD" w:rsidP="00A26FBD">
            <w:pPr>
              <w:jc w:val="center"/>
              <w:rPr>
                <w:rFonts w:ascii="Times New Roman" w:hAnsi="Times New Roman"/>
                <w:sz w:val="28"/>
                <w:szCs w:val="28"/>
              </w:rPr>
            </w:pPr>
            <w:r w:rsidRPr="00A26FBD">
              <w:rPr>
                <w:rFonts w:ascii="Times New Roman" w:hAnsi="Times New Roman"/>
                <w:sz w:val="28"/>
                <w:szCs w:val="28"/>
              </w:rPr>
              <w:t>141</w:t>
            </w:r>
          </w:p>
        </w:tc>
      </w:tr>
      <w:tr w:rsidR="00830279" w14:paraId="5F5CC1EA" w14:textId="77777777" w:rsidTr="00A558E1">
        <w:tc>
          <w:tcPr>
            <w:tcW w:w="1271" w:type="dxa"/>
          </w:tcPr>
          <w:p w14:paraId="0B8E324E" w14:textId="3BA2E12F" w:rsidR="00830279" w:rsidRPr="00830279" w:rsidRDefault="00830279" w:rsidP="00A558E1">
            <w:pPr>
              <w:jc w:val="both"/>
              <w:rPr>
                <w:rFonts w:ascii="Times New Roman" w:hAnsi="Times New Roman"/>
                <w:b/>
                <w:bCs/>
                <w:i/>
                <w:iCs/>
                <w:sz w:val="28"/>
                <w:szCs w:val="28"/>
              </w:rPr>
            </w:pPr>
            <w:r w:rsidRPr="00830279">
              <w:rPr>
                <w:rFonts w:ascii="Times New Roman" w:hAnsi="Times New Roman"/>
                <w:b/>
                <w:bCs/>
                <w:i/>
                <w:iCs/>
                <w:sz w:val="28"/>
                <w:szCs w:val="28"/>
              </w:rPr>
              <w:t>2.6</w:t>
            </w:r>
          </w:p>
        </w:tc>
        <w:tc>
          <w:tcPr>
            <w:tcW w:w="6946" w:type="dxa"/>
          </w:tcPr>
          <w:p w14:paraId="692CA33D" w14:textId="7A373A4B" w:rsidR="00830279" w:rsidRPr="00830279" w:rsidRDefault="00830279" w:rsidP="00A558E1">
            <w:pPr>
              <w:jc w:val="both"/>
              <w:rPr>
                <w:rFonts w:ascii="Times New Roman" w:hAnsi="Times New Roman"/>
                <w:b/>
                <w:bCs/>
                <w:i/>
                <w:iCs/>
                <w:sz w:val="28"/>
                <w:szCs w:val="28"/>
              </w:rPr>
            </w:pPr>
            <w:r w:rsidRPr="00830279">
              <w:rPr>
                <w:rFonts w:ascii="Times New Roman" w:hAnsi="Times New Roman"/>
                <w:b/>
                <w:bCs/>
                <w:i/>
                <w:iCs/>
                <w:sz w:val="28"/>
                <w:szCs w:val="28"/>
              </w:rPr>
              <w:t>Физическое развитие</w:t>
            </w:r>
          </w:p>
        </w:tc>
        <w:tc>
          <w:tcPr>
            <w:tcW w:w="1128" w:type="dxa"/>
          </w:tcPr>
          <w:p w14:paraId="707F513F" w14:textId="0CA6D31F" w:rsidR="00830279" w:rsidRPr="00A26FBD" w:rsidRDefault="00A26FBD" w:rsidP="00A26FBD">
            <w:pPr>
              <w:jc w:val="center"/>
              <w:rPr>
                <w:rFonts w:ascii="Times New Roman" w:hAnsi="Times New Roman"/>
                <w:sz w:val="28"/>
                <w:szCs w:val="28"/>
              </w:rPr>
            </w:pPr>
            <w:r w:rsidRPr="00A26FBD">
              <w:rPr>
                <w:rFonts w:ascii="Times New Roman" w:hAnsi="Times New Roman"/>
                <w:sz w:val="28"/>
                <w:szCs w:val="28"/>
              </w:rPr>
              <w:t>142</w:t>
            </w:r>
          </w:p>
        </w:tc>
      </w:tr>
      <w:tr w:rsidR="00830279" w14:paraId="3D38FD74" w14:textId="77777777" w:rsidTr="00A558E1">
        <w:tc>
          <w:tcPr>
            <w:tcW w:w="1271" w:type="dxa"/>
          </w:tcPr>
          <w:p w14:paraId="15F0DE03" w14:textId="3D0C626F" w:rsidR="00830279" w:rsidRPr="00E465EE" w:rsidRDefault="00830279" w:rsidP="00A558E1">
            <w:pPr>
              <w:jc w:val="both"/>
              <w:rPr>
                <w:rFonts w:ascii="Times New Roman" w:hAnsi="Times New Roman"/>
                <w:sz w:val="28"/>
                <w:szCs w:val="28"/>
              </w:rPr>
            </w:pPr>
            <w:r>
              <w:rPr>
                <w:rFonts w:ascii="Times New Roman" w:hAnsi="Times New Roman"/>
                <w:sz w:val="28"/>
                <w:szCs w:val="28"/>
              </w:rPr>
              <w:t>2.6.1</w:t>
            </w:r>
          </w:p>
        </w:tc>
        <w:tc>
          <w:tcPr>
            <w:tcW w:w="6946" w:type="dxa"/>
          </w:tcPr>
          <w:p w14:paraId="5481E6CA" w14:textId="5C872746" w:rsidR="00830279" w:rsidRPr="00E465EE" w:rsidRDefault="00830279" w:rsidP="00A558E1">
            <w:pPr>
              <w:jc w:val="both"/>
              <w:rPr>
                <w:rFonts w:ascii="Times New Roman" w:hAnsi="Times New Roman"/>
                <w:sz w:val="28"/>
                <w:szCs w:val="28"/>
              </w:rPr>
            </w:pPr>
            <w:r>
              <w:rPr>
                <w:rFonts w:ascii="Times New Roman" w:hAnsi="Times New Roman"/>
                <w:sz w:val="28"/>
                <w:szCs w:val="28"/>
              </w:rPr>
              <w:t>От 2 месяцев до 1 года</w:t>
            </w:r>
          </w:p>
        </w:tc>
        <w:tc>
          <w:tcPr>
            <w:tcW w:w="1128" w:type="dxa"/>
          </w:tcPr>
          <w:p w14:paraId="167FBB16" w14:textId="2CC84853" w:rsidR="00830279" w:rsidRPr="00A26FBD" w:rsidRDefault="00A26FBD" w:rsidP="00A26FBD">
            <w:pPr>
              <w:jc w:val="center"/>
              <w:rPr>
                <w:rFonts w:ascii="Times New Roman" w:hAnsi="Times New Roman"/>
                <w:sz w:val="28"/>
                <w:szCs w:val="28"/>
              </w:rPr>
            </w:pPr>
            <w:r w:rsidRPr="00A26FBD">
              <w:rPr>
                <w:rFonts w:ascii="Times New Roman" w:hAnsi="Times New Roman"/>
                <w:sz w:val="28"/>
                <w:szCs w:val="28"/>
              </w:rPr>
              <w:t>142</w:t>
            </w:r>
          </w:p>
        </w:tc>
      </w:tr>
      <w:tr w:rsidR="00830279" w14:paraId="09779DB1" w14:textId="77777777" w:rsidTr="00A558E1">
        <w:tc>
          <w:tcPr>
            <w:tcW w:w="1271" w:type="dxa"/>
          </w:tcPr>
          <w:p w14:paraId="7C698876" w14:textId="04FC69AD" w:rsidR="00830279" w:rsidRPr="00E465EE" w:rsidRDefault="00830279" w:rsidP="00A558E1">
            <w:pPr>
              <w:jc w:val="both"/>
              <w:rPr>
                <w:rFonts w:ascii="Times New Roman" w:hAnsi="Times New Roman"/>
                <w:sz w:val="28"/>
                <w:szCs w:val="28"/>
              </w:rPr>
            </w:pPr>
            <w:r>
              <w:rPr>
                <w:rFonts w:ascii="Times New Roman" w:hAnsi="Times New Roman"/>
                <w:sz w:val="28"/>
                <w:szCs w:val="28"/>
              </w:rPr>
              <w:t>2.6.2</w:t>
            </w:r>
          </w:p>
        </w:tc>
        <w:tc>
          <w:tcPr>
            <w:tcW w:w="6946" w:type="dxa"/>
          </w:tcPr>
          <w:p w14:paraId="77A51F62" w14:textId="73C2BBF0" w:rsidR="00830279" w:rsidRPr="00E465EE" w:rsidRDefault="00830279" w:rsidP="00A558E1">
            <w:pPr>
              <w:jc w:val="both"/>
              <w:rPr>
                <w:rFonts w:ascii="Times New Roman" w:hAnsi="Times New Roman"/>
                <w:sz w:val="28"/>
                <w:szCs w:val="28"/>
              </w:rPr>
            </w:pPr>
            <w:r>
              <w:rPr>
                <w:rFonts w:ascii="Times New Roman" w:hAnsi="Times New Roman"/>
                <w:sz w:val="28"/>
                <w:szCs w:val="28"/>
              </w:rPr>
              <w:t>От 1 года до 2 лет</w:t>
            </w:r>
          </w:p>
        </w:tc>
        <w:tc>
          <w:tcPr>
            <w:tcW w:w="1128" w:type="dxa"/>
          </w:tcPr>
          <w:p w14:paraId="14B1F102" w14:textId="30E76149" w:rsidR="00830279" w:rsidRPr="00A26FBD" w:rsidRDefault="00A26FBD" w:rsidP="00A26FBD">
            <w:pPr>
              <w:jc w:val="center"/>
              <w:rPr>
                <w:rFonts w:ascii="Times New Roman" w:hAnsi="Times New Roman"/>
                <w:sz w:val="28"/>
                <w:szCs w:val="28"/>
              </w:rPr>
            </w:pPr>
            <w:r w:rsidRPr="00A26FBD">
              <w:rPr>
                <w:rFonts w:ascii="Times New Roman" w:hAnsi="Times New Roman"/>
                <w:sz w:val="28"/>
                <w:szCs w:val="28"/>
              </w:rPr>
              <w:t>143</w:t>
            </w:r>
          </w:p>
        </w:tc>
      </w:tr>
      <w:tr w:rsidR="00830279" w14:paraId="3A5DE80A" w14:textId="77777777" w:rsidTr="00A558E1">
        <w:tc>
          <w:tcPr>
            <w:tcW w:w="1271" w:type="dxa"/>
          </w:tcPr>
          <w:p w14:paraId="6D9D44CA" w14:textId="4FEDC34E" w:rsidR="00830279" w:rsidRPr="00E465EE" w:rsidRDefault="00830279" w:rsidP="00A558E1">
            <w:pPr>
              <w:jc w:val="both"/>
              <w:rPr>
                <w:rFonts w:ascii="Times New Roman" w:hAnsi="Times New Roman"/>
                <w:sz w:val="28"/>
                <w:szCs w:val="28"/>
              </w:rPr>
            </w:pPr>
            <w:r>
              <w:rPr>
                <w:rFonts w:ascii="Times New Roman" w:hAnsi="Times New Roman"/>
                <w:sz w:val="28"/>
                <w:szCs w:val="28"/>
              </w:rPr>
              <w:t>2.6.3.</w:t>
            </w:r>
          </w:p>
        </w:tc>
        <w:tc>
          <w:tcPr>
            <w:tcW w:w="6946" w:type="dxa"/>
          </w:tcPr>
          <w:p w14:paraId="4564FC0F" w14:textId="6C24ABDA" w:rsidR="00830279" w:rsidRPr="00E465EE" w:rsidRDefault="00830279" w:rsidP="00A558E1">
            <w:pPr>
              <w:jc w:val="both"/>
              <w:rPr>
                <w:rFonts w:ascii="Times New Roman" w:hAnsi="Times New Roman"/>
                <w:sz w:val="28"/>
                <w:szCs w:val="28"/>
              </w:rPr>
            </w:pPr>
            <w:r>
              <w:rPr>
                <w:rFonts w:ascii="Times New Roman" w:hAnsi="Times New Roman"/>
                <w:sz w:val="28"/>
                <w:szCs w:val="28"/>
              </w:rPr>
              <w:t>От 2 до 3 лет</w:t>
            </w:r>
          </w:p>
        </w:tc>
        <w:tc>
          <w:tcPr>
            <w:tcW w:w="1128" w:type="dxa"/>
          </w:tcPr>
          <w:p w14:paraId="4E269CE5" w14:textId="2BA5F0FC" w:rsidR="00830279" w:rsidRPr="00A26FBD" w:rsidRDefault="00A26FBD" w:rsidP="00A26FBD">
            <w:pPr>
              <w:jc w:val="center"/>
              <w:rPr>
                <w:rFonts w:ascii="Times New Roman" w:hAnsi="Times New Roman"/>
                <w:sz w:val="28"/>
                <w:szCs w:val="28"/>
              </w:rPr>
            </w:pPr>
            <w:r w:rsidRPr="00A26FBD">
              <w:rPr>
                <w:rFonts w:ascii="Times New Roman" w:hAnsi="Times New Roman"/>
                <w:sz w:val="28"/>
                <w:szCs w:val="28"/>
              </w:rPr>
              <w:t>144</w:t>
            </w:r>
          </w:p>
        </w:tc>
      </w:tr>
      <w:tr w:rsidR="00830279" w14:paraId="73E49E9B" w14:textId="77777777" w:rsidTr="00A558E1">
        <w:tc>
          <w:tcPr>
            <w:tcW w:w="1271" w:type="dxa"/>
          </w:tcPr>
          <w:p w14:paraId="0E140CFF" w14:textId="5FAE868D" w:rsidR="00830279" w:rsidRPr="00E465EE" w:rsidRDefault="00830279" w:rsidP="00A558E1">
            <w:pPr>
              <w:jc w:val="both"/>
              <w:rPr>
                <w:rFonts w:ascii="Times New Roman" w:hAnsi="Times New Roman"/>
                <w:sz w:val="28"/>
                <w:szCs w:val="28"/>
              </w:rPr>
            </w:pPr>
            <w:r>
              <w:rPr>
                <w:rFonts w:ascii="Times New Roman" w:hAnsi="Times New Roman"/>
                <w:sz w:val="28"/>
                <w:szCs w:val="28"/>
              </w:rPr>
              <w:t>2.6.4</w:t>
            </w:r>
          </w:p>
        </w:tc>
        <w:tc>
          <w:tcPr>
            <w:tcW w:w="6946" w:type="dxa"/>
          </w:tcPr>
          <w:p w14:paraId="32433B2D" w14:textId="4DF40CB5" w:rsidR="00830279" w:rsidRPr="00E465EE" w:rsidRDefault="00830279" w:rsidP="00A558E1">
            <w:pPr>
              <w:jc w:val="both"/>
              <w:rPr>
                <w:rFonts w:ascii="Times New Roman" w:hAnsi="Times New Roman"/>
                <w:sz w:val="28"/>
                <w:szCs w:val="28"/>
              </w:rPr>
            </w:pPr>
            <w:r>
              <w:rPr>
                <w:rFonts w:ascii="Times New Roman" w:hAnsi="Times New Roman"/>
                <w:sz w:val="28"/>
                <w:szCs w:val="28"/>
              </w:rPr>
              <w:t>От 3 до 4 лет</w:t>
            </w:r>
          </w:p>
        </w:tc>
        <w:tc>
          <w:tcPr>
            <w:tcW w:w="1128" w:type="dxa"/>
          </w:tcPr>
          <w:p w14:paraId="5841EB16" w14:textId="38BC3DED" w:rsidR="00830279" w:rsidRPr="00A26FBD" w:rsidRDefault="00A26FBD" w:rsidP="00A26FBD">
            <w:pPr>
              <w:jc w:val="center"/>
              <w:rPr>
                <w:rFonts w:ascii="Times New Roman" w:hAnsi="Times New Roman"/>
                <w:sz w:val="28"/>
                <w:szCs w:val="28"/>
              </w:rPr>
            </w:pPr>
            <w:r w:rsidRPr="00A26FBD">
              <w:rPr>
                <w:rFonts w:ascii="Times New Roman" w:hAnsi="Times New Roman"/>
                <w:sz w:val="28"/>
                <w:szCs w:val="28"/>
              </w:rPr>
              <w:t>147</w:t>
            </w:r>
          </w:p>
        </w:tc>
      </w:tr>
      <w:tr w:rsidR="00830279" w14:paraId="5CA81162" w14:textId="77777777" w:rsidTr="00A558E1">
        <w:tc>
          <w:tcPr>
            <w:tcW w:w="1271" w:type="dxa"/>
          </w:tcPr>
          <w:p w14:paraId="7124AE75" w14:textId="782AF39D" w:rsidR="00830279" w:rsidRPr="00E465EE" w:rsidRDefault="00830279" w:rsidP="00A558E1">
            <w:pPr>
              <w:jc w:val="both"/>
              <w:rPr>
                <w:rFonts w:ascii="Times New Roman" w:hAnsi="Times New Roman"/>
                <w:sz w:val="28"/>
                <w:szCs w:val="28"/>
              </w:rPr>
            </w:pPr>
            <w:r>
              <w:rPr>
                <w:rFonts w:ascii="Times New Roman" w:hAnsi="Times New Roman"/>
                <w:sz w:val="28"/>
                <w:szCs w:val="28"/>
              </w:rPr>
              <w:t>2.6.5</w:t>
            </w:r>
          </w:p>
        </w:tc>
        <w:tc>
          <w:tcPr>
            <w:tcW w:w="6946" w:type="dxa"/>
          </w:tcPr>
          <w:p w14:paraId="2745A229" w14:textId="3C2FA45E" w:rsidR="00830279" w:rsidRPr="00E465EE" w:rsidRDefault="00830279" w:rsidP="00A558E1">
            <w:pPr>
              <w:jc w:val="both"/>
              <w:rPr>
                <w:rFonts w:ascii="Times New Roman" w:hAnsi="Times New Roman"/>
                <w:sz w:val="28"/>
                <w:szCs w:val="28"/>
              </w:rPr>
            </w:pPr>
            <w:r>
              <w:rPr>
                <w:rFonts w:ascii="Times New Roman" w:hAnsi="Times New Roman"/>
                <w:sz w:val="28"/>
                <w:szCs w:val="28"/>
              </w:rPr>
              <w:t>От 4 до 5 лет</w:t>
            </w:r>
          </w:p>
        </w:tc>
        <w:tc>
          <w:tcPr>
            <w:tcW w:w="1128" w:type="dxa"/>
          </w:tcPr>
          <w:p w14:paraId="356AC8DA" w14:textId="7365D6E6" w:rsidR="00830279" w:rsidRPr="00A26FBD" w:rsidRDefault="00A26FBD" w:rsidP="00A26FBD">
            <w:pPr>
              <w:jc w:val="center"/>
              <w:rPr>
                <w:rFonts w:ascii="Times New Roman" w:hAnsi="Times New Roman"/>
                <w:sz w:val="28"/>
                <w:szCs w:val="28"/>
              </w:rPr>
            </w:pPr>
            <w:r w:rsidRPr="00A26FBD">
              <w:rPr>
                <w:rFonts w:ascii="Times New Roman" w:hAnsi="Times New Roman"/>
                <w:sz w:val="28"/>
                <w:szCs w:val="28"/>
              </w:rPr>
              <w:t>151</w:t>
            </w:r>
          </w:p>
        </w:tc>
      </w:tr>
      <w:tr w:rsidR="00830279" w14:paraId="1D896585" w14:textId="77777777" w:rsidTr="00A558E1">
        <w:tc>
          <w:tcPr>
            <w:tcW w:w="1271" w:type="dxa"/>
          </w:tcPr>
          <w:p w14:paraId="5F8942E2" w14:textId="3FC40910" w:rsidR="00830279" w:rsidRPr="00E465EE" w:rsidRDefault="00830279" w:rsidP="00A558E1">
            <w:pPr>
              <w:jc w:val="both"/>
              <w:rPr>
                <w:rFonts w:ascii="Times New Roman" w:hAnsi="Times New Roman"/>
                <w:sz w:val="28"/>
                <w:szCs w:val="28"/>
              </w:rPr>
            </w:pPr>
            <w:r>
              <w:rPr>
                <w:rFonts w:ascii="Times New Roman" w:hAnsi="Times New Roman"/>
                <w:sz w:val="28"/>
                <w:szCs w:val="28"/>
              </w:rPr>
              <w:t>2.6.6</w:t>
            </w:r>
          </w:p>
        </w:tc>
        <w:tc>
          <w:tcPr>
            <w:tcW w:w="6946" w:type="dxa"/>
          </w:tcPr>
          <w:p w14:paraId="2FD7D1DD" w14:textId="3B284725" w:rsidR="00830279" w:rsidRPr="00E465EE" w:rsidRDefault="00830279" w:rsidP="00A558E1">
            <w:pPr>
              <w:jc w:val="both"/>
              <w:rPr>
                <w:rFonts w:ascii="Times New Roman" w:hAnsi="Times New Roman"/>
                <w:sz w:val="28"/>
                <w:szCs w:val="28"/>
              </w:rPr>
            </w:pPr>
            <w:r>
              <w:rPr>
                <w:rFonts w:ascii="Times New Roman" w:hAnsi="Times New Roman"/>
                <w:sz w:val="28"/>
                <w:szCs w:val="28"/>
              </w:rPr>
              <w:t>От 5 до 6 лет</w:t>
            </w:r>
          </w:p>
        </w:tc>
        <w:tc>
          <w:tcPr>
            <w:tcW w:w="1128" w:type="dxa"/>
          </w:tcPr>
          <w:p w14:paraId="059AC522" w14:textId="09DF2CDB" w:rsidR="00830279" w:rsidRPr="00A26FBD" w:rsidRDefault="00A26FBD" w:rsidP="00A26FBD">
            <w:pPr>
              <w:jc w:val="center"/>
              <w:rPr>
                <w:rFonts w:ascii="Times New Roman" w:hAnsi="Times New Roman"/>
                <w:sz w:val="28"/>
                <w:szCs w:val="28"/>
              </w:rPr>
            </w:pPr>
            <w:r w:rsidRPr="00A26FBD">
              <w:rPr>
                <w:rFonts w:ascii="Times New Roman" w:hAnsi="Times New Roman"/>
                <w:sz w:val="28"/>
                <w:szCs w:val="28"/>
              </w:rPr>
              <w:t>155</w:t>
            </w:r>
          </w:p>
        </w:tc>
      </w:tr>
      <w:tr w:rsidR="00830279" w14:paraId="0AF491E1" w14:textId="77777777" w:rsidTr="00A558E1">
        <w:tc>
          <w:tcPr>
            <w:tcW w:w="1271" w:type="dxa"/>
          </w:tcPr>
          <w:p w14:paraId="6733FA94" w14:textId="347D3925" w:rsidR="00830279" w:rsidRPr="00E465EE" w:rsidRDefault="00830279" w:rsidP="00A558E1">
            <w:pPr>
              <w:jc w:val="both"/>
              <w:rPr>
                <w:rFonts w:ascii="Times New Roman" w:hAnsi="Times New Roman"/>
                <w:sz w:val="28"/>
                <w:szCs w:val="28"/>
              </w:rPr>
            </w:pPr>
            <w:r>
              <w:rPr>
                <w:rFonts w:ascii="Times New Roman" w:hAnsi="Times New Roman"/>
                <w:sz w:val="28"/>
                <w:szCs w:val="28"/>
              </w:rPr>
              <w:t>2.6.7</w:t>
            </w:r>
          </w:p>
        </w:tc>
        <w:tc>
          <w:tcPr>
            <w:tcW w:w="6946" w:type="dxa"/>
          </w:tcPr>
          <w:p w14:paraId="5020E66B" w14:textId="5433A74D" w:rsidR="00830279" w:rsidRPr="00E465EE" w:rsidRDefault="00830279" w:rsidP="00A558E1">
            <w:pPr>
              <w:jc w:val="both"/>
              <w:rPr>
                <w:rFonts w:ascii="Times New Roman" w:hAnsi="Times New Roman"/>
                <w:sz w:val="28"/>
                <w:szCs w:val="28"/>
              </w:rPr>
            </w:pPr>
            <w:r>
              <w:rPr>
                <w:rFonts w:ascii="Times New Roman" w:hAnsi="Times New Roman"/>
                <w:sz w:val="28"/>
                <w:szCs w:val="28"/>
              </w:rPr>
              <w:t>От 6 до 7 лет</w:t>
            </w:r>
          </w:p>
        </w:tc>
        <w:tc>
          <w:tcPr>
            <w:tcW w:w="1128" w:type="dxa"/>
          </w:tcPr>
          <w:p w14:paraId="19346ADE" w14:textId="39A17D50" w:rsidR="00830279" w:rsidRPr="00A26FBD" w:rsidRDefault="00A26FBD" w:rsidP="00A26FBD">
            <w:pPr>
              <w:jc w:val="center"/>
              <w:rPr>
                <w:rFonts w:ascii="Times New Roman" w:hAnsi="Times New Roman"/>
                <w:sz w:val="28"/>
                <w:szCs w:val="28"/>
              </w:rPr>
            </w:pPr>
            <w:r w:rsidRPr="00A26FBD">
              <w:rPr>
                <w:rFonts w:ascii="Times New Roman" w:hAnsi="Times New Roman"/>
                <w:sz w:val="28"/>
                <w:szCs w:val="28"/>
              </w:rPr>
              <w:t>162</w:t>
            </w:r>
          </w:p>
        </w:tc>
      </w:tr>
      <w:tr w:rsidR="00830279" w14:paraId="541A1286" w14:textId="77777777" w:rsidTr="00A558E1">
        <w:tc>
          <w:tcPr>
            <w:tcW w:w="1271" w:type="dxa"/>
          </w:tcPr>
          <w:p w14:paraId="783992CB" w14:textId="5A0046C9" w:rsidR="00830279" w:rsidRPr="00E465EE" w:rsidRDefault="00830279" w:rsidP="00A558E1">
            <w:pPr>
              <w:jc w:val="both"/>
              <w:rPr>
                <w:rFonts w:ascii="Times New Roman" w:hAnsi="Times New Roman"/>
                <w:sz w:val="28"/>
                <w:szCs w:val="28"/>
              </w:rPr>
            </w:pPr>
            <w:r>
              <w:rPr>
                <w:rFonts w:ascii="Times New Roman" w:hAnsi="Times New Roman"/>
                <w:sz w:val="28"/>
                <w:szCs w:val="28"/>
              </w:rPr>
              <w:t>2.6.8</w:t>
            </w:r>
          </w:p>
        </w:tc>
        <w:tc>
          <w:tcPr>
            <w:tcW w:w="6946" w:type="dxa"/>
          </w:tcPr>
          <w:p w14:paraId="53C15DF8" w14:textId="45085EB2" w:rsidR="00830279" w:rsidRPr="00E465EE" w:rsidRDefault="00830279" w:rsidP="00A558E1">
            <w:pPr>
              <w:jc w:val="both"/>
              <w:rPr>
                <w:rFonts w:ascii="Times New Roman" w:hAnsi="Times New Roman"/>
                <w:sz w:val="28"/>
                <w:szCs w:val="28"/>
              </w:rPr>
            </w:pPr>
            <w:r>
              <w:rPr>
                <w:rFonts w:ascii="Times New Roman" w:hAnsi="Times New Roman"/>
                <w:sz w:val="28"/>
                <w:szCs w:val="28"/>
              </w:rPr>
              <w:t>Решение совокупных задач воспитания в рамках образовательной области «Физическое развитие»</w:t>
            </w:r>
          </w:p>
        </w:tc>
        <w:tc>
          <w:tcPr>
            <w:tcW w:w="1128" w:type="dxa"/>
          </w:tcPr>
          <w:p w14:paraId="3C3EE669" w14:textId="6650D811" w:rsidR="00830279" w:rsidRPr="00A26FBD" w:rsidRDefault="00A26FBD" w:rsidP="00A26FBD">
            <w:pPr>
              <w:jc w:val="center"/>
              <w:rPr>
                <w:rFonts w:ascii="Times New Roman" w:hAnsi="Times New Roman"/>
                <w:sz w:val="28"/>
                <w:szCs w:val="28"/>
              </w:rPr>
            </w:pPr>
            <w:r w:rsidRPr="00A26FBD">
              <w:rPr>
                <w:rFonts w:ascii="Times New Roman" w:hAnsi="Times New Roman"/>
                <w:sz w:val="28"/>
                <w:szCs w:val="28"/>
              </w:rPr>
              <w:t>169</w:t>
            </w:r>
          </w:p>
        </w:tc>
      </w:tr>
      <w:tr w:rsidR="00830279" w14:paraId="59EB81FE" w14:textId="77777777" w:rsidTr="00A558E1">
        <w:tc>
          <w:tcPr>
            <w:tcW w:w="1271" w:type="dxa"/>
          </w:tcPr>
          <w:p w14:paraId="63420E74" w14:textId="7AA05D42" w:rsidR="00830279" w:rsidRPr="00E465EE" w:rsidRDefault="00830279" w:rsidP="00A558E1">
            <w:pPr>
              <w:jc w:val="both"/>
              <w:rPr>
                <w:rFonts w:ascii="Times New Roman" w:hAnsi="Times New Roman"/>
                <w:sz w:val="28"/>
                <w:szCs w:val="28"/>
              </w:rPr>
            </w:pPr>
            <w:r>
              <w:rPr>
                <w:rFonts w:ascii="Times New Roman" w:hAnsi="Times New Roman"/>
                <w:sz w:val="28"/>
                <w:szCs w:val="28"/>
              </w:rPr>
              <w:t>2.7</w:t>
            </w:r>
          </w:p>
        </w:tc>
        <w:tc>
          <w:tcPr>
            <w:tcW w:w="6946" w:type="dxa"/>
          </w:tcPr>
          <w:p w14:paraId="78317019" w14:textId="658D2BAB" w:rsidR="00830279" w:rsidRPr="00E465EE" w:rsidRDefault="00830279" w:rsidP="00A558E1">
            <w:pPr>
              <w:jc w:val="both"/>
              <w:rPr>
                <w:rFonts w:ascii="Times New Roman" w:hAnsi="Times New Roman"/>
                <w:sz w:val="28"/>
                <w:szCs w:val="28"/>
              </w:rPr>
            </w:pPr>
            <w:r>
              <w:rPr>
                <w:rFonts w:ascii="Times New Roman" w:hAnsi="Times New Roman"/>
                <w:sz w:val="28"/>
                <w:szCs w:val="28"/>
              </w:rPr>
              <w:t>Вариативные формы, способы, методы и средства реализации Программы (взаимодействие взрослых с детьми)</w:t>
            </w:r>
          </w:p>
        </w:tc>
        <w:tc>
          <w:tcPr>
            <w:tcW w:w="1128" w:type="dxa"/>
          </w:tcPr>
          <w:p w14:paraId="1BA667DE" w14:textId="55D8248B" w:rsidR="00830279" w:rsidRPr="00A26FBD" w:rsidRDefault="00A26FBD" w:rsidP="00A26FBD">
            <w:pPr>
              <w:jc w:val="center"/>
              <w:rPr>
                <w:rFonts w:ascii="Times New Roman" w:hAnsi="Times New Roman"/>
                <w:sz w:val="28"/>
                <w:szCs w:val="28"/>
              </w:rPr>
            </w:pPr>
            <w:r w:rsidRPr="00A26FBD">
              <w:rPr>
                <w:rFonts w:ascii="Times New Roman" w:hAnsi="Times New Roman"/>
                <w:sz w:val="28"/>
                <w:szCs w:val="28"/>
              </w:rPr>
              <w:t>171</w:t>
            </w:r>
          </w:p>
        </w:tc>
      </w:tr>
      <w:tr w:rsidR="00830279" w14:paraId="4956E564" w14:textId="77777777" w:rsidTr="00A558E1">
        <w:tc>
          <w:tcPr>
            <w:tcW w:w="1271" w:type="dxa"/>
          </w:tcPr>
          <w:p w14:paraId="5D3CB7D9" w14:textId="77C9D20E" w:rsidR="00830279" w:rsidRPr="00E465EE" w:rsidRDefault="00830279" w:rsidP="00A558E1">
            <w:pPr>
              <w:jc w:val="both"/>
              <w:rPr>
                <w:rFonts w:ascii="Times New Roman" w:hAnsi="Times New Roman"/>
                <w:sz w:val="28"/>
                <w:szCs w:val="28"/>
              </w:rPr>
            </w:pPr>
            <w:r>
              <w:rPr>
                <w:rFonts w:ascii="Times New Roman" w:hAnsi="Times New Roman"/>
                <w:sz w:val="28"/>
                <w:szCs w:val="28"/>
              </w:rPr>
              <w:t>2.8</w:t>
            </w:r>
          </w:p>
        </w:tc>
        <w:tc>
          <w:tcPr>
            <w:tcW w:w="6946" w:type="dxa"/>
          </w:tcPr>
          <w:p w14:paraId="7D65E728" w14:textId="16539B19" w:rsidR="00830279" w:rsidRPr="00E465EE" w:rsidRDefault="00830279" w:rsidP="00A558E1">
            <w:pPr>
              <w:jc w:val="both"/>
              <w:rPr>
                <w:rFonts w:ascii="Times New Roman" w:hAnsi="Times New Roman"/>
                <w:sz w:val="28"/>
                <w:szCs w:val="28"/>
              </w:rPr>
            </w:pPr>
            <w:r>
              <w:rPr>
                <w:rFonts w:ascii="Times New Roman" w:hAnsi="Times New Roman"/>
                <w:sz w:val="28"/>
                <w:szCs w:val="28"/>
              </w:rPr>
              <w:t>Особенности образовательной деятельности разных видов и культурных практик</w:t>
            </w:r>
          </w:p>
        </w:tc>
        <w:tc>
          <w:tcPr>
            <w:tcW w:w="1128" w:type="dxa"/>
          </w:tcPr>
          <w:p w14:paraId="4961D5E1" w14:textId="11D9C7F0" w:rsidR="00830279" w:rsidRPr="00A26FBD" w:rsidRDefault="00A26FBD" w:rsidP="00A26FBD">
            <w:pPr>
              <w:jc w:val="center"/>
              <w:rPr>
                <w:rFonts w:ascii="Times New Roman" w:hAnsi="Times New Roman"/>
                <w:sz w:val="28"/>
                <w:szCs w:val="28"/>
              </w:rPr>
            </w:pPr>
            <w:r w:rsidRPr="00A26FBD">
              <w:rPr>
                <w:rFonts w:ascii="Times New Roman" w:hAnsi="Times New Roman"/>
                <w:sz w:val="28"/>
                <w:szCs w:val="28"/>
              </w:rPr>
              <w:t>174</w:t>
            </w:r>
          </w:p>
        </w:tc>
      </w:tr>
      <w:tr w:rsidR="00830279" w14:paraId="1626DD15" w14:textId="77777777" w:rsidTr="00A558E1">
        <w:tc>
          <w:tcPr>
            <w:tcW w:w="1271" w:type="dxa"/>
          </w:tcPr>
          <w:p w14:paraId="69D5D495" w14:textId="6FAC2CE4" w:rsidR="00830279" w:rsidRPr="00E465EE" w:rsidRDefault="00830279" w:rsidP="00A558E1">
            <w:pPr>
              <w:jc w:val="both"/>
              <w:rPr>
                <w:rFonts w:ascii="Times New Roman" w:hAnsi="Times New Roman"/>
                <w:sz w:val="28"/>
                <w:szCs w:val="28"/>
              </w:rPr>
            </w:pPr>
            <w:r>
              <w:rPr>
                <w:rFonts w:ascii="Times New Roman" w:hAnsi="Times New Roman"/>
                <w:sz w:val="28"/>
                <w:szCs w:val="28"/>
              </w:rPr>
              <w:t>2.9</w:t>
            </w:r>
          </w:p>
        </w:tc>
        <w:tc>
          <w:tcPr>
            <w:tcW w:w="6946" w:type="dxa"/>
          </w:tcPr>
          <w:p w14:paraId="4B49387C" w14:textId="257D4285" w:rsidR="00830279" w:rsidRPr="00E465EE" w:rsidRDefault="00BB004D" w:rsidP="00A558E1">
            <w:pPr>
              <w:jc w:val="both"/>
              <w:rPr>
                <w:rFonts w:ascii="Times New Roman" w:hAnsi="Times New Roman"/>
                <w:sz w:val="28"/>
                <w:szCs w:val="28"/>
              </w:rPr>
            </w:pPr>
            <w:r>
              <w:rPr>
                <w:rFonts w:ascii="Times New Roman" w:hAnsi="Times New Roman"/>
                <w:sz w:val="28"/>
                <w:szCs w:val="28"/>
              </w:rPr>
              <w:t>Способы и направления поддержки детской инициативы</w:t>
            </w:r>
          </w:p>
        </w:tc>
        <w:tc>
          <w:tcPr>
            <w:tcW w:w="1128" w:type="dxa"/>
          </w:tcPr>
          <w:p w14:paraId="5308DD83" w14:textId="7CEAD207" w:rsidR="00830279" w:rsidRPr="00A26FBD" w:rsidRDefault="00A26FBD" w:rsidP="00A26FBD">
            <w:pPr>
              <w:jc w:val="center"/>
              <w:rPr>
                <w:rFonts w:ascii="Times New Roman" w:hAnsi="Times New Roman"/>
                <w:sz w:val="28"/>
                <w:szCs w:val="28"/>
              </w:rPr>
            </w:pPr>
            <w:r w:rsidRPr="00A26FBD">
              <w:rPr>
                <w:rFonts w:ascii="Times New Roman" w:hAnsi="Times New Roman"/>
                <w:sz w:val="28"/>
                <w:szCs w:val="28"/>
              </w:rPr>
              <w:t>180</w:t>
            </w:r>
          </w:p>
        </w:tc>
      </w:tr>
      <w:tr w:rsidR="00830279" w14:paraId="7B2326DD" w14:textId="77777777" w:rsidTr="00A558E1">
        <w:tc>
          <w:tcPr>
            <w:tcW w:w="1271" w:type="dxa"/>
          </w:tcPr>
          <w:p w14:paraId="687D76A4" w14:textId="3E6459D9" w:rsidR="00830279" w:rsidRPr="00E465EE" w:rsidRDefault="00BB004D" w:rsidP="00A558E1">
            <w:pPr>
              <w:jc w:val="both"/>
              <w:rPr>
                <w:rFonts w:ascii="Times New Roman" w:hAnsi="Times New Roman"/>
                <w:sz w:val="28"/>
                <w:szCs w:val="28"/>
              </w:rPr>
            </w:pPr>
            <w:r>
              <w:rPr>
                <w:rFonts w:ascii="Times New Roman" w:hAnsi="Times New Roman"/>
                <w:sz w:val="28"/>
                <w:szCs w:val="28"/>
              </w:rPr>
              <w:lastRenderedPageBreak/>
              <w:t>2.10</w:t>
            </w:r>
          </w:p>
        </w:tc>
        <w:tc>
          <w:tcPr>
            <w:tcW w:w="6946" w:type="dxa"/>
          </w:tcPr>
          <w:p w14:paraId="303D66D8" w14:textId="341D3E29" w:rsidR="00830279" w:rsidRPr="00E465EE" w:rsidRDefault="002E281F" w:rsidP="00A558E1">
            <w:pPr>
              <w:jc w:val="both"/>
              <w:rPr>
                <w:rFonts w:ascii="Times New Roman" w:hAnsi="Times New Roman"/>
                <w:sz w:val="28"/>
                <w:szCs w:val="28"/>
              </w:rPr>
            </w:pPr>
            <w:r>
              <w:rPr>
                <w:rFonts w:ascii="Times New Roman" w:hAnsi="Times New Roman"/>
                <w:sz w:val="28"/>
                <w:szCs w:val="28"/>
              </w:rPr>
              <w:t>О</w:t>
            </w:r>
            <w:r w:rsidR="00BB004D">
              <w:rPr>
                <w:rFonts w:ascii="Times New Roman" w:hAnsi="Times New Roman"/>
                <w:sz w:val="28"/>
                <w:szCs w:val="28"/>
              </w:rPr>
              <w:t>с</w:t>
            </w:r>
            <w:r>
              <w:rPr>
                <w:rFonts w:ascii="Times New Roman" w:hAnsi="Times New Roman"/>
                <w:sz w:val="28"/>
                <w:szCs w:val="28"/>
              </w:rPr>
              <w:t>обенности взаимодействия педагогического</w:t>
            </w:r>
            <w:r w:rsidR="006E57BB">
              <w:rPr>
                <w:rFonts w:ascii="Times New Roman" w:hAnsi="Times New Roman"/>
                <w:sz w:val="28"/>
                <w:szCs w:val="28"/>
              </w:rPr>
              <w:t xml:space="preserve"> коллектива с семьями обучающихся</w:t>
            </w:r>
          </w:p>
        </w:tc>
        <w:tc>
          <w:tcPr>
            <w:tcW w:w="1128" w:type="dxa"/>
          </w:tcPr>
          <w:p w14:paraId="3E9F2A36" w14:textId="06157B6E" w:rsidR="00830279" w:rsidRPr="00A26FBD" w:rsidRDefault="00A26FBD" w:rsidP="00A26FBD">
            <w:pPr>
              <w:jc w:val="center"/>
              <w:rPr>
                <w:rFonts w:ascii="Times New Roman" w:hAnsi="Times New Roman"/>
                <w:sz w:val="28"/>
                <w:szCs w:val="28"/>
              </w:rPr>
            </w:pPr>
            <w:r w:rsidRPr="00A26FBD">
              <w:rPr>
                <w:rFonts w:ascii="Times New Roman" w:hAnsi="Times New Roman"/>
                <w:sz w:val="28"/>
                <w:szCs w:val="28"/>
              </w:rPr>
              <w:t>184</w:t>
            </w:r>
          </w:p>
        </w:tc>
      </w:tr>
      <w:tr w:rsidR="00830279" w14:paraId="0500D580" w14:textId="77777777" w:rsidTr="00A558E1">
        <w:tc>
          <w:tcPr>
            <w:tcW w:w="1271" w:type="dxa"/>
          </w:tcPr>
          <w:p w14:paraId="75E4E201" w14:textId="07E90ACC" w:rsidR="00830279" w:rsidRPr="00E465EE" w:rsidRDefault="006E57BB" w:rsidP="00A558E1">
            <w:pPr>
              <w:jc w:val="both"/>
              <w:rPr>
                <w:rFonts w:ascii="Times New Roman" w:hAnsi="Times New Roman"/>
                <w:sz w:val="28"/>
                <w:szCs w:val="28"/>
              </w:rPr>
            </w:pPr>
            <w:r>
              <w:rPr>
                <w:rFonts w:ascii="Times New Roman" w:hAnsi="Times New Roman"/>
                <w:sz w:val="28"/>
                <w:szCs w:val="28"/>
              </w:rPr>
              <w:t>2.11</w:t>
            </w:r>
          </w:p>
        </w:tc>
        <w:tc>
          <w:tcPr>
            <w:tcW w:w="6946" w:type="dxa"/>
          </w:tcPr>
          <w:p w14:paraId="68BF3C84" w14:textId="25DF8CBD" w:rsidR="00830279" w:rsidRPr="00E465EE" w:rsidRDefault="006E57BB" w:rsidP="00A558E1">
            <w:pPr>
              <w:jc w:val="both"/>
              <w:rPr>
                <w:rFonts w:ascii="Times New Roman" w:hAnsi="Times New Roman"/>
                <w:sz w:val="28"/>
                <w:szCs w:val="28"/>
              </w:rPr>
            </w:pPr>
            <w:r>
              <w:rPr>
                <w:rFonts w:ascii="Times New Roman" w:hAnsi="Times New Roman"/>
                <w:sz w:val="28"/>
                <w:szCs w:val="28"/>
              </w:rPr>
              <w:t>Программа (направления) коррекционно-развивающей работы</w:t>
            </w:r>
          </w:p>
        </w:tc>
        <w:tc>
          <w:tcPr>
            <w:tcW w:w="1128" w:type="dxa"/>
          </w:tcPr>
          <w:p w14:paraId="0B819369" w14:textId="64267C61" w:rsidR="00830279" w:rsidRPr="00A26FBD" w:rsidRDefault="00A26FBD" w:rsidP="00A26FBD">
            <w:pPr>
              <w:jc w:val="center"/>
              <w:rPr>
                <w:rFonts w:ascii="Times New Roman" w:hAnsi="Times New Roman"/>
                <w:sz w:val="28"/>
                <w:szCs w:val="28"/>
              </w:rPr>
            </w:pPr>
            <w:r w:rsidRPr="00A26FBD">
              <w:rPr>
                <w:rFonts w:ascii="Times New Roman" w:hAnsi="Times New Roman"/>
                <w:sz w:val="28"/>
                <w:szCs w:val="28"/>
              </w:rPr>
              <w:t>193</w:t>
            </w:r>
          </w:p>
        </w:tc>
      </w:tr>
      <w:tr w:rsidR="00830279" w14:paraId="65D1B79A" w14:textId="77777777" w:rsidTr="00A558E1">
        <w:tc>
          <w:tcPr>
            <w:tcW w:w="1271" w:type="dxa"/>
          </w:tcPr>
          <w:p w14:paraId="3450E0F9" w14:textId="7CBB3916" w:rsidR="00830279" w:rsidRPr="00E465EE" w:rsidRDefault="006E57BB" w:rsidP="00A558E1">
            <w:pPr>
              <w:jc w:val="both"/>
              <w:rPr>
                <w:rFonts w:ascii="Times New Roman" w:hAnsi="Times New Roman"/>
                <w:sz w:val="28"/>
                <w:szCs w:val="28"/>
              </w:rPr>
            </w:pPr>
            <w:r>
              <w:rPr>
                <w:rFonts w:ascii="Times New Roman" w:hAnsi="Times New Roman"/>
                <w:sz w:val="28"/>
                <w:szCs w:val="28"/>
              </w:rPr>
              <w:t xml:space="preserve">2.12 </w:t>
            </w:r>
          </w:p>
        </w:tc>
        <w:tc>
          <w:tcPr>
            <w:tcW w:w="6946" w:type="dxa"/>
          </w:tcPr>
          <w:p w14:paraId="1DD37E9C" w14:textId="3A6725EA" w:rsidR="00830279" w:rsidRPr="00E465EE" w:rsidRDefault="006E57BB" w:rsidP="00A558E1">
            <w:pPr>
              <w:jc w:val="both"/>
              <w:rPr>
                <w:rFonts w:ascii="Times New Roman" w:hAnsi="Times New Roman"/>
                <w:sz w:val="28"/>
                <w:szCs w:val="28"/>
              </w:rPr>
            </w:pPr>
            <w:r>
              <w:rPr>
                <w:rFonts w:ascii="Times New Roman" w:hAnsi="Times New Roman"/>
                <w:sz w:val="28"/>
                <w:szCs w:val="28"/>
              </w:rPr>
              <w:t>Рабочая программа воспитания</w:t>
            </w:r>
          </w:p>
        </w:tc>
        <w:tc>
          <w:tcPr>
            <w:tcW w:w="1128" w:type="dxa"/>
          </w:tcPr>
          <w:p w14:paraId="55ACEB74" w14:textId="7B51B09F" w:rsidR="00830279" w:rsidRPr="00A26FBD" w:rsidRDefault="00A26FBD" w:rsidP="00A26FBD">
            <w:pPr>
              <w:jc w:val="center"/>
              <w:rPr>
                <w:rFonts w:ascii="Times New Roman" w:hAnsi="Times New Roman"/>
                <w:sz w:val="28"/>
                <w:szCs w:val="28"/>
              </w:rPr>
            </w:pPr>
            <w:r w:rsidRPr="00A26FBD">
              <w:rPr>
                <w:rFonts w:ascii="Times New Roman" w:hAnsi="Times New Roman"/>
                <w:sz w:val="28"/>
                <w:szCs w:val="28"/>
              </w:rPr>
              <w:t>201</w:t>
            </w:r>
          </w:p>
        </w:tc>
      </w:tr>
      <w:tr w:rsidR="00830279" w14:paraId="16912DD6" w14:textId="77777777" w:rsidTr="00A558E1">
        <w:tc>
          <w:tcPr>
            <w:tcW w:w="1271" w:type="dxa"/>
          </w:tcPr>
          <w:p w14:paraId="5EB03192" w14:textId="5DFCF65F" w:rsidR="00830279" w:rsidRPr="00E465EE" w:rsidRDefault="00A26FBD" w:rsidP="00A558E1">
            <w:pPr>
              <w:jc w:val="both"/>
              <w:rPr>
                <w:rFonts w:ascii="Times New Roman" w:hAnsi="Times New Roman"/>
                <w:sz w:val="28"/>
                <w:szCs w:val="28"/>
              </w:rPr>
            </w:pPr>
            <w:r>
              <w:rPr>
                <w:rFonts w:ascii="Times New Roman" w:hAnsi="Times New Roman"/>
                <w:b/>
                <w:sz w:val="28"/>
                <w:szCs w:val="28"/>
              </w:rPr>
              <w:t>3</w:t>
            </w:r>
            <w:r w:rsidR="006E57BB" w:rsidRPr="00FC3116">
              <w:rPr>
                <w:rFonts w:ascii="Times New Roman" w:hAnsi="Times New Roman"/>
                <w:b/>
                <w:sz w:val="28"/>
                <w:szCs w:val="28"/>
              </w:rPr>
              <w:t xml:space="preserve">. </w:t>
            </w:r>
          </w:p>
        </w:tc>
        <w:tc>
          <w:tcPr>
            <w:tcW w:w="6946" w:type="dxa"/>
          </w:tcPr>
          <w:p w14:paraId="286A99A4" w14:textId="0B0128AE" w:rsidR="00830279" w:rsidRPr="00E465EE" w:rsidRDefault="006E57BB" w:rsidP="00A558E1">
            <w:pPr>
              <w:jc w:val="both"/>
              <w:rPr>
                <w:rFonts w:ascii="Times New Roman" w:hAnsi="Times New Roman"/>
                <w:sz w:val="28"/>
                <w:szCs w:val="28"/>
              </w:rPr>
            </w:pPr>
            <w:r w:rsidRPr="00FC3116">
              <w:rPr>
                <w:rFonts w:ascii="Times New Roman" w:hAnsi="Times New Roman"/>
                <w:b/>
                <w:sz w:val="28"/>
                <w:szCs w:val="28"/>
              </w:rPr>
              <w:t>Организационный раздел</w:t>
            </w:r>
          </w:p>
        </w:tc>
        <w:tc>
          <w:tcPr>
            <w:tcW w:w="1128" w:type="dxa"/>
          </w:tcPr>
          <w:p w14:paraId="1C94E13A" w14:textId="26C48231" w:rsidR="00830279" w:rsidRPr="00A26FBD" w:rsidRDefault="00A26FBD" w:rsidP="00A26FBD">
            <w:pPr>
              <w:jc w:val="center"/>
              <w:rPr>
                <w:rFonts w:ascii="Times New Roman" w:hAnsi="Times New Roman"/>
                <w:sz w:val="28"/>
                <w:szCs w:val="28"/>
              </w:rPr>
            </w:pPr>
            <w:r w:rsidRPr="00A26FBD">
              <w:rPr>
                <w:rFonts w:ascii="Times New Roman" w:hAnsi="Times New Roman"/>
                <w:sz w:val="28"/>
                <w:szCs w:val="28"/>
              </w:rPr>
              <w:t>232</w:t>
            </w:r>
          </w:p>
        </w:tc>
      </w:tr>
      <w:tr w:rsidR="00830279" w14:paraId="3383532C" w14:textId="77777777" w:rsidTr="00A558E1">
        <w:tc>
          <w:tcPr>
            <w:tcW w:w="1271" w:type="dxa"/>
          </w:tcPr>
          <w:p w14:paraId="47D9FE83" w14:textId="321853A3" w:rsidR="00830279" w:rsidRPr="00E465EE" w:rsidRDefault="006E57BB" w:rsidP="00A558E1">
            <w:pPr>
              <w:jc w:val="both"/>
              <w:rPr>
                <w:rFonts w:ascii="Times New Roman" w:hAnsi="Times New Roman"/>
                <w:sz w:val="28"/>
                <w:szCs w:val="28"/>
              </w:rPr>
            </w:pPr>
            <w:r>
              <w:rPr>
                <w:rFonts w:ascii="Times New Roman" w:hAnsi="Times New Roman"/>
                <w:sz w:val="28"/>
                <w:szCs w:val="28"/>
              </w:rPr>
              <w:t>3.1</w:t>
            </w:r>
          </w:p>
        </w:tc>
        <w:tc>
          <w:tcPr>
            <w:tcW w:w="6946" w:type="dxa"/>
          </w:tcPr>
          <w:p w14:paraId="1105B059" w14:textId="41656C9E" w:rsidR="00830279" w:rsidRPr="00E465EE" w:rsidRDefault="006E57BB" w:rsidP="00A558E1">
            <w:pPr>
              <w:jc w:val="both"/>
              <w:rPr>
                <w:rFonts w:ascii="Times New Roman" w:hAnsi="Times New Roman"/>
                <w:sz w:val="28"/>
                <w:szCs w:val="28"/>
              </w:rPr>
            </w:pPr>
            <w:r>
              <w:rPr>
                <w:rFonts w:ascii="Times New Roman" w:hAnsi="Times New Roman"/>
                <w:sz w:val="28"/>
                <w:szCs w:val="28"/>
              </w:rPr>
              <w:t>Психолого-педагогические условия реализации программы</w:t>
            </w:r>
          </w:p>
        </w:tc>
        <w:tc>
          <w:tcPr>
            <w:tcW w:w="1128" w:type="dxa"/>
          </w:tcPr>
          <w:p w14:paraId="224B081F" w14:textId="2A6F7ACB" w:rsidR="00830279" w:rsidRPr="00A26FBD" w:rsidRDefault="00A26FBD" w:rsidP="00A26FBD">
            <w:pPr>
              <w:jc w:val="center"/>
              <w:rPr>
                <w:rFonts w:ascii="Times New Roman" w:hAnsi="Times New Roman"/>
                <w:sz w:val="28"/>
                <w:szCs w:val="28"/>
              </w:rPr>
            </w:pPr>
            <w:r w:rsidRPr="00A26FBD">
              <w:rPr>
                <w:rFonts w:ascii="Times New Roman" w:hAnsi="Times New Roman"/>
                <w:sz w:val="28"/>
                <w:szCs w:val="28"/>
              </w:rPr>
              <w:t>236</w:t>
            </w:r>
          </w:p>
        </w:tc>
      </w:tr>
      <w:tr w:rsidR="006E57BB" w14:paraId="2CAE9A8C" w14:textId="77777777" w:rsidTr="00A558E1">
        <w:tc>
          <w:tcPr>
            <w:tcW w:w="1271" w:type="dxa"/>
          </w:tcPr>
          <w:p w14:paraId="33375EEB" w14:textId="525BD08A" w:rsidR="006E57BB" w:rsidRPr="00E465EE" w:rsidRDefault="006E57BB" w:rsidP="00A558E1">
            <w:pPr>
              <w:jc w:val="both"/>
              <w:rPr>
                <w:rFonts w:ascii="Times New Roman" w:hAnsi="Times New Roman"/>
                <w:sz w:val="28"/>
                <w:szCs w:val="28"/>
              </w:rPr>
            </w:pPr>
            <w:r>
              <w:rPr>
                <w:rFonts w:ascii="Times New Roman" w:hAnsi="Times New Roman"/>
                <w:sz w:val="28"/>
                <w:szCs w:val="28"/>
              </w:rPr>
              <w:t>3.2</w:t>
            </w:r>
          </w:p>
        </w:tc>
        <w:tc>
          <w:tcPr>
            <w:tcW w:w="6946" w:type="dxa"/>
          </w:tcPr>
          <w:p w14:paraId="6E413303" w14:textId="38661D39" w:rsidR="006E57BB" w:rsidRPr="00E465EE" w:rsidRDefault="006E57BB" w:rsidP="00A558E1">
            <w:pPr>
              <w:jc w:val="both"/>
              <w:rPr>
                <w:rFonts w:ascii="Times New Roman" w:hAnsi="Times New Roman"/>
                <w:sz w:val="28"/>
                <w:szCs w:val="28"/>
              </w:rPr>
            </w:pPr>
            <w:r>
              <w:rPr>
                <w:rFonts w:ascii="Times New Roman" w:hAnsi="Times New Roman"/>
                <w:sz w:val="28"/>
                <w:szCs w:val="28"/>
              </w:rPr>
              <w:t>Особенности организации развивающей предметно-пространственной среды</w:t>
            </w:r>
          </w:p>
        </w:tc>
        <w:tc>
          <w:tcPr>
            <w:tcW w:w="1128" w:type="dxa"/>
          </w:tcPr>
          <w:p w14:paraId="564EEB88" w14:textId="1DC21342" w:rsidR="006E57BB" w:rsidRPr="00A26FBD" w:rsidRDefault="00A26FBD" w:rsidP="00A26FBD">
            <w:pPr>
              <w:jc w:val="center"/>
              <w:rPr>
                <w:rFonts w:ascii="Times New Roman" w:hAnsi="Times New Roman"/>
                <w:sz w:val="28"/>
                <w:szCs w:val="28"/>
              </w:rPr>
            </w:pPr>
            <w:r w:rsidRPr="00A26FBD">
              <w:rPr>
                <w:rFonts w:ascii="Times New Roman" w:hAnsi="Times New Roman"/>
                <w:sz w:val="28"/>
                <w:szCs w:val="28"/>
              </w:rPr>
              <w:t>237</w:t>
            </w:r>
          </w:p>
        </w:tc>
      </w:tr>
      <w:tr w:rsidR="006E57BB" w14:paraId="489AF957" w14:textId="77777777" w:rsidTr="00A558E1">
        <w:tc>
          <w:tcPr>
            <w:tcW w:w="1271" w:type="dxa"/>
          </w:tcPr>
          <w:p w14:paraId="44D2F29C" w14:textId="264E4D93" w:rsidR="006E57BB" w:rsidRPr="00E465EE" w:rsidRDefault="006E57BB" w:rsidP="00A558E1">
            <w:pPr>
              <w:jc w:val="both"/>
              <w:rPr>
                <w:rFonts w:ascii="Times New Roman" w:hAnsi="Times New Roman"/>
                <w:sz w:val="28"/>
                <w:szCs w:val="28"/>
              </w:rPr>
            </w:pPr>
            <w:r>
              <w:rPr>
                <w:rFonts w:ascii="Times New Roman" w:hAnsi="Times New Roman"/>
                <w:sz w:val="28"/>
                <w:szCs w:val="28"/>
              </w:rPr>
              <w:t>3.3</w:t>
            </w:r>
          </w:p>
        </w:tc>
        <w:tc>
          <w:tcPr>
            <w:tcW w:w="6946" w:type="dxa"/>
          </w:tcPr>
          <w:p w14:paraId="6BB210F4" w14:textId="332175DB" w:rsidR="006E57BB" w:rsidRPr="00E465EE" w:rsidRDefault="006E57BB" w:rsidP="00A558E1">
            <w:pPr>
              <w:jc w:val="both"/>
              <w:rPr>
                <w:rFonts w:ascii="Times New Roman" w:hAnsi="Times New Roman"/>
                <w:sz w:val="28"/>
                <w:szCs w:val="28"/>
              </w:rPr>
            </w:pPr>
            <w:r>
              <w:rPr>
                <w:rFonts w:ascii="Times New Roman" w:hAnsi="Times New Roman"/>
                <w:sz w:val="28"/>
                <w:szCs w:val="28"/>
              </w:rPr>
              <w:t>Материально-техническое обеспечение Программы, обеспеченность методическими материалами и средствами обучения и воспитания</w:t>
            </w:r>
          </w:p>
        </w:tc>
        <w:tc>
          <w:tcPr>
            <w:tcW w:w="1128" w:type="dxa"/>
          </w:tcPr>
          <w:p w14:paraId="29414904" w14:textId="4AF11708" w:rsidR="006E57BB" w:rsidRPr="00A26FBD" w:rsidRDefault="00A26FBD" w:rsidP="00A26FBD">
            <w:pPr>
              <w:jc w:val="center"/>
              <w:rPr>
                <w:rFonts w:ascii="Times New Roman" w:hAnsi="Times New Roman"/>
                <w:sz w:val="28"/>
                <w:szCs w:val="28"/>
              </w:rPr>
            </w:pPr>
            <w:r w:rsidRPr="00A26FBD">
              <w:rPr>
                <w:rFonts w:ascii="Times New Roman" w:hAnsi="Times New Roman"/>
                <w:sz w:val="28"/>
                <w:szCs w:val="28"/>
              </w:rPr>
              <w:t>243</w:t>
            </w:r>
          </w:p>
        </w:tc>
      </w:tr>
      <w:tr w:rsidR="006E57BB" w14:paraId="6E8E4D0D" w14:textId="77777777" w:rsidTr="00A558E1">
        <w:tc>
          <w:tcPr>
            <w:tcW w:w="1271" w:type="dxa"/>
          </w:tcPr>
          <w:p w14:paraId="546DD80A" w14:textId="16B10DA2" w:rsidR="006E57BB" w:rsidRPr="00E465EE" w:rsidRDefault="006E57BB" w:rsidP="00A558E1">
            <w:pPr>
              <w:jc w:val="both"/>
              <w:rPr>
                <w:rFonts w:ascii="Times New Roman" w:hAnsi="Times New Roman"/>
                <w:sz w:val="28"/>
                <w:szCs w:val="28"/>
              </w:rPr>
            </w:pPr>
            <w:r>
              <w:rPr>
                <w:rFonts w:ascii="Times New Roman" w:hAnsi="Times New Roman"/>
                <w:sz w:val="28"/>
                <w:szCs w:val="28"/>
              </w:rPr>
              <w:t>3.3.1</w:t>
            </w:r>
          </w:p>
        </w:tc>
        <w:tc>
          <w:tcPr>
            <w:tcW w:w="6946" w:type="dxa"/>
          </w:tcPr>
          <w:p w14:paraId="1505D8E5" w14:textId="59D7A6CD" w:rsidR="006E57BB" w:rsidRPr="00E465EE" w:rsidRDefault="006E57BB" w:rsidP="00A558E1">
            <w:pPr>
              <w:jc w:val="both"/>
              <w:rPr>
                <w:rFonts w:ascii="Times New Roman" w:hAnsi="Times New Roman"/>
                <w:sz w:val="28"/>
                <w:szCs w:val="28"/>
              </w:rPr>
            </w:pPr>
            <w:r>
              <w:rPr>
                <w:rFonts w:ascii="Times New Roman" w:hAnsi="Times New Roman"/>
                <w:sz w:val="28"/>
                <w:szCs w:val="28"/>
              </w:rPr>
              <w:t>Перечень учебно-методических пособий</w:t>
            </w:r>
          </w:p>
        </w:tc>
        <w:tc>
          <w:tcPr>
            <w:tcW w:w="1128" w:type="dxa"/>
          </w:tcPr>
          <w:p w14:paraId="1C5E73D4" w14:textId="1DB4F930" w:rsidR="006E57BB" w:rsidRPr="00A26FBD" w:rsidRDefault="00A26FBD" w:rsidP="00A26FBD">
            <w:pPr>
              <w:jc w:val="center"/>
              <w:rPr>
                <w:rFonts w:ascii="Times New Roman" w:hAnsi="Times New Roman"/>
                <w:sz w:val="28"/>
                <w:szCs w:val="28"/>
              </w:rPr>
            </w:pPr>
            <w:r w:rsidRPr="00A26FBD">
              <w:rPr>
                <w:rFonts w:ascii="Times New Roman" w:hAnsi="Times New Roman"/>
                <w:sz w:val="28"/>
                <w:szCs w:val="28"/>
              </w:rPr>
              <w:t>250</w:t>
            </w:r>
          </w:p>
        </w:tc>
      </w:tr>
      <w:tr w:rsidR="006E57BB" w14:paraId="1F476B23" w14:textId="77777777" w:rsidTr="00A558E1">
        <w:tc>
          <w:tcPr>
            <w:tcW w:w="1271" w:type="dxa"/>
          </w:tcPr>
          <w:p w14:paraId="3AC08665" w14:textId="0E917025" w:rsidR="006E57BB" w:rsidRPr="006E57BB" w:rsidRDefault="006E57BB" w:rsidP="00A558E1">
            <w:pPr>
              <w:jc w:val="both"/>
              <w:rPr>
                <w:rFonts w:ascii="Times New Roman" w:hAnsi="Times New Roman"/>
                <w:sz w:val="28"/>
                <w:szCs w:val="28"/>
              </w:rPr>
            </w:pPr>
            <w:r w:rsidRPr="006E57BB">
              <w:rPr>
                <w:rFonts w:ascii="Times New Roman" w:hAnsi="Times New Roman"/>
                <w:sz w:val="28"/>
                <w:szCs w:val="28"/>
              </w:rPr>
              <w:t>3.3.2</w:t>
            </w:r>
          </w:p>
        </w:tc>
        <w:tc>
          <w:tcPr>
            <w:tcW w:w="6946" w:type="dxa"/>
          </w:tcPr>
          <w:p w14:paraId="06F0A2AB" w14:textId="5C40ACAD" w:rsidR="006E57BB" w:rsidRPr="006E57BB" w:rsidRDefault="006E57BB" w:rsidP="00A558E1">
            <w:pPr>
              <w:jc w:val="both"/>
              <w:rPr>
                <w:rFonts w:ascii="Times New Roman" w:hAnsi="Times New Roman"/>
                <w:sz w:val="28"/>
                <w:szCs w:val="28"/>
              </w:rPr>
            </w:pPr>
            <w:r w:rsidRPr="006E57BB">
              <w:rPr>
                <w:rFonts w:ascii="Times New Roman" w:hAnsi="Times New Roman"/>
                <w:sz w:val="28"/>
                <w:szCs w:val="28"/>
              </w:rPr>
              <w:t>Перечень литературных, музыкальных, анимационных произведений для реализации Программы</w:t>
            </w:r>
          </w:p>
        </w:tc>
        <w:tc>
          <w:tcPr>
            <w:tcW w:w="1128" w:type="dxa"/>
          </w:tcPr>
          <w:p w14:paraId="589D22A8" w14:textId="56BD9047" w:rsidR="006E57BB" w:rsidRPr="00A26FBD" w:rsidRDefault="00A26FBD" w:rsidP="00A26FBD">
            <w:pPr>
              <w:jc w:val="center"/>
              <w:rPr>
                <w:rFonts w:ascii="Times New Roman" w:hAnsi="Times New Roman"/>
                <w:sz w:val="28"/>
                <w:szCs w:val="28"/>
              </w:rPr>
            </w:pPr>
            <w:r w:rsidRPr="00A26FBD">
              <w:rPr>
                <w:rFonts w:ascii="Times New Roman" w:hAnsi="Times New Roman"/>
                <w:sz w:val="28"/>
                <w:szCs w:val="28"/>
              </w:rPr>
              <w:t>253</w:t>
            </w:r>
          </w:p>
        </w:tc>
      </w:tr>
      <w:tr w:rsidR="006E57BB" w14:paraId="43937B50" w14:textId="77777777" w:rsidTr="00A558E1">
        <w:tc>
          <w:tcPr>
            <w:tcW w:w="1271" w:type="dxa"/>
          </w:tcPr>
          <w:p w14:paraId="61075F4F" w14:textId="76A49623" w:rsidR="006E57BB" w:rsidRPr="00E465EE" w:rsidRDefault="006E57BB" w:rsidP="00A558E1">
            <w:pPr>
              <w:jc w:val="both"/>
              <w:rPr>
                <w:rFonts w:ascii="Times New Roman" w:hAnsi="Times New Roman"/>
                <w:sz w:val="28"/>
                <w:szCs w:val="28"/>
              </w:rPr>
            </w:pPr>
            <w:r>
              <w:rPr>
                <w:rFonts w:ascii="Times New Roman" w:hAnsi="Times New Roman"/>
                <w:sz w:val="28"/>
                <w:szCs w:val="28"/>
              </w:rPr>
              <w:t>3.3.2.1</w:t>
            </w:r>
          </w:p>
        </w:tc>
        <w:tc>
          <w:tcPr>
            <w:tcW w:w="6946" w:type="dxa"/>
          </w:tcPr>
          <w:p w14:paraId="72E035A2" w14:textId="65A039FC" w:rsidR="006E57BB" w:rsidRPr="00E465EE" w:rsidRDefault="006E57BB" w:rsidP="00A558E1">
            <w:pPr>
              <w:jc w:val="both"/>
              <w:rPr>
                <w:rFonts w:ascii="Times New Roman" w:hAnsi="Times New Roman"/>
                <w:sz w:val="28"/>
                <w:szCs w:val="28"/>
              </w:rPr>
            </w:pPr>
            <w:r>
              <w:rPr>
                <w:rFonts w:ascii="Times New Roman" w:hAnsi="Times New Roman"/>
                <w:sz w:val="28"/>
                <w:szCs w:val="28"/>
              </w:rPr>
              <w:t>Перечень художественной литературы</w:t>
            </w:r>
          </w:p>
        </w:tc>
        <w:tc>
          <w:tcPr>
            <w:tcW w:w="1128" w:type="dxa"/>
          </w:tcPr>
          <w:p w14:paraId="1E768330" w14:textId="7FD00164" w:rsidR="006E57BB" w:rsidRPr="00A26FBD" w:rsidRDefault="00A26FBD" w:rsidP="00A26FBD">
            <w:pPr>
              <w:jc w:val="center"/>
              <w:rPr>
                <w:rFonts w:ascii="Times New Roman" w:hAnsi="Times New Roman"/>
                <w:sz w:val="28"/>
                <w:szCs w:val="28"/>
              </w:rPr>
            </w:pPr>
            <w:r w:rsidRPr="00A26FBD">
              <w:rPr>
                <w:rFonts w:ascii="Times New Roman" w:hAnsi="Times New Roman"/>
                <w:sz w:val="28"/>
                <w:szCs w:val="28"/>
              </w:rPr>
              <w:t>253</w:t>
            </w:r>
          </w:p>
        </w:tc>
      </w:tr>
      <w:tr w:rsidR="006E57BB" w14:paraId="7EC92636" w14:textId="77777777" w:rsidTr="00A558E1">
        <w:tc>
          <w:tcPr>
            <w:tcW w:w="1271" w:type="dxa"/>
          </w:tcPr>
          <w:p w14:paraId="4FD0E3C9" w14:textId="0A26DC5E" w:rsidR="006E57BB" w:rsidRPr="00E465EE" w:rsidRDefault="006E57BB" w:rsidP="00A558E1">
            <w:pPr>
              <w:jc w:val="both"/>
              <w:rPr>
                <w:rFonts w:ascii="Times New Roman" w:hAnsi="Times New Roman"/>
                <w:sz w:val="28"/>
                <w:szCs w:val="28"/>
              </w:rPr>
            </w:pPr>
            <w:r>
              <w:rPr>
                <w:rFonts w:ascii="Times New Roman" w:hAnsi="Times New Roman"/>
                <w:sz w:val="28"/>
                <w:szCs w:val="28"/>
              </w:rPr>
              <w:t>3.3.2.2</w:t>
            </w:r>
          </w:p>
        </w:tc>
        <w:tc>
          <w:tcPr>
            <w:tcW w:w="6946" w:type="dxa"/>
          </w:tcPr>
          <w:p w14:paraId="1BBF6D63" w14:textId="65A3C839" w:rsidR="006E57BB" w:rsidRPr="00E465EE" w:rsidRDefault="006E57BB" w:rsidP="00A558E1">
            <w:pPr>
              <w:jc w:val="both"/>
              <w:rPr>
                <w:rFonts w:ascii="Times New Roman" w:hAnsi="Times New Roman"/>
                <w:sz w:val="28"/>
                <w:szCs w:val="28"/>
              </w:rPr>
            </w:pPr>
            <w:r>
              <w:rPr>
                <w:rFonts w:ascii="Times New Roman" w:hAnsi="Times New Roman"/>
                <w:sz w:val="28"/>
                <w:szCs w:val="28"/>
              </w:rPr>
              <w:t>Перечень музыкальных произведений</w:t>
            </w:r>
          </w:p>
        </w:tc>
        <w:tc>
          <w:tcPr>
            <w:tcW w:w="1128" w:type="dxa"/>
          </w:tcPr>
          <w:p w14:paraId="19D440DD" w14:textId="0F4F14EE" w:rsidR="006E57BB" w:rsidRPr="00A26FBD" w:rsidRDefault="00A26FBD" w:rsidP="00A26FBD">
            <w:pPr>
              <w:jc w:val="center"/>
              <w:rPr>
                <w:rFonts w:ascii="Times New Roman" w:hAnsi="Times New Roman"/>
                <w:sz w:val="28"/>
                <w:szCs w:val="28"/>
              </w:rPr>
            </w:pPr>
            <w:r w:rsidRPr="00A26FBD">
              <w:rPr>
                <w:rFonts w:ascii="Times New Roman" w:hAnsi="Times New Roman"/>
                <w:sz w:val="28"/>
                <w:szCs w:val="28"/>
              </w:rPr>
              <w:t>263</w:t>
            </w:r>
          </w:p>
        </w:tc>
      </w:tr>
      <w:tr w:rsidR="006E57BB" w14:paraId="2E7461BA" w14:textId="77777777" w:rsidTr="00A558E1">
        <w:tc>
          <w:tcPr>
            <w:tcW w:w="1271" w:type="dxa"/>
          </w:tcPr>
          <w:p w14:paraId="50FEA6AB" w14:textId="07C5ED58" w:rsidR="006E57BB" w:rsidRPr="00E465EE" w:rsidRDefault="006E57BB" w:rsidP="00A558E1">
            <w:pPr>
              <w:jc w:val="both"/>
              <w:rPr>
                <w:rFonts w:ascii="Times New Roman" w:hAnsi="Times New Roman"/>
                <w:sz w:val="28"/>
                <w:szCs w:val="28"/>
              </w:rPr>
            </w:pPr>
            <w:r>
              <w:rPr>
                <w:rFonts w:ascii="Times New Roman" w:hAnsi="Times New Roman"/>
                <w:sz w:val="28"/>
                <w:szCs w:val="28"/>
              </w:rPr>
              <w:t>3.3.2.3</w:t>
            </w:r>
          </w:p>
        </w:tc>
        <w:tc>
          <w:tcPr>
            <w:tcW w:w="6946" w:type="dxa"/>
          </w:tcPr>
          <w:p w14:paraId="544CC4BD" w14:textId="1EB432D9" w:rsidR="006E57BB" w:rsidRPr="00E465EE" w:rsidRDefault="006E57BB" w:rsidP="00A558E1">
            <w:pPr>
              <w:jc w:val="both"/>
              <w:rPr>
                <w:rFonts w:ascii="Times New Roman" w:hAnsi="Times New Roman"/>
                <w:sz w:val="28"/>
                <w:szCs w:val="28"/>
              </w:rPr>
            </w:pPr>
            <w:r>
              <w:rPr>
                <w:rFonts w:ascii="Times New Roman" w:hAnsi="Times New Roman"/>
                <w:sz w:val="28"/>
                <w:szCs w:val="28"/>
              </w:rPr>
              <w:t>Перечень произведений изобразительного искус</w:t>
            </w:r>
            <w:r w:rsidR="00A26FBD">
              <w:rPr>
                <w:rFonts w:ascii="Times New Roman" w:hAnsi="Times New Roman"/>
                <w:sz w:val="28"/>
                <w:szCs w:val="28"/>
              </w:rPr>
              <w:t>с</w:t>
            </w:r>
            <w:r>
              <w:rPr>
                <w:rFonts w:ascii="Times New Roman" w:hAnsi="Times New Roman"/>
                <w:sz w:val="28"/>
                <w:szCs w:val="28"/>
              </w:rPr>
              <w:t>тва</w:t>
            </w:r>
          </w:p>
        </w:tc>
        <w:tc>
          <w:tcPr>
            <w:tcW w:w="1128" w:type="dxa"/>
          </w:tcPr>
          <w:p w14:paraId="20245F9A" w14:textId="4BFE5B50" w:rsidR="006E57BB" w:rsidRPr="00A26FBD" w:rsidRDefault="00A26FBD" w:rsidP="00A26FBD">
            <w:pPr>
              <w:jc w:val="center"/>
              <w:rPr>
                <w:rFonts w:ascii="Times New Roman" w:hAnsi="Times New Roman"/>
                <w:sz w:val="28"/>
                <w:szCs w:val="28"/>
              </w:rPr>
            </w:pPr>
            <w:r w:rsidRPr="00A26FBD">
              <w:rPr>
                <w:rFonts w:ascii="Times New Roman" w:hAnsi="Times New Roman"/>
                <w:sz w:val="28"/>
                <w:szCs w:val="28"/>
              </w:rPr>
              <w:t>274</w:t>
            </w:r>
          </w:p>
        </w:tc>
      </w:tr>
      <w:tr w:rsidR="006E57BB" w14:paraId="4035EB76" w14:textId="77777777" w:rsidTr="00A558E1">
        <w:tc>
          <w:tcPr>
            <w:tcW w:w="1271" w:type="dxa"/>
          </w:tcPr>
          <w:p w14:paraId="081C28A2" w14:textId="2B0E1E88" w:rsidR="006E57BB" w:rsidRPr="00E465EE" w:rsidRDefault="006E57BB" w:rsidP="00A558E1">
            <w:pPr>
              <w:jc w:val="both"/>
              <w:rPr>
                <w:rFonts w:ascii="Times New Roman" w:hAnsi="Times New Roman"/>
                <w:sz w:val="28"/>
                <w:szCs w:val="28"/>
              </w:rPr>
            </w:pPr>
            <w:r>
              <w:rPr>
                <w:rFonts w:ascii="Times New Roman" w:hAnsi="Times New Roman"/>
                <w:sz w:val="28"/>
                <w:szCs w:val="28"/>
              </w:rPr>
              <w:t>3.3.2.4</w:t>
            </w:r>
          </w:p>
        </w:tc>
        <w:tc>
          <w:tcPr>
            <w:tcW w:w="6946" w:type="dxa"/>
          </w:tcPr>
          <w:p w14:paraId="3B4F72E5" w14:textId="6F380DF7" w:rsidR="006E57BB" w:rsidRPr="00E465EE" w:rsidRDefault="006E57BB" w:rsidP="00A558E1">
            <w:pPr>
              <w:jc w:val="both"/>
              <w:rPr>
                <w:rFonts w:ascii="Times New Roman" w:hAnsi="Times New Roman"/>
                <w:sz w:val="28"/>
                <w:szCs w:val="28"/>
              </w:rPr>
            </w:pPr>
            <w:r>
              <w:rPr>
                <w:rFonts w:ascii="Times New Roman" w:hAnsi="Times New Roman"/>
                <w:sz w:val="28"/>
                <w:szCs w:val="28"/>
              </w:rPr>
              <w:t>Перечень анимационных произведений</w:t>
            </w:r>
          </w:p>
        </w:tc>
        <w:tc>
          <w:tcPr>
            <w:tcW w:w="1128" w:type="dxa"/>
          </w:tcPr>
          <w:p w14:paraId="71F78854" w14:textId="4A048DF2" w:rsidR="006E57BB" w:rsidRPr="00A26FBD" w:rsidRDefault="00A26FBD" w:rsidP="00A26FBD">
            <w:pPr>
              <w:jc w:val="center"/>
              <w:rPr>
                <w:rFonts w:ascii="Times New Roman" w:hAnsi="Times New Roman"/>
                <w:sz w:val="28"/>
                <w:szCs w:val="28"/>
              </w:rPr>
            </w:pPr>
            <w:r w:rsidRPr="00A26FBD">
              <w:rPr>
                <w:rFonts w:ascii="Times New Roman" w:hAnsi="Times New Roman"/>
                <w:sz w:val="28"/>
                <w:szCs w:val="28"/>
              </w:rPr>
              <w:t>275</w:t>
            </w:r>
          </w:p>
        </w:tc>
      </w:tr>
      <w:tr w:rsidR="006E57BB" w14:paraId="44A7704F" w14:textId="77777777" w:rsidTr="00A558E1">
        <w:tc>
          <w:tcPr>
            <w:tcW w:w="1271" w:type="dxa"/>
          </w:tcPr>
          <w:p w14:paraId="180B753C" w14:textId="684D27D9" w:rsidR="006E57BB" w:rsidRPr="00E465EE" w:rsidRDefault="006E57BB" w:rsidP="00A558E1">
            <w:pPr>
              <w:jc w:val="both"/>
              <w:rPr>
                <w:rFonts w:ascii="Times New Roman" w:hAnsi="Times New Roman"/>
                <w:sz w:val="28"/>
                <w:szCs w:val="28"/>
              </w:rPr>
            </w:pPr>
            <w:r>
              <w:rPr>
                <w:rFonts w:ascii="Times New Roman" w:hAnsi="Times New Roman"/>
                <w:sz w:val="28"/>
                <w:szCs w:val="28"/>
              </w:rPr>
              <w:t>3.3.3</w:t>
            </w:r>
          </w:p>
        </w:tc>
        <w:tc>
          <w:tcPr>
            <w:tcW w:w="6946" w:type="dxa"/>
          </w:tcPr>
          <w:p w14:paraId="0A9D3CEB" w14:textId="595C19B1" w:rsidR="006E57BB" w:rsidRPr="00E465EE" w:rsidRDefault="006E57BB" w:rsidP="00A558E1">
            <w:pPr>
              <w:jc w:val="both"/>
              <w:rPr>
                <w:rFonts w:ascii="Times New Roman" w:hAnsi="Times New Roman"/>
                <w:sz w:val="28"/>
                <w:szCs w:val="28"/>
              </w:rPr>
            </w:pPr>
            <w:r>
              <w:rPr>
                <w:rFonts w:ascii="Times New Roman" w:hAnsi="Times New Roman"/>
                <w:sz w:val="28"/>
                <w:szCs w:val="28"/>
              </w:rPr>
              <w:t>Средства обучения и воспитания</w:t>
            </w:r>
          </w:p>
        </w:tc>
        <w:tc>
          <w:tcPr>
            <w:tcW w:w="1128" w:type="dxa"/>
          </w:tcPr>
          <w:p w14:paraId="4D36A6BD" w14:textId="11A85843" w:rsidR="006E57BB" w:rsidRPr="00A26FBD" w:rsidRDefault="00A26FBD" w:rsidP="00A26FBD">
            <w:pPr>
              <w:jc w:val="center"/>
              <w:rPr>
                <w:rFonts w:ascii="Times New Roman" w:hAnsi="Times New Roman"/>
                <w:sz w:val="28"/>
                <w:szCs w:val="28"/>
              </w:rPr>
            </w:pPr>
            <w:r w:rsidRPr="00A26FBD">
              <w:rPr>
                <w:rFonts w:ascii="Times New Roman" w:hAnsi="Times New Roman"/>
                <w:sz w:val="28"/>
                <w:szCs w:val="28"/>
              </w:rPr>
              <w:t>277</w:t>
            </w:r>
          </w:p>
        </w:tc>
      </w:tr>
      <w:tr w:rsidR="006E57BB" w14:paraId="1196E603" w14:textId="77777777" w:rsidTr="00A558E1">
        <w:tc>
          <w:tcPr>
            <w:tcW w:w="1271" w:type="dxa"/>
          </w:tcPr>
          <w:p w14:paraId="711370DF" w14:textId="1EE178C6" w:rsidR="006E57BB" w:rsidRDefault="006E57BB" w:rsidP="00A558E1">
            <w:pPr>
              <w:jc w:val="both"/>
              <w:rPr>
                <w:rFonts w:ascii="Times New Roman" w:hAnsi="Times New Roman"/>
                <w:sz w:val="28"/>
                <w:szCs w:val="28"/>
              </w:rPr>
            </w:pPr>
            <w:r>
              <w:rPr>
                <w:rFonts w:ascii="Times New Roman" w:hAnsi="Times New Roman"/>
                <w:sz w:val="28"/>
                <w:szCs w:val="28"/>
              </w:rPr>
              <w:t>3.</w:t>
            </w:r>
            <w:r w:rsidR="00A26FBD">
              <w:rPr>
                <w:rFonts w:ascii="Times New Roman" w:hAnsi="Times New Roman"/>
                <w:sz w:val="28"/>
                <w:szCs w:val="28"/>
              </w:rPr>
              <w:t>4</w:t>
            </w:r>
          </w:p>
        </w:tc>
        <w:tc>
          <w:tcPr>
            <w:tcW w:w="6946" w:type="dxa"/>
          </w:tcPr>
          <w:p w14:paraId="11DE027E" w14:textId="77F2CA35" w:rsidR="006E57BB" w:rsidRDefault="006E57BB" w:rsidP="00A558E1">
            <w:pPr>
              <w:jc w:val="both"/>
              <w:rPr>
                <w:rFonts w:ascii="Times New Roman" w:hAnsi="Times New Roman"/>
                <w:sz w:val="28"/>
                <w:szCs w:val="28"/>
              </w:rPr>
            </w:pPr>
            <w:r>
              <w:rPr>
                <w:rFonts w:ascii="Times New Roman" w:hAnsi="Times New Roman"/>
                <w:sz w:val="28"/>
                <w:szCs w:val="28"/>
              </w:rPr>
              <w:t>Кадровые условия реализации Программы</w:t>
            </w:r>
          </w:p>
        </w:tc>
        <w:tc>
          <w:tcPr>
            <w:tcW w:w="1128" w:type="dxa"/>
          </w:tcPr>
          <w:p w14:paraId="0D124969" w14:textId="61CD100F" w:rsidR="006E57BB" w:rsidRPr="00A26FBD" w:rsidRDefault="00A26FBD" w:rsidP="00A26FBD">
            <w:pPr>
              <w:jc w:val="center"/>
              <w:rPr>
                <w:rFonts w:ascii="Times New Roman" w:hAnsi="Times New Roman"/>
                <w:sz w:val="28"/>
                <w:szCs w:val="28"/>
              </w:rPr>
            </w:pPr>
            <w:r w:rsidRPr="00A26FBD">
              <w:rPr>
                <w:rFonts w:ascii="Times New Roman" w:hAnsi="Times New Roman"/>
                <w:sz w:val="28"/>
                <w:szCs w:val="28"/>
              </w:rPr>
              <w:t>278</w:t>
            </w:r>
          </w:p>
        </w:tc>
      </w:tr>
      <w:tr w:rsidR="006E57BB" w14:paraId="7A617763" w14:textId="77777777" w:rsidTr="00A558E1">
        <w:tc>
          <w:tcPr>
            <w:tcW w:w="1271" w:type="dxa"/>
          </w:tcPr>
          <w:p w14:paraId="77D9F08D" w14:textId="4EB0AFCF" w:rsidR="006E57BB" w:rsidRDefault="006E57BB" w:rsidP="00A558E1">
            <w:pPr>
              <w:jc w:val="both"/>
              <w:rPr>
                <w:rFonts w:ascii="Times New Roman" w:hAnsi="Times New Roman"/>
                <w:sz w:val="28"/>
                <w:szCs w:val="28"/>
              </w:rPr>
            </w:pPr>
            <w:r>
              <w:rPr>
                <w:rFonts w:ascii="Times New Roman" w:hAnsi="Times New Roman"/>
                <w:sz w:val="28"/>
                <w:szCs w:val="28"/>
              </w:rPr>
              <w:t>3.</w:t>
            </w:r>
            <w:r w:rsidR="00A26FBD">
              <w:rPr>
                <w:rFonts w:ascii="Times New Roman" w:hAnsi="Times New Roman"/>
                <w:sz w:val="28"/>
                <w:szCs w:val="28"/>
              </w:rPr>
              <w:t>5</w:t>
            </w:r>
          </w:p>
        </w:tc>
        <w:tc>
          <w:tcPr>
            <w:tcW w:w="6946" w:type="dxa"/>
          </w:tcPr>
          <w:p w14:paraId="7EEE3972" w14:textId="1D97DB27" w:rsidR="006E57BB" w:rsidRDefault="006E57BB" w:rsidP="00A558E1">
            <w:pPr>
              <w:jc w:val="both"/>
              <w:rPr>
                <w:rFonts w:ascii="Times New Roman" w:hAnsi="Times New Roman"/>
                <w:sz w:val="28"/>
                <w:szCs w:val="28"/>
              </w:rPr>
            </w:pPr>
            <w:r>
              <w:rPr>
                <w:rFonts w:ascii="Times New Roman" w:hAnsi="Times New Roman"/>
                <w:sz w:val="28"/>
                <w:szCs w:val="28"/>
              </w:rPr>
              <w:t>Режим и распорядок дня в дошкольных группах</w:t>
            </w:r>
          </w:p>
        </w:tc>
        <w:tc>
          <w:tcPr>
            <w:tcW w:w="1128" w:type="dxa"/>
          </w:tcPr>
          <w:p w14:paraId="141EBDBB" w14:textId="002E0923" w:rsidR="006E57BB" w:rsidRPr="00A26FBD" w:rsidRDefault="00A26FBD" w:rsidP="00A26FBD">
            <w:pPr>
              <w:jc w:val="center"/>
              <w:rPr>
                <w:rFonts w:ascii="Times New Roman" w:hAnsi="Times New Roman"/>
                <w:sz w:val="28"/>
                <w:szCs w:val="28"/>
              </w:rPr>
            </w:pPr>
            <w:r w:rsidRPr="00A26FBD">
              <w:rPr>
                <w:rFonts w:ascii="Times New Roman" w:hAnsi="Times New Roman"/>
                <w:sz w:val="28"/>
                <w:szCs w:val="28"/>
              </w:rPr>
              <w:t>279</w:t>
            </w:r>
          </w:p>
        </w:tc>
      </w:tr>
      <w:tr w:rsidR="00905FFE" w14:paraId="51B37A34" w14:textId="77777777" w:rsidTr="00A558E1">
        <w:tc>
          <w:tcPr>
            <w:tcW w:w="1271" w:type="dxa"/>
          </w:tcPr>
          <w:p w14:paraId="5EDD8E16" w14:textId="10A26E05" w:rsidR="00905FFE" w:rsidRDefault="00905FFE" w:rsidP="00A558E1">
            <w:pPr>
              <w:jc w:val="both"/>
              <w:rPr>
                <w:rFonts w:ascii="Times New Roman" w:hAnsi="Times New Roman"/>
                <w:sz w:val="28"/>
                <w:szCs w:val="28"/>
              </w:rPr>
            </w:pPr>
            <w:r>
              <w:rPr>
                <w:rFonts w:ascii="Times New Roman" w:hAnsi="Times New Roman"/>
                <w:sz w:val="28"/>
                <w:szCs w:val="28"/>
              </w:rPr>
              <w:t>3.</w:t>
            </w:r>
            <w:r w:rsidR="00A26FBD">
              <w:rPr>
                <w:rFonts w:ascii="Times New Roman" w:hAnsi="Times New Roman"/>
                <w:sz w:val="28"/>
                <w:szCs w:val="28"/>
              </w:rPr>
              <w:t>6</w:t>
            </w:r>
          </w:p>
        </w:tc>
        <w:tc>
          <w:tcPr>
            <w:tcW w:w="6946" w:type="dxa"/>
          </w:tcPr>
          <w:p w14:paraId="74A0C14C" w14:textId="1F263D81" w:rsidR="00905FFE" w:rsidRDefault="00905FFE" w:rsidP="00A558E1">
            <w:pPr>
              <w:jc w:val="both"/>
              <w:rPr>
                <w:rFonts w:ascii="Times New Roman" w:hAnsi="Times New Roman"/>
                <w:sz w:val="28"/>
                <w:szCs w:val="28"/>
              </w:rPr>
            </w:pPr>
            <w:r>
              <w:rPr>
                <w:rFonts w:ascii="Times New Roman" w:hAnsi="Times New Roman"/>
                <w:sz w:val="28"/>
                <w:szCs w:val="28"/>
              </w:rPr>
              <w:t>Календарный план воспитательной работы</w:t>
            </w:r>
          </w:p>
        </w:tc>
        <w:tc>
          <w:tcPr>
            <w:tcW w:w="1128" w:type="dxa"/>
          </w:tcPr>
          <w:p w14:paraId="5624829C" w14:textId="48203192" w:rsidR="00905FFE" w:rsidRPr="00A26FBD" w:rsidRDefault="00A26FBD" w:rsidP="00A26FBD">
            <w:pPr>
              <w:jc w:val="center"/>
              <w:rPr>
                <w:rFonts w:ascii="Times New Roman" w:hAnsi="Times New Roman"/>
                <w:sz w:val="28"/>
                <w:szCs w:val="28"/>
              </w:rPr>
            </w:pPr>
            <w:r w:rsidRPr="00A26FBD">
              <w:rPr>
                <w:rFonts w:ascii="Times New Roman" w:hAnsi="Times New Roman"/>
                <w:sz w:val="28"/>
                <w:szCs w:val="28"/>
              </w:rPr>
              <w:t>291</w:t>
            </w:r>
          </w:p>
        </w:tc>
      </w:tr>
    </w:tbl>
    <w:p w14:paraId="209369AF" w14:textId="77777777" w:rsidR="00A558E1" w:rsidRDefault="00A558E1" w:rsidP="009F3187">
      <w:pPr>
        <w:spacing w:after="0"/>
        <w:jc w:val="both"/>
      </w:pPr>
    </w:p>
    <w:p w14:paraId="00DF54AA" w14:textId="77777777" w:rsidR="00A558E1" w:rsidRDefault="00A558E1" w:rsidP="009F3187">
      <w:pPr>
        <w:spacing w:after="0"/>
        <w:jc w:val="both"/>
      </w:pPr>
    </w:p>
    <w:p w14:paraId="5CC31634" w14:textId="77777777" w:rsidR="00A558E1" w:rsidRDefault="00A558E1" w:rsidP="009F3187">
      <w:pPr>
        <w:spacing w:after="0"/>
        <w:jc w:val="both"/>
      </w:pPr>
    </w:p>
    <w:p w14:paraId="4C3D7588" w14:textId="77777777" w:rsidR="00A558E1" w:rsidRDefault="00A558E1" w:rsidP="009F3187">
      <w:pPr>
        <w:spacing w:after="0"/>
        <w:jc w:val="both"/>
      </w:pPr>
    </w:p>
    <w:p w14:paraId="6D63F959" w14:textId="77777777" w:rsidR="00A558E1" w:rsidRDefault="00A558E1" w:rsidP="009F3187">
      <w:pPr>
        <w:spacing w:after="0"/>
        <w:jc w:val="both"/>
      </w:pPr>
    </w:p>
    <w:p w14:paraId="523241E6" w14:textId="77777777" w:rsidR="00A558E1" w:rsidRDefault="00A558E1" w:rsidP="009F3187">
      <w:pPr>
        <w:spacing w:after="0"/>
        <w:jc w:val="both"/>
      </w:pPr>
    </w:p>
    <w:p w14:paraId="26E66648" w14:textId="77777777" w:rsidR="00A558E1" w:rsidRDefault="00A558E1" w:rsidP="009F3187">
      <w:pPr>
        <w:spacing w:after="0"/>
        <w:jc w:val="both"/>
      </w:pPr>
    </w:p>
    <w:p w14:paraId="334C1404" w14:textId="77777777" w:rsidR="00A558E1" w:rsidRDefault="00A558E1" w:rsidP="009F3187">
      <w:pPr>
        <w:spacing w:after="0"/>
        <w:jc w:val="both"/>
      </w:pPr>
    </w:p>
    <w:p w14:paraId="4B0E0F9C" w14:textId="77777777" w:rsidR="00A558E1" w:rsidRDefault="00A558E1" w:rsidP="009F3187">
      <w:pPr>
        <w:spacing w:after="0"/>
        <w:jc w:val="both"/>
      </w:pPr>
    </w:p>
    <w:p w14:paraId="565E9F24" w14:textId="77777777" w:rsidR="00A558E1" w:rsidRDefault="00A558E1" w:rsidP="009F3187">
      <w:pPr>
        <w:spacing w:after="0"/>
        <w:jc w:val="both"/>
      </w:pPr>
    </w:p>
    <w:p w14:paraId="768F398D" w14:textId="77777777" w:rsidR="00A558E1" w:rsidRDefault="00A558E1" w:rsidP="009F3187">
      <w:pPr>
        <w:spacing w:after="0"/>
        <w:jc w:val="both"/>
      </w:pPr>
    </w:p>
    <w:p w14:paraId="6225A304" w14:textId="77777777" w:rsidR="00A558E1" w:rsidRDefault="00A558E1" w:rsidP="009F3187">
      <w:pPr>
        <w:spacing w:after="0"/>
        <w:jc w:val="both"/>
      </w:pPr>
    </w:p>
    <w:p w14:paraId="654F8123" w14:textId="77777777" w:rsidR="00A558E1" w:rsidRDefault="00A558E1" w:rsidP="009F3187">
      <w:pPr>
        <w:spacing w:after="0"/>
        <w:jc w:val="both"/>
      </w:pPr>
    </w:p>
    <w:p w14:paraId="22015FCE" w14:textId="77777777" w:rsidR="00A558E1" w:rsidRDefault="00A558E1" w:rsidP="009F3187">
      <w:pPr>
        <w:spacing w:after="0"/>
        <w:jc w:val="both"/>
      </w:pPr>
    </w:p>
    <w:p w14:paraId="0B4D9307" w14:textId="77777777" w:rsidR="00A558E1" w:rsidRDefault="00A558E1" w:rsidP="009F3187">
      <w:pPr>
        <w:spacing w:after="0"/>
        <w:jc w:val="both"/>
      </w:pPr>
    </w:p>
    <w:p w14:paraId="4CCAB32D" w14:textId="77777777" w:rsidR="00A558E1" w:rsidRDefault="00A558E1" w:rsidP="009F3187">
      <w:pPr>
        <w:spacing w:after="0"/>
        <w:jc w:val="both"/>
      </w:pPr>
    </w:p>
    <w:p w14:paraId="5985754C" w14:textId="77777777" w:rsidR="00A558E1" w:rsidRDefault="00A558E1" w:rsidP="009F3187">
      <w:pPr>
        <w:spacing w:after="0"/>
        <w:jc w:val="both"/>
      </w:pPr>
    </w:p>
    <w:p w14:paraId="284691E6" w14:textId="77777777" w:rsidR="00A558E1" w:rsidRDefault="00A558E1" w:rsidP="009F3187">
      <w:pPr>
        <w:spacing w:after="0"/>
        <w:jc w:val="both"/>
      </w:pPr>
    </w:p>
    <w:p w14:paraId="67124E05" w14:textId="77777777" w:rsidR="00A558E1" w:rsidRDefault="00A558E1" w:rsidP="009F3187">
      <w:pPr>
        <w:spacing w:after="0"/>
        <w:jc w:val="both"/>
      </w:pPr>
    </w:p>
    <w:p w14:paraId="18937CC1" w14:textId="77777777" w:rsidR="00A558E1" w:rsidRDefault="00A558E1" w:rsidP="009F3187">
      <w:pPr>
        <w:spacing w:after="0"/>
        <w:jc w:val="both"/>
      </w:pPr>
    </w:p>
    <w:p w14:paraId="5C92EABA" w14:textId="77777777" w:rsidR="00A558E1" w:rsidRDefault="00A558E1" w:rsidP="009F3187">
      <w:pPr>
        <w:spacing w:after="0"/>
        <w:jc w:val="both"/>
      </w:pPr>
    </w:p>
    <w:p w14:paraId="44E04A1F" w14:textId="77777777" w:rsidR="00A558E1" w:rsidRDefault="00A558E1" w:rsidP="009F3187">
      <w:pPr>
        <w:spacing w:after="0"/>
        <w:jc w:val="both"/>
      </w:pPr>
    </w:p>
    <w:p w14:paraId="694FBC22" w14:textId="77777777" w:rsidR="00A558E1" w:rsidRDefault="00A558E1" w:rsidP="009F3187">
      <w:pPr>
        <w:spacing w:after="0"/>
        <w:jc w:val="both"/>
      </w:pPr>
    </w:p>
    <w:p w14:paraId="6FA60489" w14:textId="77777777" w:rsidR="00A558E1" w:rsidRDefault="00A558E1" w:rsidP="009F3187">
      <w:pPr>
        <w:spacing w:after="0"/>
        <w:jc w:val="both"/>
      </w:pPr>
    </w:p>
    <w:p w14:paraId="22D4BDF4" w14:textId="77777777" w:rsidR="00A558E1" w:rsidRDefault="00A558E1" w:rsidP="009F3187">
      <w:pPr>
        <w:spacing w:after="0"/>
        <w:jc w:val="both"/>
      </w:pPr>
    </w:p>
    <w:p w14:paraId="3202E506" w14:textId="4F08E20C" w:rsidR="00DE320E" w:rsidRPr="00A558E1" w:rsidRDefault="00DE320E" w:rsidP="009F3187">
      <w:pPr>
        <w:spacing w:after="0"/>
        <w:jc w:val="both"/>
      </w:pPr>
      <w:r w:rsidRPr="00DE320E">
        <w:rPr>
          <w:rFonts w:ascii="Times New Roman" w:hAnsi="Times New Roman" w:cs="Times New Roman"/>
          <w:b/>
          <w:bCs/>
          <w:sz w:val="28"/>
          <w:szCs w:val="28"/>
        </w:rPr>
        <w:t>ИСПОЛЬЗУЕМЫЕ СОКРАЩЕНИЯ</w:t>
      </w:r>
    </w:p>
    <w:p w14:paraId="3418F6DD" w14:textId="6C6A1587" w:rsidR="00DE320E" w:rsidRPr="00DE320E" w:rsidRDefault="00DE320E" w:rsidP="009F3187">
      <w:pPr>
        <w:spacing w:after="0"/>
        <w:jc w:val="both"/>
        <w:rPr>
          <w:rFonts w:ascii="Times New Roman" w:hAnsi="Times New Roman" w:cs="Times New Roman"/>
          <w:sz w:val="28"/>
          <w:szCs w:val="28"/>
        </w:rPr>
      </w:pPr>
      <w:r w:rsidRPr="00DE320E">
        <w:rPr>
          <w:rFonts w:ascii="Times New Roman" w:hAnsi="Times New Roman" w:cs="Times New Roman"/>
          <w:sz w:val="28"/>
          <w:szCs w:val="28"/>
        </w:rPr>
        <w:t>Вариативная часть — часть Программы, формируемая участниками образовательных отношений.</w:t>
      </w:r>
    </w:p>
    <w:p w14:paraId="3CC35467" w14:textId="77777777" w:rsidR="00DE320E" w:rsidRPr="00DE320E" w:rsidRDefault="00DE320E" w:rsidP="009F3187">
      <w:pPr>
        <w:spacing w:after="0"/>
        <w:jc w:val="both"/>
        <w:rPr>
          <w:rFonts w:ascii="Times New Roman" w:hAnsi="Times New Roman" w:cs="Times New Roman"/>
          <w:sz w:val="28"/>
          <w:szCs w:val="28"/>
        </w:rPr>
      </w:pPr>
      <w:r w:rsidRPr="00DE320E">
        <w:rPr>
          <w:rFonts w:ascii="Times New Roman" w:hAnsi="Times New Roman" w:cs="Times New Roman"/>
          <w:sz w:val="28"/>
          <w:szCs w:val="28"/>
        </w:rPr>
        <w:t>ДО – дошкольное образование.</w:t>
      </w:r>
    </w:p>
    <w:p w14:paraId="2C89BE46" w14:textId="77777777" w:rsidR="00DE320E" w:rsidRPr="00DE320E" w:rsidRDefault="00DE320E" w:rsidP="009F3187">
      <w:pPr>
        <w:spacing w:after="0"/>
        <w:jc w:val="both"/>
        <w:rPr>
          <w:rFonts w:ascii="Times New Roman" w:hAnsi="Times New Roman" w:cs="Times New Roman"/>
          <w:sz w:val="28"/>
          <w:szCs w:val="28"/>
        </w:rPr>
      </w:pPr>
      <w:r w:rsidRPr="00DE320E">
        <w:rPr>
          <w:rFonts w:ascii="Times New Roman" w:hAnsi="Times New Roman" w:cs="Times New Roman"/>
          <w:sz w:val="28"/>
          <w:szCs w:val="28"/>
        </w:rPr>
        <w:t>ОО –образовательная организации</w:t>
      </w:r>
    </w:p>
    <w:p w14:paraId="3B554884" w14:textId="3CC8C6E4" w:rsidR="00DE320E" w:rsidRPr="00DE320E" w:rsidRDefault="00DE320E" w:rsidP="009F3187">
      <w:pPr>
        <w:spacing w:after="0"/>
        <w:jc w:val="both"/>
        <w:rPr>
          <w:rFonts w:ascii="Times New Roman" w:hAnsi="Times New Roman" w:cs="Times New Roman"/>
          <w:sz w:val="28"/>
          <w:szCs w:val="28"/>
        </w:rPr>
      </w:pPr>
      <w:r w:rsidRPr="00DE320E">
        <w:rPr>
          <w:rFonts w:ascii="Times New Roman" w:hAnsi="Times New Roman" w:cs="Times New Roman"/>
          <w:sz w:val="28"/>
          <w:szCs w:val="28"/>
        </w:rPr>
        <w:t xml:space="preserve">Закон об образовании ‒ Федеральный закон от 29.12.2012 № 273-ФЗ «Об образовании в Российской Федерации» </w:t>
      </w:r>
    </w:p>
    <w:p w14:paraId="51CBB590" w14:textId="77777777" w:rsidR="00DE320E" w:rsidRPr="00DE320E" w:rsidRDefault="00DE320E" w:rsidP="009F3187">
      <w:pPr>
        <w:spacing w:after="0"/>
        <w:jc w:val="both"/>
        <w:rPr>
          <w:rFonts w:ascii="Times New Roman" w:hAnsi="Times New Roman" w:cs="Times New Roman"/>
          <w:sz w:val="28"/>
          <w:szCs w:val="28"/>
        </w:rPr>
      </w:pPr>
      <w:r w:rsidRPr="00DE320E">
        <w:rPr>
          <w:rFonts w:ascii="Times New Roman" w:hAnsi="Times New Roman" w:cs="Times New Roman"/>
          <w:sz w:val="28"/>
          <w:szCs w:val="28"/>
        </w:rPr>
        <w:t xml:space="preserve">КРР – коррекционно-развивающая работа. </w:t>
      </w:r>
    </w:p>
    <w:p w14:paraId="0F012557" w14:textId="77777777" w:rsidR="00DE320E" w:rsidRPr="00DE320E" w:rsidRDefault="00DE320E" w:rsidP="009F3187">
      <w:pPr>
        <w:spacing w:after="0"/>
        <w:jc w:val="both"/>
        <w:rPr>
          <w:rFonts w:ascii="Times New Roman" w:hAnsi="Times New Roman" w:cs="Times New Roman"/>
          <w:sz w:val="28"/>
          <w:szCs w:val="28"/>
        </w:rPr>
      </w:pPr>
      <w:r w:rsidRPr="00DE320E">
        <w:rPr>
          <w:rFonts w:ascii="Times New Roman" w:hAnsi="Times New Roman" w:cs="Times New Roman"/>
          <w:sz w:val="28"/>
          <w:szCs w:val="28"/>
        </w:rPr>
        <w:t>НОО – начальное общее образование.</w:t>
      </w:r>
    </w:p>
    <w:p w14:paraId="3A022DC8" w14:textId="77777777" w:rsidR="00DE320E" w:rsidRPr="00DE320E" w:rsidRDefault="00DE320E" w:rsidP="009F3187">
      <w:pPr>
        <w:spacing w:after="0"/>
        <w:jc w:val="both"/>
        <w:rPr>
          <w:rFonts w:ascii="Times New Roman" w:hAnsi="Times New Roman" w:cs="Times New Roman"/>
          <w:sz w:val="28"/>
          <w:szCs w:val="28"/>
        </w:rPr>
      </w:pPr>
      <w:r w:rsidRPr="00DE320E">
        <w:rPr>
          <w:rFonts w:ascii="Times New Roman" w:hAnsi="Times New Roman" w:cs="Times New Roman"/>
          <w:sz w:val="28"/>
          <w:szCs w:val="28"/>
        </w:rPr>
        <w:t>НС – несоответствие образовательной программы дошкольной образовательной организации</w:t>
      </w:r>
    </w:p>
    <w:p w14:paraId="00A32DD2" w14:textId="77777777" w:rsidR="00DE320E" w:rsidRPr="00DE320E" w:rsidRDefault="00DE320E" w:rsidP="009F3187">
      <w:pPr>
        <w:spacing w:after="0"/>
        <w:jc w:val="both"/>
        <w:rPr>
          <w:rFonts w:ascii="Times New Roman" w:hAnsi="Times New Roman" w:cs="Times New Roman"/>
          <w:sz w:val="28"/>
          <w:szCs w:val="28"/>
        </w:rPr>
      </w:pPr>
      <w:r w:rsidRPr="00DE320E">
        <w:rPr>
          <w:rFonts w:ascii="Times New Roman" w:hAnsi="Times New Roman" w:cs="Times New Roman"/>
          <w:sz w:val="28"/>
          <w:szCs w:val="28"/>
        </w:rPr>
        <w:t>обязательному минимуму содержания, заданному в Федеральной программе.</w:t>
      </w:r>
    </w:p>
    <w:p w14:paraId="0F2194CE" w14:textId="77777777" w:rsidR="00DE320E" w:rsidRPr="00DE320E" w:rsidRDefault="00DE320E" w:rsidP="009F3187">
      <w:pPr>
        <w:spacing w:after="0"/>
        <w:jc w:val="both"/>
        <w:rPr>
          <w:rFonts w:ascii="Times New Roman" w:hAnsi="Times New Roman" w:cs="Times New Roman"/>
          <w:sz w:val="28"/>
          <w:szCs w:val="28"/>
        </w:rPr>
      </w:pPr>
      <w:r w:rsidRPr="00DE320E">
        <w:rPr>
          <w:rFonts w:ascii="Times New Roman" w:hAnsi="Times New Roman" w:cs="Times New Roman"/>
          <w:sz w:val="28"/>
          <w:szCs w:val="28"/>
        </w:rPr>
        <w:t xml:space="preserve">ОВЗ – ограниченные возможности здоровья. </w:t>
      </w:r>
    </w:p>
    <w:p w14:paraId="16564934" w14:textId="77777777" w:rsidR="00DE320E" w:rsidRPr="00DE320E" w:rsidRDefault="00DE320E" w:rsidP="009F3187">
      <w:pPr>
        <w:spacing w:after="0"/>
        <w:jc w:val="both"/>
        <w:rPr>
          <w:rFonts w:ascii="Times New Roman" w:hAnsi="Times New Roman" w:cs="Times New Roman"/>
          <w:sz w:val="28"/>
          <w:szCs w:val="28"/>
        </w:rPr>
      </w:pPr>
      <w:r w:rsidRPr="00DE320E">
        <w:rPr>
          <w:rFonts w:ascii="Times New Roman" w:hAnsi="Times New Roman" w:cs="Times New Roman"/>
          <w:sz w:val="28"/>
          <w:szCs w:val="28"/>
        </w:rPr>
        <w:t>ООП – особые образовательные потребности.</w:t>
      </w:r>
    </w:p>
    <w:p w14:paraId="07430EDF" w14:textId="77777777" w:rsidR="00DE320E" w:rsidRPr="00DE320E" w:rsidRDefault="00DE320E" w:rsidP="009F3187">
      <w:pPr>
        <w:spacing w:after="0"/>
        <w:jc w:val="both"/>
        <w:rPr>
          <w:rFonts w:ascii="Times New Roman" w:hAnsi="Times New Roman" w:cs="Times New Roman"/>
          <w:sz w:val="28"/>
          <w:szCs w:val="28"/>
        </w:rPr>
      </w:pPr>
      <w:r w:rsidRPr="00DE320E">
        <w:rPr>
          <w:rFonts w:ascii="Times New Roman" w:hAnsi="Times New Roman" w:cs="Times New Roman"/>
          <w:sz w:val="28"/>
          <w:szCs w:val="28"/>
        </w:rPr>
        <w:t>ПДР – пространство детской реализации</w:t>
      </w:r>
    </w:p>
    <w:p w14:paraId="329E3AF8" w14:textId="77777777" w:rsidR="00DE320E" w:rsidRPr="00DE320E" w:rsidRDefault="00DE320E" w:rsidP="009F3187">
      <w:pPr>
        <w:spacing w:after="0"/>
        <w:jc w:val="both"/>
        <w:rPr>
          <w:rFonts w:ascii="Times New Roman" w:hAnsi="Times New Roman" w:cs="Times New Roman"/>
          <w:sz w:val="28"/>
          <w:szCs w:val="28"/>
        </w:rPr>
      </w:pPr>
      <w:r w:rsidRPr="00DE320E">
        <w:rPr>
          <w:rFonts w:ascii="Times New Roman" w:hAnsi="Times New Roman" w:cs="Times New Roman"/>
          <w:sz w:val="28"/>
          <w:szCs w:val="28"/>
        </w:rPr>
        <w:t xml:space="preserve">План – Федеральный календарный план воспитательной работы. </w:t>
      </w:r>
    </w:p>
    <w:p w14:paraId="7B4915E4" w14:textId="7D82F390" w:rsidR="00DE320E" w:rsidRPr="00DE320E" w:rsidRDefault="00DE320E" w:rsidP="009F3187">
      <w:pPr>
        <w:spacing w:after="0"/>
        <w:jc w:val="both"/>
        <w:rPr>
          <w:rFonts w:ascii="Times New Roman" w:hAnsi="Times New Roman" w:cs="Times New Roman"/>
          <w:sz w:val="28"/>
          <w:szCs w:val="28"/>
        </w:rPr>
      </w:pPr>
      <w:r w:rsidRPr="00DE320E">
        <w:rPr>
          <w:rFonts w:ascii="Times New Roman" w:hAnsi="Times New Roman" w:cs="Times New Roman"/>
          <w:sz w:val="28"/>
          <w:szCs w:val="28"/>
        </w:rPr>
        <w:t>Программа – образовательная программа дошкольного образования, разработанная в организации, осуществляющей образовательную деятельность.</w:t>
      </w:r>
    </w:p>
    <w:p w14:paraId="3DD9D390" w14:textId="77777777" w:rsidR="00DE320E" w:rsidRPr="00DE320E" w:rsidRDefault="00DE320E" w:rsidP="009F3187">
      <w:pPr>
        <w:spacing w:after="0"/>
        <w:jc w:val="both"/>
        <w:rPr>
          <w:rFonts w:ascii="Times New Roman" w:hAnsi="Times New Roman" w:cs="Times New Roman"/>
          <w:sz w:val="28"/>
          <w:szCs w:val="28"/>
        </w:rPr>
      </w:pPr>
      <w:r w:rsidRPr="00DE320E">
        <w:rPr>
          <w:rFonts w:ascii="Times New Roman" w:hAnsi="Times New Roman" w:cs="Times New Roman"/>
          <w:sz w:val="28"/>
          <w:szCs w:val="28"/>
        </w:rPr>
        <w:t>Программа воспитания – Федеральная рабочая программа воспитания.</w:t>
      </w:r>
    </w:p>
    <w:p w14:paraId="6896039E" w14:textId="23C6DA3E" w:rsidR="00DE320E" w:rsidRPr="00DE320E" w:rsidRDefault="00DE320E" w:rsidP="009F3187">
      <w:pPr>
        <w:spacing w:after="0"/>
        <w:jc w:val="both"/>
        <w:rPr>
          <w:rFonts w:ascii="Times New Roman" w:hAnsi="Times New Roman" w:cs="Times New Roman"/>
          <w:sz w:val="28"/>
          <w:szCs w:val="28"/>
        </w:rPr>
      </w:pPr>
      <w:r w:rsidRPr="00DE320E">
        <w:rPr>
          <w:rFonts w:ascii="Times New Roman" w:hAnsi="Times New Roman" w:cs="Times New Roman"/>
          <w:sz w:val="28"/>
          <w:szCs w:val="28"/>
        </w:rPr>
        <w:t>ПС – Полное соответствие образовательной программы дошкольной образовательной организации обязательному минимуму содержания, заданному в Федеральной программе.</w:t>
      </w:r>
    </w:p>
    <w:p w14:paraId="5E15A91A" w14:textId="77777777" w:rsidR="00DE320E" w:rsidRPr="00DE320E" w:rsidRDefault="00DE320E" w:rsidP="009F3187">
      <w:pPr>
        <w:spacing w:after="0"/>
        <w:jc w:val="both"/>
        <w:rPr>
          <w:rFonts w:ascii="Times New Roman" w:hAnsi="Times New Roman" w:cs="Times New Roman"/>
          <w:sz w:val="28"/>
          <w:szCs w:val="28"/>
        </w:rPr>
      </w:pPr>
      <w:r w:rsidRPr="00DE320E">
        <w:rPr>
          <w:rFonts w:ascii="Times New Roman" w:hAnsi="Times New Roman" w:cs="Times New Roman"/>
          <w:sz w:val="28"/>
          <w:szCs w:val="28"/>
        </w:rPr>
        <w:t>РПВ – рабочая программа воспитания ДОО.</w:t>
      </w:r>
    </w:p>
    <w:p w14:paraId="00052915" w14:textId="77777777" w:rsidR="00DE320E" w:rsidRPr="00DE320E" w:rsidRDefault="00DE320E" w:rsidP="009F3187">
      <w:pPr>
        <w:spacing w:after="0"/>
        <w:jc w:val="both"/>
        <w:rPr>
          <w:rFonts w:ascii="Times New Roman" w:hAnsi="Times New Roman" w:cs="Times New Roman"/>
          <w:sz w:val="28"/>
          <w:szCs w:val="28"/>
        </w:rPr>
      </w:pPr>
      <w:r w:rsidRPr="00DE320E">
        <w:rPr>
          <w:rFonts w:ascii="Times New Roman" w:hAnsi="Times New Roman" w:cs="Times New Roman"/>
          <w:sz w:val="28"/>
          <w:szCs w:val="28"/>
        </w:rPr>
        <w:t>РАС – расстройство аутистического спектра.</w:t>
      </w:r>
    </w:p>
    <w:p w14:paraId="6105CDEA" w14:textId="77777777" w:rsidR="00DE320E" w:rsidRPr="00DE320E" w:rsidRDefault="00DE320E" w:rsidP="009F3187">
      <w:pPr>
        <w:spacing w:after="0"/>
        <w:jc w:val="both"/>
        <w:rPr>
          <w:rFonts w:ascii="Times New Roman" w:hAnsi="Times New Roman" w:cs="Times New Roman"/>
          <w:sz w:val="28"/>
          <w:szCs w:val="28"/>
        </w:rPr>
      </w:pPr>
      <w:r w:rsidRPr="00DE320E">
        <w:rPr>
          <w:rFonts w:ascii="Times New Roman" w:hAnsi="Times New Roman" w:cs="Times New Roman"/>
          <w:sz w:val="28"/>
          <w:szCs w:val="28"/>
        </w:rPr>
        <w:t xml:space="preserve">РППС – развивающая предметно-пространственная среда. </w:t>
      </w:r>
    </w:p>
    <w:p w14:paraId="36B96832" w14:textId="77777777" w:rsidR="00DE320E" w:rsidRPr="00DE320E" w:rsidRDefault="00DE320E" w:rsidP="009F3187">
      <w:pPr>
        <w:spacing w:after="0"/>
        <w:jc w:val="both"/>
        <w:rPr>
          <w:rFonts w:ascii="Times New Roman" w:hAnsi="Times New Roman" w:cs="Times New Roman"/>
          <w:sz w:val="28"/>
          <w:szCs w:val="28"/>
        </w:rPr>
      </w:pPr>
      <w:r w:rsidRPr="00DE320E">
        <w:rPr>
          <w:rFonts w:ascii="Times New Roman" w:hAnsi="Times New Roman" w:cs="Times New Roman"/>
          <w:sz w:val="28"/>
          <w:szCs w:val="28"/>
        </w:rPr>
        <w:t>СанПиН – санитарные правила и нормы.</w:t>
      </w:r>
    </w:p>
    <w:p w14:paraId="01DF13DE" w14:textId="77777777" w:rsidR="00DE320E" w:rsidRPr="00DE320E" w:rsidRDefault="00DE320E" w:rsidP="009F3187">
      <w:pPr>
        <w:spacing w:after="0"/>
        <w:jc w:val="both"/>
        <w:rPr>
          <w:rFonts w:ascii="Times New Roman" w:hAnsi="Times New Roman" w:cs="Times New Roman"/>
          <w:sz w:val="28"/>
          <w:szCs w:val="28"/>
        </w:rPr>
      </w:pPr>
      <w:r w:rsidRPr="00DE320E">
        <w:rPr>
          <w:rFonts w:ascii="Times New Roman" w:hAnsi="Times New Roman" w:cs="Times New Roman"/>
          <w:sz w:val="28"/>
          <w:szCs w:val="28"/>
        </w:rPr>
        <w:t>УМК – учебно-методический комплект.</w:t>
      </w:r>
    </w:p>
    <w:p w14:paraId="6609ECFC" w14:textId="1EAF4AFA" w:rsidR="00DE320E" w:rsidRPr="00DE320E" w:rsidRDefault="00DE320E" w:rsidP="009F3187">
      <w:pPr>
        <w:spacing w:after="0"/>
        <w:jc w:val="both"/>
        <w:rPr>
          <w:rFonts w:ascii="Times New Roman" w:hAnsi="Times New Roman" w:cs="Times New Roman"/>
          <w:sz w:val="28"/>
          <w:szCs w:val="28"/>
        </w:rPr>
      </w:pPr>
      <w:r w:rsidRPr="00DE320E">
        <w:rPr>
          <w:rFonts w:ascii="Times New Roman" w:hAnsi="Times New Roman" w:cs="Times New Roman"/>
          <w:sz w:val="28"/>
          <w:szCs w:val="28"/>
        </w:rPr>
        <w:t>ФАОП ДО – Федеральная адаптированная образовательная программа дошкольного образования.</w:t>
      </w:r>
    </w:p>
    <w:p w14:paraId="25D56860" w14:textId="45DC131D" w:rsidR="00DE320E" w:rsidRPr="00DE320E" w:rsidRDefault="00DE320E" w:rsidP="009F3187">
      <w:pPr>
        <w:spacing w:after="0"/>
        <w:jc w:val="both"/>
        <w:rPr>
          <w:rFonts w:ascii="Times New Roman" w:hAnsi="Times New Roman" w:cs="Times New Roman"/>
          <w:sz w:val="28"/>
          <w:szCs w:val="28"/>
        </w:rPr>
      </w:pPr>
      <w:r w:rsidRPr="00DE320E">
        <w:rPr>
          <w:rFonts w:ascii="Times New Roman" w:hAnsi="Times New Roman" w:cs="Times New Roman"/>
          <w:sz w:val="28"/>
          <w:szCs w:val="28"/>
        </w:rPr>
        <w:t>ФГОС ДО – Федеральный государственный образовательный стандарт дошкольного образования.</w:t>
      </w:r>
    </w:p>
    <w:p w14:paraId="0711F9C7" w14:textId="77777777" w:rsidR="00DE320E" w:rsidRPr="00DE320E" w:rsidRDefault="00DE320E" w:rsidP="009F3187">
      <w:pPr>
        <w:spacing w:after="0"/>
        <w:jc w:val="both"/>
        <w:rPr>
          <w:rFonts w:ascii="Times New Roman" w:hAnsi="Times New Roman" w:cs="Times New Roman"/>
          <w:sz w:val="28"/>
          <w:szCs w:val="28"/>
        </w:rPr>
      </w:pPr>
      <w:r w:rsidRPr="00DE320E">
        <w:rPr>
          <w:rFonts w:ascii="Times New Roman" w:hAnsi="Times New Roman" w:cs="Times New Roman"/>
          <w:sz w:val="28"/>
          <w:szCs w:val="28"/>
        </w:rPr>
        <w:t xml:space="preserve">ФОП ДО или Федеральная программа – Федеральная образовательная программа дошкольного </w:t>
      </w:r>
    </w:p>
    <w:p w14:paraId="57A80508" w14:textId="77777777" w:rsidR="00DE320E" w:rsidRPr="00DE320E" w:rsidRDefault="00DE320E" w:rsidP="009F3187">
      <w:pPr>
        <w:spacing w:after="0"/>
        <w:jc w:val="both"/>
        <w:rPr>
          <w:rFonts w:ascii="Times New Roman" w:hAnsi="Times New Roman" w:cs="Times New Roman"/>
          <w:sz w:val="28"/>
          <w:szCs w:val="28"/>
        </w:rPr>
      </w:pPr>
      <w:r w:rsidRPr="00DE320E">
        <w:rPr>
          <w:rFonts w:ascii="Times New Roman" w:hAnsi="Times New Roman" w:cs="Times New Roman"/>
          <w:sz w:val="28"/>
          <w:szCs w:val="28"/>
        </w:rPr>
        <w:t>образования.</w:t>
      </w:r>
    </w:p>
    <w:p w14:paraId="63D5F785" w14:textId="77777777" w:rsidR="00DE320E" w:rsidRPr="00DE320E" w:rsidRDefault="00DE320E" w:rsidP="009F3187">
      <w:pPr>
        <w:spacing w:after="0"/>
        <w:jc w:val="both"/>
        <w:rPr>
          <w:rFonts w:ascii="Times New Roman" w:hAnsi="Times New Roman" w:cs="Times New Roman"/>
          <w:sz w:val="28"/>
          <w:szCs w:val="28"/>
        </w:rPr>
      </w:pPr>
      <w:r w:rsidRPr="00DE320E">
        <w:rPr>
          <w:rFonts w:ascii="Times New Roman" w:hAnsi="Times New Roman" w:cs="Times New Roman"/>
          <w:sz w:val="28"/>
          <w:szCs w:val="28"/>
        </w:rPr>
        <w:t>ЧБД – часто болеющие дети.</w:t>
      </w:r>
    </w:p>
    <w:p w14:paraId="2F246C12" w14:textId="77777777" w:rsidR="00DE320E" w:rsidRDefault="00DE320E" w:rsidP="009F3187">
      <w:pPr>
        <w:spacing w:after="0"/>
        <w:jc w:val="both"/>
        <w:rPr>
          <w:rFonts w:ascii="Times New Roman" w:hAnsi="Times New Roman" w:cs="Times New Roman"/>
          <w:sz w:val="28"/>
          <w:szCs w:val="28"/>
        </w:rPr>
      </w:pPr>
      <w:r w:rsidRPr="00DE320E">
        <w:rPr>
          <w:rFonts w:ascii="Times New Roman" w:hAnsi="Times New Roman" w:cs="Times New Roman"/>
          <w:sz w:val="28"/>
          <w:szCs w:val="28"/>
        </w:rPr>
        <w:t>ЧС – Частичное соответствие образовательной программы дошкольной образовательной организации обязательному минимуму содержания, заданному в Федеральн</w:t>
      </w:r>
      <w:r>
        <w:rPr>
          <w:rFonts w:ascii="Times New Roman" w:hAnsi="Times New Roman" w:cs="Times New Roman"/>
          <w:sz w:val="28"/>
          <w:szCs w:val="28"/>
        </w:rPr>
        <w:t xml:space="preserve">ой программе </w:t>
      </w:r>
    </w:p>
    <w:p w14:paraId="5F17F256" w14:textId="2D16FCDF" w:rsidR="00DE320E" w:rsidRPr="00995D90" w:rsidRDefault="00DE320E" w:rsidP="00995D90">
      <w:pPr>
        <w:jc w:val="center"/>
        <w:rPr>
          <w:rFonts w:ascii="Times New Roman" w:hAnsi="Times New Roman" w:cs="Times New Roman"/>
          <w:sz w:val="28"/>
          <w:szCs w:val="28"/>
        </w:rPr>
      </w:pPr>
      <w:r>
        <w:rPr>
          <w:rFonts w:ascii="Times New Roman" w:hAnsi="Times New Roman" w:cs="Times New Roman"/>
          <w:sz w:val="28"/>
          <w:szCs w:val="28"/>
        </w:rPr>
        <w:br w:type="page"/>
      </w:r>
      <w:r w:rsidRPr="00DE320E">
        <w:rPr>
          <w:rFonts w:ascii="Times New Roman" w:hAnsi="Times New Roman" w:cs="Times New Roman"/>
          <w:b/>
          <w:bCs/>
          <w:sz w:val="28"/>
          <w:szCs w:val="28"/>
        </w:rPr>
        <w:lastRenderedPageBreak/>
        <w:t>ПЕРЕЧЕНЬ НОРМАТИВНЫХ ПРАВОВЫХ АКТОВ,</w:t>
      </w:r>
    </w:p>
    <w:p w14:paraId="34B8B59E" w14:textId="77777777" w:rsidR="00DE320E" w:rsidRPr="00DE320E" w:rsidRDefault="00DE320E" w:rsidP="00995D90">
      <w:pPr>
        <w:spacing w:after="0"/>
        <w:jc w:val="center"/>
        <w:rPr>
          <w:rFonts w:ascii="Times New Roman" w:hAnsi="Times New Roman" w:cs="Times New Roman"/>
          <w:b/>
          <w:bCs/>
          <w:sz w:val="28"/>
          <w:szCs w:val="28"/>
        </w:rPr>
      </w:pPr>
      <w:r w:rsidRPr="00DE320E">
        <w:rPr>
          <w:rFonts w:ascii="Times New Roman" w:hAnsi="Times New Roman" w:cs="Times New Roman"/>
          <w:b/>
          <w:bCs/>
          <w:sz w:val="28"/>
          <w:szCs w:val="28"/>
        </w:rPr>
        <w:t>РЕГЛАМЕНТИРУЮЩИХ ДЕЯТЕЛЬНОСТЬ ДОО:</w:t>
      </w:r>
    </w:p>
    <w:p w14:paraId="2D1C4937" w14:textId="77777777" w:rsidR="00DE320E" w:rsidRPr="00DE320E" w:rsidRDefault="00DE320E" w:rsidP="009F3187">
      <w:pPr>
        <w:spacing w:after="0"/>
        <w:jc w:val="both"/>
        <w:rPr>
          <w:rFonts w:ascii="Times New Roman" w:hAnsi="Times New Roman" w:cs="Times New Roman"/>
          <w:b/>
          <w:bCs/>
          <w:sz w:val="28"/>
          <w:szCs w:val="28"/>
        </w:rPr>
      </w:pPr>
      <w:r w:rsidRPr="00DE320E">
        <w:rPr>
          <w:rFonts w:ascii="Times New Roman" w:hAnsi="Times New Roman" w:cs="Times New Roman"/>
          <w:b/>
          <w:bCs/>
          <w:sz w:val="28"/>
          <w:szCs w:val="28"/>
        </w:rPr>
        <w:t>Федеральные документы:</w:t>
      </w:r>
    </w:p>
    <w:p w14:paraId="31317C27" w14:textId="77777777" w:rsidR="00DE320E" w:rsidRPr="00DE320E" w:rsidRDefault="00DE320E" w:rsidP="009F3187">
      <w:pPr>
        <w:spacing w:after="0"/>
        <w:jc w:val="both"/>
        <w:rPr>
          <w:rFonts w:ascii="Times New Roman" w:hAnsi="Times New Roman" w:cs="Times New Roman"/>
          <w:sz w:val="28"/>
          <w:szCs w:val="28"/>
        </w:rPr>
      </w:pPr>
      <w:r w:rsidRPr="00DE320E">
        <w:rPr>
          <w:rFonts w:ascii="Times New Roman" w:hAnsi="Times New Roman" w:cs="Times New Roman"/>
          <w:sz w:val="28"/>
          <w:szCs w:val="28"/>
        </w:rPr>
        <w:t>1. Всемирная декларация об обеспечении выживания, защиты и развития детей, 1990.</w:t>
      </w:r>
    </w:p>
    <w:p w14:paraId="5274AE59" w14:textId="77777777" w:rsidR="00DE320E" w:rsidRPr="00DE320E" w:rsidRDefault="00DE320E" w:rsidP="009F3187">
      <w:pPr>
        <w:spacing w:after="0"/>
        <w:jc w:val="both"/>
        <w:rPr>
          <w:rFonts w:ascii="Times New Roman" w:hAnsi="Times New Roman" w:cs="Times New Roman"/>
          <w:sz w:val="28"/>
          <w:szCs w:val="28"/>
        </w:rPr>
      </w:pPr>
      <w:r w:rsidRPr="00DE320E">
        <w:rPr>
          <w:rFonts w:ascii="Times New Roman" w:hAnsi="Times New Roman" w:cs="Times New Roman"/>
          <w:sz w:val="28"/>
          <w:szCs w:val="28"/>
        </w:rPr>
        <w:t>2. Декларация прав ребенка. Детский фонд ООН ЮНИСЕФ, 1959.</w:t>
      </w:r>
    </w:p>
    <w:p w14:paraId="09C6C34D" w14:textId="34AD89C0" w:rsidR="00DE320E" w:rsidRPr="00DE320E" w:rsidRDefault="00DE320E" w:rsidP="009F3187">
      <w:pPr>
        <w:spacing w:after="0"/>
        <w:jc w:val="both"/>
        <w:rPr>
          <w:rFonts w:ascii="Times New Roman" w:hAnsi="Times New Roman" w:cs="Times New Roman"/>
          <w:sz w:val="28"/>
          <w:szCs w:val="28"/>
        </w:rPr>
      </w:pPr>
      <w:r w:rsidRPr="00DE320E">
        <w:rPr>
          <w:rFonts w:ascii="Times New Roman" w:hAnsi="Times New Roman" w:cs="Times New Roman"/>
          <w:sz w:val="28"/>
          <w:szCs w:val="28"/>
        </w:rPr>
        <w:t>3. Декларация тысячелетия Организации Объединенных Наций. Принята Резолюцией 55/2 Генеральной Ассамблеей от 8 сентября 2000 года.</w:t>
      </w:r>
    </w:p>
    <w:p w14:paraId="72066835" w14:textId="008A602C" w:rsidR="00DE320E" w:rsidRPr="00DE320E" w:rsidRDefault="00DE320E" w:rsidP="009F3187">
      <w:pPr>
        <w:spacing w:after="0"/>
        <w:jc w:val="both"/>
        <w:rPr>
          <w:rFonts w:ascii="Times New Roman" w:hAnsi="Times New Roman" w:cs="Times New Roman"/>
          <w:sz w:val="28"/>
          <w:szCs w:val="28"/>
        </w:rPr>
      </w:pPr>
      <w:r w:rsidRPr="00DE320E">
        <w:rPr>
          <w:rFonts w:ascii="Times New Roman" w:hAnsi="Times New Roman" w:cs="Times New Roman"/>
          <w:sz w:val="28"/>
          <w:szCs w:val="28"/>
        </w:rPr>
        <w:t xml:space="preserve">4. Конвенция о правах ребенка (одобрена Генеральной Ассамблеей ООН 20.11.1989) (вступила в силу для СССР 15.09.1990). </w:t>
      </w:r>
    </w:p>
    <w:p w14:paraId="66B4563B" w14:textId="57982E28" w:rsidR="00DE320E" w:rsidRPr="00DE320E" w:rsidRDefault="00DE320E" w:rsidP="009F3187">
      <w:pPr>
        <w:spacing w:after="0"/>
        <w:jc w:val="both"/>
        <w:rPr>
          <w:rFonts w:ascii="Times New Roman" w:hAnsi="Times New Roman" w:cs="Times New Roman"/>
          <w:sz w:val="28"/>
          <w:szCs w:val="28"/>
        </w:rPr>
      </w:pPr>
      <w:r w:rsidRPr="00DE320E">
        <w:rPr>
          <w:rFonts w:ascii="Times New Roman" w:hAnsi="Times New Roman" w:cs="Times New Roman"/>
          <w:sz w:val="28"/>
          <w:szCs w:val="28"/>
        </w:rPr>
        <w:t>5. Указ Президента РФ от 07 мая 2012 г. № 599 «О мерах по реализации государственной политики в области образования и науки».</w:t>
      </w:r>
    </w:p>
    <w:p w14:paraId="20EBA1B3" w14:textId="042F9AE3" w:rsidR="00DE320E" w:rsidRPr="00DE320E" w:rsidRDefault="00DE320E" w:rsidP="009F3187">
      <w:pPr>
        <w:spacing w:after="0"/>
        <w:jc w:val="both"/>
        <w:rPr>
          <w:rFonts w:ascii="Times New Roman" w:hAnsi="Times New Roman" w:cs="Times New Roman"/>
          <w:sz w:val="28"/>
          <w:szCs w:val="28"/>
        </w:rPr>
      </w:pPr>
      <w:r w:rsidRPr="00DE320E">
        <w:rPr>
          <w:rFonts w:ascii="Times New Roman" w:hAnsi="Times New Roman" w:cs="Times New Roman"/>
          <w:sz w:val="28"/>
          <w:szCs w:val="28"/>
        </w:rPr>
        <w:t>6. Указ Президента РФ от 29 мая 2017 г. № 240 «Об объявлении в Российской Федерации Десятилетия детства».</w:t>
      </w:r>
    </w:p>
    <w:p w14:paraId="47129CF2" w14:textId="3155BA0D" w:rsidR="00DE320E" w:rsidRPr="00DE320E" w:rsidRDefault="00DE320E" w:rsidP="009F3187">
      <w:pPr>
        <w:spacing w:after="0"/>
        <w:jc w:val="both"/>
        <w:rPr>
          <w:rFonts w:ascii="Times New Roman" w:hAnsi="Times New Roman" w:cs="Times New Roman"/>
          <w:sz w:val="28"/>
          <w:szCs w:val="28"/>
        </w:rPr>
      </w:pPr>
      <w:r w:rsidRPr="00DE320E">
        <w:rPr>
          <w:rFonts w:ascii="Times New Roman" w:hAnsi="Times New Roman" w:cs="Times New Roman"/>
          <w:sz w:val="28"/>
          <w:szCs w:val="28"/>
        </w:rPr>
        <w:t>7. Указ Президента РФ от 7 мая 2018 г. № 204 «О национальных целях и стратегических задачах развития Российской Федерации на период до 2024 года».</w:t>
      </w:r>
    </w:p>
    <w:p w14:paraId="349F0838" w14:textId="40CF586B" w:rsidR="00DE320E" w:rsidRPr="00DE320E" w:rsidRDefault="00DE320E" w:rsidP="009F3187">
      <w:pPr>
        <w:spacing w:after="0"/>
        <w:jc w:val="both"/>
        <w:rPr>
          <w:rFonts w:ascii="Times New Roman" w:hAnsi="Times New Roman" w:cs="Times New Roman"/>
          <w:sz w:val="28"/>
          <w:szCs w:val="28"/>
        </w:rPr>
      </w:pPr>
      <w:r w:rsidRPr="00DE320E">
        <w:rPr>
          <w:rFonts w:ascii="Times New Roman" w:hAnsi="Times New Roman" w:cs="Times New Roman"/>
          <w:sz w:val="28"/>
          <w:szCs w:val="28"/>
        </w:rPr>
        <w:t>8. Указ Президента РФ от 21 июля 2020 г. № 474 «О национальных целях развития Российской Федерации на период до 2030 года».</w:t>
      </w:r>
    </w:p>
    <w:p w14:paraId="47E4CBDA" w14:textId="7CBFB2C3" w:rsidR="00DE320E" w:rsidRPr="00DE320E" w:rsidRDefault="00DE320E" w:rsidP="009F3187">
      <w:pPr>
        <w:spacing w:after="0"/>
        <w:jc w:val="both"/>
        <w:rPr>
          <w:rFonts w:ascii="Times New Roman" w:hAnsi="Times New Roman" w:cs="Times New Roman"/>
          <w:sz w:val="28"/>
          <w:szCs w:val="28"/>
        </w:rPr>
      </w:pPr>
      <w:r w:rsidRPr="00DE320E">
        <w:rPr>
          <w:rFonts w:ascii="Times New Roman" w:hAnsi="Times New Roman" w:cs="Times New Roman"/>
          <w:sz w:val="28"/>
          <w:szCs w:val="28"/>
        </w:rPr>
        <w:t>9. Указ Президента РФ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14:paraId="10A67E9D" w14:textId="6139CE5C" w:rsidR="00DE320E" w:rsidRPr="00DE320E" w:rsidRDefault="00DE320E" w:rsidP="009F3187">
      <w:pPr>
        <w:spacing w:after="0"/>
        <w:jc w:val="both"/>
        <w:rPr>
          <w:rFonts w:ascii="Times New Roman" w:hAnsi="Times New Roman" w:cs="Times New Roman"/>
          <w:sz w:val="28"/>
          <w:szCs w:val="28"/>
        </w:rPr>
      </w:pPr>
      <w:r w:rsidRPr="00DE320E">
        <w:rPr>
          <w:rFonts w:ascii="Times New Roman" w:hAnsi="Times New Roman" w:cs="Times New Roman"/>
          <w:sz w:val="28"/>
          <w:szCs w:val="28"/>
        </w:rPr>
        <w:t>10. Федеральный закон 24 июля 1998 г. № 124-ФЗ «Об основных гарантиях прав ребенка в Российской Федерации».</w:t>
      </w:r>
    </w:p>
    <w:p w14:paraId="5867EA77" w14:textId="01AE9271" w:rsidR="00DE320E" w:rsidRPr="00DE320E" w:rsidRDefault="00DE320E" w:rsidP="009F3187">
      <w:pPr>
        <w:spacing w:after="0"/>
        <w:jc w:val="both"/>
        <w:rPr>
          <w:rFonts w:ascii="Times New Roman" w:hAnsi="Times New Roman" w:cs="Times New Roman"/>
          <w:sz w:val="28"/>
          <w:szCs w:val="28"/>
        </w:rPr>
      </w:pPr>
      <w:r w:rsidRPr="00DE320E">
        <w:rPr>
          <w:rFonts w:ascii="Times New Roman" w:hAnsi="Times New Roman" w:cs="Times New Roman"/>
          <w:sz w:val="28"/>
          <w:szCs w:val="28"/>
        </w:rPr>
        <w:t xml:space="preserve">11. Федеральный закон от 29 декабря 2010 г. № 436-ФЗ «О защите детей от информации, причиняющей </w:t>
      </w:r>
      <w:proofErr w:type="spellStart"/>
      <w:r w:rsidRPr="00DE320E">
        <w:rPr>
          <w:rFonts w:ascii="Times New Roman" w:hAnsi="Times New Roman" w:cs="Times New Roman"/>
          <w:sz w:val="28"/>
          <w:szCs w:val="28"/>
        </w:rPr>
        <w:t>вредих</w:t>
      </w:r>
      <w:proofErr w:type="spellEnd"/>
      <w:r w:rsidRPr="00DE320E">
        <w:rPr>
          <w:rFonts w:ascii="Times New Roman" w:hAnsi="Times New Roman" w:cs="Times New Roman"/>
          <w:sz w:val="28"/>
          <w:szCs w:val="28"/>
        </w:rPr>
        <w:t xml:space="preserve"> здоровью и развитию».</w:t>
      </w:r>
    </w:p>
    <w:p w14:paraId="259ACB4C" w14:textId="77777777" w:rsidR="00DE320E" w:rsidRPr="00DE320E" w:rsidRDefault="00DE320E" w:rsidP="009F3187">
      <w:pPr>
        <w:spacing w:after="0"/>
        <w:jc w:val="both"/>
        <w:rPr>
          <w:rFonts w:ascii="Times New Roman" w:hAnsi="Times New Roman" w:cs="Times New Roman"/>
          <w:sz w:val="28"/>
          <w:szCs w:val="28"/>
        </w:rPr>
      </w:pPr>
      <w:r w:rsidRPr="00DE320E">
        <w:rPr>
          <w:rFonts w:ascii="Times New Roman" w:hAnsi="Times New Roman" w:cs="Times New Roman"/>
          <w:sz w:val="28"/>
          <w:szCs w:val="28"/>
        </w:rPr>
        <w:t>12. Федеральный закон от 29 декабря 2012 г. № 273-ФЗ «Об образовании в Российской Федерации».</w:t>
      </w:r>
    </w:p>
    <w:p w14:paraId="3E75E3F3" w14:textId="2134A58F" w:rsidR="00DE320E" w:rsidRPr="00DE320E" w:rsidRDefault="00DE320E" w:rsidP="009F3187">
      <w:pPr>
        <w:spacing w:after="0"/>
        <w:jc w:val="both"/>
        <w:rPr>
          <w:rFonts w:ascii="Times New Roman" w:hAnsi="Times New Roman" w:cs="Times New Roman"/>
          <w:sz w:val="28"/>
          <w:szCs w:val="28"/>
        </w:rPr>
      </w:pPr>
      <w:r w:rsidRPr="00DE320E">
        <w:rPr>
          <w:rFonts w:ascii="Times New Roman" w:hAnsi="Times New Roman" w:cs="Times New Roman"/>
          <w:sz w:val="28"/>
          <w:szCs w:val="28"/>
        </w:rPr>
        <w:t>13. Постановление Правительства РФ от 14 мая 2015 г. № 466 «О ежегодных основных удлиненных оплачиваемых отпусках».</w:t>
      </w:r>
    </w:p>
    <w:p w14:paraId="38B467EC" w14:textId="7AFC67C0" w:rsidR="00DE320E" w:rsidRPr="00DE320E" w:rsidRDefault="00DE320E" w:rsidP="009F3187">
      <w:pPr>
        <w:spacing w:after="0"/>
        <w:jc w:val="both"/>
        <w:rPr>
          <w:rFonts w:ascii="Times New Roman" w:hAnsi="Times New Roman" w:cs="Times New Roman"/>
          <w:sz w:val="28"/>
          <w:szCs w:val="28"/>
        </w:rPr>
      </w:pPr>
      <w:r w:rsidRPr="00DE320E">
        <w:rPr>
          <w:rFonts w:ascii="Times New Roman" w:hAnsi="Times New Roman" w:cs="Times New Roman"/>
          <w:sz w:val="28"/>
          <w:szCs w:val="28"/>
        </w:rPr>
        <w:t xml:space="preserve">14. Постановление Главного государственного санитарного врача РФ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p>
    <w:p w14:paraId="7C038F8A" w14:textId="24CE04DC" w:rsidR="00DE320E" w:rsidRPr="00DE320E" w:rsidRDefault="00DE320E" w:rsidP="009F3187">
      <w:pPr>
        <w:spacing w:after="0"/>
        <w:jc w:val="both"/>
        <w:rPr>
          <w:rFonts w:ascii="Times New Roman" w:hAnsi="Times New Roman" w:cs="Times New Roman"/>
          <w:sz w:val="28"/>
          <w:szCs w:val="28"/>
        </w:rPr>
      </w:pPr>
      <w:r w:rsidRPr="00DE320E">
        <w:rPr>
          <w:rFonts w:ascii="Times New Roman" w:hAnsi="Times New Roman" w:cs="Times New Roman"/>
          <w:sz w:val="28"/>
          <w:szCs w:val="28"/>
        </w:rPr>
        <w:t>15. Постановление Главного государственного санитарного врача РФ от 27 октября 2020 г. № 32 «Об утверждении санитарно-эпидемиологических правил и норм СанПиН 2.3/2.4.3590-20 „Санитарно</w:t>
      </w:r>
      <w:r w:rsidR="002C745E">
        <w:rPr>
          <w:rFonts w:ascii="Times New Roman" w:hAnsi="Times New Roman" w:cs="Times New Roman"/>
          <w:sz w:val="28"/>
          <w:szCs w:val="28"/>
        </w:rPr>
        <w:t>-</w:t>
      </w:r>
      <w:r w:rsidRPr="00DE320E">
        <w:rPr>
          <w:rFonts w:ascii="Times New Roman" w:hAnsi="Times New Roman" w:cs="Times New Roman"/>
          <w:sz w:val="28"/>
          <w:szCs w:val="28"/>
        </w:rPr>
        <w:t>эпидемиологические требования к организации общественного питания населения</w:t>
      </w:r>
      <w:r w:rsidR="002C745E">
        <w:rPr>
          <w:rFonts w:ascii="Times New Roman" w:hAnsi="Times New Roman" w:cs="Times New Roman"/>
          <w:sz w:val="28"/>
          <w:szCs w:val="28"/>
        </w:rPr>
        <w:t>.</w:t>
      </w:r>
      <w:r w:rsidRPr="00DE320E">
        <w:rPr>
          <w:rFonts w:ascii="Times New Roman" w:hAnsi="Times New Roman" w:cs="Times New Roman"/>
          <w:sz w:val="28"/>
          <w:szCs w:val="28"/>
        </w:rPr>
        <w:t xml:space="preserve"> </w:t>
      </w:r>
    </w:p>
    <w:p w14:paraId="2FA693ED" w14:textId="41C6A44E" w:rsidR="00DE320E" w:rsidRPr="00DE320E" w:rsidRDefault="00DE320E" w:rsidP="009F3187">
      <w:pPr>
        <w:spacing w:after="0"/>
        <w:jc w:val="both"/>
        <w:rPr>
          <w:rFonts w:ascii="Times New Roman" w:hAnsi="Times New Roman" w:cs="Times New Roman"/>
          <w:sz w:val="28"/>
          <w:szCs w:val="28"/>
        </w:rPr>
      </w:pPr>
      <w:r w:rsidRPr="00DE320E">
        <w:rPr>
          <w:rFonts w:ascii="Times New Roman" w:hAnsi="Times New Roman" w:cs="Times New Roman"/>
          <w:sz w:val="28"/>
          <w:szCs w:val="28"/>
        </w:rPr>
        <w:t xml:space="preserve">16. Постановление Главного государственного санитарного врача РФ от 28 января 2021 г. № 2 «Об утверждении санитарных правил и норм СанПиН </w:t>
      </w:r>
      <w:r w:rsidRPr="00DE320E">
        <w:rPr>
          <w:rFonts w:ascii="Times New Roman" w:hAnsi="Times New Roman" w:cs="Times New Roman"/>
          <w:sz w:val="28"/>
          <w:szCs w:val="28"/>
        </w:rPr>
        <w:lastRenderedPageBreak/>
        <w:t>1.2.3685-21 „Гигиенические нормативы и требования к обеспечению безопасности и (или) безвредности для человека факторов среды обитания.</w:t>
      </w:r>
    </w:p>
    <w:p w14:paraId="2485A911" w14:textId="4133A29F" w:rsidR="00DE320E" w:rsidRPr="00DE320E" w:rsidRDefault="00DE320E" w:rsidP="009F3187">
      <w:pPr>
        <w:spacing w:after="0"/>
        <w:jc w:val="both"/>
        <w:rPr>
          <w:rFonts w:ascii="Times New Roman" w:hAnsi="Times New Roman" w:cs="Times New Roman"/>
          <w:sz w:val="28"/>
          <w:szCs w:val="28"/>
        </w:rPr>
      </w:pPr>
      <w:r w:rsidRPr="00DE320E">
        <w:rPr>
          <w:rFonts w:ascii="Times New Roman" w:hAnsi="Times New Roman" w:cs="Times New Roman"/>
          <w:sz w:val="28"/>
          <w:szCs w:val="28"/>
        </w:rPr>
        <w:t xml:space="preserve">17. Постановление Правительства РФ от 21 февраля 2022 г. № 225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w:t>
      </w:r>
    </w:p>
    <w:p w14:paraId="36B3ACF8" w14:textId="74F282CD" w:rsidR="00DE320E" w:rsidRPr="00DE320E" w:rsidRDefault="00DE320E" w:rsidP="009F3187">
      <w:pPr>
        <w:spacing w:after="0"/>
        <w:jc w:val="both"/>
        <w:rPr>
          <w:rFonts w:ascii="Times New Roman" w:hAnsi="Times New Roman" w:cs="Times New Roman"/>
          <w:sz w:val="28"/>
          <w:szCs w:val="28"/>
        </w:rPr>
      </w:pPr>
      <w:r w:rsidRPr="00DE320E">
        <w:rPr>
          <w:rFonts w:ascii="Times New Roman" w:hAnsi="Times New Roman" w:cs="Times New Roman"/>
          <w:sz w:val="28"/>
          <w:szCs w:val="28"/>
        </w:rPr>
        <w:t>18. 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w:t>
      </w:r>
    </w:p>
    <w:p w14:paraId="559108DC" w14:textId="52A93DEF" w:rsidR="00DE320E" w:rsidRPr="00DE320E" w:rsidRDefault="00DE320E" w:rsidP="009F3187">
      <w:pPr>
        <w:spacing w:after="0"/>
        <w:jc w:val="both"/>
        <w:rPr>
          <w:rFonts w:ascii="Times New Roman" w:hAnsi="Times New Roman" w:cs="Times New Roman"/>
          <w:sz w:val="28"/>
          <w:szCs w:val="28"/>
        </w:rPr>
      </w:pPr>
      <w:r w:rsidRPr="00DE320E">
        <w:rPr>
          <w:rFonts w:ascii="Times New Roman" w:hAnsi="Times New Roman" w:cs="Times New Roman"/>
          <w:sz w:val="28"/>
          <w:szCs w:val="28"/>
        </w:rPr>
        <w:t>19. Распоряжение Правительства РФ от 31 марта 2022 г. № 678-р «Об утверждении Концепции развития дополнительного образования детей».</w:t>
      </w:r>
    </w:p>
    <w:p w14:paraId="005A4E00" w14:textId="41B9E45F" w:rsidR="00DE320E" w:rsidRPr="00DE320E" w:rsidRDefault="00DE320E" w:rsidP="009F3187">
      <w:pPr>
        <w:spacing w:after="0"/>
        <w:jc w:val="both"/>
        <w:rPr>
          <w:rFonts w:ascii="Times New Roman" w:hAnsi="Times New Roman" w:cs="Times New Roman"/>
          <w:sz w:val="28"/>
          <w:szCs w:val="28"/>
        </w:rPr>
      </w:pPr>
      <w:r w:rsidRPr="00DE320E">
        <w:rPr>
          <w:rFonts w:ascii="Times New Roman" w:hAnsi="Times New Roman" w:cs="Times New Roman"/>
          <w:sz w:val="28"/>
          <w:szCs w:val="28"/>
        </w:rPr>
        <w:t>20. Приказ Министерства здравоохранения и социального развития РФ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14:paraId="75E81DB3" w14:textId="137AF598" w:rsidR="00DE320E" w:rsidRPr="00DE320E" w:rsidRDefault="00DE320E" w:rsidP="009F3187">
      <w:pPr>
        <w:spacing w:after="0"/>
        <w:jc w:val="both"/>
        <w:rPr>
          <w:rFonts w:ascii="Times New Roman" w:hAnsi="Times New Roman" w:cs="Times New Roman"/>
          <w:sz w:val="28"/>
          <w:szCs w:val="28"/>
        </w:rPr>
      </w:pPr>
      <w:r w:rsidRPr="00DE320E">
        <w:rPr>
          <w:rFonts w:ascii="Times New Roman" w:hAnsi="Times New Roman" w:cs="Times New Roman"/>
          <w:sz w:val="28"/>
          <w:szCs w:val="28"/>
        </w:rPr>
        <w:t>21. Приказ Министерства образования и науки России от 20 сентября 2013 г. № 1082 «Об утверждении Положения о психолого-медико-педагогической комиссии».</w:t>
      </w:r>
    </w:p>
    <w:p w14:paraId="7170C441" w14:textId="6F2C7CF7" w:rsidR="00DE320E" w:rsidRPr="00DE320E" w:rsidRDefault="00DE320E" w:rsidP="009F3187">
      <w:pPr>
        <w:spacing w:after="0"/>
        <w:jc w:val="both"/>
        <w:rPr>
          <w:rFonts w:ascii="Times New Roman" w:hAnsi="Times New Roman" w:cs="Times New Roman"/>
          <w:sz w:val="28"/>
          <w:szCs w:val="28"/>
        </w:rPr>
      </w:pPr>
      <w:r w:rsidRPr="00DE320E">
        <w:rPr>
          <w:rFonts w:ascii="Times New Roman" w:hAnsi="Times New Roman" w:cs="Times New Roman"/>
          <w:sz w:val="28"/>
          <w:szCs w:val="28"/>
        </w:rPr>
        <w:t xml:space="preserve">22. Приказ Минобрнауки России от 17 октября 2013 г. № 1155 «Об утверждении федерального государственного образовательного стандарта дошкольного образования». </w:t>
      </w:r>
    </w:p>
    <w:p w14:paraId="5C8A80FC" w14:textId="0B73F269" w:rsidR="00DE320E" w:rsidRPr="00DE320E" w:rsidRDefault="00DE320E" w:rsidP="009F3187">
      <w:pPr>
        <w:spacing w:after="0"/>
        <w:jc w:val="both"/>
        <w:rPr>
          <w:rFonts w:ascii="Times New Roman" w:hAnsi="Times New Roman" w:cs="Times New Roman"/>
          <w:sz w:val="28"/>
          <w:szCs w:val="28"/>
        </w:rPr>
      </w:pPr>
      <w:r w:rsidRPr="00DE320E">
        <w:rPr>
          <w:rFonts w:ascii="Times New Roman" w:hAnsi="Times New Roman" w:cs="Times New Roman"/>
          <w:sz w:val="28"/>
          <w:szCs w:val="28"/>
        </w:rPr>
        <w:t xml:space="preserve">23. Приказ Министерства труда России от 18 октября 2013 г. № 544н «Об утверждении профессионального </w:t>
      </w:r>
      <w:r w:rsidR="002C745E">
        <w:rPr>
          <w:rFonts w:ascii="Times New Roman" w:hAnsi="Times New Roman" w:cs="Times New Roman"/>
          <w:sz w:val="28"/>
          <w:szCs w:val="28"/>
        </w:rPr>
        <w:t>с</w:t>
      </w:r>
      <w:r w:rsidRPr="00DE320E">
        <w:rPr>
          <w:rFonts w:ascii="Times New Roman" w:hAnsi="Times New Roman" w:cs="Times New Roman"/>
          <w:sz w:val="28"/>
          <w:szCs w:val="28"/>
        </w:rPr>
        <w:t>тандарта „Педагог (педагогическая</w:t>
      </w:r>
      <w:r w:rsidR="002C745E">
        <w:rPr>
          <w:rFonts w:ascii="Times New Roman" w:hAnsi="Times New Roman" w:cs="Times New Roman"/>
          <w:sz w:val="28"/>
          <w:szCs w:val="28"/>
        </w:rPr>
        <w:t xml:space="preserve"> </w:t>
      </w:r>
      <w:r w:rsidRPr="00DE320E">
        <w:rPr>
          <w:rFonts w:ascii="Times New Roman" w:hAnsi="Times New Roman" w:cs="Times New Roman"/>
          <w:sz w:val="28"/>
          <w:szCs w:val="28"/>
        </w:rPr>
        <w:t xml:space="preserve">деятельность в сфере дошкольного, начального общего, основного </w:t>
      </w:r>
    </w:p>
    <w:p w14:paraId="48832D7F" w14:textId="7A27569F" w:rsidR="00DE320E" w:rsidRPr="00DE320E" w:rsidRDefault="00DE320E" w:rsidP="009F3187">
      <w:pPr>
        <w:spacing w:after="0"/>
        <w:jc w:val="both"/>
        <w:rPr>
          <w:rFonts w:ascii="Times New Roman" w:hAnsi="Times New Roman" w:cs="Times New Roman"/>
          <w:sz w:val="28"/>
          <w:szCs w:val="28"/>
        </w:rPr>
      </w:pPr>
      <w:r w:rsidRPr="00DE320E">
        <w:rPr>
          <w:rFonts w:ascii="Times New Roman" w:hAnsi="Times New Roman" w:cs="Times New Roman"/>
          <w:sz w:val="28"/>
          <w:szCs w:val="28"/>
        </w:rPr>
        <w:t>общего, среднего общего образования) (воспитатель, учитель)».</w:t>
      </w:r>
    </w:p>
    <w:p w14:paraId="0A78A51A" w14:textId="5232FF9B" w:rsidR="00DE320E" w:rsidRPr="00DE320E" w:rsidRDefault="00DE320E" w:rsidP="009F3187">
      <w:pPr>
        <w:spacing w:after="0"/>
        <w:jc w:val="both"/>
        <w:rPr>
          <w:rFonts w:ascii="Times New Roman" w:hAnsi="Times New Roman" w:cs="Times New Roman"/>
          <w:sz w:val="28"/>
          <w:szCs w:val="28"/>
        </w:rPr>
      </w:pPr>
      <w:r w:rsidRPr="00DE320E">
        <w:rPr>
          <w:rFonts w:ascii="Times New Roman" w:hAnsi="Times New Roman" w:cs="Times New Roman"/>
          <w:sz w:val="28"/>
          <w:szCs w:val="28"/>
        </w:rPr>
        <w:t>24. Приказ Министерства образования и науки России от 13 января 2014 г. № 8 «Об утверждении примерной формы договора об образовании по образовательным программам дошкольного образования».</w:t>
      </w:r>
    </w:p>
    <w:p w14:paraId="4B2701DB" w14:textId="6E4E9F87" w:rsidR="00DE320E" w:rsidRPr="00DE320E" w:rsidRDefault="00DE320E" w:rsidP="009F3187">
      <w:pPr>
        <w:spacing w:after="0"/>
        <w:jc w:val="both"/>
        <w:rPr>
          <w:rFonts w:ascii="Times New Roman" w:hAnsi="Times New Roman" w:cs="Times New Roman"/>
          <w:sz w:val="28"/>
          <w:szCs w:val="28"/>
        </w:rPr>
      </w:pPr>
      <w:r w:rsidRPr="00DE320E">
        <w:rPr>
          <w:rFonts w:ascii="Times New Roman" w:hAnsi="Times New Roman" w:cs="Times New Roman"/>
          <w:sz w:val="28"/>
          <w:szCs w:val="28"/>
        </w:rPr>
        <w:t>25. Приказ Министерства образования и науки России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14:paraId="4F5DB81F" w14:textId="281AA156" w:rsidR="00DE320E" w:rsidRPr="00DE320E" w:rsidRDefault="00DE320E" w:rsidP="009F3187">
      <w:pPr>
        <w:spacing w:after="0"/>
        <w:jc w:val="both"/>
        <w:rPr>
          <w:rFonts w:ascii="Times New Roman" w:hAnsi="Times New Roman" w:cs="Times New Roman"/>
          <w:sz w:val="28"/>
          <w:szCs w:val="28"/>
        </w:rPr>
      </w:pPr>
      <w:r w:rsidRPr="00DE320E">
        <w:rPr>
          <w:rFonts w:ascii="Times New Roman" w:hAnsi="Times New Roman" w:cs="Times New Roman"/>
          <w:sz w:val="28"/>
          <w:szCs w:val="28"/>
        </w:rPr>
        <w:t>26. Приказ Министерства образования и науки России от 11 мая 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14:paraId="53BBC638" w14:textId="20AC1957" w:rsidR="00DE320E" w:rsidRPr="00DE320E" w:rsidRDefault="00DE320E" w:rsidP="009F3187">
      <w:pPr>
        <w:spacing w:after="0"/>
        <w:jc w:val="both"/>
        <w:rPr>
          <w:rFonts w:ascii="Times New Roman" w:hAnsi="Times New Roman" w:cs="Times New Roman"/>
          <w:sz w:val="28"/>
          <w:szCs w:val="28"/>
        </w:rPr>
      </w:pPr>
      <w:r w:rsidRPr="00DE320E">
        <w:rPr>
          <w:rFonts w:ascii="Times New Roman" w:hAnsi="Times New Roman" w:cs="Times New Roman"/>
          <w:sz w:val="28"/>
          <w:szCs w:val="28"/>
        </w:rPr>
        <w:t>27. Приказ Министерства просвещения России от 15 мая 2020 г. № 236 «Об утверждении Порядка приема на обучение по образовательным программам дошкольного образования».</w:t>
      </w:r>
    </w:p>
    <w:p w14:paraId="65B0303A" w14:textId="0554E1D2" w:rsidR="00DE320E" w:rsidRPr="00DE320E" w:rsidRDefault="00DE320E" w:rsidP="009F3187">
      <w:pPr>
        <w:spacing w:after="0"/>
        <w:jc w:val="both"/>
        <w:rPr>
          <w:rFonts w:ascii="Times New Roman" w:hAnsi="Times New Roman" w:cs="Times New Roman"/>
          <w:sz w:val="28"/>
          <w:szCs w:val="28"/>
        </w:rPr>
      </w:pPr>
      <w:r w:rsidRPr="00DE320E">
        <w:rPr>
          <w:rFonts w:ascii="Times New Roman" w:hAnsi="Times New Roman" w:cs="Times New Roman"/>
          <w:sz w:val="28"/>
          <w:szCs w:val="28"/>
        </w:rPr>
        <w:lastRenderedPageBreak/>
        <w:t xml:space="preserve">28. Приказ Министерства просвещения России от 31 июля 2020 г. № 373 «Об утверждении Порядка организации и осуществления образовательной деятельности по основным общеобразовательным программам </w:t>
      </w:r>
    </w:p>
    <w:p w14:paraId="333711C3" w14:textId="77777777" w:rsidR="00DE320E" w:rsidRPr="00DE320E" w:rsidRDefault="00DE320E" w:rsidP="009F3187">
      <w:pPr>
        <w:spacing w:after="0"/>
        <w:jc w:val="both"/>
        <w:rPr>
          <w:rFonts w:ascii="Times New Roman" w:hAnsi="Times New Roman" w:cs="Times New Roman"/>
          <w:sz w:val="28"/>
          <w:szCs w:val="28"/>
        </w:rPr>
      </w:pPr>
      <w:r w:rsidRPr="00DE320E">
        <w:rPr>
          <w:rFonts w:ascii="Times New Roman" w:hAnsi="Times New Roman" w:cs="Times New Roman"/>
          <w:sz w:val="28"/>
          <w:szCs w:val="28"/>
        </w:rPr>
        <w:t>— образовательным программам дошкольного образования».</w:t>
      </w:r>
    </w:p>
    <w:p w14:paraId="62B146DF" w14:textId="2467E625" w:rsidR="00DE320E" w:rsidRPr="00DE320E" w:rsidRDefault="00DE320E" w:rsidP="009F3187">
      <w:pPr>
        <w:spacing w:after="0"/>
        <w:jc w:val="both"/>
        <w:rPr>
          <w:rFonts w:ascii="Times New Roman" w:hAnsi="Times New Roman" w:cs="Times New Roman"/>
          <w:sz w:val="28"/>
          <w:szCs w:val="28"/>
        </w:rPr>
      </w:pPr>
      <w:r w:rsidRPr="00DE320E">
        <w:rPr>
          <w:rFonts w:ascii="Times New Roman" w:hAnsi="Times New Roman" w:cs="Times New Roman"/>
          <w:sz w:val="28"/>
          <w:szCs w:val="28"/>
        </w:rPr>
        <w:t xml:space="preserve">29. Приказ </w:t>
      </w:r>
      <w:proofErr w:type="spellStart"/>
      <w:r w:rsidRPr="00DE320E">
        <w:rPr>
          <w:rFonts w:ascii="Times New Roman" w:hAnsi="Times New Roman" w:cs="Times New Roman"/>
          <w:sz w:val="28"/>
          <w:szCs w:val="28"/>
        </w:rPr>
        <w:t>Минпросвещения</w:t>
      </w:r>
      <w:proofErr w:type="spellEnd"/>
      <w:r w:rsidRPr="00DE320E">
        <w:rPr>
          <w:rFonts w:ascii="Times New Roman" w:hAnsi="Times New Roman" w:cs="Times New Roman"/>
          <w:sz w:val="28"/>
          <w:szCs w:val="28"/>
        </w:rPr>
        <w:t xml:space="preserve"> России от 25 ноября 2022 № 1028 «Об утверждении федеральной образовательной программы дошкольного образования».</w:t>
      </w:r>
    </w:p>
    <w:p w14:paraId="2072848F" w14:textId="502AF055" w:rsidR="00966CE5" w:rsidRPr="002C745E" w:rsidRDefault="00DE320E" w:rsidP="009F3187">
      <w:pPr>
        <w:spacing w:after="0"/>
        <w:jc w:val="both"/>
      </w:pPr>
      <w:r w:rsidRPr="00DE320E">
        <w:rPr>
          <w:rFonts w:ascii="Times New Roman" w:hAnsi="Times New Roman" w:cs="Times New Roman"/>
          <w:sz w:val="28"/>
          <w:szCs w:val="28"/>
        </w:rPr>
        <w:t>30. Приказ Министерства просвещения России от 24 марта 2023 г. № 196 «Об утверждении Порядка проведения аттестации педагогических работников организаций, осуществляющих образовательную деятельность»</w:t>
      </w:r>
      <w:r w:rsidRPr="00DE320E">
        <w:rPr>
          <w:rFonts w:ascii="Times New Roman" w:hAnsi="Times New Roman" w:cs="Times New Roman"/>
          <w:sz w:val="28"/>
          <w:szCs w:val="28"/>
        </w:rPr>
        <w:br w:type="page"/>
      </w:r>
    </w:p>
    <w:p w14:paraId="44968C9C" w14:textId="7B8887A7" w:rsidR="00905FFE" w:rsidRPr="00966CE5" w:rsidRDefault="00B67364" w:rsidP="002C745E">
      <w:pPr>
        <w:spacing w:after="0"/>
        <w:jc w:val="center"/>
        <w:rPr>
          <w:rFonts w:ascii="Times New Roman" w:hAnsi="Times New Roman" w:cs="Times New Roman"/>
          <w:b/>
          <w:bCs/>
          <w:sz w:val="28"/>
          <w:szCs w:val="28"/>
        </w:rPr>
      </w:pPr>
      <w:r>
        <w:rPr>
          <w:rFonts w:ascii="Times New Roman" w:hAnsi="Times New Roman" w:cs="Times New Roman"/>
          <w:b/>
          <w:bCs/>
          <w:sz w:val="28"/>
          <w:szCs w:val="28"/>
        </w:rPr>
        <w:lastRenderedPageBreak/>
        <w:t>1.</w:t>
      </w:r>
      <w:r w:rsidR="00905FFE" w:rsidRPr="00966CE5">
        <w:rPr>
          <w:rFonts w:ascii="Times New Roman" w:hAnsi="Times New Roman" w:cs="Times New Roman"/>
          <w:b/>
          <w:bCs/>
          <w:sz w:val="28"/>
          <w:szCs w:val="28"/>
        </w:rPr>
        <w:t>ЦЕЛЕВОЙ РАЗДЕЛ</w:t>
      </w:r>
    </w:p>
    <w:p w14:paraId="49EE82DA" w14:textId="310D8261" w:rsidR="00905FFE" w:rsidRPr="00966CE5" w:rsidRDefault="00905FFE" w:rsidP="002C745E">
      <w:pPr>
        <w:pStyle w:val="a4"/>
        <w:numPr>
          <w:ilvl w:val="1"/>
          <w:numId w:val="3"/>
        </w:numPr>
        <w:spacing w:after="0"/>
        <w:jc w:val="center"/>
        <w:rPr>
          <w:rFonts w:ascii="Times New Roman" w:hAnsi="Times New Roman" w:cs="Times New Roman"/>
          <w:b/>
          <w:bCs/>
          <w:sz w:val="28"/>
          <w:szCs w:val="28"/>
        </w:rPr>
      </w:pPr>
      <w:r w:rsidRPr="00966CE5">
        <w:rPr>
          <w:rFonts w:ascii="Times New Roman" w:hAnsi="Times New Roman" w:cs="Times New Roman"/>
          <w:b/>
          <w:bCs/>
          <w:sz w:val="28"/>
          <w:szCs w:val="28"/>
        </w:rPr>
        <w:t>ПОЯСНИТЕЛЬНАЯ ЗАПИСКА</w:t>
      </w:r>
    </w:p>
    <w:p w14:paraId="5C868E4A" w14:textId="36A5E317" w:rsidR="00966CE5" w:rsidRDefault="00966CE5" w:rsidP="009F3187">
      <w:pPr>
        <w:pStyle w:val="a4"/>
        <w:spacing w:after="0"/>
        <w:ind w:left="0"/>
        <w:jc w:val="both"/>
        <w:rPr>
          <w:rFonts w:ascii="Times New Roman" w:hAnsi="Times New Roman" w:cs="Times New Roman"/>
          <w:sz w:val="28"/>
          <w:szCs w:val="28"/>
        </w:rPr>
      </w:pPr>
      <w:r w:rsidRPr="00F4138A">
        <w:rPr>
          <w:rFonts w:ascii="Times New Roman" w:hAnsi="Times New Roman" w:cs="Times New Roman"/>
          <w:sz w:val="28"/>
          <w:szCs w:val="28"/>
        </w:rPr>
        <w:t>Основная образовательная программа дошкольного образования МБДОУ «Детский сад «Солнышко» (далее – Программа) разработана в соответствии с ФГОС дошкольного образования, с учетом Федеральной образовательной программы дошкольного образования (далее – Федеральная программа) и с учетом инновационной программы «ОТ РОЖДЕНИЯ ДО ШКОЛЫ»</w:t>
      </w:r>
    </w:p>
    <w:p w14:paraId="16BAB2A8" w14:textId="77777777" w:rsidR="00C7771A" w:rsidRDefault="00F4138A" w:rsidP="009F3187">
      <w:pPr>
        <w:pStyle w:val="a4"/>
        <w:spacing w:after="0"/>
        <w:ind w:left="0"/>
        <w:jc w:val="both"/>
        <w:rPr>
          <w:rFonts w:ascii="Times New Roman" w:hAnsi="Times New Roman" w:cs="Times New Roman"/>
          <w:sz w:val="28"/>
          <w:szCs w:val="28"/>
        </w:rPr>
      </w:pPr>
      <w:r w:rsidRPr="00F4138A">
        <w:rPr>
          <w:rFonts w:ascii="Times New Roman" w:hAnsi="Times New Roman" w:cs="Times New Roman"/>
          <w:b/>
          <w:bCs/>
          <w:sz w:val="28"/>
          <w:szCs w:val="28"/>
        </w:rPr>
        <w:t>Обязательная часть</w:t>
      </w:r>
      <w:r w:rsidRPr="00F4138A">
        <w:rPr>
          <w:rFonts w:ascii="Times New Roman" w:hAnsi="Times New Roman" w:cs="Times New Roman"/>
          <w:sz w:val="28"/>
          <w:szCs w:val="28"/>
        </w:rPr>
        <w:t xml:space="preserve"> Программы составляет не менее 60% от общего объема Программы, соответствует ФОП ДО и дополнена в необходимом объеме положениями инновационной программы «ОТ РОЖДЕНИЯ ДО ШКОЛЫ», что позволяет использовать ее инновационные разработки и приводит к повышению качества дошкольного образования в Организации. Такой подход к формированию Программы реализует выполнение требования Закона об образовании о необходимости обеспечить содержание и планируемые результаты разработанных образовательными организациями образовательных программ не ниже соответствующих содержания и планируемых результатов федеральной программы дошкольного образования и позволяет утверждать, что Программа обеспечивает содержание и планируемые результаты не ниже соответствующих содержания и планируемых результатов Федеральной программы. </w:t>
      </w:r>
    </w:p>
    <w:p w14:paraId="09C522DC" w14:textId="53CA6612" w:rsidR="00F4138A" w:rsidRDefault="00F4138A" w:rsidP="009F3187">
      <w:pPr>
        <w:pStyle w:val="a4"/>
        <w:spacing w:after="0"/>
        <w:ind w:left="0"/>
        <w:jc w:val="both"/>
        <w:rPr>
          <w:rFonts w:ascii="Times New Roman" w:hAnsi="Times New Roman" w:cs="Times New Roman"/>
          <w:sz w:val="28"/>
          <w:szCs w:val="28"/>
        </w:rPr>
      </w:pPr>
      <w:r w:rsidRPr="00C7771A">
        <w:rPr>
          <w:rFonts w:ascii="Times New Roman" w:hAnsi="Times New Roman" w:cs="Times New Roman"/>
          <w:b/>
          <w:bCs/>
          <w:sz w:val="28"/>
          <w:szCs w:val="28"/>
        </w:rPr>
        <w:t>Часть, формируемая участниками образовательных отношений</w:t>
      </w:r>
      <w:r w:rsidRPr="00F4138A">
        <w:rPr>
          <w:rFonts w:ascii="Times New Roman" w:hAnsi="Times New Roman" w:cs="Times New Roman"/>
          <w:sz w:val="28"/>
          <w:szCs w:val="28"/>
        </w:rPr>
        <w:t xml:space="preserve"> (вариативная часть), составляет не более 40% и ориентирована: </w:t>
      </w:r>
    </w:p>
    <w:p w14:paraId="58A02D13" w14:textId="77777777" w:rsidR="00F4138A" w:rsidRDefault="00F4138A" w:rsidP="009F3187">
      <w:pPr>
        <w:pStyle w:val="a4"/>
        <w:spacing w:after="0"/>
        <w:ind w:left="0"/>
        <w:jc w:val="both"/>
        <w:rPr>
          <w:rFonts w:ascii="Times New Roman" w:hAnsi="Times New Roman" w:cs="Times New Roman"/>
          <w:sz w:val="28"/>
          <w:szCs w:val="28"/>
        </w:rPr>
      </w:pPr>
      <w:r w:rsidRPr="00F4138A">
        <w:rPr>
          <w:rFonts w:ascii="Times New Roman" w:hAnsi="Times New Roman" w:cs="Times New Roman"/>
          <w:sz w:val="28"/>
          <w:szCs w:val="28"/>
        </w:rPr>
        <w:t>- на специфику национальных, социокультурных и иных условий, в т.ч. региональных, в которых осуществляется образовательная деятельность;</w:t>
      </w:r>
    </w:p>
    <w:p w14:paraId="31532685" w14:textId="77777777" w:rsidR="00F4138A" w:rsidRDefault="00F4138A" w:rsidP="009F3187">
      <w:pPr>
        <w:pStyle w:val="a4"/>
        <w:spacing w:after="0"/>
        <w:ind w:left="0"/>
        <w:jc w:val="both"/>
        <w:rPr>
          <w:rFonts w:ascii="Times New Roman" w:hAnsi="Times New Roman" w:cs="Times New Roman"/>
          <w:sz w:val="28"/>
          <w:szCs w:val="28"/>
        </w:rPr>
      </w:pPr>
      <w:r w:rsidRPr="00F4138A">
        <w:rPr>
          <w:rFonts w:ascii="Times New Roman" w:hAnsi="Times New Roman" w:cs="Times New Roman"/>
          <w:sz w:val="28"/>
          <w:szCs w:val="28"/>
        </w:rPr>
        <w:t xml:space="preserve"> - на сложившиеся традиции образовательной; </w:t>
      </w:r>
    </w:p>
    <w:p w14:paraId="47277274" w14:textId="77777777" w:rsidR="00F4138A" w:rsidRDefault="00F4138A" w:rsidP="009F3187">
      <w:pPr>
        <w:pStyle w:val="a4"/>
        <w:spacing w:after="0"/>
        <w:ind w:left="0"/>
        <w:jc w:val="both"/>
        <w:rPr>
          <w:rFonts w:ascii="Times New Roman" w:hAnsi="Times New Roman" w:cs="Times New Roman"/>
          <w:sz w:val="28"/>
          <w:szCs w:val="28"/>
        </w:rPr>
      </w:pPr>
      <w:r w:rsidRPr="00F4138A">
        <w:rPr>
          <w:rFonts w:ascii="Times New Roman" w:hAnsi="Times New Roman" w:cs="Times New Roman"/>
          <w:sz w:val="28"/>
          <w:szCs w:val="28"/>
        </w:rPr>
        <w:t xml:space="preserve">- на 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и образовательной в целом. </w:t>
      </w:r>
    </w:p>
    <w:p w14:paraId="7FBE8113" w14:textId="77777777" w:rsidR="00F4138A" w:rsidRDefault="00F4138A" w:rsidP="009F3187">
      <w:pPr>
        <w:pStyle w:val="a4"/>
        <w:spacing w:after="0"/>
        <w:ind w:left="0"/>
        <w:jc w:val="both"/>
        <w:rPr>
          <w:rFonts w:ascii="Times New Roman" w:hAnsi="Times New Roman" w:cs="Times New Roman"/>
          <w:sz w:val="28"/>
          <w:szCs w:val="28"/>
        </w:rPr>
      </w:pPr>
      <w:r w:rsidRPr="00F4138A">
        <w:rPr>
          <w:rFonts w:ascii="Times New Roman" w:hAnsi="Times New Roman" w:cs="Times New Roman"/>
          <w:sz w:val="28"/>
          <w:szCs w:val="28"/>
        </w:rPr>
        <w:t xml:space="preserve">Парциальные программы и методики, которые используются в разных группах Организации: </w:t>
      </w:r>
    </w:p>
    <w:p w14:paraId="778621D5" w14:textId="5BC720FB" w:rsidR="00F4138A" w:rsidRDefault="00F4138A" w:rsidP="009F3187">
      <w:pPr>
        <w:pStyle w:val="a4"/>
        <w:spacing w:after="0"/>
        <w:ind w:left="0"/>
        <w:jc w:val="both"/>
        <w:rPr>
          <w:rFonts w:ascii="Times New Roman" w:hAnsi="Times New Roman" w:cs="Times New Roman"/>
          <w:sz w:val="28"/>
          <w:szCs w:val="28"/>
        </w:rPr>
      </w:pPr>
      <w:r w:rsidRPr="00F4138A">
        <w:rPr>
          <w:rFonts w:ascii="Times New Roman" w:hAnsi="Times New Roman" w:cs="Times New Roman"/>
          <w:sz w:val="28"/>
          <w:szCs w:val="28"/>
        </w:rPr>
        <w:t xml:space="preserve">- </w:t>
      </w:r>
      <w:r>
        <w:rPr>
          <w:rFonts w:ascii="Times New Roman" w:hAnsi="Times New Roman" w:cs="Times New Roman"/>
          <w:sz w:val="28"/>
          <w:szCs w:val="28"/>
        </w:rPr>
        <w:t>«Где родился, там и пригодился!» (дополнительная программа по ранней профориентации дошкольников / авт.-сост. Халтурина Е.Ф., Козлова М.А.,2019 г.)</w:t>
      </w:r>
    </w:p>
    <w:p w14:paraId="200F79A8" w14:textId="430E92D9" w:rsidR="00F4138A" w:rsidRDefault="00F4138A" w:rsidP="009F3187">
      <w:pPr>
        <w:pStyle w:val="a4"/>
        <w:spacing w:after="0"/>
        <w:ind w:left="0"/>
        <w:jc w:val="both"/>
        <w:rPr>
          <w:rFonts w:ascii="Times New Roman" w:hAnsi="Times New Roman" w:cs="Times New Roman"/>
          <w:sz w:val="28"/>
          <w:szCs w:val="28"/>
        </w:rPr>
      </w:pPr>
      <w:r w:rsidRPr="00F4138A">
        <w:rPr>
          <w:rFonts w:ascii="Times New Roman" w:hAnsi="Times New Roman" w:cs="Times New Roman"/>
          <w:sz w:val="28"/>
          <w:szCs w:val="28"/>
        </w:rPr>
        <w:t xml:space="preserve"> - «Безопасность» (дополнительная общеразвивающая программа / авт.-сост. Н.Н. Авдеева, О.Л. Князева, Р.Б. </w:t>
      </w:r>
      <w:proofErr w:type="spellStart"/>
      <w:r w:rsidRPr="00F4138A">
        <w:rPr>
          <w:rFonts w:ascii="Times New Roman" w:hAnsi="Times New Roman" w:cs="Times New Roman"/>
          <w:sz w:val="28"/>
          <w:szCs w:val="28"/>
        </w:rPr>
        <w:t>Стеркина</w:t>
      </w:r>
      <w:proofErr w:type="spellEnd"/>
      <w:r w:rsidRPr="00F4138A">
        <w:rPr>
          <w:rFonts w:ascii="Times New Roman" w:hAnsi="Times New Roman" w:cs="Times New Roman"/>
          <w:sz w:val="28"/>
          <w:szCs w:val="28"/>
        </w:rPr>
        <w:t xml:space="preserve">) </w:t>
      </w:r>
    </w:p>
    <w:p w14:paraId="1D653DC0" w14:textId="77777777" w:rsidR="00F4138A" w:rsidRDefault="00F4138A" w:rsidP="009F3187">
      <w:pPr>
        <w:pStyle w:val="a4"/>
        <w:spacing w:after="0"/>
        <w:ind w:left="0"/>
        <w:jc w:val="both"/>
        <w:rPr>
          <w:rFonts w:ascii="Times New Roman" w:hAnsi="Times New Roman" w:cs="Times New Roman"/>
          <w:sz w:val="28"/>
          <w:szCs w:val="28"/>
        </w:rPr>
      </w:pPr>
      <w:r w:rsidRPr="00F4138A">
        <w:rPr>
          <w:rFonts w:ascii="Times New Roman" w:hAnsi="Times New Roman" w:cs="Times New Roman"/>
          <w:sz w:val="28"/>
          <w:szCs w:val="28"/>
        </w:rPr>
        <w:t xml:space="preserve">- «Путешествие в страну Экономию» (дополнительная общеразвивающая программа (составленная на основе примерной парциальной программы «Экономическое воспитание дошкольников: формирование предпосылок финансовой грамотности», Банк России, 2018 год, в рамках реализации стратегии повышения финансовой грамотности в Российской Федерации на 2017 - 2023 годы) </w:t>
      </w:r>
    </w:p>
    <w:p w14:paraId="78AD8534" w14:textId="33DC0684" w:rsidR="00F4138A" w:rsidRDefault="00F4138A" w:rsidP="009F3187">
      <w:pPr>
        <w:spacing w:after="0"/>
        <w:jc w:val="both"/>
        <w:rPr>
          <w:rFonts w:ascii="Times New Roman" w:hAnsi="Times New Roman" w:cs="Times New Roman"/>
          <w:sz w:val="28"/>
          <w:szCs w:val="28"/>
        </w:rPr>
      </w:pPr>
      <w:r>
        <w:rPr>
          <w:rFonts w:ascii="Times New Roman" w:hAnsi="Times New Roman" w:cs="Times New Roman"/>
          <w:sz w:val="28"/>
          <w:szCs w:val="28"/>
        </w:rPr>
        <w:br w:type="page"/>
      </w:r>
    </w:p>
    <w:p w14:paraId="1AF2BBB7" w14:textId="77777777" w:rsidR="00F4138A" w:rsidRDefault="00F4138A" w:rsidP="002C745E">
      <w:pPr>
        <w:spacing w:after="0"/>
        <w:rPr>
          <w:rFonts w:ascii="Times New Roman" w:hAnsi="Times New Roman" w:cs="Times New Roman"/>
          <w:sz w:val="28"/>
          <w:szCs w:val="28"/>
        </w:rPr>
      </w:pPr>
    </w:p>
    <w:p w14:paraId="3BF2380A" w14:textId="565CA269" w:rsidR="00041294" w:rsidRPr="00C7771A" w:rsidRDefault="00905FFE" w:rsidP="002C745E">
      <w:pPr>
        <w:pStyle w:val="a4"/>
        <w:numPr>
          <w:ilvl w:val="2"/>
          <w:numId w:val="3"/>
        </w:numPr>
        <w:spacing w:after="0"/>
        <w:rPr>
          <w:rFonts w:ascii="Times New Roman" w:hAnsi="Times New Roman" w:cs="Times New Roman"/>
          <w:b/>
          <w:bCs/>
          <w:sz w:val="28"/>
          <w:szCs w:val="28"/>
        </w:rPr>
      </w:pPr>
      <w:r w:rsidRPr="00C7771A">
        <w:rPr>
          <w:rFonts w:ascii="Times New Roman" w:hAnsi="Times New Roman" w:cs="Times New Roman"/>
          <w:b/>
          <w:bCs/>
          <w:sz w:val="28"/>
          <w:szCs w:val="28"/>
        </w:rPr>
        <w:t xml:space="preserve">Цели и задачи реализации Программы </w:t>
      </w:r>
    </w:p>
    <w:p w14:paraId="0E727824" w14:textId="2E9597ED" w:rsidR="00905FFE" w:rsidRPr="00041294" w:rsidRDefault="00905FFE" w:rsidP="009F3187">
      <w:pPr>
        <w:spacing w:after="0"/>
        <w:jc w:val="both"/>
        <w:rPr>
          <w:rFonts w:ascii="Times New Roman" w:hAnsi="Times New Roman" w:cs="Times New Roman"/>
          <w:sz w:val="28"/>
          <w:szCs w:val="28"/>
        </w:rPr>
      </w:pPr>
      <w:r w:rsidRPr="00041294">
        <w:rPr>
          <w:rFonts w:ascii="Times New Roman" w:hAnsi="Times New Roman" w:cs="Times New Roman"/>
          <w:b/>
          <w:bCs/>
          <w:sz w:val="28"/>
          <w:szCs w:val="28"/>
        </w:rPr>
        <w:t>Цель Программы</w:t>
      </w:r>
      <w:r w:rsidRPr="00041294">
        <w:rPr>
          <w:rFonts w:ascii="Times New Roman" w:hAnsi="Times New Roman" w:cs="Times New Roman"/>
          <w:sz w:val="28"/>
          <w:szCs w:val="28"/>
        </w:rPr>
        <w:t xml:space="preserve"> -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 </w:t>
      </w:r>
    </w:p>
    <w:p w14:paraId="0189771A" w14:textId="77777777" w:rsidR="00905FFE" w:rsidRPr="00905FFE" w:rsidRDefault="00905FFE" w:rsidP="009F3187">
      <w:pPr>
        <w:spacing w:after="0"/>
        <w:jc w:val="both"/>
        <w:rPr>
          <w:rFonts w:ascii="Times New Roman" w:hAnsi="Times New Roman" w:cs="Times New Roman"/>
          <w:b/>
          <w:bCs/>
          <w:sz w:val="28"/>
          <w:szCs w:val="28"/>
        </w:rPr>
      </w:pPr>
      <w:r w:rsidRPr="00905FFE">
        <w:rPr>
          <w:rFonts w:ascii="Times New Roman" w:hAnsi="Times New Roman" w:cs="Times New Roman"/>
          <w:b/>
          <w:bCs/>
          <w:sz w:val="28"/>
          <w:szCs w:val="28"/>
        </w:rPr>
        <w:t xml:space="preserve">Задачи Программы: </w:t>
      </w:r>
    </w:p>
    <w:p w14:paraId="659A9BA5" w14:textId="77777777" w:rsidR="00905FFE" w:rsidRDefault="00905FFE" w:rsidP="009F3187">
      <w:pPr>
        <w:spacing w:after="0"/>
        <w:jc w:val="both"/>
        <w:rPr>
          <w:rFonts w:ascii="Times New Roman" w:hAnsi="Times New Roman" w:cs="Times New Roman"/>
          <w:sz w:val="28"/>
          <w:szCs w:val="28"/>
        </w:rPr>
      </w:pPr>
      <w:r w:rsidRPr="00905FFE">
        <w:rPr>
          <w:rFonts w:ascii="Times New Roman" w:hAnsi="Times New Roman" w:cs="Times New Roman"/>
          <w:sz w:val="28"/>
          <w:szCs w:val="28"/>
        </w:rPr>
        <w:t xml:space="preserve">1. Обеспечение единых для Российской Федерации содержания ДО и планируемых результатов освоения образовательной программы ДО; </w:t>
      </w:r>
    </w:p>
    <w:p w14:paraId="67667F7C" w14:textId="77777777" w:rsidR="00905FFE" w:rsidRDefault="00905FFE" w:rsidP="009F3187">
      <w:pPr>
        <w:spacing w:after="0"/>
        <w:jc w:val="both"/>
        <w:rPr>
          <w:rFonts w:ascii="Times New Roman" w:hAnsi="Times New Roman" w:cs="Times New Roman"/>
          <w:sz w:val="28"/>
          <w:szCs w:val="28"/>
        </w:rPr>
      </w:pPr>
      <w:r w:rsidRPr="00905FFE">
        <w:rPr>
          <w:rFonts w:ascii="Times New Roman" w:hAnsi="Times New Roman" w:cs="Times New Roman"/>
          <w:sz w:val="28"/>
          <w:szCs w:val="28"/>
        </w:rPr>
        <w:t xml:space="preserve">2. 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 </w:t>
      </w:r>
    </w:p>
    <w:p w14:paraId="40F5EBEA" w14:textId="77777777" w:rsidR="00905FFE" w:rsidRDefault="00905FFE" w:rsidP="009F3187">
      <w:pPr>
        <w:spacing w:after="0"/>
        <w:jc w:val="both"/>
        <w:rPr>
          <w:rFonts w:ascii="Times New Roman" w:hAnsi="Times New Roman" w:cs="Times New Roman"/>
          <w:sz w:val="28"/>
          <w:szCs w:val="28"/>
        </w:rPr>
      </w:pPr>
      <w:r w:rsidRPr="00905FFE">
        <w:rPr>
          <w:rFonts w:ascii="Times New Roman" w:hAnsi="Times New Roman" w:cs="Times New Roman"/>
          <w:sz w:val="28"/>
          <w:szCs w:val="28"/>
        </w:rPr>
        <w:t xml:space="preserve">3. Построение (структурирование) содержания образовательной деятельности на основе учёта возрастных и индивидуальных особенностей развития; </w:t>
      </w:r>
    </w:p>
    <w:p w14:paraId="7D95339D" w14:textId="77777777" w:rsidR="00905FFE" w:rsidRDefault="00905FFE" w:rsidP="009F3187">
      <w:pPr>
        <w:spacing w:after="0"/>
        <w:jc w:val="both"/>
        <w:rPr>
          <w:rFonts w:ascii="Times New Roman" w:hAnsi="Times New Roman" w:cs="Times New Roman"/>
          <w:sz w:val="28"/>
          <w:szCs w:val="28"/>
        </w:rPr>
      </w:pPr>
      <w:r w:rsidRPr="00905FFE">
        <w:rPr>
          <w:rFonts w:ascii="Times New Roman" w:hAnsi="Times New Roman" w:cs="Times New Roman"/>
          <w:sz w:val="28"/>
          <w:szCs w:val="28"/>
        </w:rPr>
        <w:t xml:space="preserve">4.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 </w:t>
      </w:r>
    </w:p>
    <w:p w14:paraId="2DF2515C" w14:textId="77777777" w:rsidR="00905FFE" w:rsidRDefault="00905FFE" w:rsidP="009F3187">
      <w:pPr>
        <w:spacing w:after="0"/>
        <w:jc w:val="both"/>
        <w:rPr>
          <w:rFonts w:ascii="Times New Roman" w:hAnsi="Times New Roman" w:cs="Times New Roman"/>
          <w:sz w:val="28"/>
          <w:szCs w:val="28"/>
        </w:rPr>
      </w:pPr>
      <w:r w:rsidRPr="00905FFE">
        <w:rPr>
          <w:rFonts w:ascii="Times New Roman" w:hAnsi="Times New Roman" w:cs="Times New Roman"/>
          <w:sz w:val="28"/>
          <w:szCs w:val="28"/>
        </w:rPr>
        <w:t xml:space="preserve">5. Охрана и укрепление физического и психического здоровья детей, в т.ч. их эмоционального благополучия; </w:t>
      </w:r>
    </w:p>
    <w:p w14:paraId="4349F844" w14:textId="77777777" w:rsidR="00905FFE" w:rsidRDefault="00905FFE" w:rsidP="009F3187">
      <w:pPr>
        <w:spacing w:after="0"/>
        <w:jc w:val="both"/>
        <w:rPr>
          <w:rFonts w:ascii="Times New Roman" w:hAnsi="Times New Roman" w:cs="Times New Roman"/>
          <w:sz w:val="28"/>
          <w:szCs w:val="28"/>
        </w:rPr>
      </w:pPr>
      <w:r w:rsidRPr="00905FFE">
        <w:rPr>
          <w:rFonts w:ascii="Times New Roman" w:hAnsi="Times New Roman" w:cs="Times New Roman"/>
          <w:sz w:val="28"/>
          <w:szCs w:val="28"/>
        </w:rPr>
        <w:t xml:space="preserve">6. 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 </w:t>
      </w:r>
    </w:p>
    <w:p w14:paraId="27B61F10" w14:textId="77777777" w:rsidR="00905FFE" w:rsidRDefault="00905FFE" w:rsidP="009F3187">
      <w:pPr>
        <w:spacing w:after="0"/>
        <w:jc w:val="both"/>
        <w:rPr>
          <w:rFonts w:ascii="Times New Roman" w:hAnsi="Times New Roman" w:cs="Times New Roman"/>
          <w:sz w:val="28"/>
          <w:szCs w:val="28"/>
        </w:rPr>
      </w:pPr>
      <w:r w:rsidRPr="00905FFE">
        <w:rPr>
          <w:rFonts w:ascii="Times New Roman" w:hAnsi="Times New Roman" w:cs="Times New Roman"/>
          <w:sz w:val="28"/>
          <w:szCs w:val="28"/>
        </w:rPr>
        <w:t xml:space="preserve">7. 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 </w:t>
      </w:r>
    </w:p>
    <w:p w14:paraId="0BA8A529" w14:textId="0F7F74F2" w:rsidR="00145595" w:rsidRDefault="00905FFE" w:rsidP="009F3187">
      <w:pPr>
        <w:spacing w:after="0"/>
        <w:jc w:val="both"/>
        <w:rPr>
          <w:rFonts w:ascii="Times New Roman" w:hAnsi="Times New Roman" w:cs="Times New Roman"/>
          <w:sz w:val="28"/>
          <w:szCs w:val="28"/>
        </w:rPr>
      </w:pPr>
      <w:r w:rsidRPr="00905FFE">
        <w:rPr>
          <w:rFonts w:ascii="Times New Roman" w:hAnsi="Times New Roman" w:cs="Times New Roman"/>
          <w:sz w:val="28"/>
          <w:szCs w:val="28"/>
        </w:rPr>
        <w:t>8. 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14:paraId="751F2707" w14:textId="32A92BA9" w:rsidR="00905FFE" w:rsidRPr="00C7771A" w:rsidRDefault="00041294" w:rsidP="009F3187">
      <w:pPr>
        <w:spacing w:after="0"/>
        <w:jc w:val="both"/>
        <w:rPr>
          <w:rFonts w:ascii="Times New Roman" w:hAnsi="Times New Roman" w:cs="Times New Roman"/>
          <w:b/>
          <w:bCs/>
          <w:sz w:val="28"/>
          <w:szCs w:val="28"/>
        </w:rPr>
      </w:pPr>
      <w:r w:rsidRPr="00C7771A">
        <w:rPr>
          <w:rFonts w:ascii="Times New Roman" w:hAnsi="Times New Roman" w:cs="Times New Roman"/>
          <w:b/>
          <w:bCs/>
          <w:sz w:val="28"/>
          <w:szCs w:val="28"/>
        </w:rPr>
        <w:t>Дополнительные задачи из программы «ОТ РОЖДЕНИЯ ДО ШКОЛЫ»</w:t>
      </w:r>
    </w:p>
    <w:p w14:paraId="31C740AD" w14:textId="0423EE6F" w:rsidR="00041294" w:rsidRPr="009740C1" w:rsidRDefault="00041294" w:rsidP="009F3187">
      <w:pPr>
        <w:pStyle w:val="a4"/>
        <w:numPr>
          <w:ilvl w:val="0"/>
          <w:numId w:val="4"/>
        </w:numPr>
        <w:spacing w:after="0"/>
        <w:ind w:left="0" w:firstLine="0"/>
        <w:jc w:val="both"/>
        <w:rPr>
          <w:rFonts w:ascii="Times New Roman" w:hAnsi="Times New Roman" w:cs="Times New Roman"/>
          <w:sz w:val="28"/>
          <w:szCs w:val="28"/>
        </w:rPr>
      </w:pPr>
      <w:r w:rsidRPr="009740C1">
        <w:rPr>
          <w:rFonts w:ascii="Times New Roman" w:hAnsi="Times New Roman" w:cs="Times New Roman"/>
          <w:sz w:val="28"/>
          <w:szCs w:val="28"/>
        </w:rPr>
        <w:t>обеспечение оптимального сочетания классического дошкольного образования и современных образовательных технологий</w:t>
      </w:r>
    </w:p>
    <w:p w14:paraId="2148E272" w14:textId="058489DA" w:rsidR="009740C1" w:rsidRPr="009740C1" w:rsidRDefault="009740C1" w:rsidP="009F3187">
      <w:pPr>
        <w:pStyle w:val="a4"/>
        <w:numPr>
          <w:ilvl w:val="0"/>
          <w:numId w:val="4"/>
        </w:numPr>
        <w:spacing w:after="0"/>
        <w:ind w:left="0" w:firstLine="0"/>
        <w:jc w:val="both"/>
        <w:rPr>
          <w:rFonts w:ascii="Times New Roman" w:hAnsi="Times New Roman" w:cs="Times New Roman"/>
          <w:sz w:val="28"/>
          <w:szCs w:val="28"/>
        </w:rPr>
      </w:pPr>
      <w:r w:rsidRPr="009740C1">
        <w:rPr>
          <w:rFonts w:ascii="Times New Roman" w:hAnsi="Times New Roman" w:cs="Times New Roman"/>
          <w:sz w:val="28"/>
          <w:szCs w:val="28"/>
        </w:rPr>
        <w:lastRenderedPageBreak/>
        <w:t xml:space="preserve">объединение обучения и воспитания в целостный образовательный процесс на основе традиционных российских духовно-нравственных и </w:t>
      </w:r>
      <w:proofErr w:type="gramStart"/>
      <w:r w:rsidRPr="009740C1">
        <w:rPr>
          <w:rFonts w:ascii="Times New Roman" w:hAnsi="Times New Roman" w:cs="Times New Roman"/>
          <w:sz w:val="28"/>
          <w:szCs w:val="28"/>
        </w:rPr>
        <w:t>социо-культурных</w:t>
      </w:r>
      <w:proofErr w:type="gramEnd"/>
      <w:r w:rsidRPr="009740C1">
        <w:rPr>
          <w:rFonts w:ascii="Times New Roman" w:hAnsi="Times New Roman" w:cs="Times New Roman"/>
          <w:sz w:val="28"/>
          <w:szCs w:val="28"/>
        </w:rPr>
        <w:t xml:space="preserve"> ценностей</w:t>
      </w:r>
    </w:p>
    <w:p w14:paraId="1AC79ACC" w14:textId="43F2C046" w:rsidR="009740C1" w:rsidRPr="009740C1" w:rsidRDefault="009740C1" w:rsidP="009F3187">
      <w:pPr>
        <w:pStyle w:val="a4"/>
        <w:numPr>
          <w:ilvl w:val="0"/>
          <w:numId w:val="4"/>
        </w:numPr>
        <w:spacing w:after="0"/>
        <w:ind w:left="0" w:firstLine="0"/>
        <w:jc w:val="both"/>
        <w:rPr>
          <w:rFonts w:ascii="Times New Roman" w:hAnsi="Times New Roman" w:cs="Times New Roman"/>
          <w:sz w:val="28"/>
          <w:szCs w:val="28"/>
        </w:rPr>
      </w:pPr>
      <w:r w:rsidRPr="009740C1">
        <w:rPr>
          <w:rFonts w:ascii="Times New Roman" w:hAnsi="Times New Roman" w:cs="Times New Roman"/>
          <w:sz w:val="28"/>
          <w:szCs w:val="28"/>
        </w:rPr>
        <w:t xml:space="preserve">создание пространства детской реализации (ПДР), что означает создание условий </w:t>
      </w:r>
      <w:proofErr w:type="gramStart"/>
      <w:r w:rsidRPr="009740C1">
        <w:rPr>
          <w:rFonts w:ascii="Times New Roman" w:hAnsi="Times New Roman" w:cs="Times New Roman"/>
          <w:sz w:val="28"/>
          <w:szCs w:val="28"/>
        </w:rPr>
        <w:t>для развитие</w:t>
      </w:r>
      <w:proofErr w:type="gramEnd"/>
      <w:r w:rsidRPr="009740C1">
        <w:rPr>
          <w:rFonts w:ascii="Times New Roman" w:hAnsi="Times New Roman" w:cs="Times New Roman"/>
          <w:sz w:val="28"/>
          <w:szCs w:val="28"/>
        </w:rPr>
        <w:t xml:space="preserve"> личности ребенка через поддержку детской инициативы, творчества, самореализации</w:t>
      </w:r>
    </w:p>
    <w:p w14:paraId="3B615D67" w14:textId="0C3BD04C" w:rsidR="009740C1" w:rsidRPr="009740C1" w:rsidRDefault="009740C1" w:rsidP="009F3187">
      <w:pPr>
        <w:pStyle w:val="a4"/>
        <w:numPr>
          <w:ilvl w:val="0"/>
          <w:numId w:val="4"/>
        </w:numPr>
        <w:spacing w:after="0"/>
        <w:ind w:left="0" w:firstLine="0"/>
        <w:jc w:val="both"/>
        <w:rPr>
          <w:rFonts w:ascii="Times New Roman" w:hAnsi="Times New Roman" w:cs="Times New Roman"/>
          <w:sz w:val="28"/>
          <w:szCs w:val="28"/>
        </w:rPr>
      </w:pPr>
      <w:r w:rsidRPr="009740C1">
        <w:rPr>
          <w:rFonts w:ascii="Times New Roman" w:hAnsi="Times New Roman" w:cs="Times New Roman"/>
          <w:sz w:val="28"/>
          <w:szCs w:val="28"/>
        </w:rPr>
        <w:t>пользование преимуществ сетевого взаимодействия с профессиональным сообществом и социальным окружением</w:t>
      </w:r>
    </w:p>
    <w:p w14:paraId="00953E74" w14:textId="6A153226" w:rsidR="009740C1" w:rsidRPr="009740C1" w:rsidRDefault="009740C1" w:rsidP="009F3187">
      <w:pPr>
        <w:pStyle w:val="a4"/>
        <w:numPr>
          <w:ilvl w:val="0"/>
          <w:numId w:val="4"/>
        </w:numPr>
        <w:spacing w:after="0"/>
        <w:ind w:left="0" w:firstLine="0"/>
        <w:jc w:val="both"/>
        <w:rPr>
          <w:rFonts w:ascii="Times New Roman" w:hAnsi="Times New Roman" w:cs="Times New Roman"/>
          <w:sz w:val="28"/>
          <w:szCs w:val="28"/>
        </w:rPr>
      </w:pPr>
      <w:r w:rsidRPr="009740C1">
        <w:rPr>
          <w:rFonts w:ascii="Times New Roman" w:hAnsi="Times New Roman" w:cs="Times New Roman"/>
          <w:sz w:val="28"/>
          <w:szCs w:val="28"/>
        </w:rPr>
        <w:t>учет региональной специфики и специфики дошкольной организации</w:t>
      </w:r>
    </w:p>
    <w:p w14:paraId="2B3EC1FA" w14:textId="77777777" w:rsidR="00C7771A" w:rsidRDefault="00C7771A" w:rsidP="009F3187">
      <w:pPr>
        <w:spacing w:after="0"/>
        <w:jc w:val="both"/>
        <w:rPr>
          <w:rFonts w:ascii="Times New Roman" w:hAnsi="Times New Roman" w:cs="Times New Roman"/>
          <w:sz w:val="28"/>
          <w:szCs w:val="28"/>
        </w:rPr>
      </w:pPr>
      <w:r w:rsidRPr="00C7771A">
        <w:rPr>
          <w:rFonts w:ascii="Times New Roman" w:hAnsi="Times New Roman" w:cs="Times New Roman"/>
          <w:b/>
          <w:bCs/>
          <w:sz w:val="28"/>
          <w:szCs w:val="28"/>
        </w:rPr>
        <w:t>Цели вариативной части Программы.</w:t>
      </w:r>
      <w:r w:rsidRPr="00C7771A">
        <w:rPr>
          <w:rFonts w:ascii="Times New Roman" w:hAnsi="Times New Roman" w:cs="Times New Roman"/>
          <w:sz w:val="28"/>
          <w:szCs w:val="28"/>
        </w:rPr>
        <w:t xml:space="preserve"> Парциальные программ и методики, которые используются в разных группах и структурных подразделениях Организации, а также цели их использования:</w:t>
      </w:r>
    </w:p>
    <w:p w14:paraId="32164BF7" w14:textId="77777777" w:rsidR="00C7771A" w:rsidRPr="00C7771A" w:rsidRDefault="00C7771A" w:rsidP="009F3187">
      <w:pPr>
        <w:spacing w:after="0"/>
        <w:jc w:val="both"/>
        <w:rPr>
          <w:rFonts w:ascii="Times New Roman" w:hAnsi="Times New Roman" w:cs="Times New Roman"/>
          <w:sz w:val="28"/>
          <w:szCs w:val="28"/>
        </w:rPr>
      </w:pPr>
      <w:r w:rsidRPr="00C7771A">
        <w:rPr>
          <w:rFonts w:ascii="Times New Roman" w:hAnsi="Times New Roman" w:cs="Times New Roman"/>
          <w:sz w:val="28"/>
          <w:szCs w:val="28"/>
        </w:rPr>
        <w:t xml:space="preserve">«Безопасность» (дополнительная общеразвивающая программа / авт.-сост. Н.Н. Авдеева, О.Л. Князева, Р.Б. </w:t>
      </w:r>
      <w:proofErr w:type="spellStart"/>
      <w:r w:rsidRPr="00C7771A">
        <w:rPr>
          <w:rFonts w:ascii="Times New Roman" w:hAnsi="Times New Roman" w:cs="Times New Roman"/>
          <w:sz w:val="28"/>
          <w:szCs w:val="28"/>
        </w:rPr>
        <w:t>Стеркина</w:t>
      </w:r>
      <w:proofErr w:type="spellEnd"/>
      <w:r w:rsidRPr="00C7771A">
        <w:rPr>
          <w:rFonts w:ascii="Times New Roman" w:hAnsi="Times New Roman" w:cs="Times New Roman"/>
          <w:sz w:val="28"/>
          <w:szCs w:val="28"/>
        </w:rPr>
        <w:t xml:space="preserve">) -воспитание у ребенка навыков адекватного поведения в различных неожиданных ситуациях, самостоятельности и ответственности за свое поведение </w:t>
      </w:r>
    </w:p>
    <w:p w14:paraId="51FA020F" w14:textId="77777777" w:rsidR="00C7771A" w:rsidRDefault="00C7771A" w:rsidP="009F3187">
      <w:pPr>
        <w:spacing w:after="0"/>
        <w:jc w:val="both"/>
        <w:rPr>
          <w:rFonts w:ascii="Times New Roman" w:hAnsi="Times New Roman" w:cs="Times New Roman"/>
          <w:sz w:val="28"/>
          <w:szCs w:val="28"/>
        </w:rPr>
      </w:pPr>
      <w:r w:rsidRPr="00C7771A">
        <w:rPr>
          <w:rFonts w:ascii="Times New Roman" w:hAnsi="Times New Roman" w:cs="Times New Roman"/>
          <w:sz w:val="28"/>
          <w:szCs w:val="28"/>
        </w:rPr>
        <w:t>«Путешествие в страну Экономию» (дополнительная общеразвивающая программа (составленная на основе примерной парциальной программы «Экономическое воспитание дошкольников: формирование предпосылок финансовой грамотности», Банк России, 2018 год, в рамках реализации стратегии повышения финансовой грамотности в Российской Федерации на 2017 - 2023 годы) -помочь детям пяти–семи лет войти в социально-экономическую жизнь, способствовать формированию основ финансовой грамотности у детей данного возраста.</w:t>
      </w:r>
    </w:p>
    <w:p w14:paraId="497099A8" w14:textId="25AF4373" w:rsidR="00905FFE" w:rsidRPr="00E45C4B" w:rsidRDefault="00C7771A" w:rsidP="009F3187">
      <w:pPr>
        <w:spacing w:after="0"/>
        <w:jc w:val="both"/>
        <w:rPr>
          <w:rFonts w:ascii="Times New Roman" w:hAnsi="Times New Roman" w:cs="Times New Roman"/>
          <w:sz w:val="28"/>
          <w:szCs w:val="28"/>
        </w:rPr>
      </w:pPr>
      <w:r>
        <w:rPr>
          <w:rFonts w:ascii="Times New Roman" w:hAnsi="Times New Roman" w:cs="Times New Roman"/>
          <w:sz w:val="28"/>
          <w:szCs w:val="28"/>
        </w:rPr>
        <w:t>«Где родился, там и пригодился!» (дополнительная программа по ранней профориентации дошкольников / авт.-сост. Халтурина Е.Ф., Козлова М.А.,2019 г.)-формирование системы представлений о труде взрослых, о назначении и содержании</w:t>
      </w:r>
      <w:r w:rsidR="00C32452">
        <w:rPr>
          <w:rFonts w:ascii="Times New Roman" w:hAnsi="Times New Roman" w:cs="Times New Roman"/>
          <w:sz w:val="28"/>
          <w:szCs w:val="28"/>
        </w:rPr>
        <w:t xml:space="preserve"> </w:t>
      </w:r>
      <w:r>
        <w:rPr>
          <w:rFonts w:ascii="Times New Roman" w:hAnsi="Times New Roman" w:cs="Times New Roman"/>
          <w:sz w:val="28"/>
          <w:szCs w:val="28"/>
        </w:rPr>
        <w:t>отдельных профессий.</w:t>
      </w:r>
      <w:r w:rsidR="00905FFE" w:rsidRPr="00C7771A">
        <w:rPr>
          <w:rFonts w:ascii="Times New Roman" w:hAnsi="Times New Roman" w:cs="Times New Roman"/>
          <w:sz w:val="28"/>
          <w:szCs w:val="28"/>
        </w:rPr>
        <w:br w:type="page"/>
      </w:r>
      <w:r w:rsidR="00905FFE" w:rsidRPr="00C7771A">
        <w:rPr>
          <w:rFonts w:ascii="Times New Roman" w:hAnsi="Times New Roman" w:cs="Times New Roman"/>
          <w:b/>
          <w:bCs/>
          <w:sz w:val="28"/>
          <w:szCs w:val="28"/>
        </w:rPr>
        <w:lastRenderedPageBreak/>
        <w:t xml:space="preserve">1.1.2. Принципы и подходы к формированию Программы </w:t>
      </w:r>
    </w:p>
    <w:p w14:paraId="13D9C9B2" w14:textId="77777777" w:rsidR="00AC2BA0" w:rsidRPr="00AC2BA0" w:rsidRDefault="00AC2BA0" w:rsidP="009F3187">
      <w:pPr>
        <w:spacing w:after="0" w:line="276" w:lineRule="auto"/>
        <w:ind w:left="93" w:right="146"/>
        <w:jc w:val="both"/>
        <w:rPr>
          <w:rFonts w:ascii="Times New Roman" w:eastAsia="Calibri" w:hAnsi="Times New Roman" w:cs="Times New Roman"/>
          <w:kern w:val="0"/>
          <w:sz w:val="28"/>
          <w:szCs w:val="28"/>
          <w14:ligatures w14:val="none"/>
        </w:rPr>
      </w:pPr>
      <w:r w:rsidRPr="00AC2BA0">
        <w:rPr>
          <w:rFonts w:ascii="Times New Roman" w:eastAsia="Calibri" w:hAnsi="Times New Roman" w:cs="Times New Roman"/>
          <w:kern w:val="0"/>
          <w:sz w:val="28"/>
          <w:szCs w:val="28"/>
          <w14:ligatures w14:val="none"/>
        </w:rPr>
        <w:t xml:space="preserve">Федеральная программа построена на следующих </w:t>
      </w:r>
      <w:r w:rsidRPr="00AC2BA0">
        <w:rPr>
          <w:rFonts w:ascii="Times New Roman" w:eastAsia="Times New Roman" w:hAnsi="Times New Roman" w:cs="Times New Roman"/>
          <w:b/>
          <w:kern w:val="0"/>
          <w:sz w:val="28"/>
          <w:szCs w:val="28"/>
          <w14:ligatures w14:val="none"/>
        </w:rPr>
        <w:t>принципах ДО</w:t>
      </w:r>
      <w:r w:rsidRPr="00AC2BA0">
        <w:rPr>
          <w:rFonts w:ascii="Times New Roman" w:eastAsia="Calibri" w:hAnsi="Times New Roman" w:cs="Times New Roman"/>
          <w:kern w:val="0"/>
          <w:sz w:val="28"/>
          <w:szCs w:val="28"/>
          <w14:ligatures w14:val="none"/>
        </w:rPr>
        <w:t xml:space="preserve">, установленных ФГОС ДО:  </w:t>
      </w:r>
    </w:p>
    <w:p w14:paraId="251B7759" w14:textId="77777777" w:rsidR="00AC2BA0" w:rsidRPr="00AC2BA0" w:rsidRDefault="00AC2BA0" w:rsidP="009F3187">
      <w:pPr>
        <w:spacing w:after="0" w:line="284" w:lineRule="auto"/>
        <w:ind w:left="93" w:right="146"/>
        <w:jc w:val="both"/>
        <w:rPr>
          <w:rFonts w:ascii="Times New Roman" w:eastAsia="Times New Roman" w:hAnsi="Times New Roman" w:cs="Times New Roman"/>
          <w:color w:val="000000"/>
          <w:sz w:val="28"/>
          <w:lang w:eastAsia="ru-RU"/>
        </w:rPr>
      </w:pPr>
      <w:r w:rsidRPr="00AC2BA0">
        <w:rPr>
          <w:rFonts w:ascii="Times New Roman" w:eastAsia="Times New Roman" w:hAnsi="Times New Roman" w:cs="Times New Roman"/>
          <w:color w:val="000000"/>
          <w:sz w:val="28"/>
          <w:lang w:eastAsia="ru-RU"/>
        </w:rPr>
        <w:t xml:space="preserve">1) полноценное проживание ребенком всех этапов детства (младенческого, раннего и дошкольного возрастов), обогащение (амплификация) детского развития;  </w:t>
      </w:r>
    </w:p>
    <w:p w14:paraId="29BE6853" w14:textId="77777777" w:rsidR="00AC2BA0" w:rsidRPr="00AC2BA0" w:rsidRDefault="00AC2BA0" w:rsidP="009F3187">
      <w:pPr>
        <w:spacing w:after="0" w:line="284" w:lineRule="auto"/>
        <w:ind w:left="93" w:right="146"/>
        <w:jc w:val="both"/>
        <w:rPr>
          <w:rFonts w:ascii="Times New Roman" w:eastAsia="Times New Roman" w:hAnsi="Times New Roman" w:cs="Times New Roman"/>
          <w:color w:val="000000"/>
          <w:sz w:val="28"/>
          <w:lang w:eastAsia="ru-RU"/>
        </w:rPr>
      </w:pPr>
      <w:r w:rsidRPr="00AC2BA0">
        <w:rPr>
          <w:rFonts w:ascii="Times New Roman" w:eastAsia="Times New Roman" w:hAnsi="Times New Roman" w:cs="Times New Roman"/>
          <w:color w:val="000000"/>
          <w:sz w:val="28"/>
          <w:lang w:eastAsia="ru-RU"/>
        </w:rPr>
        <w:t xml:space="preserve">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w:t>
      </w:r>
    </w:p>
    <w:p w14:paraId="08B50D93" w14:textId="77777777" w:rsidR="00AC2BA0" w:rsidRPr="00AC2BA0" w:rsidRDefault="00AC2BA0" w:rsidP="009F3187">
      <w:pPr>
        <w:numPr>
          <w:ilvl w:val="0"/>
          <w:numId w:val="5"/>
        </w:numPr>
        <w:spacing w:after="0" w:line="284" w:lineRule="auto"/>
        <w:ind w:right="146"/>
        <w:jc w:val="both"/>
        <w:rPr>
          <w:rFonts w:ascii="Times New Roman" w:eastAsia="Times New Roman" w:hAnsi="Times New Roman" w:cs="Times New Roman"/>
          <w:color w:val="000000"/>
          <w:sz w:val="28"/>
          <w:lang w:eastAsia="ru-RU"/>
        </w:rPr>
      </w:pPr>
      <w:r w:rsidRPr="00AC2BA0">
        <w:rPr>
          <w:rFonts w:ascii="Times New Roman" w:eastAsia="Times New Roman" w:hAnsi="Times New Roman" w:cs="Times New Roman"/>
          <w:color w:val="000000"/>
          <w:sz w:val="28"/>
          <w:lang w:eastAsia="ru-RU"/>
        </w:rPr>
        <w:t xml:space="preserve">содействие и сотрудничество детей и взрослых, признание ребенка полноценным участником (субъектом) образовательных отношений;  </w:t>
      </w:r>
    </w:p>
    <w:p w14:paraId="24D67694" w14:textId="77777777" w:rsidR="00AC2BA0" w:rsidRPr="00AC2BA0" w:rsidRDefault="00AC2BA0" w:rsidP="009F3187">
      <w:pPr>
        <w:numPr>
          <w:ilvl w:val="0"/>
          <w:numId w:val="5"/>
        </w:numPr>
        <w:spacing w:after="0" w:line="284" w:lineRule="auto"/>
        <w:ind w:right="146"/>
        <w:jc w:val="both"/>
        <w:rPr>
          <w:rFonts w:ascii="Times New Roman" w:eastAsia="Times New Roman" w:hAnsi="Times New Roman" w:cs="Times New Roman"/>
          <w:color w:val="000000"/>
          <w:sz w:val="28"/>
          <w:lang w:eastAsia="ru-RU"/>
        </w:rPr>
      </w:pPr>
      <w:r w:rsidRPr="00AC2BA0">
        <w:rPr>
          <w:rFonts w:ascii="Times New Roman" w:eastAsia="Times New Roman" w:hAnsi="Times New Roman" w:cs="Times New Roman"/>
          <w:color w:val="000000"/>
          <w:sz w:val="28"/>
          <w:lang w:eastAsia="ru-RU"/>
        </w:rPr>
        <w:t xml:space="preserve">поддержка инициативы детей в различных видах деятельности;  </w:t>
      </w:r>
    </w:p>
    <w:p w14:paraId="528FCBC1" w14:textId="77777777" w:rsidR="00AC2BA0" w:rsidRPr="00AC2BA0" w:rsidRDefault="00AC2BA0" w:rsidP="009F3187">
      <w:pPr>
        <w:numPr>
          <w:ilvl w:val="0"/>
          <w:numId w:val="5"/>
        </w:numPr>
        <w:spacing w:after="0" w:line="284" w:lineRule="auto"/>
        <w:ind w:right="146"/>
        <w:jc w:val="both"/>
        <w:rPr>
          <w:rFonts w:ascii="Times New Roman" w:eastAsia="Times New Roman" w:hAnsi="Times New Roman" w:cs="Times New Roman"/>
          <w:color w:val="000000"/>
          <w:sz w:val="28"/>
          <w:lang w:eastAsia="ru-RU"/>
        </w:rPr>
      </w:pPr>
      <w:r w:rsidRPr="00AC2BA0">
        <w:rPr>
          <w:rFonts w:ascii="Times New Roman" w:eastAsia="Times New Roman" w:hAnsi="Times New Roman" w:cs="Times New Roman"/>
          <w:color w:val="000000"/>
          <w:sz w:val="28"/>
          <w:lang w:eastAsia="ru-RU"/>
        </w:rPr>
        <w:t xml:space="preserve">сотрудничество ДОО с семьей; </w:t>
      </w:r>
    </w:p>
    <w:p w14:paraId="71888998" w14:textId="77777777" w:rsidR="00AC2BA0" w:rsidRPr="00AC2BA0" w:rsidRDefault="00AC2BA0" w:rsidP="009F3187">
      <w:pPr>
        <w:numPr>
          <w:ilvl w:val="0"/>
          <w:numId w:val="5"/>
        </w:numPr>
        <w:spacing w:after="0" w:line="284" w:lineRule="auto"/>
        <w:ind w:right="146"/>
        <w:jc w:val="both"/>
        <w:rPr>
          <w:rFonts w:ascii="Times New Roman" w:eastAsia="Times New Roman" w:hAnsi="Times New Roman" w:cs="Times New Roman"/>
          <w:color w:val="000000"/>
          <w:sz w:val="28"/>
          <w:lang w:eastAsia="ru-RU"/>
        </w:rPr>
      </w:pPr>
      <w:r w:rsidRPr="00AC2BA0">
        <w:rPr>
          <w:rFonts w:ascii="Times New Roman" w:eastAsia="Times New Roman" w:hAnsi="Times New Roman" w:cs="Times New Roman"/>
          <w:color w:val="000000"/>
          <w:sz w:val="28"/>
          <w:lang w:eastAsia="ru-RU"/>
        </w:rPr>
        <w:t xml:space="preserve">приобщение детей к социокультурным нормам, традициям семьи, общества и государства; </w:t>
      </w:r>
    </w:p>
    <w:p w14:paraId="1E138E4C" w14:textId="77777777" w:rsidR="00AC2BA0" w:rsidRPr="00AC2BA0" w:rsidRDefault="00AC2BA0" w:rsidP="009F3187">
      <w:pPr>
        <w:numPr>
          <w:ilvl w:val="0"/>
          <w:numId w:val="5"/>
        </w:numPr>
        <w:spacing w:after="0" w:line="284" w:lineRule="auto"/>
        <w:ind w:right="146"/>
        <w:jc w:val="both"/>
        <w:rPr>
          <w:rFonts w:ascii="Times New Roman" w:eastAsia="Times New Roman" w:hAnsi="Times New Roman" w:cs="Times New Roman"/>
          <w:color w:val="000000"/>
          <w:sz w:val="28"/>
          <w:lang w:eastAsia="ru-RU"/>
        </w:rPr>
      </w:pPr>
      <w:r w:rsidRPr="00AC2BA0">
        <w:rPr>
          <w:rFonts w:ascii="Times New Roman" w:eastAsia="Times New Roman" w:hAnsi="Times New Roman" w:cs="Times New Roman"/>
          <w:color w:val="000000"/>
          <w:sz w:val="28"/>
          <w:lang w:eastAsia="ru-RU"/>
        </w:rPr>
        <w:t xml:space="preserve">формирование познавательных интересов и познавательных действий ребенка в различных видах деятельности;  </w:t>
      </w:r>
    </w:p>
    <w:p w14:paraId="6F46B9AC" w14:textId="77777777" w:rsidR="00AC2BA0" w:rsidRPr="00AC2BA0" w:rsidRDefault="00AC2BA0" w:rsidP="009F3187">
      <w:pPr>
        <w:numPr>
          <w:ilvl w:val="0"/>
          <w:numId w:val="5"/>
        </w:numPr>
        <w:spacing w:after="0" w:line="284" w:lineRule="auto"/>
        <w:ind w:right="146"/>
        <w:jc w:val="both"/>
        <w:rPr>
          <w:rFonts w:ascii="Times New Roman" w:eastAsia="Times New Roman" w:hAnsi="Times New Roman" w:cs="Times New Roman"/>
          <w:color w:val="000000"/>
          <w:sz w:val="28"/>
          <w:lang w:eastAsia="ru-RU"/>
        </w:rPr>
      </w:pPr>
      <w:r w:rsidRPr="00AC2BA0">
        <w:rPr>
          <w:rFonts w:ascii="Times New Roman" w:eastAsia="Times New Roman" w:hAnsi="Times New Roman" w:cs="Times New Roman"/>
          <w:color w:val="000000"/>
          <w:sz w:val="28"/>
          <w:lang w:eastAsia="ru-RU"/>
        </w:rPr>
        <w:t xml:space="preserve">возрастная адекватность дошкольного образования (соответствие условий, требований, методов возрасту и особенностям развития);  </w:t>
      </w:r>
    </w:p>
    <w:p w14:paraId="074DE0F1" w14:textId="77777777" w:rsidR="00AC2BA0" w:rsidRPr="00AC2BA0" w:rsidRDefault="00AC2BA0" w:rsidP="009F3187">
      <w:pPr>
        <w:numPr>
          <w:ilvl w:val="0"/>
          <w:numId w:val="5"/>
        </w:numPr>
        <w:spacing w:after="0" w:line="284" w:lineRule="auto"/>
        <w:ind w:right="146"/>
        <w:jc w:val="both"/>
        <w:rPr>
          <w:rFonts w:ascii="Times New Roman" w:eastAsia="Times New Roman" w:hAnsi="Times New Roman" w:cs="Times New Roman"/>
          <w:color w:val="000000"/>
          <w:sz w:val="28"/>
          <w:lang w:eastAsia="ru-RU"/>
        </w:rPr>
      </w:pPr>
      <w:r w:rsidRPr="00AC2BA0">
        <w:rPr>
          <w:rFonts w:ascii="Times New Roman" w:eastAsia="Times New Roman" w:hAnsi="Times New Roman" w:cs="Times New Roman"/>
          <w:color w:val="000000"/>
          <w:sz w:val="28"/>
          <w:lang w:eastAsia="ru-RU"/>
        </w:rPr>
        <w:t xml:space="preserve">учет этнокультурной ситуации развития детей; </w:t>
      </w:r>
    </w:p>
    <w:p w14:paraId="51BB2EEE" w14:textId="76B15E13" w:rsidR="00AC2BA0" w:rsidRPr="00AC2BA0" w:rsidRDefault="00AC2BA0" w:rsidP="009F3187">
      <w:pPr>
        <w:spacing w:after="0" w:line="284" w:lineRule="auto"/>
        <w:ind w:right="146"/>
        <w:jc w:val="both"/>
        <w:rPr>
          <w:rFonts w:ascii="Times New Roman" w:eastAsia="Times New Roman" w:hAnsi="Times New Roman" w:cs="Times New Roman"/>
          <w:color w:val="000000"/>
          <w:sz w:val="28"/>
          <w:lang w:eastAsia="ru-RU"/>
        </w:rPr>
      </w:pPr>
      <w:r w:rsidRPr="00AC2BA0">
        <w:rPr>
          <w:rFonts w:ascii="Times New Roman" w:eastAsia="Times New Roman" w:hAnsi="Times New Roman" w:cs="Times New Roman"/>
          <w:color w:val="000000"/>
          <w:sz w:val="28"/>
          <w:lang w:eastAsia="ru-RU"/>
        </w:rPr>
        <w:t>10)   поддержка инициативы детей в различных видах деятельности.</w:t>
      </w:r>
    </w:p>
    <w:p w14:paraId="15042ED7" w14:textId="77777777" w:rsidR="00AC2BA0" w:rsidRPr="00AC2BA0" w:rsidRDefault="00AC2BA0" w:rsidP="00C32452">
      <w:pPr>
        <w:spacing w:after="0" w:line="240" w:lineRule="auto"/>
        <w:contextualSpacing/>
        <w:jc w:val="both"/>
        <w:rPr>
          <w:rFonts w:ascii="Times New Roman" w:eastAsia="Calibri" w:hAnsi="Times New Roman" w:cs="Times New Roman"/>
          <w:b/>
          <w:spacing w:val="10"/>
          <w:kern w:val="0"/>
          <w:sz w:val="28"/>
          <w:szCs w:val="28"/>
          <w:lang w:eastAsia="ru-RU"/>
          <w14:ligatures w14:val="none"/>
        </w:rPr>
      </w:pPr>
      <w:r w:rsidRPr="00AC2BA0">
        <w:rPr>
          <w:rFonts w:ascii="Times New Roman" w:eastAsia="Calibri" w:hAnsi="Times New Roman" w:cs="Times New Roman"/>
          <w:b/>
          <w:spacing w:val="10"/>
          <w:kern w:val="0"/>
          <w:sz w:val="28"/>
          <w:szCs w:val="28"/>
          <w:lang w:eastAsia="ru-RU"/>
          <w14:ligatures w14:val="none"/>
        </w:rPr>
        <w:t>Используемые подходы при построении программы:</w:t>
      </w:r>
    </w:p>
    <w:p w14:paraId="5C85A16E" w14:textId="77777777" w:rsidR="00AC2BA0" w:rsidRPr="00AC2BA0" w:rsidRDefault="00AC2BA0" w:rsidP="00C32452">
      <w:pPr>
        <w:tabs>
          <w:tab w:val="left" w:pos="993"/>
        </w:tabs>
        <w:spacing w:after="0" w:line="240" w:lineRule="auto"/>
        <w:contextualSpacing/>
        <w:jc w:val="both"/>
        <w:rPr>
          <w:rFonts w:ascii="Times New Roman" w:eastAsia="Calibri" w:hAnsi="Times New Roman" w:cs="Times New Roman"/>
          <w:color w:val="000000"/>
          <w:kern w:val="0"/>
          <w:sz w:val="28"/>
          <w:szCs w:val="28"/>
          <w:lang w:eastAsia="ru-RU"/>
          <w14:ligatures w14:val="none"/>
        </w:rPr>
      </w:pPr>
      <w:r w:rsidRPr="00AC2BA0">
        <w:rPr>
          <w:rFonts w:ascii="Times New Roman" w:eastAsia="Calibri" w:hAnsi="Times New Roman" w:cs="Times New Roman"/>
          <w:i/>
          <w:color w:val="000000"/>
          <w:kern w:val="0"/>
          <w:sz w:val="28"/>
          <w:szCs w:val="28"/>
          <w:lang w:eastAsia="ru-RU"/>
          <w14:ligatures w14:val="none"/>
        </w:rPr>
        <w:t>Системный подход.</w:t>
      </w:r>
      <w:r w:rsidRPr="00AC2BA0">
        <w:rPr>
          <w:rFonts w:ascii="Times New Roman" w:eastAsia="Calibri" w:hAnsi="Times New Roman" w:cs="Times New Roman"/>
          <w:color w:val="000000"/>
          <w:kern w:val="0"/>
          <w:sz w:val="28"/>
          <w:szCs w:val="28"/>
          <w:lang w:eastAsia="ru-RU"/>
          <w14:ligatures w14:val="none"/>
        </w:rPr>
        <w:t xml:space="preserve"> Сущность: относительно самостоятельные компоненты рассматриваются как совокупность взаимосвязанных компонентов: цели образования, субъекты педагогического процесса: педагог и воспитанник, содержание образования, методы, формы, средства педагогического процесса. Задача воспитателя: учет взаимосвязи компонентов.</w:t>
      </w:r>
    </w:p>
    <w:p w14:paraId="0D8EE310" w14:textId="77777777" w:rsidR="00AC2BA0" w:rsidRPr="00AC2BA0" w:rsidRDefault="00AC2BA0" w:rsidP="00C32452">
      <w:pPr>
        <w:tabs>
          <w:tab w:val="left" w:pos="993"/>
        </w:tabs>
        <w:spacing w:after="0" w:line="240" w:lineRule="auto"/>
        <w:contextualSpacing/>
        <w:jc w:val="both"/>
        <w:rPr>
          <w:rFonts w:ascii="Times New Roman" w:eastAsia="Calibri" w:hAnsi="Times New Roman" w:cs="Times New Roman"/>
          <w:color w:val="000000"/>
          <w:kern w:val="0"/>
          <w:sz w:val="28"/>
          <w:szCs w:val="28"/>
          <w:lang w:eastAsia="ru-RU"/>
          <w14:ligatures w14:val="none"/>
        </w:rPr>
      </w:pPr>
      <w:r w:rsidRPr="00AC2BA0">
        <w:rPr>
          <w:rFonts w:ascii="Times New Roman" w:eastAsia="Calibri" w:hAnsi="Times New Roman" w:cs="Times New Roman"/>
          <w:i/>
          <w:color w:val="000000"/>
          <w:kern w:val="0"/>
          <w:sz w:val="28"/>
          <w:szCs w:val="28"/>
          <w:lang w:eastAsia="ru-RU"/>
          <w14:ligatures w14:val="none"/>
        </w:rPr>
        <w:t>Личностно-ориентированный подход.</w:t>
      </w:r>
      <w:r w:rsidRPr="00AC2BA0">
        <w:rPr>
          <w:rFonts w:ascii="Times New Roman" w:eastAsia="Calibri" w:hAnsi="Times New Roman" w:cs="Times New Roman"/>
          <w:color w:val="000000"/>
          <w:kern w:val="0"/>
          <w:sz w:val="28"/>
          <w:szCs w:val="28"/>
          <w:lang w:eastAsia="ru-RU"/>
          <w14:ligatures w14:val="none"/>
        </w:rPr>
        <w:t xml:space="preserve"> Сущность</w:t>
      </w:r>
      <w:r w:rsidRPr="00AC2BA0">
        <w:rPr>
          <w:rFonts w:ascii="Times New Roman" w:eastAsia="Calibri" w:hAnsi="Times New Roman" w:cs="Times New Roman"/>
          <w:i/>
          <w:iCs/>
          <w:color w:val="000000"/>
          <w:kern w:val="0"/>
          <w:sz w:val="28"/>
          <w:szCs w:val="28"/>
          <w:lang w:eastAsia="ru-RU"/>
          <w14:ligatures w14:val="none"/>
        </w:rPr>
        <w:t>:</w:t>
      </w:r>
      <w:r w:rsidRPr="00AC2BA0">
        <w:rPr>
          <w:rFonts w:ascii="Times New Roman" w:eastAsia="Calibri" w:hAnsi="Times New Roman" w:cs="Times New Roman"/>
          <w:color w:val="000000"/>
          <w:kern w:val="0"/>
          <w:sz w:val="28"/>
          <w:szCs w:val="28"/>
          <w:lang w:eastAsia="ru-RU"/>
          <w14:ligatures w14:val="none"/>
        </w:rPr>
        <w:t> Личность как цель, субъект, результат и главный критерий эффективности педагогического процесса. Задача воспитателя: создание условий для саморазвития задатков и творческого потенциала личности.</w:t>
      </w:r>
    </w:p>
    <w:p w14:paraId="3DA99815" w14:textId="77777777" w:rsidR="00AC2BA0" w:rsidRPr="00AC2BA0" w:rsidRDefault="00AC2BA0" w:rsidP="00C32452">
      <w:pPr>
        <w:tabs>
          <w:tab w:val="left" w:pos="993"/>
        </w:tabs>
        <w:spacing w:after="0" w:line="240" w:lineRule="auto"/>
        <w:contextualSpacing/>
        <w:jc w:val="both"/>
        <w:rPr>
          <w:rFonts w:ascii="Times New Roman" w:eastAsia="Calibri" w:hAnsi="Times New Roman" w:cs="Times New Roman"/>
          <w:kern w:val="0"/>
          <w:sz w:val="28"/>
          <w:szCs w:val="28"/>
          <w:lang w:eastAsia="ru-RU"/>
          <w14:ligatures w14:val="none"/>
        </w:rPr>
      </w:pPr>
      <w:r w:rsidRPr="00AC2BA0">
        <w:rPr>
          <w:rFonts w:ascii="Times New Roman" w:eastAsia="Calibri" w:hAnsi="Times New Roman" w:cs="Times New Roman"/>
          <w:i/>
          <w:color w:val="000000"/>
          <w:kern w:val="0"/>
          <w:sz w:val="28"/>
          <w:szCs w:val="28"/>
          <w:lang w:eastAsia="ru-RU"/>
          <w14:ligatures w14:val="none"/>
        </w:rPr>
        <w:t>Деятельностный подход.</w:t>
      </w:r>
      <w:r w:rsidRPr="00AC2BA0">
        <w:rPr>
          <w:rFonts w:ascii="Times New Roman" w:eastAsia="Calibri" w:hAnsi="Times New Roman" w:cs="Times New Roman"/>
          <w:color w:val="000000"/>
          <w:kern w:val="0"/>
          <w:sz w:val="28"/>
          <w:szCs w:val="28"/>
          <w:lang w:eastAsia="ru-RU"/>
          <w14:ligatures w14:val="none"/>
        </w:rPr>
        <w:t xml:space="preserve"> Сущность: деятельность – основа, средство и условие развития личности, это целесообразное преобразование модели окружающей действительности. Задачи воспитателя: выбор и организация деятельности ребенка с позиции субъекта познания труда и общения (активность самого). </w:t>
      </w:r>
    </w:p>
    <w:p w14:paraId="2E3C2B1B" w14:textId="77777777" w:rsidR="00AC2BA0" w:rsidRPr="00AC2BA0" w:rsidRDefault="00AC2BA0" w:rsidP="00C32452">
      <w:pPr>
        <w:tabs>
          <w:tab w:val="left" w:pos="993"/>
        </w:tabs>
        <w:spacing w:after="0" w:line="240" w:lineRule="auto"/>
        <w:contextualSpacing/>
        <w:jc w:val="both"/>
        <w:rPr>
          <w:rFonts w:ascii="Times New Roman" w:eastAsia="Calibri" w:hAnsi="Times New Roman" w:cs="Times New Roman"/>
          <w:kern w:val="0"/>
          <w:sz w:val="28"/>
          <w:szCs w:val="28"/>
          <w:lang w:eastAsia="ru-RU"/>
          <w14:ligatures w14:val="none"/>
        </w:rPr>
      </w:pPr>
      <w:r w:rsidRPr="00AC2BA0">
        <w:rPr>
          <w:rFonts w:ascii="Times New Roman" w:eastAsia="Calibri" w:hAnsi="Times New Roman" w:cs="Times New Roman"/>
          <w:color w:val="000000"/>
          <w:kern w:val="0"/>
          <w:sz w:val="28"/>
          <w:szCs w:val="28"/>
          <w:lang w:eastAsia="ru-RU"/>
          <w14:ligatures w14:val="none"/>
        </w:rPr>
        <w:t>И</w:t>
      </w:r>
      <w:r w:rsidRPr="00AC2BA0">
        <w:rPr>
          <w:rFonts w:ascii="Times New Roman" w:eastAsia="Calibri" w:hAnsi="Times New Roman" w:cs="Times New Roman"/>
          <w:i/>
          <w:color w:val="000000"/>
          <w:kern w:val="0"/>
          <w:sz w:val="28"/>
          <w:szCs w:val="28"/>
          <w:lang w:eastAsia="ru-RU"/>
          <w14:ligatures w14:val="none"/>
        </w:rPr>
        <w:t>ндивидуальный подход.</w:t>
      </w:r>
      <w:r w:rsidRPr="00AC2BA0">
        <w:rPr>
          <w:rFonts w:ascii="Times New Roman" w:eastAsia="Calibri" w:hAnsi="Times New Roman" w:cs="Times New Roman"/>
          <w:color w:val="000000"/>
          <w:kern w:val="0"/>
          <w:sz w:val="28"/>
          <w:szCs w:val="28"/>
          <w:lang w:eastAsia="ru-RU"/>
          <w14:ligatures w14:val="none"/>
        </w:rPr>
        <w:t xml:space="preserve"> Сущность</w:t>
      </w:r>
      <w:r w:rsidRPr="00AC2BA0">
        <w:rPr>
          <w:rFonts w:ascii="Times New Roman" w:eastAsia="Calibri" w:hAnsi="Times New Roman" w:cs="Times New Roman"/>
          <w:i/>
          <w:iCs/>
          <w:color w:val="000000"/>
          <w:kern w:val="0"/>
          <w:sz w:val="28"/>
          <w:szCs w:val="28"/>
          <w:lang w:eastAsia="ru-RU"/>
          <w14:ligatures w14:val="none"/>
        </w:rPr>
        <w:t>:</w:t>
      </w:r>
      <w:r w:rsidRPr="00AC2BA0">
        <w:rPr>
          <w:rFonts w:ascii="Times New Roman" w:eastAsia="Calibri" w:hAnsi="Times New Roman" w:cs="Times New Roman"/>
          <w:color w:val="000000"/>
          <w:kern w:val="0"/>
          <w:sz w:val="28"/>
          <w:szCs w:val="28"/>
          <w:lang w:eastAsia="ru-RU"/>
          <w14:ligatures w14:val="none"/>
        </w:rPr>
        <w:t xml:space="preserve"> учет индивидуальных особенностей каждого ребенка. Задачи воспитателя: </w:t>
      </w:r>
      <w:r w:rsidRPr="00AC2BA0">
        <w:rPr>
          <w:rFonts w:ascii="Times New Roman" w:eastAsia="Calibri" w:hAnsi="Times New Roman" w:cs="Times New Roman"/>
          <w:kern w:val="0"/>
          <w:sz w:val="28"/>
          <w:szCs w:val="28"/>
          <w:lang w:eastAsia="ru-RU"/>
          <w14:ligatures w14:val="none"/>
        </w:rPr>
        <w:t xml:space="preserve">индивидуальный подход необходим каждому </w:t>
      </w:r>
      <w:proofErr w:type="gramStart"/>
      <w:r w:rsidRPr="00AC2BA0">
        <w:rPr>
          <w:rFonts w:ascii="Times New Roman" w:eastAsia="Calibri" w:hAnsi="Times New Roman" w:cs="Times New Roman"/>
          <w:kern w:val="0"/>
          <w:sz w:val="28"/>
          <w:szCs w:val="28"/>
          <w:lang w:eastAsia="ru-RU"/>
          <w14:ligatures w14:val="none"/>
        </w:rPr>
        <w:t>ребенку,  как</w:t>
      </w:r>
      <w:proofErr w:type="gramEnd"/>
      <w:r w:rsidRPr="00AC2BA0">
        <w:rPr>
          <w:rFonts w:ascii="Times New Roman" w:eastAsia="Calibri" w:hAnsi="Times New Roman" w:cs="Times New Roman"/>
          <w:kern w:val="0"/>
          <w:sz w:val="28"/>
          <w:szCs w:val="28"/>
          <w:lang w:eastAsia="ru-RU"/>
          <w14:ligatures w14:val="none"/>
        </w:rPr>
        <w:t xml:space="preserve"> «трудному», так и благополучному, т.к. помогает ему осознать свою индивидуальность, научиться управлять своим поведением, эмоциями, адекватно оценивать собственные сильные и слабые стороны. </w:t>
      </w:r>
    </w:p>
    <w:p w14:paraId="554E7D9A" w14:textId="77777777" w:rsidR="00AC2BA0" w:rsidRPr="00AC2BA0" w:rsidRDefault="00AC2BA0" w:rsidP="00C32452">
      <w:pPr>
        <w:tabs>
          <w:tab w:val="left" w:pos="993"/>
        </w:tabs>
        <w:spacing w:after="0" w:line="240" w:lineRule="auto"/>
        <w:contextualSpacing/>
        <w:jc w:val="both"/>
        <w:rPr>
          <w:rFonts w:ascii="Times New Roman" w:eastAsia="Calibri" w:hAnsi="Times New Roman" w:cs="Times New Roman"/>
          <w:kern w:val="0"/>
          <w:sz w:val="28"/>
          <w:szCs w:val="28"/>
          <w:lang w:eastAsia="ru-RU"/>
          <w14:ligatures w14:val="none"/>
        </w:rPr>
      </w:pPr>
      <w:r w:rsidRPr="00AC2BA0">
        <w:rPr>
          <w:rFonts w:ascii="Times New Roman" w:eastAsia="Calibri" w:hAnsi="Times New Roman" w:cs="Times New Roman"/>
          <w:i/>
          <w:kern w:val="0"/>
          <w:sz w:val="28"/>
          <w:szCs w:val="28"/>
          <w:lang w:eastAsia="ru-RU"/>
          <w14:ligatures w14:val="none"/>
        </w:rPr>
        <w:lastRenderedPageBreak/>
        <w:t>Аксиологический (ценностный) подход</w:t>
      </w:r>
      <w:r w:rsidRPr="00AC2BA0">
        <w:rPr>
          <w:rFonts w:ascii="Times New Roman" w:eastAsia="Calibri" w:hAnsi="Times New Roman" w:cs="Times New Roman"/>
          <w:kern w:val="0"/>
          <w:sz w:val="28"/>
          <w:szCs w:val="28"/>
          <w:lang w:eastAsia="ru-RU"/>
          <w14:ligatures w14:val="none"/>
        </w:rPr>
        <w:t xml:space="preserve"> предусматривает организацию воспитания на основе определенных ценностей, которые, с одной стороны, становятся целью и результатом воспитания, а с другой – его средством.</w:t>
      </w:r>
    </w:p>
    <w:p w14:paraId="3F357222" w14:textId="77777777" w:rsidR="00AC2BA0" w:rsidRPr="00AC2BA0" w:rsidRDefault="00AC2BA0" w:rsidP="00C32452">
      <w:pPr>
        <w:tabs>
          <w:tab w:val="left" w:pos="993"/>
        </w:tabs>
        <w:spacing w:after="0" w:line="240" w:lineRule="auto"/>
        <w:contextualSpacing/>
        <w:jc w:val="both"/>
        <w:rPr>
          <w:rFonts w:ascii="Times New Roman" w:eastAsia="Calibri" w:hAnsi="Times New Roman" w:cs="Times New Roman"/>
          <w:kern w:val="0"/>
          <w:sz w:val="28"/>
          <w:szCs w:val="28"/>
          <w:lang w:eastAsia="ru-RU"/>
          <w14:ligatures w14:val="none"/>
        </w:rPr>
      </w:pPr>
      <w:r w:rsidRPr="00AC2BA0">
        <w:rPr>
          <w:rFonts w:ascii="Times New Roman" w:eastAsia="Calibri" w:hAnsi="Times New Roman" w:cs="Times New Roman"/>
          <w:i/>
          <w:kern w:val="0"/>
          <w:sz w:val="28"/>
          <w:szCs w:val="28"/>
          <w:lang w:eastAsia="ru-RU"/>
          <w14:ligatures w14:val="none"/>
        </w:rPr>
        <w:t xml:space="preserve">Компетентностный подход </w:t>
      </w:r>
      <w:r w:rsidRPr="00AC2BA0">
        <w:rPr>
          <w:rFonts w:ascii="Times New Roman" w:eastAsia="Calibri" w:hAnsi="Times New Roman" w:cs="Times New Roman"/>
          <w:kern w:val="0"/>
          <w:sz w:val="28"/>
          <w:szCs w:val="28"/>
          <w:lang w:eastAsia="ru-RU"/>
          <w14:ligatures w14:val="none"/>
        </w:rPr>
        <w:t>основным результатом образовательной деятельности становится формирование основ компетентностей как постоянно развивающейся способности воспитанников самостоятельно действовать при решении актуальных проблем, т.е. быть готовым: решать проблемы в сфере учебной деятельности; объяснять явления действительности, их сущность, причины, ориентироваться в проблемах современной жизни; решать проблемы, связанные с реализацией определённых социальных ролей.</w:t>
      </w:r>
    </w:p>
    <w:p w14:paraId="2D8F704F" w14:textId="41DBE099" w:rsidR="00AC2BA0" w:rsidRPr="000B2433" w:rsidRDefault="00AC2BA0" w:rsidP="00C32452">
      <w:pPr>
        <w:tabs>
          <w:tab w:val="left" w:pos="993"/>
        </w:tabs>
        <w:spacing w:after="0" w:line="240" w:lineRule="auto"/>
        <w:contextualSpacing/>
        <w:jc w:val="both"/>
        <w:rPr>
          <w:rFonts w:ascii="Times New Roman" w:eastAsia="Calibri" w:hAnsi="Times New Roman" w:cs="Times New Roman"/>
          <w:kern w:val="0"/>
          <w:sz w:val="28"/>
          <w:szCs w:val="28"/>
          <w:lang w:eastAsia="ru-RU"/>
          <w14:ligatures w14:val="none"/>
        </w:rPr>
      </w:pPr>
      <w:r w:rsidRPr="00AC2BA0">
        <w:rPr>
          <w:rFonts w:ascii="Times New Roman" w:eastAsia="Calibri" w:hAnsi="Times New Roman" w:cs="Times New Roman"/>
          <w:i/>
          <w:kern w:val="0"/>
          <w:sz w:val="28"/>
          <w:szCs w:val="28"/>
          <w:lang w:eastAsia="ru-RU"/>
          <w14:ligatures w14:val="none"/>
        </w:rPr>
        <w:t>Культурологический подход</w:t>
      </w:r>
      <w:r w:rsidRPr="00AC2BA0">
        <w:rPr>
          <w:rFonts w:ascii="Times New Roman" w:eastAsia="Calibri" w:hAnsi="Times New Roman" w:cs="Times New Roman"/>
          <w:kern w:val="0"/>
          <w:sz w:val="28"/>
          <w:szCs w:val="28"/>
          <w:lang w:eastAsia="ru-RU"/>
          <w14:ligatures w14:val="none"/>
        </w:rPr>
        <w:t xml:space="preserve"> – методологическое основание процесса воспитания, предусматривающее опору в обучении и воспитании на национальные традиции народа, его культуру, национальные и этнические особенности</w:t>
      </w:r>
      <w:r w:rsidR="000B2433">
        <w:rPr>
          <w:rFonts w:ascii="Times New Roman" w:eastAsia="Calibri" w:hAnsi="Times New Roman" w:cs="Times New Roman"/>
          <w:kern w:val="0"/>
          <w:sz w:val="28"/>
          <w:szCs w:val="28"/>
          <w:lang w:eastAsia="ru-RU"/>
          <w14:ligatures w14:val="none"/>
        </w:rPr>
        <w:t>.</w:t>
      </w:r>
    </w:p>
    <w:p w14:paraId="01638A43" w14:textId="6A254C8F" w:rsidR="00CF2D0C" w:rsidRDefault="00CF2D0C" w:rsidP="009F3187">
      <w:pPr>
        <w:spacing w:after="0"/>
        <w:jc w:val="both"/>
        <w:rPr>
          <w:rFonts w:ascii="Times New Roman" w:hAnsi="Times New Roman" w:cs="Times New Roman"/>
          <w:b/>
          <w:bCs/>
          <w:sz w:val="28"/>
          <w:szCs w:val="28"/>
        </w:rPr>
      </w:pPr>
      <w:r w:rsidRPr="00886D37">
        <w:rPr>
          <w:rFonts w:ascii="Times New Roman" w:hAnsi="Times New Roman" w:cs="Times New Roman"/>
          <w:b/>
          <w:bCs/>
          <w:sz w:val="28"/>
          <w:szCs w:val="28"/>
        </w:rPr>
        <w:t>1.1.3. Значимые для разработки и реализации Программы характеристики, в т.ч. характеристики особ</w:t>
      </w:r>
      <w:r w:rsidR="00D049DA" w:rsidRPr="00886D37">
        <w:rPr>
          <w:rFonts w:ascii="Times New Roman" w:hAnsi="Times New Roman" w:cs="Times New Roman"/>
          <w:b/>
          <w:bCs/>
          <w:sz w:val="28"/>
          <w:szCs w:val="28"/>
        </w:rPr>
        <w:t xml:space="preserve">енностей развития детей раннего и </w:t>
      </w:r>
      <w:r w:rsidR="00886D37" w:rsidRPr="00886D37">
        <w:rPr>
          <w:rFonts w:ascii="Times New Roman" w:hAnsi="Times New Roman" w:cs="Times New Roman"/>
          <w:b/>
          <w:bCs/>
          <w:sz w:val="28"/>
          <w:szCs w:val="28"/>
        </w:rPr>
        <w:t>дошкольного возраста</w:t>
      </w:r>
    </w:p>
    <w:p w14:paraId="4EFC7ABD" w14:textId="77777777" w:rsidR="00045C0F" w:rsidRDefault="00045C0F" w:rsidP="009F3187">
      <w:pPr>
        <w:spacing w:after="0"/>
        <w:jc w:val="both"/>
        <w:rPr>
          <w:rFonts w:ascii="Times New Roman" w:hAnsi="Times New Roman" w:cs="Times New Roman"/>
          <w:sz w:val="28"/>
          <w:szCs w:val="28"/>
        </w:rPr>
      </w:pPr>
      <w:r w:rsidRPr="00045C0F">
        <w:rPr>
          <w:rFonts w:ascii="Times New Roman" w:hAnsi="Times New Roman" w:cs="Times New Roman"/>
          <w:sz w:val="28"/>
          <w:szCs w:val="28"/>
        </w:rPr>
        <w:t>При разработке Программы учитывались следующие значимые характеристики:</w:t>
      </w:r>
    </w:p>
    <w:p w14:paraId="28CC4A77" w14:textId="77777777" w:rsidR="00045C0F" w:rsidRDefault="00045C0F" w:rsidP="009F3187">
      <w:pPr>
        <w:spacing w:after="0"/>
        <w:jc w:val="both"/>
        <w:rPr>
          <w:rFonts w:ascii="Times New Roman" w:hAnsi="Times New Roman" w:cs="Times New Roman"/>
          <w:sz w:val="28"/>
          <w:szCs w:val="28"/>
        </w:rPr>
      </w:pPr>
      <w:r>
        <w:rPr>
          <w:rFonts w:ascii="Times New Roman" w:hAnsi="Times New Roman" w:cs="Times New Roman"/>
          <w:sz w:val="28"/>
          <w:szCs w:val="28"/>
        </w:rPr>
        <w:t>-</w:t>
      </w:r>
      <w:r w:rsidRPr="00045C0F">
        <w:rPr>
          <w:rFonts w:ascii="Times New Roman" w:hAnsi="Times New Roman" w:cs="Times New Roman"/>
          <w:sz w:val="28"/>
          <w:szCs w:val="28"/>
        </w:rPr>
        <w:t xml:space="preserve"> географическое месторасположение; </w:t>
      </w:r>
    </w:p>
    <w:p w14:paraId="32D0006B" w14:textId="77777777" w:rsidR="00045C0F" w:rsidRDefault="00045C0F" w:rsidP="009F3187">
      <w:pPr>
        <w:spacing w:after="0"/>
        <w:jc w:val="both"/>
        <w:rPr>
          <w:rFonts w:ascii="Times New Roman" w:hAnsi="Times New Roman" w:cs="Times New Roman"/>
          <w:sz w:val="28"/>
          <w:szCs w:val="28"/>
        </w:rPr>
      </w:pPr>
      <w:r>
        <w:rPr>
          <w:rFonts w:ascii="Times New Roman" w:hAnsi="Times New Roman" w:cs="Times New Roman"/>
          <w:sz w:val="28"/>
          <w:szCs w:val="28"/>
        </w:rPr>
        <w:t>-</w:t>
      </w:r>
      <w:r w:rsidRPr="00045C0F">
        <w:rPr>
          <w:rFonts w:ascii="Times New Roman" w:hAnsi="Times New Roman" w:cs="Times New Roman"/>
          <w:sz w:val="28"/>
          <w:szCs w:val="28"/>
        </w:rPr>
        <w:t xml:space="preserve">социокультурная среда; </w:t>
      </w:r>
    </w:p>
    <w:p w14:paraId="4E9F72F9" w14:textId="77777777" w:rsidR="00045C0F" w:rsidRDefault="00045C0F" w:rsidP="009F3187">
      <w:pPr>
        <w:spacing w:after="0"/>
        <w:jc w:val="both"/>
        <w:rPr>
          <w:rFonts w:ascii="Times New Roman" w:hAnsi="Times New Roman" w:cs="Times New Roman"/>
          <w:sz w:val="28"/>
          <w:szCs w:val="28"/>
        </w:rPr>
      </w:pPr>
      <w:r>
        <w:rPr>
          <w:rFonts w:ascii="Times New Roman" w:hAnsi="Times New Roman" w:cs="Times New Roman"/>
          <w:sz w:val="28"/>
          <w:szCs w:val="28"/>
        </w:rPr>
        <w:t>-</w:t>
      </w:r>
      <w:r w:rsidRPr="00045C0F">
        <w:rPr>
          <w:rFonts w:ascii="Times New Roman" w:hAnsi="Times New Roman" w:cs="Times New Roman"/>
          <w:sz w:val="28"/>
          <w:szCs w:val="28"/>
        </w:rPr>
        <w:t xml:space="preserve">контингент воспитанников; </w:t>
      </w:r>
    </w:p>
    <w:p w14:paraId="26C1E67A" w14:textId="77777777" w:rsidR="00045C0F" w:rsidRDefault="00045C0F" w:rsidP="009F3187">
      <w:pPr>
        <w:spacing w:after="0"/>
        <w:jc w:val="both"/>
        <w:rPr>
          <w:rFonts w:ascii="Times New Roman" w:hAnsi="Times New Roman" w:cs="Times New Roman"/>
          <w:sz w:val="28"/>
          <w:szCs w:val="28"/>
        </w:rPr>
      </w:pPr>
      <w:r>
        <w:rPr>
          <w:rFonts w:ascii="Times New Roman" w:hAnsi="Times New Roman" w:cs="Times New Roman"/>
          <w:sz w:val="28"/>
          <w:szCs w:val="28"/>
        </w:rPr>
        <w:t>-</w:t>
      </w:r>
      <w:r w:rsidRPr="00045C0F">
        <w:rPr>
          <w:rFonts w:ascii="Times New Roman" w:hAnsi="Times New Roman" w:cs="Times New Roman"/>
          <w:sz w:val="28"/>
          <w:szCs w:val="28"/>
        </w:rPr>
        <w:t>характеристики особенностей развития детей раннего и дошкольного возраста.</w:t>
      </w:r>
    </w:p>
    <w:p w14:paraId="3E7D9FFD" w14:textId="77777777" w:rsidR="00045C0F" w:rsidRPr="00045C0F" w:rsidRDefault="00045C0F" w:rsidP="009F3187">
      <w:pPr>
        <w:spacing w:after="0"/>
        <w:jc w:val="both"/>
        <w:rPr>
          <w:rFonts w:ascii="Times New Roman" w:hAnsi="Times New Roman" w:cs="Times New Roman"/>
          <w:b/>
          <w:bCs/>
          <w:i/>
          <w:iCs/>
          <w:sz w:val="28"/>
          <w:szCs w:val="28"/>
        </w:rPr>
      </w:pPr>
      <w:r w:rsidRPr="00045C0F">
        <w:rPr>
          <w:rFonts w:ascii="Times New Roman" w:hAnsi="Times New Roman" w:cs="Times New Roman"/>
          <w:sz w:val="28"/>
          <w:szCs w:val="28"/>
        </w:rPr>
        <w:t xml:space="preserve"> </w:t>
      </w:r>
      <w:r w:rsidRPr="00045C0F">
        <w:rPr>
          <w:rFonts w:ascii="Times New Roman" w:hAnsi="Times New Roman" w:cs="Times New Roman"/>
          <w:b/>
          <w:bCs/>
          <w:i/>
          <w:iCs/>
          <w:sz w:val="28"/>
          <w:szCs w:val="28"/>
        </w:rPr>
        <w:t>Географическое месторасположение</w:t>
      </w:r>
    </w:p>
    <w:p w14:paraId="2D84B8BF" w14:textId="45B33505" w:rsidR="00AF6F56" w:rsidRDefault="00045C0F" w:rsidP="009F3187">
      <w:pPr>
        <w:spacing w:after="0"/>
        <w:jc w:val="both"/>
        <w:rPr>
          <w:rFonts w:ascii="Times New Roman" w:hAnsi="Times New Roman" w:cs="Times New Roman"/>
          <w:sz w:val="28"/>
          <w:szCs w:val="28"/>
        </w:rPr>
      </w:pPr>
      <w:r w:rsidRPr="00045C0F">
        <w:rPr>
          <w:rFonts w:ascii="Times New Roman" w:hAnsi="Times New Roman" w:cs="Times New Roman"/>
          <w:sz w:val="28"/>
          <w:szCs w:val="28"/>
        </w:rPr>
        <w:t xml:space="preserve"> Полное название Организации: </w:t>
      </w:r>
      <w:r>
        <w:rPr>
          <w:rFonts w:ascii="Times New Roman" w:hAnsi="Times New Roman" w:cs="Times New Roman"/>
          <w:sz w:val="28"/>
          <w:szCs w:val="28"/>
        </w:rPr>
        <w:t>М</w:t>
      </w:r>
      <w:r w:rsidRPr="00045C0F">
        <w:rPr>
          <w:rFonts w:ascii="Times New Roman" w:hAnsi="Times New Roman" w:cs="Times New Roman"/>
          <w:sz w:val="28"/>
          <w:szCs w:val="28"/>
        </w:rPr>
        <w:t xml:space="preserve">униципальное </w:t>
      </w:r>
      <w:r>
        <w:rPr>
          <w:rFonts w:ascii="Times New Roman" w:hAnsi="Times New Roman" w:cs="Times New Roman"/>
          <w:sz w:val="28"/>
          <w:szCs w:val="28"/>
        </w:rPr>
        <w:t>Б</w:t>
      </w:r>
      <w:r w:rsidRPr="00045C0F">
        <w:rPr>
          <w:rFonts w:ascii="Times New Roman" w:hAnsi="Times New Roman" w:cs="Times New Roman"/>
          <w:sz w:val="28"/>
          <w:szCs w:val="28"/>
        </w:rPr>
        <w:t>юджетное</w:t>
      </w:r>
      <w:r>
        <w:rPr>
          <w:rFonts w:ascii="Times New Roman" w:hAnsi="Times New Roman" w:cs="Times New Roman"/>
          <w:sz w:val="28"/>
          <w:szCs w:val="28"/>
        </w:rPr>
        <w:t xml:space="preserve"> Дошкольное</w:t>
      </w:r>
      <w:r w:rsidRPr="00045C0F">
        <w:rPr>
          <w:rFonts w:ascii="Times New Roman" w:hAnsi="Times New Roman" w:cs="Times New Roman"/>
          <w:sz w:val="28"/>
          <w:szCs w:val="28"/>
        </w:rPr>
        <w:t xml:space="preserve"> </w:t>
      </w:r>
      <w:r w:rsidR="00B67364">
        <w:rPr>
          <w:rFonts w:ascii="Times New Roman" w:hAnsi="Times New Roman" w:cs="Times New Roman"/>
          <w:sz w:val="28"/>
          <w:szCs w:val="28"/>
        </w:rPr>
        <w:t>О</w:t>
      </w:r>
      <w:r w:rsidRPr="00045C0F">
        <w:rPr>
          <w:rFonts w:ascii="Times New Roman" w:hAnsi="Times New Roman" w:cs="Times New Roman"/>
          <w:sz w:val="28"/>
          <w:szCs w:val="28"/>
        </w:rPr>
        <w:t xml:space="preserve">бразовательное </w:t>
      </w:r>
      <w:r>
        <w:rPr>
          <w:rFonts w:ascii="Times New Roman" w:hAnsi="Times New Roman" w:cs="Times New Roman"/>
          <w:sz w:val="28"/>
          <w:szCs w:val="28"/>
        </w:rPr>
        <w:t>У</w:t>
      </w:r>
      <w:r w:rsidRPr="00045C0F">
        <w:rPr>
          <w:rFonts w:ascii="Times New Roman" w:hAnsi="Times New Roman" w:cs="Times New Roman"/>
          <w:sz w:val="28"/>
          <w:szCs w:val="28"/>
        </w:rPr>
        <w:t>чреждение «</w:t>
      </w:r>
      <w:r w:rsidR="00AF6F56">
        <w:rPr>
          <w:rFonts w:ascii="Times New Roman" w:hAnsi="Times New Roman" w:cs="Times New Roman"/>
          <w:sz w:val="28"/>
          <w:szCs w:val="28"/>
        </w:rPr>
        <w:t>Детский сад «Солнышко</w:t>
      </w:r>
      <w:r w:rsidRPr="00045C0F">
        <w:rPr>
          <w:rFonts w:ascii="Times New Roman" w:hAnsi="Times New Roman" w:cs="Times New Roman"/>
          <w:sz w:val="28"/>
          <w:szCs w:val="28"/>
        </w:rPr>
        <w:t xml:space="preserve">» Кемеровского муниципального округа </w:t>
      </w:r>
    </w:p>
    <w:p w14:paraId="03C8118E" w14:textId="77777777" w:rsidR="00B67364" w:rsidRDefault="00045C0F" w:rsidP="009F3187">
      <w:pPr>
        <w:spacing w:after="0"/>
        <w:jc w:val="both"/>
        <w:rPr>
          <w:rFonts w:ascii="Times New Roman" w:hAnsi="Times New Roman" w:cs="Times New Roman"/>
          <w:sz w:val="28"/>
          <w:szCs w:val="28"/>
        </w:rPr>
      </w:pPr>
      <w:r w:rsidRPr="00045C0F">
        <w:rPr>
          <w:rFonts w:ascii="Times New Roman" w:hAnsi="Times New Roman" w:cs="Times New Roman"/>
          <w:sz w:val="28"/>
          <w:szCs w:val="28"/>
        </w:rPr>
        <w:t>Краткое название Организации: МБ</w:t>
      </w:r>
      <w:r w:rsidR="00AF6F56">
        <w:rPr>
          <w:rFonts w:ascii="Times New Roman" w:hAnsi="Times New Roman" w:cs="Times New Roman"/>
          <w:sz w:val="28"/>
          <w:szCs w:val="28"/>
        </w:rPr>
        <w:t>Д</w:t>
      </w:r>
      <w:r w:rsidRPr="00045C0F">
        <w:rPr>
          <w:rFonts w:ascii="Times New Roman" w:hAnsi="Times New Roman" w:cs="Times New Roman"/>
          <w:sz w:val="28"/>
          <w:szCs w:val="28"/>
        </w:rPr>
        <w:t>ОУ «</w:t>
      </w:r>
      <w:r w:rsidR="00AF6F56">
        <w:rPr>
          <w:rFonts w:ascii="Times New Roman" w:hAnsi="Times New Roman" w:cs="Times New Roman"/>
          <w:sz w:val="28"/>
          <w:szCs w:val="28"/>
        </w:rPr>
        <w:t>Детский сад «Солнышко</w:t>
      </w:r>
      <w:r w:rsidRPr="00045C0F">
        <w:rPr>
          <w:rFonts w:ascii="Times New Roman" w:hAnsi="Times New Roman" w:cs="Times New Roman"/>
          <w:sz w:val="28"/>
          <w:szCs w:val="28"/>
        </w:rPr>
        <w:t xml:space="preserve">» </w:t>
      </w:r>
    </w:p>
    <w:p w14:paraId="1EB34E2E" w14:textId="0705C7A1" w:rsidR="00AF6F56" w:rsidRDefault="00045C0F" w:rsidP="009F3187">
      <w:pPr>
        <w:spacing w:after="0"/>
        <w:jc w:val="both"/>
        <w:rPr>
          <w:rFonts w:ascii="Times New Roman" w:hAnsi="Times New Roman" w:cs="Times New Roman"/>
          <w:sz w:val="28"/>
          <w:szCs w:val="28"/>
        </w:rPr>
      </w:pPr>
      <w:r w:rsidRPr="00045C0F">
        <w:rPr>
          <w:rFonts w:ascii="Times New Roman" w:hAnsi="Times New Roman" w:cs="Times New Roman"/>
          <w:sz w:val="28"/>
          <w:szCs w:val="28"/>
        </w:rPr>
        <w:t xml:space="preserve">Учредитель: муниципальное образование "Кемеровский муниципальный округ Кемеровской области - Кузбасс" </w:t>
      </w:r>
    </w:p>
    <w:p w14:paraId="0A62139C" w14:textId="32ED46BA" w:rsidR="00AF6F56" w:rsidRDefault="00045C0F" w:rsidP="009F3187">
      <w:pPr>
        <w:spacing w:after="0"/>
        <w:jc w:val="both"/>
        <w:rPr>
          <w:rFonts w:ascii="Times New Roman" w:hAnsi="Times New Roman" w:cs="Times New Roman"/>
          <w:sz w:val="28"/>
          <w:szCs w:val="28"/>
        </w:rPr>
      </w:pPr>
      <w:r w:rsidRPr="00045C0F">
        <w:rPr>
          <w:rFonts w:ascii="Times New Roman" w:hAnsi="Times New Roman" w:cs="Times New Roman"/>
          <w:sz w:val="28"/>
          <w:szCs w:val="28"/>
        </w:rPr>
        <w:t xml:space="preserve">Руководитель ОО - </w:t>
      </w:r>
      <w:r w:rsidR="00AF6F56">
        <w:rPr>
          <w:rFonts w:ascii="Times New Roman" w:hAnsi="Times New Roman" w:cs="Times New Roman"/>
          <w:sz w:val="28"/>
          <w:szCs w:val="28"/>
        </w:rPr>
        <w:t>зав</w:t>
      </w:r>
      <w:r w:rsidR="00C66165">
        <w:rPr>
          <w:rFonts w:ascii="Times New Roman" w:hAnsi="Times New Roman" w:cs="Times New Roman"/>
          <w:sz w:val="28"/>
          <w:szCs w:val="28"/>
        </w:rPr>
        <w:t>е</w:t>
      </w:r>
      <w:r w:rsidR="00AF6F56">
        <w:rPr>
          <w:rFonts w:ascii="Times New Roman" w:hAnsi="Times New Roman" w:cs="Times New Roman"/>
          <w:sz w:val="28"/>
          <w:szCs w:val="28"/>
        </w:rPr>
        <w:t>дующий</w:t>
      </w:r>
      <w:r w:rsidRPr="00045C0F">
        <w:rPr>
          <w:rFonts w:ascii="Times New Roman" w:hAnsi="Times New Roman" w:cs="Times New Roman"/>
          <w:sz w:val="28"/>
          <w:szCs w:val="28"/>
        </w:rPr>
        <w:t xml:space="preserve">. </w:t>
      </w:r>
    </w:p>
    <w:p w14:paraId="1FA4F587" w14:textId="5A31B39C" w:rsidR="00AF6F56" w:rsidRDefault="00045C0F" w:rsidP="009F3187">
      <w:pPr>
        <w:spacing w:after="0"/>
        <w:jc w:val="both"/>
        <w:rPr>
          <w:rFonts w:ascii="Times New Roman" w:hAnsi="Times New Roman" w:cs="Times New Roman"/>
          <w:sz w:val="28"/>
          <w:szCs w:val="28"/>
        </w:rPr>
      </w:pPr>
      <w:r w:rsidRPr="00045C0F">
        <w:rPr>
          <w:rFonts w:ascii="Times New Roman" w:hAnsi="Times New Roman" w:cs="Times New Roman"/>
          <w:sz w:val="28"/>
          <w:szCs w:val="28"/>
        </w:rPr>
        <w:t>Лицензия на осуществление образовательной деятельности: № 000</w:t>
      </w:r>
      <w:r w:rsidR="00C66165">
        <w:rPr>
          <w:rFonts w:ascii="Times New Roman" w:hAnsi="Times New Roman" w:cs="Times New Roman"/>
          <w:sz w:val="28"/>
          <w:szCs w:val="28"/>
        </w:rPr>
        <w:t>4619</w:t>
      </w:r>
      <w:r w:rsidRPr="00045C0F">
        <w:rPr>
          <w:rFonts w:ascii="Times New Roman" w:hAnsi="Times New Roman" w:cs="Times New Roman"/>
          <w:sz w:val="28"/>
          <w:szCs w:val="28"/>
        </w:rPr>
        <w:t xml:space="preserve"> от «</w:t>
      </w:r>
      <w:r w:rsidR="00C66165">
        <w:rPr>
          <w:rFonts w:ascii="Times New Roman" w:hAnsi="Times New Roman" w:cs="Times New Roman"/>
          <w:sz w:val="28"/>
          <w:szCs w:val="28"/>
        </w:rPr>
        <w:t>04</w:t>
      </w:r>
      <w:r w:rsidRPr="00045C0F">
        <w:rPr>
          <w:rFonts w:ascii="Times New Roman" w:hAnsi="Times New Roman" w:cs="Times New Roman"/>
          <w:sz w:val="28"/>
          <w:szCs w:val="28"/>
        </w:rPr>
        <w:t xml:space="preserve">» </w:t>
      </w:r>
      <w:r w:rsidR="00C66165">
        <w:rPr>
          <w:rFonts w:ascii="Times New Roman" w:hAnsi="Times New Roman" w:cs="Times New Roman"/>
          <w:sz w:val="28"/>
          <w:szCs w:val="28"/>
        </w:rPr>
        <w:t>июня</w:t>
      </w:r>
      <w:r w:rsidRPr="00045C0F">
        <w:rPr>
          <w:rFonts w:ascii="Times New Roman" w:hAnsi="Times New Roman" w:cs="Times New Roman"/>
          <w:sz w:val="28"/>
          <w:szCs w:val="28"/>
        </w:rPr>
        <w:t xml:space="preserve"> 2020г. серия 42ЛО1 № 17</w:t>
      </w:r>
      <w:r w:rsidR="00C66165">
        <w:rPr>
          <w:rFonts w:ascii="Times New Roman" w:hAnsi="Times New Roman" w:cs="Times New Roman"/>
          <w:sz w:val="28"/>
          <w:szCs w:val="28"/>
        </w:rPr>
        <w:t>506</w:t>
      </w:r>
      <w:r w:rsidRPr="00045C0F">
        <w:rPr>
          <w:rFonts w:ascii="Times New Roman" w:hAnsi="Times New Roman" w:cs="Times New Roman"/>
          <w:sz w:val="28"/>
          <w:szCs w:val="28"/>
        </w:rPr>
        <w:t xml:space="preserve"> </w:t>
      </w:r>
    </w:p>
    <w:p w14:paraId="42E07E33" w14:textId="67495976" w:rsidR="00C66165" w:rsidRDefault="00045C0F" w:rsidP="009F3187">
      <w:pPr>
        <w:spacing w:after="0"/>
        <w:jc w:val="both"/>
        <w:rPr>
          <w:rFonts w:ascii="Times New Roman" w:hAnsi="Times New Roman" w:cs="Times New Roman"/>
          <w:sz w:val="28"/>
          <w:szCs w:val="28"/>
        </w:rPr>
      </w:pPr>
      <w:r w:rsidRPr="00045C0F">
        <w:rPr>
          <w:rFonts w:ascii="Times New Roman" w:hAnsi="Times New Roman" w:cs="Times New Roman"/>
          <w:sz w:val="28"/>
          <w:szCs w:val="28"/>
        </w:rPr>
        <w:t xml:space="preserve">Режим работы: </w:t>
      </w:r>
      <w:r w:rsidR="00C66165">
        <w:rPr>
          <w:rFonts w:ascii="Times New Roman" w:hAnsi="Times New Roman" w:cs="Times New Roman"/>
          <w:sz w:val="28"/>
          <w:szCs w:val="28"/>
        </w:rPr>
        <w:t>е</w:t>
      </w:r>
      <w:r w:rsidRPr="00045C0F">
        <w:rPr>
          <w:rFonts w:ascii="Times New Roman" w:hAnsi="Times New Roman" w:cs="Times New Roman"/>
          <w:sz w:val="28"/>
          <w:szCs w:val="28"/>
        </w:rPr>
        <w:t>жедневно с 7:00 до 19:00 часов, выходные дни: суббота, воскресенье, праздничные дни, установленные законодательством Российской Федерации</w:t>
      </w:r>
    </w:p>
    <w:p w14:paraId="6C7DB351" w14:textId="21700AFB" w:rsidR="00C66165" w:rsidRDefault="00045C0F" w:rsidP="009F3187">
      <w:pPr>
        <w:spacing w:after="0"/>
        <w:jc w:val="both"/>
        <w:rPr>
          <w:rFonts w:ascii="Times New Roman" w:hAnsi="Times New Roman" w:cs="Times New Roman"/>
          <w:sz w:val="28"/>
          <w:szCs w:val="28"/>
        </w:rPr>
      </w:pPr>
      <w:r w:rsidRPr="00045C0F">
        <w:rPr>
          <w:rFonts w:ascii="Times New Roman" w:hAnsi="Times New Roman" w:cs="Times New Roman"/>
          <w:sz w:val="28"/>
          <w:szCs w:val="28"/>
        </w:rPr>
        <w:t xml:space="preserve"> Юридический адрес Организации: 65051</w:t>
      </w:r>
      <w:r w:rsidR="00C66165">
        <w:rPr>
          <w:rFonts w:ascii="Times New Roman" w:hAnsi="Times New Roman" w:cs="Times New Roman"/>
          <w:sz w:val="28"/>
          <w:szCs w:val="28"/>
        </w:rPr>
        <w:t>2</w:t>
      </w:r>
      <w:r w:rsidRPr="00045C0F">
        <w:rPr>
          <w:rFonts w:ascii="Times New Roman" w:hAnsi="Times New Roman" w:cs="Times New Roman"/>
          <w:sz w:val="28"/>
          <w:szCs w:val="28"/>
        </w:rPr>
        <w:t xml:space="preserve"> Кемеровская область-Кузбасс, Кемеровский МО, </w:t>
      </w:r>
      <w:proofErr w:type="spellStart"/>
      <w:r w:rsidR="00C66165">
        <w:rPr>
          <w:rFonts w:ascii="Times New Roman" w:hAnsi="Times New Roman" w:cs="Times New Roman"/>
          <w:sz w:val="28"/>
          <w:szCs w:val="28"/>
        </w:rPr>
        <w:t>д.Береговая</w:t>
      </w:r>
      <w:proofErr w:type="spellEnd"/>
      <w:r w:rsidRPr="00045C0F">
        <w:rPr>
          <w:rFonts w:ascii="Times New Roman" w:hAnsi="Times New Roman" w:cs="Times New Roman"/>
          <w:sz w:val="28"/>
          <w:szCs w:val="28"/>
        </w:rPr>
        <w:t xml:space="preserve">, ул. </w:t>
      </w:r>
      <w:r w:rsidR="00C66165">
        <w:rPr>
          <w:rFonts w:ascii="Times New Roman" w:hAnsi="Times New Roman" w:cs="Times New Roman"/>
          <w:sz w:val="28"/>
          <w:szCs w:val="28"/>
        </w:rPr>
        <w:t>Молодёжная, 1Б</w:t>
      </w:r>
      <w:r w:rsidRPr="00045C0F">
        <w:rPr>
          <w:rFonts w:ascii="Times New Roman" w:hAnsi="Times New Roman" w:cs="Times New Roman"/>
          <w:sz w:val="28"/>
          <w:szCs w:val="28"/>
        </w:rPr>
        <w:t xml:space="preserve"> </w:t>
      </w:r>
    </w:p>
    <w:p w14:paraId="698FCB7B" w14:textId="1E371620" w:rsidR="00C66165" w:rsidRDefault="00045C0F" w:rsidP="009F3187">
      <w:pPr>
        <w:spacing w:after="0"/>
        <w:jc w:val="both"/>
        <w:rPr>
          <w:rFonts w:ascii="Times New Roman" w:hAnsi="Times New Roman" w:cs="Times New Roman"/>
          <w:sz w:val="28"/>
          <w:szCs w:val="28"/>
        </w:rPr>
      </w:pPr>
      <w:r w:rsidRPr="00045C0F">
        <w:rPr>
          <w:rFonts w:ascii="Times New Roman" w:hAnsi="Times New Roman" w:cs="Times New Roman"/>
          <w:sz w:val="28"/>
          <w:szCs w:val="28"/>
        </w:rPr>
        <w:t xml:space="preserve">Фактический адрес Организации: </w:t>
      </w:r>
      <w:r w:rsidR="00C66165" w:rsidRPr="00045C0F">
        <w:rPr>
          <w:rFonts w:ascii="Times New Roman" w:hAnsi="Times New Roman" w:cs="Times New Roman"/>
          <w:sz w:val="28"/>
          <w:szCs w:val="28"/>
        </w:rPr>
        <w:t>65051</w:t>
      </w:r>
      <w:r w:rsidR="00C66165">
        <w:rPr>
          <w:rFonts w:ascii="Times New Roman" w:hAnsi="Times New Roman" w:cs="Times New Roman"/>
          <w:sz w:val="28"/>
          <w:szCs w:val="28"/>
        </w:rPr>
        <w:t>2</w:t>
      </w:r>
      <w:r w:rsidR="00C66165" w:rsidRPr="00045C0F">
        <w:rPr>
          <w:rFonts w:ascii="Times New Roman" w:hAnsi="Times New Roman" w:cs="Times New Roman"/>
          <w:sz w:val="28"/>
          <w:szCs w:val="28"/>
        </w:rPr>
        <w:t xml:space="preserve"> Кемеровская область-Кузбасс, Кемеровский МО, </w:t>
      </w:r>
      <w:proofErr w:type="spellStart"/>
      <w:r w:rsidR="00C66165">
        <w:rPr>
          <w:rFonts w:ascii="Times New Roman" w:hAnsi="Times New Roman" w:cs="Times New Roman"/>
          <w:sz w:val="28"/>
          <w:szCs w:val="28"/>
        </w:rPr>
        <w:t>д.Береговая</w:t>
      </w:r>
      <w:proofErr w:type="spellEnd"/>
      <w:r w:rsidR="00C66165" w:rsidRPr="00045C0F">
        <w:rPr>
          <w:rFonts w:ascii="Times New Roman" w:hAnsi="Times New Roman" w:cs="Times New Roman"/>
          <w:sz w:val="28"/>
          <w:szCs w:val="28"/>
        </w:rPr>
        <w:t xml:space="preserve">, ул. </w:t>
      </w:r>
      <w:r w:rsidR="00C66165">
        <w:rPr>
          <w:rFonts w:ascii="Times New Roman" w:hAnsi="Times New Roman" w:cs="Times New Roman"/>
          <w:sz w:val="28"/>
          <w:szCs w:val="28"/>
        </w:rPr>
        <w:t>Молодёжная, 1Б</w:t>
      </w:r>
    </w:p>
    <w:p w14:paraId="489E400C" w14:textId="35854475" w:rsidR="00C66165" w:rsidRPr="00B137D7" w:rsidRDefault="00045C0F" w:rsidP="009F3187">
      <w:pPr>
        <w:spacing w:after="0"/>
        <w:jc w:val="both"/>
        <w:rPr>
          <w:rFonts w:ascii="Times New Roman" w:hAnsi="Times New Roman" w:cs="Times New Roman"/>
          <w:sz w:val="28"/>
          <w:szCs w:val="28"/>
        </w:rPr>
      </w:pPr>
      <w:r w:rsidRPr="00045C0F">
        <w:rPr>
          <w:rFonts w:ascii="Times New Roman" w:hAnsi="Times New Roman" w:cs="Times New Roman"/>
          <w:sz w:val="28"/>
          <w:szCs w:val="28"/>
        </w:rPr>
        <w:t xml:space="preserve"> Контактный телефон Организации: </w:t>
      </w:r>
      <w:r w:rsidRPr="00B137D7">
        <w:rPr>
          <w:rFonts w:ascii="Times New Roman" w:hAnsi="Times New Roman" w:cs="Times New Roman"/>
          <w:sz w:val="28"/>
          <w:szCs w:val="28"/>
        </w:rPr>
        <w:t>+7(3842)</w:t>
      </w:r>
      <w:r w:rsidR="00C66165" w:rsidRPr="00B137D7">
        <w:rPr>
          <w:rFonts w:ascii="Times New Roman" w:hAnsi="Times New Roman" w:cs="Times New Roman"/>
          <w:sz w:val="28"/>
          <w:szCs w:val="28"/>
        </w:rPr>
        <w:t>606 344</w:t>
      </w:r>
    </w:p>
    <w:p w14:paraId="1DB0F231" w14:textId="620443B8" w:rsidR="00C66165" w:rsidRPr="00B137D7" w:rsidRDefault="00045C0F" w:rsidP="009F3187">
      <w:pPr>
        <w:spacing w:after="0"/>
        <w:jc w:val="both"/>
        <w:rPr>
          <w:rFonts w:ascii="Times New Roman" w:hAnsi="Times New Roman" w:cs="Times New Roman"/>
          <w:sz w:val="28"/>
          <w:szCs w:val="28"/>
        </w:rPr>
      </w:pPr>
      <w:r w:rsidRPr="00B137D7">
        <w:rPr>
          <w:rFonts w:ascii="Times New Roman" w:hAnsi="Times New Roman" w:cs="Times New Roman"/>
          <w:sz w:val="28"/>
          <w:szCs w:val="28"/>
        </w:rPr>
        <w:t xml:space="preserve"> Адрес электронной почты Организации: </w:t>
      </w:r>
      <w:r w:rsidR="0091241C" w:rsidRPr="00B137D7">
        <w:rPr>
          <w:rFonts w:ascii="Times New Roman" w:hAnsi="Times New Roman" w:cs="Times New Roman"/>
          <w:sz w:val="28"/>
          <w:szCs w:val="28"/>
          <w:shd w:val="clear" w:color="auto" w:fill="FFFFFF"/>
        </w:rPr>
        <w:t>Solnyshkosad22@yandex.ru</w:t>
      </w:r>
    </w:p>
    <w:p w14:paraId="5D79B26E" w14:textId="6E262670" w:rsidR="00C66165" w:rsidRPr="00B137D7" w:rsidRDefault="00045C0F" w:rsidP="009F3187">
      <w:pPr>
        <w:spacing w:after="0"/>
        <w:jc w:val="both"/>
        <w:rPr>
          <w:rFonts w:ascii="Times New Roman" w:hAnsi="Times New Roman" w:cs="Times New Roman"/>
          <w:sz w:val="28"/>
          <w:szCs w:val="28"/>
        </w:rPr>
      </w:pPr>
      <w:r w:rsidRPr="00B137D7">
        <w:rPr>
          <w:rFonts w:ascii="Times New Roman" w:hAnsi="Times New Roman" w:cs="Times New Roman"/>
          <w:sz w:val="28"/>
          <w:szCs w:val="28"/>
        </w:rPr>
        <w:t xml:space="preserve">Адрес сайта Организации: </w:t>
      </w:r>
      <w:hyperlink r:id="rId9" w:tgtFrame="_blank" w:history="1">
        <w:r w:rsidR="0091241C" w:rsidRPr="00B137D7">
          <w:rPr>
            <w:rFonts w:ascii="Times New Roman" w:hAnsi="Times New Roman" w:cs="Times New Roman"/>
            <w:sz w:val="28"/>
            <w:szCs w:val="28"/>
            <w:u w:val="single"/>
            <w:shd w:val="clear" w:color="auto" w:fill="FFFFFF"/>
          </w:rPr>
          <w:t>http://солнышко-садик.рф</w:t>
        </w:r>
      </w:hyperlink>
    </w:p>
    <w:p w14:paraId="5F90F6C6" w14:textId="77777777" w:rsidR="00C66165" w:rsidRDefault="00045C0F" w:rsidP="009F3187">
      <w:pPr>
        <w:spacing w:after="0"/>
        <w:jc w:val="both"/>
        <w:rPr>
          <w:rFonts w:ascii="Times New Roman" w:hAnsi="Times New Roman" w:cs="Times New Roman"/>
          <w:sz w:val="28"/>
          <w:szCs w:val="28"/>
        </w:rPr>
      </w:pPr>
      <w:r w:rsidRPr="00045C0F">
        <w:rPr>
          <w:rFonts w:ascii="Times New Roman" w:hAnsi="Times New Roman" w:cs="Times New Roman"/>
          <w:sz w:val="28"/>
          <w:szCs w:val="28"/>
        </w:rPr>
        <w:lastRenderedPageBreak/>
        <w:t xml:space="preserve">Информация о кадровом составе Организации: </w:t>
      </w:r>
    </w:p>
    <w:p w14:paraId="1BFB2719" w14:textId="7E5653C8" w:rsidR="00C66165" w:rsidRDefault="00045C0F" w:rsidP="009F3187">
      <w:pPr>
        <w:spacing w:after="0"/>
        <w:jc w:val="both"/>
        <w:rPr>
          <w:rFonts w:ascii="Times New Roman" w:hAnsi="Times New Roman" w:cs="Times New Roman"/>
          <w:sz w:val="28"/>
          <w:szCs w:val="28"/>
        </w:rPr>
      </w:pPr>
      <w:r w:rsidRPr="00045C0F">
        <w:rPr>
          <w:rFonts w:ascii="Times New Roman" w:hAnsi="Times New Roman" w:cs="Times New Roman"/>
          <w:sz w:val="28"/>
          <w:szCs w:val="28"/>
        </w:rPr>
        <w:t xml:space="preserve">- административно-управленческий персонал: </w:t>
      </w:r>
      <w:r w:rsidR="00C66165">
        <w:rPr>
          <w:rFonts w:ascii="Times New Roman" w:hAnsi="Times New Roman" w:cs="Times New Roman"/>
          <w:sz w:val="28"/>
          <w:szCs w:val="28"/>
        </w:rPr>
        <w:t>заведующий</w:t>
      </w:r>
    </w:p>
    <w:p w14:paraId="11415561" w14:textId="77777777" w:rsidR="00C66165" w:rsidRDefault="00045C0F" w:rsidP="009F3187">
      <w:pPr>
        <w:spacing w:after="0"/>
        <w:jc w:val="both"/>
        <w:rPr>
          <w:rFonts w:ascii="Times New Roman" w:hAnsi="Times New Roman" w:cs="Times New Roman"/>
          <w:sz w:val="28"/>
          <w:szCs w:val="28"/>
        </w:rPr>
      </w:pPr>
      <w:r w:rsidRPr="00045C0F">
        <w:rPr>
          <w:rFonts w:ascii="Times New Roman" w:hAnsi="Times New Roman" w:cs="Times New Roman"/>
          <w:sz w:val="28"/>
          <w:szCs w:val="28"/>
        </w:rPr>
        <w:t xml:space="preserve"> - педагогический персонал: старший воспитатель, инструктор по физической культуре, учитель-логопед, музыкальный руководитель, воспитатель.</w:t>
      </w:r>
    </w:p>
    <w:p w14:paraId="5C4E68A7" w14:textId="77777777" w:rsidR="00C66165" w:rsidRDefault="00045C0F" w:rsidP="009F3187">
      <w:pPr>
        <w:spacing w:after="0"/>
        <w:jc w:val="both"/>
        <w:rPr>
          <w:rFonts w:ascii="Times New Roman" w:hAnsi="Times New Roman" w:cs="Times New Roman"/>
          <w:sz w:val="28"/>
          <w:szCs w:val="28"/>
        </w:rPr>
      </w:pPr>
      <w:r w:rsidRPr="00045C0F">
        <w:rPr>
          <w:rFonts w:ascii="Times New Roman" w:hAnsi="Times New Roman" w:cs="Times New Roman"/>
          <w:sz w:val="28"/>
          <w:szCs w:val="28"/>
        </w:rPr>
        <w:t xml:space="preserve"> - учебно-вспомогательный персонал: заведующий хозяйством, делопроизводитель, младший воспитатель </w:t>
      </w:r>
    </w:p>
    <w:p w14:paraId="23033D3F" w14:textId="5A4667BB" w:rsidR="00886D37" w:rsidRDefault="00045C0F" w:rsidP="009F3187">
      <w:pPr>
        <w:spacing w:after="0"/>
        <w:jc w:val="both"/>
        <w:rPr>
          <w:rFonts w:ascii="Times New Roman" w:hAnsi="Times New Roman" w:cs="Times New Roman"/>
          <w:sz w:val="28"/>
          <w:szCs w:val="28"/>
        </w:rPr>
      </w:pPr>
      <w:r w:rsidRPr="00045C0F">
        <w:rPr>
          <w:rFonts w:ascii="Times New Roman" w:hAnsi="Times New Roman" w:cs="Times New Roman"/>
          <w:sz w:val="28"/>
          <w:szCs w:val="28"/>
        </w:rPr>
        <w:t xml:space="preserve">- обслуживающий персонал: рабочий по комплексному обслуживанию и ремонту зданий, повар, кухонный рабочий, дворник, кладовщик, кастелянша, машинист по стирке </w:t>
      </w:r>
      <w:r w:rsidR="00C66165">
        <w:rPr>
          <w:rFonts w:ascii="Times New Roman" w:hAnsi="Times New Roman" w:cs="Times New Roman"/>
          <w:sz w:val="28"/>
          <w:szCs w:val="28"/>
        </w:rPr>
        <w:t>белья</w:t>
      </w:r>
      <w:r w:rsidRPr="00045C0F">
        <w:rPr>
          <w:rFonts w:ascii="Times New Roman" w:hAnsi="Times New Roman" w:cs="Times New Roman"/>
          <w:sz w:val="28"/>
          <w:szCs w:val="28"/>
        </w:rPr>
        <w:t>, уборщик служебных помещений, сторож.</w:t>
      </w:r>
    </w:p>
    <w:p w14:paraId="58F1A945" w14:textId="3CA82C85" w:rsidR="00C66165" w:rsidRDefault="00C66165" w:rsidP="009F3187">
      <w:pPr>
        <w:tabs>
          <w:tab w:val="left" w:pos="1464"/>
        </w:tabs>
        <w:jc w:val="both"/>
        <w:rPr>
          <w:rFonts w:ascii="Times New Roman" w:hAnsi="Times New Roman" w:cs="Times New Roman"/>
          <w:b/>
          <w:bCs/>
          <w:sz w:val="28"/>
          <w:szCs w:val="28"/>
        </w:rPr>
      </w:pPr>
      <w:r>
        <w:rPr>
          <w:rFonts w:ascii="Times New Roman" w:hAnsi="Times New Roman" w:cs="Times New Roman"/>
          <w:sz w:val="28"/>
          <w:szCs w:val="28"/>
        </w:rPr>
        <w:tab/>
      </w:r>
      <w:r w:rsidRPr="00A558E1">
        <w:rPr>
          <w:rFonts w:ascii="Times New Roman" w:hAnsi="Times New Roman" w:cs="Times New Roman"/>
          <w:b/>
          <w:bCs/>
          <w:sz w:val="28"/>
          <w:szCs w:val="28"/>
        </w:rPr>
        <w:t>Характеристика социокультурной среды</w:t>
      </w:r>
    </w:p>
    <w:p w14:paraId="403A257F" w14:textId="1FE80EBA" w:rsidR="009F3187" w:rsidRPr="009F3187" w:rsidRDefault="009F3187" w:rsidP="009F3187">
      <w:pPr>
        <w:tabs>
          <w:tab w:val="left" w:pos="1464"/>
        </w:tabs>
        <w:jc w:val="both"/>
        <w:rPr>
          <w:rFonts w:ascii="Times New Roman" w:hAnsi="Times New Roman" w:cs="Times New Roman"/>
          <w:sz w:val="28"/>
          <w:szCs w:val="28"/>
        </w:rPr>
      </w:pPr>
      <w:r w:rsidRPr="009F3187">
        <w:rPr>
          <w:rFonts w:ascii="Times New Roman" w:hAnsi="Times New Roman" w:cs="Times New Roman"/>
          <w:sz w:val="28"/>
          <w:szCs w:val="28"/>
        </w:rPr>
        <w:t>В шаговой доступности М</w:t>
      </w:r>
      <w:r>
        <w:rPr>
          <w:rFonts w:ascii="Times New Roman" w:hAnsi="Times New Roman" w:cs="Times New Roman"/>
          <w:sz w:val="28"/>
          <w:szCs w:val="28"/>
        </w:rPr>
        <w:t>Б</w:t>
      </w:r>
      <w:r w:rsidRPr="009F3187">
        <w:rPr>
          <w:rFonts w:ascii="Times New Roman" w:hAnsi="Times New Roman" w:cs="Times New Roman"/>
          <w:sz w:val="28"/>
          <w:szCs w:val="28"/>
        </w:rPr>
        <w:t xml:space="preserve">ДОУ находится </w:t>
      </w:r>
      <w:r w:rsidR="003F01D8">
        <w:rPr>
          <w:rFonts w:ascii="Times New Roman" w:hAnsi="Times New Roman" w:cs="Times New Roman"/>
          <w:sz w:val="28"/>
          <w:szCs w:val="28"/>
        </w:rPr>
        <w:t>Парк Победы</w:t>
      </w:r>
      <w:r w:rsidRPr="009F3187">
        <w:rPr>
          <w:rFonts w:ascii="Times New Roman" w:hAnsi="Times New Roman" w:cs="Times New Roman"/>
          <w:sz w:val="28"/>
          <w:szCs w:val="28"/>
        </w:rPr>
        <w:t>,</w:t>
      </w:r>
      <w:r w:rsidR="00A558E1">
        <w:rPr>
          <w:rFonts w:ascii="Times New Roman" w:hAnsi="Times New Roman" w:cs="Times New Roman"/>
          <w:sz w:val="28"/>
          <w:szCs w:val="28"/>
        </w:rPr>
        <w:t xml:space="preserve"> </w:t>
      </w:r>
      <w:r w:rsidR="003F01D8">
        <w:rPr>
          <w:rFonts w:ascii="Times New Roman" w:hAnsi="Times New Roman" w:cs="Times New Roman"/>
          <w:sz w:val="28"/>
          <w:szCs w:val="28"/>
        </w:rPr>
        <w:t>ДК</w:t>
      </w:r>
      <w:r w:rsidR="00A558E1">
        <w:rPr>
          <w:rFonts w:ascii="Times New Roman" w:hAnsi="Times New Roman" w:cs="Times New Roman"/>
          <w:sz w:val="28"/>
          <w:szCs w:val="28"/>
        </w:rPr>
        <w:t xml:space="preserve"> «Береговой», Средняя общеобразовательная школа</w:t>
      </w:r>
      <w:r w:rsidRPr="009F3187">
        <w:rPr>
          <w:rFonts w:ascii="Times New Roman" w:hAnsi="Times New Roman" w:cs="Times New Roman"/>
          <w:sz w:val="28"/>
          <w:szCs w:val="28"/>
        </w:rPr>
        <w:t xml:space="preserve">. </w:t>
      </w:r>
    </w:p>
    <w:p w14:paraId="67026CB4" w14:textId="77777777" w:rsidR="00F84A2E" w:rsidRDefault="00C66165" w:rsidP="009F3187">
      <w:pPr>
        <w:tabs>
          <w:tab w:val="left" w:pos="1464"/>
        </w:tabs>
        <w:spacing w:after="0"/>
        <w:jc w:val="center"/>
        <w:rPr>
          <w:rFonts w:ascii="Times New Roman" w:hAnsi="Times New Roman" w:cs="Times New Roman"/>
          <w:b/>
          <w:bCs/>
          <w:sz w:val="28"/>
          <w:szCs w:val="28"/>
        </w:rPr>
      </w:pPr>
      <w:r w:rsidRPr="00C66165">
        <w:rPr>
          <w:rFonts w:ascii="Times New Roman" w:hAnsi="Times New Roman" w:cs="Times New Roman"/>
          <w:b/>
          <w:bCs/>
          <w:sz w:val="28"/>
          <w:szCs w:val="28"/>
        </w:rPr>
        <w:t>Характеристика контингента воспитанников</w:t>
      </w:r>
    </w:p>
    <w:p w14:paraId="3877D230" w14:textId="4687E900" w:rsidR="00C66165" w:rsidRDefault="00C66165" w:rsidP="009F3187">
      <w:pPr>
        <w:tabs>
          <w:tab w:val="left" w:pos="1464"/>
        </w:tabs>
        <w:spacing w:after="0"/>
        <w:jc w:val="both"/>
        <w:rPr>
          <w:rFonts w:ascii="Times New Roman" w:hAnsi="Times New Roman" w:cs="Times New Roman"/>
          <w:sz w:val="28"/>
          <w:szCs w:val="28"/>
        </w:rPr>
      </w:pPr>
      <w:r w:rsidRPr="00F84A2E">
        <w:rPr>
          <w:rFonts w:ascii="Times New Roman" w:hAnsi="Times New Roman" w:cs="Times New Roman"/>
          <w:sz w:val="28"/>
          <w:szCs w:val="28"/>
        </w:rPr>
        <w:t>ОО обеспечивает образовательные потребности для детей:</w:t>
      </w:r>
    </w:p>
    <w:tbl>
      <w:tblPr>
        <w:tblStyle w:val="a3"/>
        <w:tblW w:w="10314" w:type="dxa"/>
        <w:tblLook w:val="04A0" w:firstRow="1" w:lastRow="0" w:firstColumn="1" w:lastColumn="0" w:noHBand="0" w:noVBand="1"/>
      </w:tblPr>
      <w:tblGrid>
        <w:gridCol w:w="3087"/>
        <w:gridCol w:w="2286"/>
        <w:gridCol w:w="2330"/>
        <w:gridCol w:w="2611"/>
      </w:tblGrid>
      <w:tr w:rsidR="00F84A2E" w14:paraId="4130B533" w14:textId="77777777" w:rsidTr="00E45C4B">
        <w:tc>
          <w:tcPr>
            <w:tcW w:w="3087" w:type="dxa"/>
          </w:tcPr>
          <w:p w14:paraId="0122E150" w14:textId="364BB82C" w:rsidR="00F84A2E" w:rsidRDefault="00F84A2E" w:rsidP="009F3187">
            <w:pPr>
              <w:tabs>
                <w:tab w:val="left" w:pos="1464"/>
              </w:tabs>
              <w:jc w:val="center"/>
              <w:rPr>
                <w:rFonts w:ascii="Times New Roman" w:hAnsi="Times New Roman"/>
                <w:b/>
                <w:bCs/>
                <w:sz w:val="28"/>
                <w:szCs w:val="28"/>
              </w:rPr>
            </w:pPr>
            <w:r>
              <w:rPr>
                <w:rFonts w:ascii="Times New Roman" w:hAnsi="Times New Roman"/>
                <w:b/>
                <w:bCs/>
                <w:sz w:val="28"/>
                <w:szCs w:val="28"/>
              </w:rPr>
              <w:t>группа</w:t>
            </w:r>
          </w:p>
        </w:tc>
        <w:tc>
          <w:tcPr>
            <w:tcW w:w="2286" w:type="dxa"/>
          </w:tcPr>
          <w:p w14:paraId="322A5830" w14:textId="214B6E37" w:rsidR="00F84A2E" w:rsidRDefault="00F84A2E" w:rsidP="009F3187">
            <w:pPr>
              <w:tabs>
                <w:tab w:val="left" w:pos="1464"/>
              </w:tabs>
              <w:jc w:val="center"/>
              <w:rPr>
                <w:rFonts w:ascii="Times New Roman" w:hAnsi="Times New Roman"/>
                <w:b/>
                <w:bCs/>
                <w:sz w:val="28"/>
                <w:szCs w:val="28"/>
              </w:rPr>
            </w:pPr>
            <w:r>
              <w:rPr>
                <w:rFonts w:ascii="Times New Roman" w:hAnsi="Times New Roman"/>
                <w:b/>
                <w:bCs/>
                <w:sz w:val="28"/>
                <w:szCs w:val="28"/>
              </w:rPr>
              <w:t>возраст</w:t>
            </w:r>
          </w:p>
        </w:tc>
        <w:tc>
          <w:tcPr>
            <w:tcW w:w="2330" w:type="dxa"/>
          </w:tcPr>
          <w:p w14:paraId="1D85F4A9" w14:textId="1F52F0E1" w:rsidR="00F84A2E" w:rsidRDefault="00F84A2E" w:rsidP="009F3187">
            <w:pPr>
              <w:tabs>
                <w:tab w:val="left" w:pos="1464"/>
              </w:tabs>
              <w:jc w:val="center"/>
              <w:rPr>
                <w:rFonts w:ascii="Times New Roman" w:hAnsi="Times New Roman"/>
                <w:b/>
                <w:bCs/>
                <w:sz w:val="28"/>
                <w:szCs w:val="28"/>
              </w:rPr>
            </w:pPr>
            <w:r>
              <w:rPr>
                <w:rFonts w:ascii="Times New Roman" w:hAnsi="Times New Roman"/>
                <w:b/>
                <w:bCs/>
                <w:sz w:val="28"/>
                <w:szCs w:val="28"/>
              </w:rPr>
              <w:t>количество</w:t>
            </w:r>
          </w:p>
        </w:tc>
        <w:tc>
          <w:tcPr>
            <w:tcW w:w="2611" w:type="dxa"/>
          </w:tcPr>
          <w:p w14:paraId="3707CC2D" w14:textId="71D3354D" w:rsidR="00F84A2E" w:rsidRDefault="00F84A2E" w:rsidP="009F3187">
            <w:pPr>
              <w:tabs>
                <w:tab w:val="left" w:pos="1464"/>
              </w:tabs>
              <w:jc w:val="center"/>
              <w:rPr>
                <w:rFonts w:ascii="Times New Roman" w:hAnsi="Times New Roman"/>
                <w:b/>
                <w:bCs/>
                <w:sz w:val="28"/>
                <w:szCs w:val="28"/>
              </w:rPr>
            </w:pPr>
            <w:r>
              <w:rPr>
                <w:rFonts w:ascii="Times New Roman" w:hAnsi="Times New Roman"/>
                <w:b/>
                <w:bCs/>
                <w:sz w:val="28"/>
                <w:szCs w:val="28"/>
              </w:rPr>
              <w:t>направленность</w:t>
            </w:r>
          </w:p>
        </w:tc>
      </w:tr>
      <w:tr w:rsidR="00F84A2E" w14:paraId="791AF85C" w14:textId="77777777" w:rsidTr="00E45C4B">
        <w:tc>
          <w:tcPr>
            <w:tcW w:w="3087" w:type="dxa"/>
          </w:tcPr>
          <w:p w14:paraId="04A43568" w14:textId="3D24FAF3" w:rsidR="00F84A2E" w:rsidRPr="00F84A2E" w:rsidRDefault="00F84A2E" w:rsidP="009F3187">
            <w:pPr>
              <w:tabs>
                <w:tab w:val="left" w:pos="1464"/>
              </w:tabs>
              <w:jc w:val="both"/>
              <w:rPr>
                <w:rFonts w:ascii="Times New Roman" w:hAnsi="Times New Roman"/>
                <w:sz w:val="28"/>
                <w:szCs w:val="28"/>
              </w:rPr>
            </w:pPr>
            <w:r w:rsidRPr="00F84A2E">
              <w:rPr>
                <w:rFonts w:ascii="Times New Roman" w:hAnsi="Times New Roman"/>
                <w:sz w:val="28"/>
                <w:szCs w:val="28"/>
              </w:rPr>
              <w:t>Первая младшая группа</w:t>
            </w:r>
          </w:p>
        </w:tc>
        <w:tc>
          <w:tcPr>
            <w:tcW w:w="2286" w:type="dxa"/>
          </w:tcPr>
          <w:p w14:paraId="2AA17C06" w14:textId="4CBFE13E" w:rsidR="00F84A2E" w:rsidRPr="00F84A2E" w:rsidRDefault="00F84A2E" w:rsidP="009F3187">
            <w:pPr>
              <w:tabs>
                <w:tab w:val="left" w:pos="1464"/>
              </w:tabs>
              <w:jc w:val="both"/>
              <w:rPr>
                <w:rFonts w:ascii="Times New Roman" w:hAnsi="Times New Roman"/>
                <w:sz w:val="28"/>
                <w:szCs w:val="28"/>
              </w:rPr>
            </w:pPr>
            <w:r w:rsidRPr="00F84A2E">
              <w:rPr>
                <w:rFonts w:ascii="Times New Roman" w:hAnsi="Times New Roman"/>
                <w:sz w:val="28"/>
                <w:szCs w:val="28"/>
              </w:rPr>
              <w:t>От 1 года до 3 лет</w:t>
            </w:r>
          </w:p>
        </w:tc>
        <w:tc>
          <w:tcPr>
            <w:tcW w:w="2330" w:type="dxa"/>
          </w:tcPr>
          <w:p w14:paraId="101FB039" w14:textId="7830ED46" w:rsidR="00F84A2E" w:rsidRPr="00F84A2E" w:rsidRDefault="00F84A2E" w:rsidP="009F3187">
            <w:pPr>
              <w:tabs>
                <w:tab w:val="left" w:pos="1464"/>
              </w:tabs>
              <w:jc w:val="both"/>
              <w:rPr>
                <w:rFonts w:ascii="Times New Roman" w:hAnsi="Times New Roman"/>
                <w:sz w:val="28"/>
                <w:szCs w:val="28"/>
              </w:rPr>
            </w:pPr>
            <w:r w:rsidRPr="00F84A2E">
              <w:rPr>
                <w:rFonts w:ascii="Times New Roman" w:hAnsi="Times New Roman"/>
                <w:sz w:val="28"/>
                <w:szCs w:val="28"/>
              </w:rPr>
              <w:t>2</w:t>
            </w:r>
          </w:p>
        </w:tc>
        <w:tc>
          <w:tcPr>
            <w:tcW w:w="2611" w:type="dxa"/>
          </w:tcPr>
          <w:p w14:paraId="2AB83D78" w14:textId="099CEE7C" w:rsidR="00F84A2E" w:rsidRPr="00F84A2E" w:rsidRDefault="00F84A2E" w:rsidP="009F3187">
            <w:pPr>
              <w:tabs>
                <w:tab w:val="left" w:pos="1464"/>
              </w:tabs>
              <w:jc w:val="both"/>
              <w:rPr>
                <w:rFonts w:ascii="Times New Roman" w:hAnsi="Times New Roman"/>
                <w:sz w:val="28"/>
                <w:szCs w:val="28"/>
              </w:rPr>
            </w:pPr>
            <w:r w:rsidRPr="00F84A2E">
              <w:rPr>
                <w:rFonts w:ascii="Times New Roman" w:hAnsi="Times New Roman"/>
                <w:sz w:val="28"/>
                <w:szCs w:val="28"/>
              </w:rPr>
              <w:t>общеразвивающая</w:t>
            </w:r>
          </w:p>
        </w:tc>
      </w:tr>
      <w:tr w:rsidR="00F84A2E" w14:paraId="07962A8D" w14:textId="77777777" w:rsidTr="00E45C4B">
        <w:tc>
          <w:tcPr>
            <w:tcW w:w="3087" w:type="dxa"/>
          </w:tcPr>
          <w:p w14:paraId="1AB6E479" w14:textId="0D6A2DAA" w:rsidR="00F84A2E" w:rsidRPr="00F84A2E" w:rsidRDefault="00F84A2E" w:rsidP="009F3187">
            <w:pPr>
              <w:tabs>
                <w:tab w:val="left" w:pos="1464"/>
              </w:tabs>
              <w:jc w:val="both"/>
              <w:rPr>
                <w:rFonts w:ascii="Times New Roman" w:hAnsi="Times New Roman"/>
                <w:sz w:val="28"/>
                <w:szCs w:val="28"/>
              </w:rPr>
            </w:pPr>
            <w:r w:rsidRPr="00F84A2E">
              <w:rPr>
                <w:rFonts w:ascii="Times New Roman" w:hAnsi="Times New Roman"/>
                <w:sz w:val="28"/>
                <w:szCs w:val="28"/>
              </w:rPr>
              <w:t>Вторая младшая группа</w:t>
            </w:r>
          </w:p>
        </w:tc>
        <w:tc>
          <w:tcPr>
            <w:tcW w:w="2286" w:type="dxa"/>
          </w:tcPr>
          <w:p w14:paraId="7567C3F4" w14:textId="0E2E7B32" w:rsidR="00F84A2E" w:rsidRPr="00F84A2E" w:rsidRDefault="00F84A2E" w:rsidP="009F3187">
            <w:pPr>
              <w:tabs>
                <w:tab w:val="left" w:pos="1464"/>
              </w:tabs>
              <w:jc w:val="both"/>
              <w:rPr>
                <w:rFonts w:ascii="Times New Roman" w:hAnsi="Times New Roman"/>
                <w:sz w:val="28"/>
                <w:szCs w:val="28"/>
              </w:rPr>
            </w:pPr>
            <w:r w:rsidRPr="00F84A2E">
              <w:rPr>
                <w:rFonts w:ascii="Times New Roman" w:hAnsi="Times New Roman"/>
                <w:sz w:val="28"/>
                <w:szCs w:val="28"/>
              </w:rPr>
              <w:t>3-4 года</w:t>
            </w:r>
          </w:p>
        </w:tc>
        <w:tc>
          <w:tcPr>
            <w:tcW w:w="2330" w:type="dxa"/>
          </w:tcPr>
          <w:p w14:paraId="28D56B37" w14:textId="2838EE34" w:rsidR="00F84A2E" w:rsidRPr="00F84A2E" w:rsidRDefault="00F84A2E" w:rsidP="009F3187">
            <w:pPr>
              <w:tabs>
                <w:tab w:val="left" w:pos="1464"/>
              </w:tabs>
              <w:jc w:val="both"/>
              <w:rPr>
                <w:rFonts w:ascii="Times New Roman" w:hAnsi="Times New Roman"/>
                <w:sz w:val="28"/>
                <w:szCs w:val="28"/>
              </w:rPr>
            </w:pPr>
            <w:r w:rsidRPr="00F84A2E">
              <w:rPr>
                <w:rFonts w:ascii="Times New Roman" w:hAnsi="Times New Roman"/>
                <w:sz w:val="28"/>
                <w:szCs w:val="28"/>
              </w:rPr>
              <w:t>1</w:t>
            </w:r>
          </w:p>
        </w:tc>
        <w:tc>
          <w:tcPr>
            <w:tcW w:w="2611" w:type="dxa"/>
          </w:tcPr>
          <w:p w14:paraId="1E7EF553" w14:textId="3AEA7381" w:rsidR="00F84A2E" w:rsidRPr="00F84A2E" w:rsidRDefault="00F84A2E" w:rsidP="009F3187">
            <w:pPr>
              <w:tabs>
                <w:tab w:val="left" w:pos="1464"/>
              </w:tabs>
              <w:jc w:val="both"/>
              <w:rPr>
                <w:rFonts w:ascii="Times New Roman" w:hAnsi="Times New Roman"/>
                <w:sz w:val="28"/>
                <w:szCs w:val="28"/>
              </w:rPr>
            </w:pPr>
            <w:r w:rsidRPr="00F84A2E">
              <w:rPr>
                <w:rFonts w:ascii="Times New Roman" w:hAnsi="Times New Roman"/>
                <w:sz w:val="28"/>
                <w:szCs w:val="28"/>
              </w:rPr>
              <w:t>общеразвивающая</w:t>
            </w:r>
          </w:p>
        </w:tc>
      </w:tr>
      <w:tr w:rsidR="00F84A2E" w14:paraId="22BA456F" w14:textId="77777777" w:rsidTr="00E45C4B">
        <w:tc>
          <w:tcPr>
            <w:tcW w:w="3087" w:type="dxa"/>
          </w:tcPr>
          <w:p w14:paraId="53F0106A" w14:textId="467BD980" w:rsidR="00F84A2E" w:rsidRPr="00F84A2E" w:rsidRDefault="00F84A2E" w:rsidP="009F3187">
            <w:pPr>
              <w:tabs>
                <w:tab w:val="left" w:pos="1464"/>
              </w:tabs>
              <w:jc w:val="both"/>
              <w:rPr>
                <w:rFonts w:ascii="Times New Roman" w:hAnsi="Times New Roman"/>
                <w:sz w:val="28"/>
                <w:szCs w:val="28"/>
              </w:rPr>
            </w:pPr>
            <w:r w:rsidRPr="00F84A2E">
              <w:rPr>
                <w:rFonts w:ascii="Times New Roman" w:hAnsi="Times New Roman"/>
                <w:sz w:val="28"/>
                <w:szCs w:val="28"/>
              </w:rPr>
              <w:t>Средняя группа</w:t>
            </w:r>
          </w:p>
        </w:tc>
        <w:tc>
          <w:tcPr>
            <w:tcW w:w="2286" w:type="dxa"/>
          </w:tcPr>
          <w:p w14:paraId="3BB299AF" w14:textId="2D76743A" w:rsidR="00F84A2E" w:rsidRPr="00F84A2E" w:rsidRDefault="00F84A2E" w:rsidP="009F3187">
            <w:pPr>
              <w:tabs>
                <w:tab w:val="left" w:pos="1464"/>
              </w:tabs>
              <w:jc w:val="both"/>
              <w:rPr>
                <w:rFonts w:ascii="Times New Roman" w:hAnsi="Times New Roman"/>
                <w:sz w:val="28"/>
                <w:szCs w:val="28"/>
              </w:rPr>
            </w:pPr>
            <w:r w:rsidRPr="00F84A2E">
              <w:rPr>
                <w:rFonts w:ascii="Times New Roman" w:hAnsi="Times New Roman"/>
                <w:sz w:val="28"/>
                <w:szCs w:val="28"/>
              </w:rPr>
              <w:t>4-5 лет</w:t>
            </w:r>
          </w:p>
        </w:tc>
        <w:tc>
          <w:tcPr>
            <w:tcW w:w="2330" w:type="dxa"/>
          </w:tcPr>
          <w:p w14:paraId="4DBEACFC" w14:textId="34559A3B" w:rsidR="00F84A2E" w:rsidRPr="00F84A2E" w:rsidRDefault="00F84A2E" w:rsidP="009F3187">
            <w:pPr>
              <w:tabs>
                <w:tab w:val="left" w:pos="1464"/>
              </w:tabs>
              <w:jc w:val="both"/>
              <w:rPr>
                <w:rFonts w:ascii="Times New Roman" w:hAnsi="Times New Roman"/>
                <w:sz w:val="28"/>
                <w:szCs w:val="28"/>
              </w:rPr>
            </w:pPr>
            <w:r w:rsidRPr="00F84A2E">
              <w:rPr>
                <w:rFonts w:ascii="Times New Roman" w:hAnsi="Times New Roman"/>
                <w:sz w:val="28"/>
                <w:szCs w:val="28"/>
              </w:rPr>
              <w:t>2</w:t>
            </w:r>
          </w:p>
        </w:tc>
        <w:tc>
          <w:tcPr>
            <w:tcW w:w="2611" w:type="dxa"/>
          </w:tcPr>
          <w:p w14:paraId="26FF144B" w14:textId="4F5DF660" w:rsidR="00F84A2E" w:rsidRPr="00F84A2E" w:rsidRDefault="00F84A2E" w:rsidP="009F3187">
            <w:pPr>
              <w:tabs>
                <w:tab w:val="left" w:pos="1464"/>
              </w:tabs>
              <w:jc w:val="both"/>
              <w:rPr>
                <w:rFonts w:ascii="Times New Roman" w:hAnsi="Times New Roman"/>
                <w:sz w:val="28"/>
                <w:szCs w:val="28"/>
              </w:rPr>
            </w:pPr>
            <w:r w:rsidRPr="00F84A2E">
              <w:rPr>
                <w:rFonts w:ascii="Times New Roman" w:hAnsi="Times New Roman"/>
                <w:sz w:val="28"/>
                <w:szCs w:val="28"/>
              </w:rPr>
              <w:t>общеразвивающая</w:t>
            </w:r>
          </w:p>
        </w:tc>
      </w:tr>
      <w:tr w:rsidR="00F84A2E" w14:paraId="7F1007F6" w14:textId="77777777" w:rsidTr="00E45C4B">
        <w:tc>
          <w:tcPr>
            <w:tcW w:w="3087" w:type="dxa"/>
          </w:tcPr>
          <w:p w14:paraId="2248E890" w14:textId="1B63B9D3" w:rsidR="00F84A2E" w:rsidRPr="00F84A2E" w:rsidRDefault="00F84A2E" w:rsidP="009F3187">
            <w:pPr>
              <w:tabs>
                <w:tab w:val="left" w:pos="1464"/>
              </w:tabs>
              <w:jc w:val="both"/>
              <w:rPr>
                <w:rFonts w:ascii="Times New Roman" w:hAnsi="Times New Roman"/>
                <w:sz w:val="28"/>
                <w:szCs w:val="28"/>
              </w:rPr>
            </w:pPr>
            <w:r w:rsidRPr="00F84A2E">
              <w:rPr>
                <w:rFonts w:ascii="Times New Roman" w:hAnsi="Times New Roman"/>
                <w:sz w:val="28"/>
                <w:szCs w:val="28"/>
              </w:rPr>
              <w:t>Старшая группа</w:t>
            </w:r>
          </w:p>
        </w:tc>
        <w:tc>
          <w:tcPr>
            <w:tcW w:w="2286" w:type="dxa"/>
          </w:tcPr>
          <w:p w14:paraId="620EA092" w14:textId="2C3F1BC4" w:rsidR="00F84A2E" w:rsidRPr="00F84A2E" w:rsidRDefault="00F84A2E" w:rsidP="009F3187">
            <w:pPr>
              <w:tabs>
                <w:tab w:val="left" w:pos="1464"/>
              </w:tabs>
              <w:jc w:val="both"/>
              <w:rPr>
                <w:rFonts w:ascii="Times New Roman" w:hAnsi="Times New Roman"/>
                <w:sz w:val="28"/>
                <w:szCs w:val="28"/>
              </w:rPr>
            </w:pPr>
            <w:r w:rsidRPr="00F84A2E">
              <w:rPr>
                <w:rFonts w:ascii="Times New Roman" w:hAnsi="Times New Roman"/>
                <w:sz w:val="28"/>
                <w:szCs w:val="28"/>
              </w:rPr>
              <w:t>5-6 лет</w:t>
            </w:r>
          </w:p>
        </w:tc>
        <w:tc>
          <w:tcPr>
            <w:tcW w:w="2330" w:type="dxa"/>
          </w:tcPr>
          <w:p w14:paraId="6632ED15" w14:textId="0C190366" w:rsidR="00F84A2E" w:rsidRPr="00F84A2E" w:rsidRDefault="00F84A2E" w:rsidP="009F3187">
            <w:pPr>
              <w:tabs>
                <w:tab w:val="left" w:pos="1464"/>
              </w:tabs>
              <w:jc w:val="both"/>
              <w:rPr>
                <w:rFonts w:ascii="Times New Roman" w:hAnsi="Times New Roman"/>
                <w:sz w:val="28"/>
                <w:szCs w:val="28"/>
              </w:rPr>
            </w:pPr>
            <w:r w:rsidRPr="00F84A2E">
              <w:rPr>
                <w:rFonts w:ascii="Times New Roman" w:hAnsi="Times New Roman"/>
                <w:sz w:val="28"/>
                <w:szCs w:val="28"/>
              </w:rPr>
              <w:t>1</w:t>
            </w:r>
          </w:p>
        </w:tc>
        <w:tc>
          <w:tcPr>
            <w:tcW w:w="2611" w:type="dxa"/>
          </w:tcPr>
          <w:p w14:paraId="4ABE3BFC" w14:textId="62C1AAE6" w:rsidR="00F84A2E" w:rsidRPr="00F84A2E" w:rsidRDefault="00F84A2E" w:rsidP="009F3187">
            <w:pPr>
              <w:tabs>
                <w:tab w:val="left" w:pos="1464"/>
              </w:tabs>
              <w:jc w:val="both"/>
              <w:rPr>
                <w:rFonts w:ascii="Times New Roman" w:hAnsi="Times New Roman"/>
                <w:sz w:val="28"/>
                <w:szCs w:val="28"/>
              </w:rPr>
            </w:pPr>
            <w:r w:rsidRPr="00F84A2E">
              <w:rPr>
                <w:rFonts w:ascii="Times New Roman" w:hAnsi="Times New Roman"/>
                <w:sz w:val="28"/>
                <w:szCs w:val="28"/>
              </w:rPr>
              <w:t>общеразвивающая</w:t>
            </w:r>
          </w:p>
        </w:tc>
      </w:tr>
      <w:tr w:rsidR="00F84A2E" w14:paraId="2BD88D43" w14:textId="77777777" w:rsidTr="00E45C4B">
        <w:tc>
          <w:tcPr>
            <w:tcW w:w="3087" w:type="dxa"/>
          </w:tcPr>
          <w:p w14:paraId="2A550575" w14:textId="632C2E12" w:rsidR="00F84A2E" w:rsidRPr="00F84A2E" w:rsidRDefault="00F84A2E" w:rsidP="009F3187">
            <w:pPr>
              <w:tabs>
                <w:tab w:val="left" w:pos="1464"/>
              </w:tabs>
              <w:jc w:val="both"/>
              <w:rPr>
                <w:rFonts w:ascii="Times New Roman" w:hAnsi="Times New Roman"/>
                <w:sz w:val="28"/>
                <w:szCs w:val="28"/>
              </w:rPr>
            </w:pPr>
            <w:r w:rsidRPr="00F84A2E">
              <w:rPr>
                <w:rFonts w:ascii="Times New Roman" w:hAnsi="Times New Roman"/>
                <w:sz w:val="28"/>
                <w:szCs w:val="28"/>
              </w:rPr>
              <w:t>Подготовительная к школе группа</w:t>
            </w:r>
          </w:p>
        </w:tc>
        <w:tc>
          <w:tcPr>
            <w:tcW w:w="2286" w:type="dxa"/>
          </w:tcPr>
          <w:p w14:paraId="1ABF1C0B" w14:textId="472BD961" w:rsidR="00F84A2E" w:rsidRPr="00F84A2E" w:rsidRDefault="00F84A2E" w:rsidP="009F3187">
            <w:pPr>
              <w:tabs>
                <w:tab w:val="left" w:pos="1464"/>
              </w:tabs>
              <w:jc w:val="both"/>
              <w:rPr>
                <w:rFonts w:ascii="Times New Roman" w:hAnsi="Times New Roman"/>
                <w:sz w:val="28"/>
                <w:szCs w:val="28"/>
              </w:rPr>
            </w:pPr>
            <w:r w:rsidRPr="00F84A2E">
              <w:rPr>
                <w:rFonts w:ascii="Times New Roman" w:hAnsi="Times New Roman"/>
                <w:sz w:val="28"/>
                <w:szCs w:val="28"/>
              </w:rPr>
              <w:t>6-7 лет</w:t>
            </w:r>
          </w:p>
        </w:tc>
        <w:tc>
          <w:tcPr>
            <w:tcW w:w="2330" w:type="dxa"/>
          </w:tcPr>
          <w:p w14:paraId="30A390DD" w14:textId="783F3E25" w:rsidR="00F84A2E" w:rsidRPr="00F84A2E" w:rsidRDefault="00F84A2E" w:rsidP="009F3187">
            <w:pPr>
              <w:tabs>
                <w:tab w:val="left" w:pos="1464"/>
              </w:tabs>
              <w:jc w:val="both"/>
              <w:rPr>
                <w:rFonts w:ascii="Times New Roman" w:hAnsi="Times New Roman"/>
                <w:sz w:val="28"/>
                <w:szCs w:val="28"/>
              </w:rPr>
            </w:pPr>
            <w:r w:rsidRPr="00F84A2E">
              <w:rPr>
                <w:rFonts w:ascii="Times New Roman" w:hAnsi="Times New Roman"/>
                <w:sz w:val="28"/>
                <w:szCs w:val="28"/>
              </w:rPr>
              <w:t>2</w:t>
            </w:r>
          </w:p>
        </w:tc>
        <w:tc>
          <w:tcPr>
            <w:tcW w:w="2611" w:type="dxa"/>
          </w:tcPr>
          <w:p w14:paraId="0DF930FA" w14:textId="3AC61438" w:rsidR="00F84A2E" w:rsidRPr="00F84A2E" w:rsidRDefault="00F84A2E" w:rsidP="009F3187">
            <w:pPr>
              <w:tabs>
                <w:tab w:val="left" w:pos="1464"/>
              </w:tabs>
              <w:jc w:val="both"/>
              <w:rPr>
                <w:rFonts w:ascii="Times New Roman" w:hAnsi="Times New Roman"/>
                <w:sz w:val="28"/>
                <w:szCs w:val="28"/>
              </w:rPr>
            </w:pPr>
            <w:r w:rsidRPr="00F84A2E">
              <w:rPr>
                <w:rFonts w:ascii="Times New Roman" w:hAnsi="Times New Roman"/>
                <w:sz w:val="28"/>
                <w:szCs w:val="28"/>
              </w:rPr>
              <w:t>общеразвивающая</w:t>
            </w:r>
          </w:p>
        </w:tc>
      </w:tr>
    </w:tbl>
    <w:p w14:paraId="369A4180" w14:textId="77777777" w:rsidR="00F84A2E" w:rsidRDefault="00F84A2E" w:rsidP="002C745E">
      <w:pPr>
        <w:tabs>
          <w:tab w:val="left" w:pos="1464"/>
        </w:tabs>
        <w:spacing w:after="0"/>
        <w:rPr>
          <w:rFonts w:ascii="Times New Roman" w:hAnsi="Times New Roman" w:cs="Times New Roman"/>
          <w:sz w:val="28"/>
          <w:szCs w:val="28"/>
        </w:rPr>
      </w:pPr>
      <w:r>
        <w:rPr>
          <w:rFonts w:ascii="Times New Roman" w:hAnsi="Times New Roman" w:cs="Times New Roman"/>
          <w:sz w:val="28"/>
          <w:szCs w:val="28"/>
        </w:rPr>
        <w:t xml:space="preserve"> </w:t>
      </w:r>
    </w:p>
    <w:p w14:paraId="46DD3449" w14:textId="56CF98D3" w:rsidR="00F84A2E" w:rsidRDefault="00F84A2E" w:rsidP="009F3187">
      <w:pPr>
        <w:tabs>
          <w:tab w:val="left" w:pos="1464"/>
        </w:tabs>
        <w:spacing w:after="0"/>
        <w:jc w:val="both"/>
        <w:rPr>
          <w:rFonts w:ascii="Times New Roman" w:hAnsi="Times New Roman" w:cs="Times New Roman"/>
          <w:sz w:val="28"/>
          <w:szCs w:val="28"/>
        </w:rPr>
      </w:pPr>
      <w:r w:rsidRPr="00F84A2E">
        <w:rPr>
          <w:rFonts w:ascii="Times New Roman" w:hAnsi="Times New Roman" w:cs="Times New Roman"/>
          <w:sz w:val="28"/>
          <w:szCs w:val="28"/>
        </w:rPr>
        <w:t>Образовательная деятельность в дошкольных группах ОО строится с учетом возрастных и индивидуальных особенностей воспи</w:t>
      </w:r>
      <w:r>
        <w:rPr>
          <w:rFonts w:ascii="Times New Roman" w:hAnsi="Times New Roman" w:cs="Times New Roman"/>
          <w:sz w:val="28"/>
          <w:szCs w:val="28"/>
        </w:rPr>
        <w:t>танников.</w:t>
      </w:r>
    </w:p>
    <w:p w14:paraId="1491C0A1" w14:textId="77777777" w:rsidR="00F84A2E" w:rsidRPr="00897BF1" w:rsidRDefault="00F84A2E" w:rsidP="009F3187">
      <w:pPr>
        <w:tabs>
          <w:tab w:val="left" w:pos="1464"/>
        </w:tabs>
        <w:spacing w:after="0"/>
        <w:jc w:val="both"/>
        <w:rPr>
          <w:rFonts w:ascii="Times New Roman" w:hAnsi="Times New Roman" w:cs="Times New Roman"/>
          <w:b/>
          <w:bCs/>
          <w:i/>
          <w:iCs/>
          <w:sz w:val="28"/>
          <w:szCs w:val="28"/>
          <w:u w:val="single"/>
        </w:rPr>
      </w:pPr>
      <w:r w:rsidRPr="00897BF1">
        <w:rPr>
          <w:rFonts w:ascii="Times New Roman" w:hAnsi="Times New Roman" w:cs="Times New Roman"/>
          <w:b/>
          <w:bCs/>
          <w:i/>
          <w:iCs/>
          <w:sz w:val="28"/>
          <w:szCs w:val="28"/>
          <w:u w:val="single"/>
        </w:rPr>
        <w:t>Характеристики особенностей развития детей раннего и дошкольного возраста</w:t>
      </w:r>
    </w:p>
    <w:p w14:paraId="6ECC8B25" w14:textId="77777777" w:rsidR="00F84A2E" w:rsidRPr="00897BF1" w:rsidRDefault="00F84A2E" w:rsidP="009F3187">
      <w:pPr>
        <w:tabs>
          <w:tab w:val="left" w:pos="1464"/>
        </w:tabs>
        <w:spacing w:after="0"/>
        <w:jc w:val="both"/>
        <w:rPr>
          <w:rFonts w:ascii="Times New Roman" w:hAnsi="Times New Roman" w:cs="Times New Roman"/>
          <w:b/>
          <w:bCs/>
          <w:i/>
          <w:iCs/>
          <w:sz w:val="28"/>
          <w:szCs w:val="28"/>
          <w:u w:val="single"/>
        </w:rPr>
      </w:pPr>
      <w:r w:rsidRPr="00897BF1">
        <w:rPr>
          <w:rFonts w:ascii="Times New Roman" w:hAnsi="Times New Roman" w:cs="Times New Roman"/>
          <w:b/>
          <w:bCs/>
          <w:i/>
          <w:iCs/>
          <w:sz w:val="28"/>
          <w:szCs w:val="28"/>
          <w:u w:val="single"/>
        </w:rPr>
        <w:t xml:space="preserve"> От 1 года до 3 лет </w:t>
      </w:r>
    </w:p>
    <w:p w14:paraId="7D4AC5DA" w14:textId="77777777" w:rsidR="00897BF1" w:rsidRDefault="00F84A2E" w:rsidP="009F3187">
      <w:pPr>
        <w:tabs>
          <w:tab w:val="left" w:pos="1464"/>
        </w:tabs>
        <w:spacing w:after="0"/>
        <w:jc w:val="both"/>
        <w:rPr>
          <w:rFonts w:ascii="Times New Roman" w:hAnsi="Times New Roman" w:cs="Times New Roman"/>
          <w:sz w:val="28"/>
          <w:szCs w:val="28"/>
        </w:rPr>
      </w:pPr>
      <w:r w:rsidRPr="00F84A2E">
        <w:rPr>
          <w:rFonts w:ascii="Times New Roman" w:hAnsi="Times New Roman" w:cs="Times New Roman"/>
          <w:sz w:val="28"/>
          <w:szCs w:val="28"/>
        </w:rPr>
        <w:t xml:space="preserve">Познание себя, своего образа, идентификация с именем. Начинают формироваться элементы самосознания, связанные с идентификацией имени и пола. Детям характерна неосознанность мотивов, импульсивность и зависимость чувств и желаний от ситуации. Они легко заражаются эмоциональным состоянием сверстников. Дети этого возраста соблюдают элементарные правила поведения, обозначенные словами «можно», «нельзя», «нужно». Совершенствуется ходьба, основные движения, расширяется ориентировка в ближайшем окружении. Ребенок проявляет большую активность в познании окружающего мира. Возникает потребность более глубокого и содержательного общения со взрослым. В этом возрасте интенсивно формируется речь. Речевое общение со взрослым имеет исключительно важное значение в психическом развитии. Развивается сенсорное восприятие. Формируются зрительные и слуховые ориентировки. К 3 годам дети воспринимают все звуки родного языка, </w:t>
      </w:r>
      <w:r w:rsidRPr="00F84A2E">
        <w:rPr>
          <w:rFonts w:ascii="Times New Roman" w:hAnsi="Times New Roman" w:cs="Times New Roman"/>
          <w:sz w:val="28"/>
          <w:szCs w:val="28"/>
        </w:rPr>
        <w:lastRenderedPageBreak/>
        <w:t xml:space="preserve">но произносят их с большим искажением. Основная форма мышления – наглядно-действенная. Внимание неустойчивое, легко переключается. Память непроизвольная. Развивается предметная деятельность. Появляется способность обобщения, которая позволяет узнавать предметы, изображения. Формируются навыки самообслуживания. </w:t>
      </w:r>
    </w:p>
    <w:p w14:paraId="4F970E3F" w14:textId="77777777" w:rsidR="00897BF1" w:rsidRPr="00897BF1" w:rsidRDefault="00F84A2E" w:rsidP="009F3187">
      <w:pPr>
        <w:tabs>
          <w:tab w:val="left" w:pos="1464"/>
        </w:tabs>
        <w:spacing w:after="0"/>
        <w:jc w:val="both"/>
        <w:rPr>
          <w:rFonts w:ascii="Times New Roman" w:hAnsi="Times New Roman" w:cs="Times New Roman"/>
          <w:b/>
          <w:bCs/>
          <w:i/>
          <w:iCs/>
          <w:sz w:val="28"/>
          <w:szCs w:val="28"/>
          <w:u w:val="single"/>
        </w:rPr>
      </w:pPr>
      <w:r w:rsidRPr="00897BF1">
        <w:rPr>
          <w:rFonts w:ascii="Times New Roman" w:hAnsi="Times New Roman" w:cs="Times New Roman"/>
          <w:b/>
          <w:bCs/>
          <w:i/>
          <w:iCs/>
          <w:sz w:val="28"/>
          <w:szCs w:val="28"/>
          <w:u w:val="single"/>
        </w:rPr>
        <w:t xml:space="preserve">От 3 до 4 лет </w:t>
      </w:r>
    </w:p>
    <w:p w14:paraId="104A9096" w14:textId="77777777" w:rsidR="00897BF1" w:rsidRDefault="00F84A2E" w:rsidP="009F3187">
      <w:pPr>
        <w:tabs>
          <w:tab w:val="left" w:pos="1464"/>
        </w:tabs>
        <w:spacing w:after="0"/>
        <w:jc w:val="both"/>
        <w:rPr>
          <w:rFonts w:ascii="Times New Roman" w:hAnsi="Times New Roman" w:cs="Times New Roman"/>
          <w:sz w:val="28"/>
          <w:szCs w:val="28"/>
        </w:rPr>
      </w:pPr>
      <w:r w:rsidRPr="00897BF1">
        <w:rPr>
          <w:rFonts w:ascii="Times New Roman" w:hAnsi="Times New Roman" w:cs="Times New Roman"/>
          <w:sz w:val="28"/>
          <w:szCs w:val="28"/>
        </w:rPr>
        <w:t>Отделение себя от взрослого - характерная черта кризиса 3 лет. Эмоциональное развитие реб</w:t>
      </w:r>
      <w:r w:rsidR="00897BF1">
        <w:rPr>
          <w:rFonts w:ascii="Times New Roman" w:hAnsi="Times New Roman" w:cs="Times New Roman"/>
          <w:sz w:val="28"/>
          <w:szCs w:val="28"/>
        </w:rPr>
        <w:t>ё</w:t>
      </w:r>
      <w:r w:rsidRPr="00897BF1">
        <w:rPr>
          <w:rFonts w:ascii="Times New Roman" w:hAnsi="Times New Roman" w:cs="Times New Roman"/>
          <w:sz w:val="28"/>
          <w:szCs w:val="28"/>
        </w:rPr>
        <w:t>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Поведение реб</w:t>
      </w:r>
      <w:r w:rsidR="00897BF1">
        <w:rPr>
          <w:rFonts w:ascii="Times New Roman" w:hAnsi="Times New Roman" w:cs="Times New Roman"/>
          <w:sz w:val="28"/>
          <w:szCs w:val="28"/>
        </w:rPr>
        <w:t>ё</w:t>
      </w:r>
      <w:r w:rsidRPr="00897BF1">
        <w:rPr>
          <w:rFonts w:ascii="Times New Roman" w:hAnsi="Times New Roman" w:cs="Times New Roman"/>
          <w:sz w:val="28"/>
          <w:szCs w:val="28"/>
        </w:rPr>
        <w:t xml:space="preserve">нка непроизвольно, действия и поступки </w:t>
      </w:r>
      <w:proofErr w:type="spellStart"/>
      <w:r w:rsidRPr="00897BF1">
        <w:rPr>
          <w:rFonts w:ascii="Times New Roman" w:hAnsi="Times New Roman" w:cs="Times New Roman"/>
          <w:sz w:val="28"/>
          <w:szCs w:val="28"/>
        </w:rPr>
        <w:t>ситуативны</w:t>
      </w:r>
      <w:proofErr w:type="spellEnd"/>
      <w:r w:rsidRPr="00897BF1">
        <w:rPr>
          <w:rFonts w:ascii="Times New Roman" w:hAnsi="Times New Roman" w:cs="Times New Roman"/>
          <w:sz w:val="28"/>
          <w:szCs w:val="28"/>
        </w:rPr>
        <w:t>. Дети 3-4 лет усваивают некоторые нормы и правила поведения, связанные с определ</w:t>
      </w:r>
      <w:r w:rsidR="00897BF1">
        <w:rPr>
          <w:rFonts w:ascii="Times New Roman" w:hAnsi="Times New Roman" w:cs="Times New Roman"/>
          <w:sz w:val="28"/>
          <w:szCs w:val="28"/>
        </w:rPr>
        <w:t>ё</w:t>
      </w:r>
      <w:r w:rsidRPr="00897BF1">
        <w:rPr>
          <w:rFonts w:ascii="Times New Roman" w:hAnsi="Times New Roman" w:cs="Times New Roman"/>
          <w:sz w:val="28"/>
          <w:szCs w:val="28"/>
        </w:rPr>
        <w:t>нными разрешениями и запретами, могут увидеть несоответствие поведения другого реб</w:t>
      </w:r>
      <w:r w:rsidR="00897BF1">
        <w:rPr>
          <w:rFonts w:ascii="Times New Roman" w:hAnsi="Times New Roman" w:cs="Times New Roman"/>
          <w:sz w:val="28"/>
          <w:szCs w:val="28"/>
        </w:rPr>
        <w:t>ё</w:t>
      </w:r>
      <w:r w:rsidRPr="00897BF1">
        <w:rPr>
          <w:rFonts w:ascii="Times New Roman" w:hAnsi="Times New Roman" w:cs="Times New Roman"/>
          <w:sz w:val="28"/>
          <w:szCs w:val="28"/>
        </w:rPr>
        <w:t>нка нормам и правилам поведения. В 3 года реб</w:t>
      </w:r>
      <w:r w:rsidR="00897BF1">
        <w:rPr>
          <w:rFonts w:ascii="Times New Roman" w:hAnsi="Times New Roman" w:cs="Times New Roman"/>
          <w:sz w:val="28"/>
          <w:szCs w:val="28"/>
        </w:rPr>
        <w:t>ё</w:t>
      </w:r>
      <w:r w:rsidRPr="00897BF1">
        <w:rPr>
          <w:rFonts w:ascii="Times New Roman" w:hAnsi="Times New Roman" w:cs="Times New Roman"/>
          <w:sz w:val="28"/>
          <w:szCs w:val="28"/>
        </w:rPr>
        <w:t>нок начинает осваивать гендерные роли и гендерный репертуар: девочка-женщина, мальчик-мужчина. У нормально развивающегося тр</w:t>
      </w:r>
      <w:r w:rsidR="00897BF1">
        <w:rPr>
          <w:rFonts w:ascii="Times New Roman" w:hAnsi="Times New Roman" w:cs="Times New Roman"/>
          <w:sz w:val="28"/>
          <w:szCs w:val="28"/>
        </w:rPr>
        <w:t>ё</w:t>
      </w:r>
      <w:r w:rsidRPr="00897BF1">
        <w:rPr>
          <w:rFonts w:ascii="Times New Roman" w:hAnsi="Times New Roman" w:cs="Times New Roman"/>
          <w:sz w:val="28"/>
          <w:szCs w:val="28"/>
        </w:rPr>
        <w:t>хлетнего человека есть все возможности овладения навыками самообслуживания. В этот период высока потребность реб</w:t>
      </w:r>
      <w:r w:rsidR="00897BF1">
        <w:rPr>
          <w:rFonts w:ascii="Times New Roman" w:hAnsi="Times New Roman" w:cs="Times New Roman"/>
          <w:sz w:val="28"/>
          <w:szCs w:val="28"/>
        </w:rPr>
        <w:t>ё</w:t>
      </w:r>
      <w:r w:rsidRPr="00897BF1">
        <w:rPr>
          <w:rFonts w:ascii="Times New Roman" w:hAnsi="Times New Roman" w:cs="Times New Roman"/>
          <w:sz w:val="28"/>
          <w:szCs w:val="28"/>
        </w:rPr>
        <w:t>нка в движении (его двигательная активность составляет не менее половины времени бодрствования). Накапливается определ</w:t>
      </w:r>
      <w:r w:rsidR="00897BF1">
        <w:rPr>
          <w:rFonts w:ascii="Times New Roman" w:hAnsi="Times New Roman" w:cs="Times New Roman"/>
          <w:sz w:val="28"/>
          <w:szCs w:val="28"/>
        </w:rPr>
        <w:t>ё</w:t>
      </w:r>
      <w:r w:rsidRPr="00897BF1">
        <w:rPr>
          <w:rFonts w:ascii="Times New Roman" w:hAnsi="Times New Roman" w:cs="Times New Roman"/>
          <w:sz w:val="28"/>
          <w:szCs w:val="28"/>
        </w:rPr>
        <w:t>нный запас представлений о разнообразных свойствах предметов, явлениях окружающей действительности и о себе самом. В 3 года складываются некоторые пространственные представления. Представления реб</w:t>
      </w:r>
      <w:r w:rsidR="00897BF1">
        <w:rPr>
          <w:rFonts w:ascii="Times New Roman" w:hAnsi="Times New Roman" w:cs="Times New Roman"/>
          <w:sz w:val="28"/>
          <w:szCs w:val="28"/>
        </w:rPr>
        <w:t>ё</w:t>
      </w:r>
      <w:r w:rsidRPr="00897BF1">
        <w:rPr>
          <w:rFonts w:ascii="Times New Roman" w:hAnsi="Times New Roman" w:cs="Times New Roman"/>
          <w:sz w:val="28"/>
          <w:szCs w:val="28"/>
        </w:rPr>
        <w:t>нка четв</w:t>
      </w:r>
      <w:r w:rsidR="00897BF1">
        <w:rPr>
          <w:rFonts w:ascii="Times New Roman" w:hAnsi="Times New Roman" w:cs="Times New Roman"/>
          <w:sz w:val="28"/>
          <w:szCs w:val="28"/>
        </w:rPr>
        <w:t>ё</w:t>
      </w:r>
      <w:r w:rsidRPr="00897BF1">
        <w:rPr>
          <w:rFonts w:ascii="Times New Roman" w:hAnsi="Times New Roman" w:cs="Times New Roman"/>
          <w:sz w:val="28"/>
          <w:szCs w:val="28"/>
        </w:rPr>
        <w:t>ртого года жизни о явлениях окружающей действительности обусловлены, с одной стороны, психологическими особенностями возраста, с другой - его непосредственным опытом. Внимание детей четв</w:t>
      </w:r>
      <w:r w:rsidR="00897BF1">
        <w:rPr>
          <w:rFonts w:ascii="Times New Roman" w:hAnsi="Times New Roman" w:cs="Times New Roman"/>
          <w:sz w:val="28"/>
          <w:szCs w:val="28"/>
        </w:rPr>
        <w:t>ё</w:t>
      </w:r>
      <w:r w:rsidRPr="00897BF1">
        <w:rPr>
          <w:rFonts w:ascii="Times New Roman" w:hAnsi="Times New Roman" w:cs="Times New Roman"/>
          <w:sz w:val="28"/>
          <w:szCs w:val="28"/>
        </w:rPr>
        <w:t>ртого года жизни непроизвольно. Память детей 3 лет непосредственна, непроизвольна и имеет яркую эмоциональную окраску. Мышление тр</w:t>
      </w:r>
      <w:r w:rsidR="00897BF1">
        <w:rPr>
          <w:rFonts w:ascii="Times New Roman" w:hAnsi="Times New Roman" w:cs="Times New Roman"/>
          <w:sz w:val="28"/>
          <w:szCs w:val="28"/>
        </w:rPr>
        <w:t>ё</w:t>
      </w:r>
      <w:r w:rsidRPr="00897BF1">
        <w:rPr>
          <w:rFonts w:ascii="Times New Roman" w:hAnsi="Times New Roman" w:cs="Times New Roman"/>
          <w:sz w:val="28"/>
          <w:szCs w:val="28"/>
        </w:rPr>
        <w:t>хлетнего реб</w:t>
      </w:r>
      <w:r w:rsidR="00897BF1">
        <w:rPr>
          <w:rFonts w:ascii="Times New Roman" w:hAnsi="Times New Roman" w:cs="Times New Roman"/>
          <w:sz w:val="28"/>
          <w:szCs w:val="28"/>
        </w:rPr>
        <w:t>ё</w:t>
      </w:r>
      <w:r w:rsidRPr="00897BF1">
        <w:rPr>
          <w:rFonts w:ascii="Times New Roman" w:hAnsi="Times New Roman" w:cs="Times New Roman"/>
          <w:sz w:val="28"/>
          <w:szCs w:val="28"/>
        </w:rPr>
        <w:t>нка является наглядно-действенным. В 3 года воображение только начинает развиваться, и прежде всего это происходит в игре. В младшем дошкольном возрасте ярко выражено стремление к деятельности. В 3-4 года реб</w:t>
      </w:r>
      <w:r w:rsidR="00897BF1">
        <w:rPr>
          <w:rFonts w:ascii="Times New Roman" w:hAnsi="Times New Roman" w:cs="Times New Roman"/>
          <w:sz w:val="28"/>
          <w:szCs w:val="28"/>
        </w:rPr>
        <w:t>ё</w:t>
      </w:r>
      <w:r w:rsidRPr="00897BF1">
        <w:rPr>
          <w:rFonts w:ascii="Times New Roman" w:hAnsi="Times New Roman" w:cs="Times New Roman"/>
          <w:sz w:val="28"/>
          <w:szCs w:val="28"/>
        </w:rPr>
        <w:t>нок начинает чаще и охотнее вступать в общение со сверстниками ради участия в общей игре или продуктивной деятельности. Главным средством общения со взрослыми и сверстниками является речь. В 3-4 года в ситуации взаимодействия с взрослым продолжает формироваться интерес к книге и литературным персонажам. Интерес к продуктивной деятельности неустойчив. Музыкально-художественная деятельность детей носит непосредственный и синкретический характер. Совершенствуется звуко</w:t>
      </w:r>
      <w:r w:rsidR="00897BF1">
        <w:rPr>
          <w:rFonts w:ascii="Times New Roman" w:hAnsi="Times New Roman" w:cs="Times New Roman"/>
          <w:sz w:val="28"/>
          <w:szCs w:val="28"/>
        </w:rPr>
        <w:t xml:space="preserve"> </w:t>
      </w:r>
      <w:r w:rsidRPr="00897BF1">
        <w:rPr>
          <w:rFonts w:ascii="Times New Roman" w:hAnsi="Times New Roman" w:cs="Times New Roman"/>
          <w:sz w:val="28"/>
          <w:szCs w:val="28"/>
        </w:rPr>
        <w:t xml:space="preserve">различение, слух. </w:t>
      </w:r>
    </w:p>
    <w:p w14:paraId="765746B4" w14:textId="77777777" w:rsidR="00897BF1" w:rsidRPr="00897BF1" w:rsidRDefault="00F84A2E" w:rsidP="009F3187">
      <w:pPr>
        <w:tabs>
          <w:tab w:val="left" w:pos="1464"/>
        </w:tabs>
        <w:spacing w:after="0"/>
        <w:jc w:val="both"/>
        <w:rPr>
          <w:rFonts w:ascii="Times New Roman" w:hAnsi="Times New Roman" w:cs="Times New Roman"/>
          <w:b/>
          <w:bCs/>
          <w:i/>
          <w:iCs/>
          <w:sz w:val="28"/>
          <w:szCs w:val="28"/>
          <w:u w:val="single"/>
        </w:rPr>
      </w:pPr>
      <w:r w:rsidRPr="00897BF1">
        <w:rPr>
          <w:rFonts w:ascii="Times New Roman" w:hAnsi="Times New Roman" w:cs="Times New Roman"/>
          <w:b/>
          <w:bCs/>
          <w:i/>
          <w:iCs/>
          <w:sz w:val="28"/>
          <w:szCs w:val="28"/>
          <w:u w:val="single"/>
        </w:rPr>
        <w:t>От 4 до 5 лет</w:t>
      </w:r>
    </w:p>
    <w:p w14:paraId="1C94AE2B" w14:textId="77777777" w:rsidR="00897BF1" w:rsidRDefault="00F84A2E" w:rsidP="009F3187">
      <w:pPr>
        <w:tabs>
          <w:tab w:val="left" w:pos="1464"/>
        </w:tabs>
        <w:spacing w:after="0"/>
        <w:jc w:val="both"/>
        <w:rPr>
          <w:rFonts w:ascii="Times New Roman" w:hAnsi="Times New Roman" w:cs="Times New Roman"/>
          <w:sz w:val="28"/>
          <w:szCs w:val="28"/>
        </w:rPr>
      </w:pPr>
      <w:r w:rsidRPr="00897BF1">
        <w:rPr>
          <w:rFonts w:ascii="Times New Roman" w:hAnsi="Times New Roman" w:cs="Times New Roman"/>
          <w:sz w:val="28"/>
          <w:szCs w:val="28"/>
        </w:rPr>
        <w:t xml:space="preserve"> Дети 4-5 лет социальные нормы и правила поведения вс</w:t>
      </w:r>
      <w:r w:rsidR="00897BF1">
        <w:rPr>
          <w:rFonts w:ascii="Times New Roman" w:hAnsi="Times New Roman" w:cs="Times New Roman"/>
          <w:sz w:val="28"/>
          <w:szCs w:val="28"/>
        </w:rPr>
        <w:t>ё</w:t>
      </w:r>
      <w:r w:rsidRPr="00897BF1">
        <w:rPr>
          <w:rFonts w:ascii="Times New Roman" w:hAnsi="Times New Roman" w:cs="Times New Roman"/>
          <w:sz w:val="28"/>
          <w:szCs w:val="28"/>
        </w:rPr>
        <w:t xml:space="preserve"> ещ</w:t>
      </w:r>
      <w:r w:rsidR="00897BF1">
        <w:rPr>
          <w:rFonts w:ascii="Times New Roman" w:hAnsi="Times New Roman" w:cs="Times New Roman"/>
          <w:sz w:val="28"/>
          <w:szCs w:val="28"/>
        </w:rPr>
        <w:t>ё</w:t>
      </w:r>
      <w:r w:rsidRPr="00897BF1">
        <w:rPr>
          <w:rFonts w:ascii="Times New Roman" w:hAnsi="Times New Roman" w:cs="Times New Roman"/>
          <w:sz w:val="28"/>
          <w:szCs w:val="28"/>
        </w:rPr>
        <w:t xml:space="preserve"> не осознают, однако у них уже начинают складываться обобщ</w:t>
      </w:r>
      <w:r w:rsidR="00897BF1">
        <w:rPr>
          <w:rFonts w:ascii="Times New Roman" w:hAnsi="Times New Roman" w:cs="Times New Roman"/>
          <w:sz w:val="28"/>
          <w:szCs w:val="28"/>
        </w:rPr>
        <w:t>ё</w:t>
      </w:r>
      <w:r w:rsidRPr="00897BF1">
        <w:rPr>
          <w:rFonts w:ascii="Times New Roman" w:hAnsi="Times New Roman" w:cs="Times New Roman"/>
          <w:sz w:val="28"/>
          <w:szCs w:val="28"/>
        </w:rPr>
        <w:t>нные представления о том, как надо (не надо) себя вести. Поведение реб</w:t>
      </w:r>
      <w:r w:rsidR="00897BF1">
        <w:rPr>
          <w:rFonts w:ascii="Times New Roman" w:hAnsi="Times New Roman" w:cs="Times New Roman"/>
          <w:sz w:val="28"/>
          <w:szCs w:val="28"/>
        </w:rPr>
        <w:t>ё</w:t>
      </w:r>
      <w:r w:rsidRPr="00897BF1">
        <w:rPr>
          <w:rFonts w:ascii="Times New Roman" w:hAnsi="Times New Roman" w:cs="Times New Roman"/>
          <w:sz w:val="28"/>
          <w:szCs w:val="28"/>
        </w:rPr>
        <w:t xml:space="preserve">нка 4-5 лет не столь импульсивно и непосредственно, как в 3-4 года. В этом возрасте детьми хорошо освоен алгоритм </w:t>
      </w:r>
      <w:r w:rsidRPr="00897BF1">
        <w:rPr>
          <w:rFonts w:ascii="Times New Roman" w:hAnsi="Times New Roman" w:cs="Times New Roman"/>
          <w:sz w:val="28"/>
          <w:szCs w:val="28"/>
        </w:rPr>
        <w:lastRenderedPageBreak/>
        <w:t>процессов умывания, одевания, купания, при</w:t>
      </w:r>
      <w:r w:rsidR="00897BF1">
        <w:rPr>
          <w:rFonts w:ascii="Times New Roman" w:hAnsi="Times New Roman" w:cs="Times New Roman"/>
          <w:sz w:val="28"/>
          <w:szCs w:val="28"/>
        </w:rPr>
        <w:t>ё</w:t>
      </w:r>
      <w:r w:rsidRPr="00897BF1">
        <w:rPr>
          <w:rFonts w:ascii="Times New Roman" w:hAnsi="Times New Roman" w:cs="Times New Roman"/>
          <w:sz w:val="28"/>
          <w:szCs w:val="28"/>
        </w:rPr>
        <w:t>ма пищи, уборки помещения. Появляется сосредоточенность на сво</w:t>
      </w:r>
      <w:r w:rsidR="00897BF1">
        <w:rPr>
          <w:rFonts w:ascii="Times New Roman" w:hAnsi="Times New Roman" w:cs="Times New Roman"/>
          <w:sz w:val="28"/>
          <w:szCs w:val="28"/>
        </w:rPr>
        <w:t>ё</w:t>
      </w:r>
      <w:r w:rsidRPr="00897BF1">
        <w:rPr>
          <w:rFonts w:ascii="Times New Roman" w:hAnsi="Times New Roman" w:cs="Times New Roman"/>
          <w:sz w:val="28"/>
          <w:szCs w:val="28"/>
        </w:rPr>
        <w:t>м самочувствии, реб</w:t>
      </w:r>
      <w:r w:rsidR="00897BF1">
        <w:rPr>
          <w:rFonts w:ascii="Times New Roman" w:hAnsi="Times New Roman" w:cs="Times New Roman"/>
          <w:sz w:val="28"/>
          <w:szCs w:val="28"/>
        </w:rPr>
        <w:t>ё</w:t>
      </w:r>
      <w:r w:rsidRPr="00897BF1">
        <w:rPr>
          <w:rFonts w:ascii="Times New Roman" w:hAnsi="Times New Roman" w:cs="Times New Roman"/>
          <w:sz w:val="28"/>
          <w:szCs w:val="28"/>
        </w:rPr>
        <w:t>нка начинает волновать тема собственного здоровья. Дети 4-5 лет имеют дифференцированное представление о собственной гендерной принадлежности, аргументируют е</w:t>
      </w:r>
      <w:r w:rsidR="00897BF1">
        <w:rPr>
          <w:rFonts w:ascii="Times New Roman" w:hAnsi="Times New Roman" w:cs="Times New Roman"/>
          <w:sz w:val="28"/>
          <w:szCs w:val="28"/>
        </w:rPr>
        <w:t>ё</w:t>
      </w:r>
      <w:r w:rsidRPr="00897BF1">
        <w:rPr>
          <w:rFonts w:ascii="Times New Roman" w:hAnsi="Times New Roman" w:cs="Times New Roman"/>
          <w:sz w:val="28"/>
          <w:szCs w:val="28"/>
        </w:rPr>
        <w:t xml:space="preserve"> по ряду признаков. К 4 годам основные трудности в поведении и общении реб</w:t>
      </w:r>
      <w:r w:rsidR="00897BF1">
        <w:rPr>
          <w:rFonts w:ascii="Times New Roman" w:hAnsi="Times New Roman" w:cs="Times New Roman"/>
          <w:sz w:val="28"/>
          <w:szCs w:val="28"/>
        </w:rPr>
        <w:t>ё</w:t>
      </w:r>
      <w:r w:rsidRPr="00897BF1">
        <w:rPr>
          <w:rFonts w:ascii="Times New Roman" w:hAnsi="Times New Roman" w:cs="Times New Roman"/>
          <w:sz w:val="28"/>
          <w:szCs w:val="28"/>
        </w:rPr>
        <w:t>нка с окружающими, которые были связаны с кризисом 3 лет (упрямство, строптивость, конфликтность и др.), постепенно уходят в прошлое. Развивается моторика дошкольников. 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В среднем дошкольном возрасте связь мышления и действий сохраняется, но уже не является такой непосредственной, как раньше. К 5 годам внимание становится вс</w:t>
      </w:r>
      <w:r w:rsidR="00897BF1">
        <w:rPr>
          <w:rFonts w:ascii="Times New Roman" w:hAnsi="Times New Roman" w:cs="Times New Roman"/>
          <w:sz w:val="28"/>
          <w:szCs w:val="28"/>
        </w:rPr>
        <w:t>ё</w:t>
      </w:r>
      <w:r w:rsidRPr="00897BF1">
        <w:rPr>
          <w:rFonts w:ascii="Times New Roman" w:hAnsi="Times New Roman" w:cs="Times New Roman"/>
          <w:sz w:val="28"/>
          <w:szCs w:val="28"/>
        </w:rPr>
        <w:t xml:space="preserve"> более устойчивым, в отличие от возраста 3 лет (если реб</w:t>
      </w:r>
      <w:r w:rsidR="00897BF1">
        <w:rPr>
          <w:rFonts w:ascii="Times New Roman" w:hAnsi="Times New Roman" w:cs="Times New Roman"/>
          <w:sz w:val="28"/>
          <w:szCs w:val="28"/>
        </w:rPr>
        <w:t>ё</w:t>
      </w:r>
      <w:r w:rsidRPr="00897BF1">
        <w:rPr>
          <w:rFonts w:ascii="Times New Roman" w:hAnsi="Times New Roman" w:cs="Times New Roman"/>
          <w:sz w:val="28"/>
          <w:szCs w:val="28"/>
        </w:rPr>
        <w:t>нок пош</w:t>
      </w:r>
      <w:r w:rsidR="00897BF1">
        <w:rPr>
          <w:rFonts w:ascii="Times New Roman" w:hAnsi="Times New Roman" w:cs="Times New Roman"/>
          <w:sz w:val="28"/>
          <w:szCs w:val="28"/>
        </w:rPr>
        <w:t>ё</w:t>
      </w:r>
      <w:r w:rsidRPr="00897BF1">
        <w:rPr>
          <w:rFonts w:ascii="Times New Roman" w:hAnsi="Times New Roman" w:cs="Times New Roman"/>
          <w:sz w:val="28"/>
          <w:szCs w:val="28"/>
        </w:rPr>
        <w:t>л за мячом, то уже не будет отвлекаться на другие интересные предметы). Важным показателем развития внимания является то, что к 5 годам в деятельности реб</w:t>
      </w:r>
      <w:r w:rsidR="00897BF1">
        <w:rPr>
          <w:rFonts w:ascii="Times New Roman" w:hAnsi="Times New Roman" w:cs="Times New Roman"/>
          <w:sz w:val="28"/>
          <w:szCs w:val="28"/>
        </w:rPr>
        <w:t>ё</w:t>
      </w:r>
      <w:r w:rsidRPr="00897BF1">
        <w:rPr>
          <w:rFonts w:ascii="Times New Roman" w:hAnsi="Times New Roman" w:cs="Times New Roman"/>
          <w:sz w:val="28"/>
          <w:szCs w:val="28"/>
        </w:rPr>
        <w:t>нка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В дошкольном возрасте интенсивно развивается память реб</w:t>
      </w:r>
      <w:r w:rsidR="00897BF1">
        <w:rPr>
          <w:rFonts w:ascii="Times New Roman" w:hAnsi="Times New Roman" w:cs="Times New Roman"/>
          <w:sz w:val="28"/>
          <w:szCs w:val="28"/>
        </w:rPr>
        <w:t>ё</w:t>
      </w:r>
      <w:r w:rsidRPr="00897BF1">
        <w:rPr>
          <w:rFonts w:ascii="Times New Roman" w:hAnsi="Times New Roman" w:cs="Times New Roman"/>
          <w:sz w:val="28"/>
          <w:szCs w:val="28"/>
        </w:rPr>
        <w:t>нка. Особенности образов воображения зависят от опыта реб</w:t>
      </w:r>
      <w:r w:rsidR="00897BF1">
        <w:rPr>
          <w:rFonts w:ascii="Times New Roman" w:hAnsi="Times New Roman" w:cs="Times New Roman"/>
          <w:sz w:val="28"/>
          <w:szCs w:val="28"/>
        </w:rPr>
        <w:t>ё</w:t>
      </w:r>
      <w:r w:rsidRPr="00897BF1">
        <w:rPr>
          <w:rFonts w:ascii="Times New Roman" w:hAnsi="Times New Roman" w:cs="Times New Roman"/>
          <w:sz w:val="28"/>
          <w:szCs w:val="28"/>
        </w:rPr>
        <w:t>нка и уровня понимания им того, что он слышит от взрослых, видит на картинках и т.д.  В этом возрасте происходит развитие инициативности и самостоятельности ребенка в общении со взрослыми и сверстниками. У детей наблюдается потребность в уважении взрослых, их похвале. В процессе общения со взрослыми дети используют правила речевого этикета. Речь становится более связной и последовательной. В возрасте 4-5 лет дети способны долго рассматривать книгу, рассказывать по картинке о е</w:t>
      </w:r>
      <w:r w:rsidR="00897BF1">
        <w:rPr>
          <w:rFonts w:ascii="Times New Roman" w:hAnsi="Times New Roman" w:cs="Times New Roman"/>
          <w:sz w:val="28"/>
          <w:szCs w:val="28"/>
        </w:rPr>
        <w:t>ё</w:t>
      </w:r>
      <w:r w:rsidRPr="00897BF1">
        <w:rPr>
          <w:rFonts w:ascii="Times New Roman" w:hAnsi="Times New Roman" w:cs="Times New Roman"/>
          <w:sz w:val="28"/>
          <w:szCs w:val="28"/>
        </w:rPr>
        <w:t xml:space="preserve"> содержании. Цепкая память позволяет реб</w:t>
      </w:r>
      <w:r w:rsidR="00897BF1">
        <w:rPr>
          <w:rFonts w:ascii="Times New Roman" w:hAnsi="Times New Roman" w:cs="Times New Roman"/>
          <w:sz w:val="28"/>
          <w:szCs w:val="28"/>
        </w:rPr>
        <w:t>ё</w:t>
      </w:r>
      <w:r w:rsidRPr="00897BF1">
        <w:rPr>
          <w:rFonts w:ascii="Times New Roman" w:hAnsi="Times New Roman" w:cs="Times New Roman"/>
          <w:sz w:val="28"/>
          <w:szCs w:val="28"/>
        </w:rPr>
        <w:t>нку 4-5 лет многое запоминать, он легко выучивает наизусть стихи и может выразительно читать их на публике. В среднем дошкольном возрасте активно развиваются такие компоненты детского труда, как целеполагание и контрольно-проверочные действия на базе освоенных трудовых процессов. В музыкально-художественной и продуктивной деятельности дети эмоционально откликаются на художественные произведения, произведения музыкального и изобразительного искусства. Важным показателем развития реб</w:t>
      </w:r>
      <w:r w:rsidR="00897BF1">
        <w:rPr>
          <w:rFonts w:ascii="Times New Roman" w:hAnsi="Times New Roman" w:cs="Times New Roman"/>
          <w:sz w:val="28"/>
          <w:szCs w:val="28"/>
        </w:rPr>
        <w:t>ё</w:t>
      </w:r>
      <w:r w:rsidRPr="00897BF1">
        <w:rPr>
          <w:rFonts w:ascii="Times New Roman" w:hAnsi="Times New Roman" w:cs="Times New Roman"/>
          <w:sz w:val="28"/>
          <w:szCs w:val="28"/>
        </w:rPr>
        <w:t>нка-дошкольника является изобразительная деятельность. К 4 годам круг изображаемых детьми предметов довольно широк. Конструирование начинает носить характер продуктивной деятельности.</w:t>
      </w:r>
    </w:p>
    <w:p w14:paraId="543EEB81" w14:textId="77777777" w:rsidR="00897BF1" w:rsidRPr="00897BF1" w:rsidRDefault="00F84A2E" w:rsidP="009F3187">
      <w:pPr>
        <w:tabs>
          <w:tab w:val="left" w:pos="1464"/>
        </w:tabs>
        <w:spacing w:after="0"/>
        <w:jc w:val="both"/>
        <w:rPr>
          <w:rFonts w:ascii="Times New Roman" w:hAnsi="Times New Roman" w:cs="Times New Roman"/>
          <w:b/>
          <w:bCs/>
          <w:i/>
          <w:iCs/>
          <w:sz w:val="28"/>
          <w:szCs w:val="28"/>
          <w:u w:val="single"/>
        </w:rPr>
      </w:pPr>
      <w:r w:rsidRPr="00897BF1">
        <w:rPr>
          <w:rFonts w:ascii="Times New Roman" w:hAnsi="Times New Roman" w:cs="Times New Roman"/>
          <w:b/>
          <w:bCs/>
          <w:i/>
          <w:iCs/>
          <w:sz w:val="28"/>
          <w:szCs w:val="28"/>
          <w:u w:val="single"/>
        </w:rPr>
        <w:t xml:space="preserve"> От 5 до 6 лет </w:t>
      </w:r>
    </w:p>
    <w:p w14:paraId="7CF85844" w14:textId="77777777" w:rsidR="00B5498E" w:rsidRDefault="00F84A2E" w:rsidP="009F3187">
      <w:pPr>
        <w:tabs>
          <w:tab w:val="left" w:pos="1464"/>
        </w:tabs>
        <w:spacing w:after="0"/>
        <w:jc w:val="both"/>
        <w:rPr>
          <w:rFonts w:ascii="Times New Roman" w:hAnsi="Times New Roman" w:cs="Times New Roman"/>
          <w:sz w:val="28"/>
          <w:szCs w:val="28"/>
        </w:rPr>
      </w:pPr>
      <w:r w:rsidRPr="00897BF1">
        <w:rPr>
          <w:rFonts w:ascii="Times New Roman" w:hAnsi="Times New Roman" w:cs="Times New Roman"/>
          <w:sz w:val="28"/>
          <w:szCs w:val="28"/>
        </w:rPr>
        <w:t>Реб</w:t>
      </w:r>
      <w:r w:rsidR="00897BF1">
        <w:rPr>
          <w:rFonts w:ascii="Times New Roman" w:hAnsi="Times New Roman" w:cs="Times New Roman"/>
          <w:sz w:val="28"/>
          <w:szCs w:val="28"/>
        </w:rPr>
        <w:t>ё</w:t>
      </w:r>
      <w:r w:rsidRPr="00897BF1">
        <w:rPr>
          <w:rFonts w:ascii="Times New Roman" w:hAnsi="Times New Roman" w:cs="Times New Roman"/>
          <w:sz w:val="28"/>
          <w:szCs w:val="28"/>
        </w:rPr>
        <w:t xml:space="preserve">нок 5-6 лет стремится познать себя и другого человека как представителя общества (ближайшего социума), постепенно начинает осознавать связи и зависимости в социальном поведении и взаимоотношениях людей. В этом возрасте в поведении дошкольников происходят качественные изменения - формируется возможность саморегуляции, т.е. дети начинают предъявлять к себе </w:t>
      </w:r>
      <w:r w:rsidRPr="00897BF1">
        <w:rPr>
          <w:rFonts w:ascii="Times New Roman" w:hAnsi="Times New Roman" w:cs="Times New Roman"/>
          <w:sz w:val="28"/>
          <w:szCs w:val="28"/>
        </w:rPr>
        <w:lastRenderedPageBreak/>
        <w:t>те требования, которые раньше предъявлялись им взрослыми. В возрасте от 5 до 6 лет происходят изменения в представлениях реб</w:t>
      </w:r>
      <w:r w:rsidR="00897BF1">
        <w:rPr>
          <w:rFonts w:ascii="Times New Roman" w:hAnsi="Times New Roman" w:cs="Times New Roman"/>
          <w:sz w:val="28"/>
          <w:szCs w:val="28"/>
        </w:rPr>
        <w:t>ё</w:t>
      </w:r>
      <w:r w:rsidRPr="00897BF1">
        <w:rPr>
          <w:rFonts w:ascii="Times New Roman" w:hAnsi="Times New Roman" w:cs="Times New Roman"/>
          <w:sz w:val="28"/>
          <w:szCs w:val="28"/>
        </w:rPr>
        <w:t>нка о себе. В 5-6 лет у реб</w:t>
      </w:r>
      <w:r w:rsidR="00897BF1">
        <w:rPr>
          <w:rFonts w:ascii="Times New Roman" w:hAnsi="Times New Roman" w:cs="Times New Roman"/>
          <w:sz w:val="28"/>
          <w:szCs w:val="28"/>
        </w:rPr>
        <w:t>ё</w:t>
      </w:r>
      <w:r w:rsidRPr="00897BF1">
        <w:rPr>
          <w:rFonts w:ascii="Times New Roman" w:hAnsi="Times New Roman" w:cs="Times New Roman"/>
          <w:sz w:val="28"/>
          <w:szCs w:val="28"/>
        </w:rPr>
        <w:t>нка формируется система первичной гендерной идентичности, поэтому после 6 лет воспитательные воздействия на формирование е</w:t>
      </w:r>
      <w:r w:rsidR="00897BF1">
        <w:rPr>
          <w:rFonts w:ascii="Times New Roman" w:hAnsi="Times New Roman" w:cs="Times New Roman"/>
          <w:sz w:val="28"/>
          <w:szCs w:val="28"/>
        </w:rPr>
        <w:t>ё</w:t>
      </w:r>
      <w:r w:rsidRPr="00897BF1">
        <w:rPr>
          <w:rFonts w:ascii="Times New Roman" w:hAnsi="Times New Roman" w:cs="Times New Roman"/>
          <w:sz w:val="28"/>
          <w:szCs w:val="28"/>
        </w:rPr>
        <w:t xml:space="preserve"> отдельных сторон уже гораздо менее эффективны. Существенные изменения происходят в этом возрасте в детской игре, а именно в игровом взаимодействии, в котором существенное место начинает занимать совместное обсуждение правил игры. Усложняется игровое пространство. Более совершенной становится крупная моторика. Представления об основных свойствах предметов ещ</w:t>
      </w:r>
      <w:r w:rsidR="00897BF1">
        <w:rPr>
          <w:rFonts w:ascii="Times New Roman" w:hAnsi="Times New Roman" w:cs="Times New Roman"/>
          <w:sz w:val="28"/>
          <w:szCs w:val="28"/>
        </w:rPr>
        <w:t>ё</w:t>
      </w:r>
      <w:r w:rsidRPr="00897BF1">
        <w:rPr>
          <w:rFonts w:ascii="Times New Roman" w:hAnsi="Times New Roman" w:cs="Times New Roman"/>
          <w:sz w:val="28"/>
          <w:szCs w:val="28"/>
        </w:rPr>
        <w:t xml:space="preserve"> более расширяются и углубляются. Дети хорошо усваивают названия тех дней недели и месяцев года, с которыми связаны яркие события. Внимание детей становится более устойчивым и произвольным. Объ</w:t>
      </w:r>
      <w:r w:rsidR="00897BF1">
        <w:rPr>
          <w:rFonts w:ascii="Times New Roman" w:hAnsi="Times New Roman" w:cs="Times New Roman"/>
          <w:sz w:val="28"/>
          <w:szCs w:val="28"/>
        </w:rPr>
        <w:t>ё</w:t>
      </w:r>
      <w:r w:rsidRPr="00897BF1">
        <w:rPr>
          <w:rFonts w:ascii="Times New Roman" w:hAnsi="Times New Roman" w:cs="Times New Roman"/>
          <w:sz w:val="28"/>
          <w:szCs w:val="28"/>
        </w:rPr>
        <w:t>м памяти изменяется не существенно. Улучшается е</w:t>
      </w:r>
      <w:r w:rsidR="00897BF1">
        <w:rPr>
          <w:rFonts w:ascii="Times New Roman" w:hAnsi="Times New Roman" w:cs="Times New Roman"/>
          <w:sz w:val="28"/>
          <w:szCs w:val="28"/>
        </w:rPr>
        <w:t>ё</w:t>
      </w:r>
      <w:r w:rsidRPr="00897BF1">
        <w:rPr>
          <w:rFonts w:ascii="Times New Roman" w:hAnsi="Times New Roman" w:cs="Times New Roman"/>
          <w:sz w:val="28"/>
          <w:szCs w:val="28"/>
        </w:rPr>
        <w:t xml:space="preserve"> устойчивость. В 5-6 лет ведущее значение приобретает наглядно-образное мышление, которое позволяет реб</w:t>
      </w:r>
      <w:r w:rsidR="00897BF1">
        <w:rPr>
          <w:rFonts w:ascii="Times New Roman" w:hAnsi="Times New Roman" w:cs="Times New Roman"/>
          <w:sz w:val="28"/>
          <w:szCs w:val="28"/>
        </w:rPr>
        <w:t>ё</w:t>
      </w:r>
      <w:r w:rsidRPr="00897BF1">
        <w:rPr>
          <w:rFonts w:ascii="Times New Roman" w:hAnsi="Times New Roman" w:cs="Times New Roman"/>
          <w:sz w:val="28"/>
          <w:szCs w:val="28"/>
        </w:rPr>
        <w:t>нку решать более сложные задачи с использованием обобщ</w:t>
      </w:r>
      <w:r w:rsidR="00897BF1">
        <w:rPr>
          <w:rFonts w:ascii="Times New Roman" w:hAnsi="Times New Roman" w:cs="Times New Roman"/>
          <w:sz w:val="28"/>
          <w:szCs w:val="28"/>
        </w:rPr>
        <w:t>ё</w:t>
      </w:r>
      <w:r w:rsidRPr="00897BF1">
        <w:rPr>
          <w:rFonts w:ascii="Times New Roman" w:hAnsi="Times New Roman" w:cs="Times New Roman"/>
          <w:sz w:val="28"/>
          <w:szCs w:val="28"/>
        </w:rPr>
        <w:t>нных наглядных средств (схем, чертежей и пр.) и обобщ</w:t>
      </w:r>
      <w:r w:rsidR="00897BF1">
        <w:rPr>
          <w:rFonts w:ascii="Times New Roman" w:hAnsi="Times New Roman" w:cs="Times New Roman"/>
          <w:sz w:val="28"/>
          <w:szCs w:val="28"/>
        </w:rPr>
        <w:t>ё</w:t>
      </w:r>
      <w:r w:rsidRPr="00897BF1">
        <w:rPr>
          <w:rFonts w:ascii="Times New Roman" w:hAnsi="Times New Roman" w:cs="Times New Roman"/>
          <w:sz w:val="28"/>
          <w:szCs w:val="28"/>
        </w:rPr>
        <w:t>нных представлений о свойствах различных предметов и явлений. Возраст 5-6 лет можно охарактеризовать как возраст овладения реб</w:t>
      </w:r>
      <w:r w:rsidR="00897BF1">
        <w:rPr>
          <w:rFonts w:ascii="Times New Roman" w:hAnsi="Times New Roman" w:cs="Times New Roman"/>
          <w:sz w:val="28"/>
          <w:szCs w:val="28"/>
        </w:rPr>
        <w:t>ё</w:t>
      </w:r>
      <w:r w:rsidRPr="00897BF1">
        <w:rPr>
          <w:rFonts w:ascii="Times New Roman" w:hAnsi="Times New Roman" w:cs="Times New Roman"/>
          <w:sz w:val="28"/>
          <w:szCs w:val="28"/>
        </w:rPr>
        <w:t>нком активным (продуктивным) воображением, которое начинает приобретать самостоятельность, отделяясь от практической деятельности и предваряя е</w:t>
      </w:r>
      <w:r w:rsidR="00B5498E">
        <w:rPr>
          <w:rFonts w:ascii="Times New Roman" w:hAnsi="Times New Roman" w:cs="Times New Roman"/>
          <w:sz w:val="28"/>
          <w:szCs w:val="28"/>
        </w:rPr>
        <w:t>ё</w:t>
      </w:r>
      <w:r w:rsidRPr="00897BF1">
        <w:rPr>
          <w:rFonts w:ascii="Times New Roman" w:hAnsi="Times New Roman" w:cs="Times New Roman"/>
          <w:sz w:val="28"/>
          <w:szCs w:val="28"/>
        </w:rPr>
        <w:t>. На шестом году жизни реб</w:t>
      </w:r>
      <w:r w:rsidR="00B5498E">
        <w:rPr>
          <w:rFonts w:ascii="Times New Roman" w:hAnsi="Times New Roman" w:cs="Times New Roman"/>
          <w:sz w:val="28"/>
          <w:szCs w:val="28"/>
        </w:rPr>
        <w:t>ё</w:t>
      </w:r>
      <w:r w:rsidRPr="00897BF1">
        <w:rPr>
          <w:rFonts w:ascii="Times New Roman" w:hAnsi="Times New Roman" w:cs="Times New Roman"/>
          <w:sz w:val="28"/>
          <w:szCs w:val="28"/>
        </w:rPr>
        <w:t>нка происходят важные изменения в развитии речи. Для детей этого возраста становится нормой правильное произношение звуков. Словарь активно пополняется. Дошкольники могут использовать в речи сложные случаи грамматики. Строят игровые и деловые диалоги. Круг чтения реб</w:t>
      </w:r>
      <w:r w:rsidR="00B5498E">
        <w:rPr>
          <w:rFonts w:ascii="Times New Roman" w:hAnsi="Times New Roman" w:cs="Times New Roman"/>
          <w:sz w:val="28"/>
          <w:szCs w:val="28"/>
        </w:rPr>
        <w:t>ё</w:t>
      </w:r>
      <w:r w:rsidRPr="00897BF1">
        <w:rPr>
          <w:rFonts w:ascii="Times New Roman" w:hAnsi="Times New Roman" w:cs="Times New Roman"/>
          <w:sz w:val="28"/>
          <w:szCs w:val="28"/>
        </w:rPr>
        <w:t xml:space="preserve">нка 5-6 лет пополняется произведениями разнообразной тематики, в том числе связанной с проблемами взаимоотношений со взрослыми, сверстниками, с историей страны. Повышаются возможности безопасности жизнедеятельности ребенка 5-6 лет. В старшем дошкольном возрасте активно развиваются планирование и </w:t>
      </w:r>
      <w:proofErr w:type="spellStart"/>
      <w:r w:rsidRPr="00897BF1">
        <w:rPr>
          <w:rFonts w:ascii="Times New Roman" w:hAnsi="Times New Roman" w:cs="Times New Roman"/>
          <w:sz w:val="28"/>
          <w:szCs w:val="28"/>
        </w:rPr>
        <w:t>самооценивание</w:t>
      </w:r>
      <w:proofErr w:type="spellEnd"/>
      <w:r w:rsidRPr="00897BF1">
        <w:rPr>
          <w:rFonts w:ascii="Times New Roman" w:hAnsi="Times New Roman" w:cs="Times New Roman"/>
          <w:sz w:val="28"/>
          <w:szCs w:val="28"/>
        </w:rPr>
        <w:t xml:space="preserve"> трудовой деятельности (при условии сформированности всех других компонентов детского труда). 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Происходит существенное обогащение музыкальной эрудиции детей. Совершенствуется качество музыкальной деятельности. Творческие проявления становятся более осознанными и направленными. В продуктивной деятельности дети могут изобразить задуманное. Конструируют по условиям, заданным взрослым, но уже готовы к самостоятельному творческому конструированию из разных материалов. </w:t>
      </w:r>
    </w:p>
    <w:p w14:paraId="5790F80F" w14:textId="6F892FB6" w:rsidR="00B5498E" w:rsidRPr="00B5498E" w:rsidRDefault="00B5498E" w:rsidP="009F3187">
      <w:pPr>
        <w:tabs>
          <w:tab w:val="left" w:pos="1464"/>
        </w:tabs>
        <w:spacing w:after="0"/>
        <w:jc w:val="both"/>
        <w:rPr>
          <w:rFonts w:ascii="Times New Roman" w:hAnsi="Times New Roman" w:cs="Times New Roman"/>
          <w:b/>
          <w:bCs/>
          <w:i/>
          <w:iCs/>
          <w:sz w:val="28"/>
          <w:szCs w:val="28"/>
          <w:u w:val="single"/>
        </w:rPr>
      </w:pPr>
      <w:r w:rsidRPr="00B5498E">
        <w:rPr>
          <w:rFonts w:ascii="Times New Roman" w:hAnsi="Times New Roman" w:cs="Times New Roman"/>
          <w:b/>
          <w:bCs/>
          <w:i/>
          <w:iCs/>
          <w:sz w:val="28"/>
          <w:szCs w:val="28"/>
          <w:u w:val="single"/>
        </w:rPr>
        <w:t xml:space="preserve">    </w:t>
      </w:r>
      <w:r w:rsidR="00F84A2E" w:rsidRPr="00B5498E">
        <w:rPr>
          <w:rFonts w:ascii="Times New Roman" w:hAnsi="Times New Roman" w:cs="Times New Roman"/>
          <w:b/>
          <w:bCs/>
          <w:i/>
          <w:iCs/>
          <w:sz w:val="28"/>
          <w:szCs w:val="28"/>
          <w:u w:val="single"/>
        </w:rPr>
        <w:t xml:space="preserve">От 6 до 7 лет </w:t>
      </w:r>
    </w:p>
    <w:p w14:paraId="7CD06241" w14:textId="77777777" w:rsidR="00AC2BA0" w:rsidRDefault="00F84A2E" w:rsidP="009F3187">
      <w:pPr>
        <w:tabs>
          <w:tab w:val="left" w:pos="1464"/>
        </w:tabs>
        <w:spacing w:after="0"/>
        <w:jc w:val="both"/>
        <w:rPr>
          <w:rFonts w:ascii="Times New Roman" w:hAnsi="Times New Roman" w:cs="Times New Roman"/>
          <w:sz w:val="28"/>
          <w:szCs w:val="28"/>
        </w:rPr>
      </w:pPr>
      <w:r w:rsidRPr="00897BF1">
        <w:rPr>
          <w:rFonts w:ascii="Times New Roman" w:hAnsi="Times New Roman" w:cs="Times New Roman"/>
          <w:sz w:val="28"/>
          <w:szCs w:val="28"/>
        </w:rPr>
        <w:lastRenderedPageBreak/>
        <w:t>В целом, реб</w:t>
      </w:r>
      <w:r w:rsidR="00B5498E">
        <w:rPr>
          <w:rFonts w:ascii="Times New Roman" w:hAnsi="Times New Roman" w:cs="Times New Roman"/>
          <w:sz w:val="28"/>
          <w:szCs w:val="28"/>
        </w:rPr>
        <w:t>ё</w:t>
      </w:r>
      <w:r w:rsidRPr="00897BF1">
        <w:rPr>
          <w:rFonts w:ascii="Times New Roman" w:hAnsi="Times New Roman" w:cs="Times New Roman"/>
          <w:sz w:val="28"/>
          <w:szCs w:val="28"/>
        </w:rPr>
        <w:t>нок 6-7 лет осозна</w:t>
      </w:r>
      <w:r w:rsidR="00B5498E">
        <w:rPr>
          <w:rFonts w:ascii="Times New Roman" w:hAnsi="Times New Roman" w:cs="Times New Roman"/>
          <w:sz w:val="28"/>
          <w:szCs w:val="28"/>
        </w:rPr>
        <w:t>ё</w:t>
      </w:r>
      <w:r w:rsidRPr="00897BF1">
        <w:rPr>
          <w:rFonts w:ascii="Times New Roman" w:hAnsi="Times New Roman" w:cs="Times New Roman"/>
          <w:sz w:val="28"/>
          <w:szCs w:val="28"/>
        </w:rPr>
        <w:t>т себя как личность, как самостоятельный субъект деятельности и поведения. К 6-7 годам реб</w:t>
      </w:r>
      <w:r w:rsidR="00B5498E">
        <w:rPr>
          <w:rFonts w:ascii="Times New Roman" w:hAnsi="Times New Roman" w:cs="Times New Roman"/>
          <w:sz w:val="28"/>
          <w:szCs w:val="28"/>
        </w:rPr>
        <w:t>ё</w:t>
      </w:r>
      <w:r w:rsidRPr="00897BF1">
        <w:rPr>
          <w:rFonts w:ascii="Times New Roman" w:hAnsi="Times New Roman" w:cs="Times New Roman"/>
          <w:sz w:val="28"/>
          <w:szCs w:val="28"/>
        </w:rPr>
        <w:t>нок уверенно владеет культурой самообслуживания. В основе произвольной регуляции поведения лежат не только усвоенные (или заданные извне) правила и нормы. К концу дошкольного возраста происходят существенные изменения в эмоциональной сфере. Эмоции глубоки и разнообразны. Формируются эмоциональные представления, что позволяет дошкольникам предвосхищать последствия своих действий, что влияет на эффективность произвольной регуляции поведения. Сложнее и богаче по содержанию становится общение реб</w:t>
      </w:r>
      <w:r w:rsidR="00B5498E">
        <w:rPr>
          <w:rFonts w:ascii="Times New Roman" w:hAnsi="Times New Roman" w:cs="Times New Roman"/>
          <w:sz w:val="28"/>
          <w:szCs w:val="28"/>
        </w:rPr>
        <w:t>ё</w:t>
      </w:r>
      <w:r w:rsidRPr="00897BF1">
        <w:rPr>
          <w:rFonts w:ascii="Times New Roman" w:hAnsi="Times New Roman" w:cs="Times New Roman"/>
          <w:sz w:val="28"/>
          <w:szCs w:val="28"/>
        </w:rPr>
        <w:t>нка со взрослым. Большую значимость для детей 6-7 лет приобретает общение между собой. Дети владеют обобщ</w:t>
      </w:r>
      <w:r w:rsidR="00B5498E">
        <w:rPr>
          <w:rFonts w:ascii="Times New Roman" w:hAnsi="Times New Roman" w:cs="Times New Roman"/>
          <w:sz w:val="28"/>
          <w:szCs w:val="28"/>
        </w:rPr>
        <w:t>ё</w:t>
      </w:r>
      <w:r w:rsidRPr="00897BF1">
        <w:rPr>
          <w:rFonts w:ascii="Times New Roman" w:hAnsi="Times New Roman" w:cs="Times New Roman"/>
          <w:sz w:val="28"/>
          <w:szCs w:val="28"/>
        </w:rPr>
        <w:t>нными представлениями (понятиями) о своей гендерной принадлежности, устанавливают взаимосвязи между своей гендерной ролью и различными проявлениями мужских и женских свойств. В играх дети 6-7 лет способны отражать достаточно сложные социальные события. Продолжается дальнейшее развитие моторики реб</w:t>
      </w:r>
      <w:r w:rsidR="000E46FD">
        <w:rPr>
          <w:rFonts w:ascii="Times New Roman" w:hAnsi="Times New Roman" w:cs="Times New Roman"/>
          <w:sz w:val="28"/>
          <w:szCs w:val="28"/>
        </w:rPr>
        <w:t>ё</w:t>
      </w:r>
      <w:r w:rsidRPr="00897BF1">
        <w:rPr>
          <w:rFonts w:ascii="Times New Roman" w:hAnsi="Times New Roman" w:cs="Times New Roman"/>
          <w:sz w:val="28"/>
          <w:szCs w:val="28"/>
        </w:rPr>
        <w:t>нка, наращивание и самостоятельное использование двигательного опыта. В возрасте 6-7 лет происходит расширение и углубление представлений детей о форме, цвете, величине предметов. К концу дошкольного возраста существенно увеличивается устойчивость непроизвольного внимания, что приводит к меньшей отвлекаемости детей. В 6-7 лет у детей увеличивается объ</w:t>
      </w:r>
      <w:r w:rsidR="000E46FD">
        <w:rPr>
          <w:rFonts w:ascii="Times New Roman" w:hAnsi="Times New Roman" w:cs="Times New Roman"/>
          <w:sz w:val="28"/>
          <w:szCs w:val="28"/>
        </w:rPr>
        <w:t>ё</w:t>
      </w:r>
      <w:r w:rsidRPr="00897BF1">
        <w:rPr>
          <w:rFonts w:ascii="Times New Roman" w:hAnsi="Times New Roman" w:cs="Times New Roman"/>
          <w:sz w:val="28"/>
          <w:szCs w:val="28"/>
        </w:rPr>
        <w:t>м памяти, что позволяет им непроизвольно (т. е. без специальной цели) запоминать достаточно большой объ</w:t>
      </w:r>
      <w:r w:rsidR="000E46FD">
        <w:rPr>
          <w:rFonts w:ascii="Times New Roman" w:hAnsi="Times New Roman" w:cs="Times New Roman"/>
          <w:sz w:val="28"/>
          <w:szCs w:val="28"/>
        </w:rPr>
        <w:t>ё</w:t>
      </w:r>
      <w:r w:rsidRPr="00897BF1">
        <w:rPr>
          <w:rFonts w:ascii="Times New Roman" w:hAnsi="Times New Roman" w:cs="Times New Roman"/>
          <w:sz w:val="28"/>
          <w:szCs w:val="28"/>
        </w:rPr>
        <w:t>м информации. Воображение детей данного возраста становится, с одной стороны, богаче и оригинальнее, а с другой — более логичным и последовательным. В этом возрасте продолжается развитие наглядно-образного мышления. Речевые умения детей позволяют полноценно общаться с разным контингентом людей (взрослыми и сверстниками, знакомыми и незнакомыми). В процессе диалога реб</w:t>
      </w:r>
      <w:r w:rsidR="000E46FD">
        <w:rPr>
          <w:rFonts w:ascii="Times New Roman" w:hAnsi="Times New Roman" w:cs="Times New Roman"/>
          <w:sz w:val="28"/>
          <w:szCs w:val="28"/>
        </w:rPr>
        <w:t>ё</w:t>
      </w:r>
      <w:r w:rsidRPr="00897BF1">
        <w:rPr>
          <w:rFonts w:ascii="Times New Roman" w:hAnsi="Times New Roman" w:cs="Times New Roman"/>
          <w:sz w:val="28"/>
          <w:szCs w:val="28"/>
        </w:rPr>
        <w:t>нок старается исчерпывающе ответить на вопросы, сам зада</w:t>
      </w:r>
      <w:r w:rsidR="000E46FD">
        <w:rPr>
          <w:rFonts w:ascii="Times New Roman" w:hAnsi="Times New Roman" w:cs="Times New Roman"/>
          <w:sz w:val="28"/>
          <w:szCs w:val="28"/>
        </w:rPr>
        <w:t>ё</w:t>
      </w:r>
      <w:r w:rsidRPr="00897BF1">
        <w:rPr>
          <w:rFonts w:ascii="Times New Roman" w:hAnsi="Times New Roman" w:cs="Times New Roman"/>
          <w:sz w:val="28"/>
          <w:szCs w:val="28"/>
        </w:rPr>
        <w:t>т вопросы, понятные собеседнику, согласует свои реплики с репликами других. К концу дошкольного детства реб</w:t>
      </w:r>
      <w:r w:rsidR="00AC2BA0">
        <w:rPr>
          <w:rFonts w:ascii="Times New Roman" w:hAnsi="Times New Roman" w:cs="Times New Roman"/>
          <w:sz w:val="28"/>
          <w:szCs w:val="28"/>
        </w:rPr>
        <w:t>ё</w:t>
      </w:r>
      <w:r w:rsidRPr="00897BF1">
        <w:rPr>
          <w:rFonts w:ascii="Times New Roman" w:hAnsi="Times New Roman" w:cs="Times New Roman"/>
          <w:sz w:val="28"/>
          <w:szCs w:val="28"/>
        </w:rPr>
        <w:t>нок формируется как будущий самостоятельный читатель. Музыкально-художественная деятельность характеризуется большой самостоятельностью в определении замысла работы, сознательным выбором средств выразительности, достаточно развитыми</w:t>
      </w:r>
      <w:r w:rsidR="00AC2BA0">
        <w:rPr>
          <w:rFonts w:ascii="Times New Roman" w:hAnsi="Times New Roman" w:cs="Times New Roman"/>
          <w:sz w:val="28"/>
          <w:szCs w:val="28"/>
        </w:rPr>
        <w:t xml:space="preserve"> </w:t>
      </w:r>
      <w:r w:rsidRPr="00897BF1">
        <w:rPr>
          <w:rFonts w:ascii="Times New Roman" w:hAnsi="Times New Roman" w:cs="Times New Roman"/>
          <w:sz w:val="28"/>
          <w:szCs w:val="28"/>
        </w:rPr>
        <w:t>эмоционально-выразительными и техническими умениями.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Художественно-эстетический опыт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w:t>
      </w:r>
      <w:r w:rsidR="00AC2BA0">
        <w:rPr>
          <w:rFonts w:ascii="Times New Roman" w:hAnsi="Times New Roman" w:cs="Times New Roman"/>
          <w:sz w:val="28"/>
          <w:szCs w:val="28"/>
        </w:rPr>
        <w:t xml:space="preserve"> </w:t>
      </w:r>
      <w:r w:rsidRPr="00897BF1">
        <w:rPr>
          <w:rFonts w:ascii="Times New Roman" w:hAnsi="Times New Roman" w:cs="Times New Roman"/>
          <w:sz w:val="28"/>
          <w:szCs w:val="28"/>
        </w:rPr>
        <w:t xml:space="preserve">результат музыкально-художественной деятельности. Дети способны создавать различные постройки. </w:t>
      </w:r>
    </w:p>
    <w:p w14:paraId="47E9C4E1" w14:textId="77777777" w:rsidR="00AC2BA0" w:rsidRPr="00AC2BA0" w:rsidRDefault="00F84A2E" w:rsidP="009F3187">
      <w:pPr>
        <w:tabs>
          <w:tab w:val="left" w:pos="1464"/>
        </w:tabs>
        <w:spacing w:after="0"/>
        <w:jc w:val="both"/>
        <w:rPr>
          <w:rFonts w:ascii="Times New Roman" w:hAnsi="Times New Roman" w:cs="Times New Roman"/>
          <w:b/>
          <w:bCs/>
          <w:i/>
          <w:iCs/>
          <w:sz w:val="28"/>
          <w:szCs w:val="28"/>
          <w:u w:val="single"/>
        </w:rPr>
      </w:pPr>
      <w:r w:rsidRPr="00AC2BA0">
        <w:rPr>
          <w:rFonts w:ascii="Times New Roman" w:hAnsi="Times New Roman" w:cs="Times New Roman"/>
          <w:b/>
          <w:bCs/>
          <w:i/>
          <w:iCs/>
          <w:sz w:val="28"/>
          <w:szCs w:val="28"/>
          <w:u w:val="single"/>
        </w:rPr>
        <w:t xml:space="preserve">Характеристика ребенка перед поступлением в школу </w:t>
      </w:r>
    </w:p>
    <w:p w14:paraId="6AE88570" w14:textId="61565438" w:rsidR="00F84A2E" w:rsidRDefault="00F84A2E" w:rsidP="009F3187">
      <w:pPr>
        <w:tabs>
          <w:tab w:val="left" w:pos="1464"/>
        </w:tabs>
        <w:spacing w:after="0"/>
        <w:jc w:val="both"/>
        <w:rPr>
          <w:rFonts w:ascii="Times New Roman" w:hAnsi="Times New Roman" w:cs="Times New Roman"/>
          <w:sz w:val="28"/>
          <w:szCs w:val="28"/>
        </w:rPr>
      </w:pPr>
      <w:r w:rsidRPr="00897BF1">
        <w:rPr>
          <w:rFonts w:ascii="Times New Roman" w:hAnsi="Times New Roman" w:cs="Times New Roman"/>
          <w:sz w:val="28"/>
          <w:szCs w:val="28"/>
        </w:rPr>
        <w:lastRenderedPageBreak/>
        <w:t>Характерная черта старшего дошкольника - устойчивое положительное отношение к себе, уверенность в своих силах, открытость внешнему миру. Ребенок проявляет инициативность и самостоятельность в разных видах детской деятельности - игре, общении, конструировании, рисовании, лепке, в сфере решения элементарных социальных и бытовых задач. Он активно взаимодействует со сверстниками и взрослыми, участвует в совместных играх, организует их. Способен договариваться, учитывать интересы других, сдерживать свои эмоции. Ребенок проявляет доброжелательное внимание к окружающим, отзывчив к переживаниям другого человека, обладает чувством собственного достоинства, уважает достоинство других. В ходе совместной деятельности обсуждает возникающие проблемы, правила, может поддержать разговор на интересную для него тему. Находясь в обществе сверстников в предметно насыщенной среде, ребенок легко выбирает себе род занятий, партнеров и обнаруживает способность к порождению и воплощению разнообразных, сменяющих друг друга замыслов. Способность ребенка к фантазии, воображению особенно выпукло выступает в ролевой и режиссерской игре, которая к концу дошкольного периода характеризуется наличием оригинального замысла, гибкостью развертывания сюжетной линии сообразно условиям и обстоятельствам. Творческие способности детей также проявляются в рисовании, придумывании сказок, танцах, п</w:t>
      </w:r>
      <w:r w:rsidR="00AC2BA0">
        <w:rPr>
          <w:rFonts w:ascii="Times New Roman" w:hAnsi="Times New Roman" w:cs="Times New Roman"/>
          <w:sz w:val="28"/>
          <w:szCs w:val="28"/>
        </w:rPr>
        <w:t>е</w:t>
      </w:r>
      <w:r w:rsidRPr="00897BF1">
        <w:rPr>
          <w:rFonts w:ascii="Times New Roman" w:hAnsi="Times New Roman" w:cs="Times New Roman"/>
          <w:sz w:val="28"/>
          <w:szCs w:val="28"/>
        </w:rPr>
        <w:t xml:space="preserve">нии. Дети любят фантазировать вслух, играть звуками и словами. Эта способность тесно связана с развитием речи и свидетельствует о возникновении внутреннего плана действия, развитии функции воображения и становлении произвольности предметного действия. Особым объектом освоения становятся для ребенка собственное тело и телесные движения; детские движения приобретают произвольный характер. Волевое начало в действиях ребенка проявляется в продуктивной деятельности, где он обнаруживает способность достигать цели, стараться сделать продукт качественно, переделывать, если не получилось. Произвольность также проявляется в социальном поведении: ребенок может выполнять инструкцию педагога, следовать установленным правилам. В дошкольном детстве получают развитие познавательные способности ребенка. Он проявляет широкую любознательность, задает вопросы, касающиеся близких и далеких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Любит наблюдать, экспериментировать, собирать разнообразные коллекции. Проявляет интерес к познавательной литературе, к символическим языкам, графическим схемам, пытается самостоятельно пользоваться ими. Одновременно с развитием этих качеств повышается компетентность ребенка в разных видах деятельности и в сфере отношений. Компетентность ребенка проявляется не только в том, что он обладает знаниями, </w:t>
      </w:r>
      <w:r w:rsidRPr="00897BF1">
        <w:rPr>
          <w:rFonts w:ascii="Times New Roman" w:hAnsi="Times New Roman" w:cs="Times New Roman"/>
          <w:sz w:val="28"/>
          <w:szCs w:val="28"/>
        </w:rPr>
        <w:lastRenderedPageBreak/>
        <w:t>умениями, навыками, но и способен принимать на ее основе собственные решения.</w:t>
      </w:r>
    </w:p>
    <w:p w14:paraId="0FD7FB52" w14:textId="527D7149" w:rsidR="0091241C" w:rsidRPr="00E45C4B" w:rsidRDefault="0091241C" w:rsidP="009F3187">
      <w:pPr>
        <w:tabs>
          <w:tab w:val="left" w:pos="1212"/>
        </w:tabs>
        <w:spacing w:after="0"/>
        <w:jc w:val="both"/>
        <w:rPr>
          <w:rFonts w:ascii="Times New Roman" w:hAnsi="Times New Roman" w:cs="Times New Roman"/>
          <w:sz w:val="28"/>
          <w:szCs w:val="28"/>
        </w:rPr>
      </w:pPr>
      <w:bookmarkStart w:id="1" w:name="_Hlk125643029"/>
      <w:r>
        <w:rPr>
          <w:rFonts w:ascii="Times New Roman" w:hAnsi="Times New Roman"/>
          <w:b/>
          <w:sz w:val="28"/>
          <w:szCs w:val="28"/>
        </w:rPr>
        <w:t>1.</w:t>
      </w:r>
      <w:proofErr w:type="gramStart"/>
      <w:r>
        <w:rPr>
          <w:rFonts w:ascii="Times New Roman" w:hAnsi="Times New Roman"/>
          <w:b/>
          <w:sz w:val="28"/>
          <w:szCs w:val="28"/>
        </w:rPr>
        <w:t>2.</w:t>
      </w:r>
      <w:r w:rsidRPr="0091241C">
        <w:rPr>
          <w:rFonts w:ascii="Times New Roman" w:hAnsi="Times New Roman"/>
          <w:b/>
          <w:sz w:val="28"/>
          <w:szCs w:val="28"/>
        </w:rPr>
        <w:t>Планируемые</w:t>
      </w:r>
      <w:proofErr w:type="gramEnd"/>
      <w:r w:rsidRPr="0091241C">
        <w:rPr>
          <w:rFonts w:ascii="Times New Roman" w:hAnsi="Times New Roman"/>
          <w:b/>
          <w:sz w:val="28"/>
          <w:szCs w:val="28"/>
        </w:rPr>
        <w:t xml:space="preserve"> результаты освоения основной образовательной </w:t>
      </w:r>
      <w:r>
        <w:rPr>
          <w:rFonts w:ascii="Times New Roman" w:hAnsi="Times New Roman"/>
          <w:b/>
          <w:sz w:val="28"/>
          <w:szCs w:val="28"/>
        </w:rPr>
        <w:t>П</w:t>
      </w:r>
      <w:r w:rsidRPr="0091241C">
        <w:rPr>
          <w:rFonts w:ascii="Times New Roman" w:hAnsi="Times New Roman"/>
          <w:b/>
          <w:sz w:val="28"/>
          <w:szCs w:val="28"/>
        </w:rPr>
        <w:t>рограммы дошкольного образования</w:t>
      </w:r>
      <w:bookmarkEnd w:id="1"/>
    </w:p>
    <w:p w14:paraId="327B63E3" w14:textId="77777777" w:rsidR="0091241C" w:rsidRDefault="0091241C" w:rsidP="009F3187">
      <w:pPr>
        <w:tabs>
          <w:tab w:val="left" w:pos="1212"/>
        </w:tabs>
        <w:spacing w:after="0"/>
        <w:jc w:val="both"/>
        <w:rPr>
          <w:rFonts w:ascii="Times New Roman" w:hAnsi="Times New Roman" w:cs="Times New Roman"/>
          <w:sz w:val="28"/>
          <w:szCs w:val="28"/>
        </w:rPr>
      </w:pPr>
      <w:r w:rsidRPr="0091241C">
        <w:rPr>
          <w:rFonts w:ascii="Times New Roman" w:hAnsi="Times New Roman" w:cs="Times New Roman"/>
          <w:sz w:val="28"/>
          <w:szCs w:val="28"/>
        </w:rPr>
        <w:t>Содержание и планируемые результаты Программы не ниже соответствующих содержания и планируемых результатов Федеральной программы. В соответствии с ФГОС ДО специфика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 Поэтому планируемые результаты освоения Программы представляют собой возрастные характеристики возможных достижений ребёнка дошкольного возраста на разных возрастных этапах и к завершению ДО. В соответствии с периодизацией психического развития ребёнка согласно культурно</w:t>
      </w:r>
      <w:r>
        <w:rPr>
          <w:rFonts w:ascii="Times New Roman" w:hAnsi="Times New Roman" w:cs="Times New Roman"/>
          <w:sz w:val="28"/>
          <w:szCs w:val="28"/>
        </w:rPr>
        <w:t>-</w:t>
      </w:r>
      <w:r w:rsidRPr="0091241C">
        <w:rPr>
          <w:rFonts w:ascii="Times New Roman" w:hAnsi="Times New Roman" w:cs="Times New Roman"/>
          <w:sz w:val="28"/>
          <w:szCs w:val="28"/>
        </w:rPr>
        <w:t xml:space="preserve">исторической психологии, дошкольное детство подразделяется на три возраста: </w:t>
      </w:r>
    </w:p>
    <w:p w14:paraId="076FA9FF" w14:textId="77777777" w:rsidR="0091241C" w:rsidRDefault="0091241C" w:rsidP="009F3187">
      <w:pPr>
        <w:tabs>
          <w:tab w:val="left" w:pos="1212"/>
        </w:tabs>
        <w:spacing w:after="0"/>
        <w:jc w:val="both"/>
        <w:rPr>
          <w:rFonts w:ascii="Times New Roman" w:hAnsi="Times New Roman" w:cs="Times New Roman"/>
          <w:sz w:val="28"/>
          <w:szCs w:val="28"/>
        </w:rPr>
      </w:pPr>
      <w:r w:rsidRPr="0091241C">
        <w:rPr>
          <w:rFonts w:ascii="Times New Roman" w:hAnsi="Times New Roman" w:cs="Times New Roman"/>
          <w:sz w:val="28"/>
          <w:szCs w:val="28"/>
        </w:rPr>
        <w:t xml:space="preserve">- младенческий (первое и второе полугодия жизни), </w:t>
      </w:r>
    </w:p>
    <w:p w14:paraId="67866B2C" w14:textId="77777777" w:rsidR="0091241C" w:rsidRDefault="0091241C" w:rsidP="009F3187">
      <w:pPr>
        <w:tabs>
          <w:tab w:val="left" w:pos="1212"/>
        </w:tabs>
        <w:spacing w:after="0"/>
        <w:jc w:val="both"/>
        <w:rPr>
          <w:rFonts w:ascii="Times New Roman" w:hAnsi="Times New Roman" w:cs="Times New Roman"/>
          <w:sz w:val="28"/>
          <w:szCs w:val="28"/>
        </w:rPr>
      </w:pPr>
      <w:r w:rsidRPr="0091241C">
        <w:rPr>
          <w:rFonts w:ascii="Times New Roman" w:hAnsi="Times New Roman" w:cs="Times New Roman"/>
          <w:sz w:val="28"/>
          <w:szCs w:val="28"/>
        </w:rPr>
        <w:t xml:space="preserve">- ранний (от одного года до трех лет), </w:t>
      </w:r>
    </w:p>
    <w:p w14:paraId="31EF9945" w14:textId="77777777" w:rsidR="0091241C" w:rsidRDefault="0091241C" w:rsidP="009F3187">
      <w:pPr>
        <w:tabs>
          <w:tab w:val="left" w:pos="1212"/>
        </w:tabs>
        <w:spacing w:after="0"/>
        <w:jc w:val="both"/>
        <w:rPr>
          <w:rFonts w:ascii="Times New Roman" w:hAnsi="Times New Roman" w:cs="Times New Roman"/>
          <w:sz w:val="28"/>
          <w:szCs w:val="28"/>
        </w:rPr>
      </w:pPr>
      <w:r w:rsidRPr="0091241C">
        <w:rPr>
          <w:rFonts w:ascii="Times New Roman" w:hAnsi="Times New Roman" w:cs="Times New Roman"/>
          <w:sz w:val="28"/>
          <w:szCs w:val="28"/>
        </w:rPr>
        <w:t xml:space="preserve">- дошкольный возраст (от трех до семи лет). </w:t>
      </w:r>
    </w:p>
    <w:p w14:paraId="71016D7B" w14:textId="0C77EA92" w:rsidR="0091241C" w:rsidRDefault="0091241C" w:rsidP="009F3187">
      <w:pPr>
        <w:tabs>
          <w:tab w:val="left" w:pos="1212"/>
        </w:tabs>
        <w:spacing w:after="0"/>
        <w:jc w:val="both"/>
        <w:rPr>
          <w:rFonts w:ascii="Times New Roman" w:hAnsi="Times New Roman" w:cs="Times New Roman"/>
          <w:sz w:val="28"/>
          <w:szCs w:val="28"/>
        </w:rPr>
      </w:pPr>
      <w:r w:rsidRPr="0091241C">
        <w:rPr>
          <w:rFonts w:ascii="Times New Roman" w:hAnsi="Times New Roman" w:cs="Times New Roman"/>
          <w:sz w:val="28"/>
          <w:szCs w:val="28"/>
        </w:rPr>
        <w:t>Обозначенные в Программе возрастные ориентиры «к одному году», «к трем годам» и так далее имеют условный характер, что предполагает широкий возрастной диапазон для достижения ребёнком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 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ребёнка в освоении образовательной программы ДОО и не подразумевают его включения в соответствующую целевую группу.</w:t>
      </w:r>
    </w:p>
    <w:p w14:paraId="50706691" w14:textId="031B9AA7" w:rsidR="00E17399" w:rsidRDefault="00E17399" w:rsidP="009F3187">
      <w:pPr>
        <w:spacing w:after="0"/>
        <w:jc w:val="both"/>
        <w:rPr>
          <w:rFonts w:ascii="Times New Roman" w:hAnsi="Times New Roman" w:cs="Times New Roman"/>
          <w:sz w:val="28"/>
          <w:szCs w:val="28"/>
        </w:rPr>
      </w:pPr>
      <w:r>
        <w:rPr>
          <w:rFonts w:ascii="Times New Roman" w:hAnsi="Times New Roman" w:cs="Times New Roman"/>
          <w:sz w:val="28"/>
          <w:szCs w:val="28"/>
        </w:rPr>
        <w:br w:type="page"/>
      </w:r>
    </w:p>
    <w:p w14:paraId="5508A134" w14:textId="378A5466" w:rsidR="00E17399" w:rsidRDefault="00E17399" w:rsidP="009F3187">
      <w:pPr>
        <w:tabs>
          <w:tab w:val="left" w:pos="1212"/>
        </w:tabs>
        <w:spacing w:after="0"/>
        <w:jc w:val="both"/>
        <w:rPr>
          <w:rFonts w:ascii="Times New Roman" w:hAnsi="Times New Roman" w:cs="Times New Roman"/>
          <w:b/>
          <w:bCs/>
          <w:sz w:val="28"/>
          <w:szCs w:val="28"/>
        </w:rPr>
      </w:pPr>
      <w:r w:rsidRPr="00E17399">
        <w:rPr>
          <w:rFonts w:ascii="Times New Roman" w:hAnsi="Times New Roman" w:cs="Times New Roman"/>
          <w:b/>
          <w:bCs/>
          <w:sz w:val="28"/>
          <w:szCs w:val="28"/>
        </w:rPr>
        <w:lastRenderedPageBreak/>
        <w:t>1.2.1. Планируемые результаты (целевые ориентиры) освоения Программы в младенческом возрасте (к одному году):</w:t>
      </w:r>
    </w:p>
    <w:p w14:paraId="7AD32482" w14:textId="7E5762B7" w:rsidR="00E17399" w:rsidRDefault="00E17399" w:rsidP="009F3187">
      <w:pPr>
        <w:spacing w:after="0"/>
        <w:ind w:right="146"/>
        <w:jc w:val="both"/>
        <w:rPr>
          <w:rFonts w:ascii="Times New Roman" w:eastAsia="Calibri" w:hAnsi="Times New Roman" w:cs="Times New Roman"/>
          <w:kern w:val="0"/>
          <w:sz w:val="28"/>
          <w:szCs w:val="28"/>
          <w14:ligatures w14:val="none"/>
        </w:rPr>
      </w:pPr>
      <w:r w:rsidRPr="00E17399">
        <w:rPr>
          <w:rFonts w:ascii="Times New Roman" w:eastAsia="Calibri" w:hAnsi="Times New Roman" w:cs="Times New Roman"/>
          <w:kern w:val="0"/>
          <w:sz w:val="28"/>
          <w:szCs w:val="28"/>
          <w14:ligatures w14:val="none"/>
        </w:rPr>
        <w:t xml:space="preserve">ребенок проявляет двигательную активность в освоении пространственной среды, используя движения ползания, лазанья, хватания, бросания; </w:t>
      </w:r>
    </w:p>
    <w:p w14:paraId="77110EE9" w14:textId="77BF3B6B" w:rsidR="00E17399" w:rsidRDefault="00E17399" w:rsidP="009F3187">
      <w:pPr>
        <w:spacing w:after="0"/>
        <w:ind w:right="146"/>
        <w:jc w:val="both"/>
        <w:rPr>
          <w:rFonts w:ascii="Times New Roman" w:eastAsia="Calibri" w:hAnsi="Times New Roman" w:cs="Times New Roman"/>
          <w:kern w:val="0"/>
          <w:sz w:val="28"/>
          <w:szCs w:val="28"/>
          <w14:ligatures w14:val="none"/>
        </w:rPr>
      </w:pPr>
      <w:r w:rsidRPr="00E17399">
        <w:rPr>
          <w:rFonts w:ascii="Times New Roman" w:eastAsia="Calibri" w:hAnsi="Times New Roman" w:cs="Times New Roman"/>
          <w:kern w:val="0"/>
          <w:sz w:val="28"/>
          <w:szCs w:val="28"/>
          <w14:ligatures w14:val="none"/>
        </w:rPr>
        <w:t xml:space="preserve">манипулирует предметами, начинает осваивать самостоятельную ходьбу; </w:t>
      </w:r>
      <w:r w:rsidR="00B67364">
        <w:rPr>
          <w:rFonts w:ascii="Times New Roman" w:eastAsia="Calibri" w:hAnsi="Times New Roman" w:cs="Times New Roman"/>
          <w:kern w:val="0"/>
          <w:sz w:val="28"/>
          <w:szCs w:val="28"/>
          <w14:ligatures w14:val="none"/>
        </w:rPr>
        <w:t>----</w:t>
      </w:r>
      <w:r w:rsidRPr="00E17399">
        <w:rPr>
          <w:rFonts w:ascii="Times New Roman" w:eastAsia="Calibri" w:hAnsi="Times New Roman" w:cs="Times New Roman"/>
          <w:kern w:val="0"/>
          <w:sz w:val="28"/>
          <w:szCs w:val="28"/>
          <w14:ligatures w14:val="none"/>
        </w:rPr>
        <w:t xml:space="preserve">ребенок положительно реагирует на прием пищи и гигиенические процедуры; </w:t>
      </w:r>
    </w:p>
    <w:p w14:paraId="1F9AE4AE" w14:textId="28783A73" w:rsidR="00E17399" w:rsidRDefault="00E17399" w:rsidP="009F3187">
      <w:pPr>
        <w:spacing w:after="0"/>
        <w:ind w:right="146"/>
        <w:jc w:val="both"/>
        <w:rPr>
          <w:rFonts w:ascii="Times New Roman" w:eastAsia="Calibri" w:hAnsi="Times New Roman" w:cs="Times New Roman"/>
          <w:kern w:val="0"/>
          <w:sz w:val="28"/>
          <w:szCs w:val="28"/>
          <w14:ligatures w14:val="none"/>
        </w:rPr>
      </w:pPr>
      <w:r w:rsidRPr="00E17399">
        <w:rPr>
          <w:rFonts w:ascii="Times New Roman" w:eastAsia="Calibri" w:hAnsi="Times New Roman" w:cs="Times New Roman"/>
          <w:kern w:val="0"/>
          <w:sz w:val="28"/>
          <w:szCs w:val="28"/>
          <w14:ligatures w14:val="none"/>
        </w:rPr>
        <w:t xml:space="preserve">ребенок эмоционально реагирует на внимание взрослого, проявляет радость в ответ на общение со взрослым;  </w:t>
      </w:r>
    </w:p>
    <w:p w14:paraId="02FC27CF" w14:textId="29D3CB4E" w:rsidR="00E17399" w:rsidRDefault="00E17399" w:rsidP="009F3187">
      <w:pPr>
        <w:spacing w:after="0"/>
        <w:ind w:right="146"/>
        <w:jc w:val="both"/>
        <w:rPr>
          <w:rFonts w:ascii="Times New Roman" w:eastAsia="Calibri" w:hAnsi="Times New Roman" w:cs="Times New Roman"/>
          <w:kern w:val="0"/>
          <w:sz w:val="28"/>
          <w:szCs w:val="28"/>
          <w14:ligatures w14:val="none"/>
        </w:rPr>
      </w:pPr>
      <w:r w:rsidRPr="00E17399">
        <w:rPr>
          <w:rFonts w:ascii="Times New Roman" w:eastAsia="Calibri" w:hAnsi="Times New Roman" w:cs="Times New Roman"/>
          <w:kern w:val="0"/>
          <w:sz w:val="28"/>
          <w:szCs w:val="28"/>
          <w14:ligatures w14:val="none"/>
        </w:rPr>
        <w:t xml:space="preserve">ребенок понимает речь взрослого, откликается на свое имя, положительно реагирует на знакомых людей, имена близких родственников; </w:t>
      </w:r>
    </w:p>
    <w:p w14:paraId="10801CA3" w14:textId="58715F7C" w:rsidR="00E17399" w:rsidRDefault="00E17399" w:rsidP="009F3187">
      <w:pPr>
        <w:spacing w:after="0"/>
        <w:ind w:right="146"/>
        <w:jc w:val="both"/>
        <w:rPr>
          <w:rFonts w:ascii="Times New Roman" w:eastAsia="Calibri" w:hAnsi="Times New Roman" w:cs="Times New Roman"/>
          <w:kern w:val="0"/>
          <w:sz w:val="28"/>
          <w:szCs w:val="28"/>
          <w14:ligatures w14:val="none"/>
        </w:rPr>
      </w:pPr>
      <w:r w:rsidRPr="00E17399">
        <w:rPr>
          <w:rFonts w:ascii="Times New Roman" w:eastAsia="Calibri" w:hAnsi="Times New Roman" w:cs="Times New Roman"/>
          <w:kern w:val="0"/>
          <w:sz w:val="28"/>
          <w:szCs w:val="28"/>
          <w14:ligatures w14:val="none"/>
        </w:rPr>
        <w:t xml:space="preserve">ребенок выполняет простые просьбы взрослого, понимает и адекватно реагирует на слова, регулирующие поведение (можно, нельзя и др.); ребенок произносит несколько простых, облегченных слов (мама, папа, баба, деда, дай, бах, на), которые несут смысловую нагрузку; </w:t>
      </w:r>
    </w:p>
    <w:p w14:paraId="5DC4A1B1" w14:textId="2F19D90B" w:rsidR="00E17399" w:rsidRDefault="00E17399" w:rsidP="009F3187">
      <w:pPr>
        <w:spacing w:after="0"/>
        <w:ind w:right="146"/>
        <w:jc w:val="both"/>
        <w:rPr>
          <w:rFonts w:ascii="Times New Roman" w:eastAsia="Calibri" w:hAnsi="Times New Roman" w:cs="Times New Roman"/>
          <w:kern w:val="0"/>
          <w:sz w:val="28"/>
          <w:szCs w:val="28"/>
          <w14:ligatures w14:val="none"/>
        </w:rPr>
      </w:pPr>
      <w:r w:rsidRPr="00E17399">
        <w:rPr>
          <w:rFonts w:ascii="Times New Roman" w:eastAsia="Calibri" w:hAnsi="Times New Roman" w:cs="Times New Roman"/>
          <w:kern w:val="0"/>
          <w:sz w:val="28"/>
          <w:szCs w:val="28"/>
          <w14:ligatures w14:val="none"/>
        </w:rPr>
        <w:t>ребенок проявляет интерес к животным, птицам, рыбам, растениям;</w:t>
      </w:r>
    </w:p>
    <w:p w14:paraId="6955BAC3" w14:textId="77777777" w:rsidR="00E45C4B" w:rsidRDefault="00E17399" w:rsidP="009F3187">
      <w:pPr>
        <w:spacing w:after="0"/>
        <w:ind w:right="146"/>
        <w:jc w:val="both"/>
        <w:rPr>
          <w:rFonts w:ascii="Times New Roman" w:eastAsia="Calibri" w:hAnsi="Times New Roman" w:cs="Times New Roman"/>
          <w:kern w:val="0"/>
          <w:sz w:val="28"/>
          <w:szCs w:val="28"/>
          <w14:ligatures w14:val="none"/>
        </w:rPr>
      </w:pPr>
      <w:r w:rsidRPr="00E17399">
        <w:rPr>
          <w:rFonts w:ascii="Times New Roman" w:eastAsia="Calibri" w:hAnsi="Times New Roman" w:cs="Times New Roman"/>
          <w:kern w:val="0"/>
          <w:sz w:val="28"/>
          <w:szCs w:val="28"/>
          <w14:ligatures w14:val="none"/>
        </w:rPr>
        <w:t xml:space="preserve">ребенок обнаруживает поисковую и познавательную активность по отношению к предметному окружению; </w:t>
      </w:r>
    </w:p>
    <w:p w14:paraId="6A195E28" w14:textId="12EB562D" w:rsidR="00E17399" w:rsidRDefault="00E17399" w:rsidP="009F3187">
      <w:pPr>
        <w:spacing w:after="0"/>
        <w:ind w:right="146"/>
        <w:jc w:val="both"/>
        <w:rPr>
          <w:rFonts w:ascii="Times New Roman" w:eastAsia="Calibri" w:hAnsi="Times New Roman" w:cs="Times New Roman"/>
          <w:kern w:val="0"/>
          <w:sz w:val="28"/>
          <w:szCs w:val="28"/>
          <w14:ligatures w14:val="none"/>
        </w:rPr>
      </w:pPr>
      <w:r w:rsidRPr="00E17399">
        <w:rPr>
          <w:rFonts w:ascii="Times New Roman" w:eastAsia="Calibri" w:hAnsi="Times New Roman" w:cs="Times New Roman"/>
          <w:kern w:val="0"/>
          <w:sz w:val="28"/>
          <w:szCs w:val="28"/>
          <w14:ligatures w14:val="none"/>
        </w:rPr>
        <w:t xml:space="preserve">ребенок узнает и называет объекты живой природы ближайшего окружения, выделяет их характерные особенности, положительно реагирует на них; </w:t>
      </w:r>
    </w:p>
    <w:p w14:paraId="389A73FD" w14:textId="53844C40" w:rsidR="00E17399" w:rsidRDefault="00E17399" w:rsidP="009F3187">
      <w:pPr>
        <w:spacing w:after="0"/>
        <w:ind w:right="146"/>
        <w:jc w:val="both"/>
        <w:rPr>
          <w:rFonts w:ascii="Times New Roman" w:eastAsia="Calibri" w:hAnsi="Times New Roman" w:cs="Times New Roman"/>
          <w:kern w:val="0"/>
          <w:sz w:val="28"/>
          <w:szCs w:val="28"/>
          <w14:ligatures w14:val="none"/>
        </w:rPr>
      </w:pPr>
      <w:r w:rsidRPr="00E17399">
        <w:rPr>
          <w:rFonts w:ascii="Times New Roman" w:eastAsia="Calibri" w:hAnsi="Times New Roman" w:cs="Times New Roman"/>
          <w:kern w:val="0"/>
          <w:sz w:val="28"/>
          <w:szCs w:val="28"/>
          <w14:ligatures w14:val="none"/>
        </w:rPr>
        <w:t>ребенок эмоционально реагирует на музыку, пение, игры-забавы,</w:t>
      </w:r>
      <w:r w:rsidRPr="00E17399">
        <w:rPr>
          <w:rFonts w:ascii="Times New Roman" w:eastAsia="Calibri" w:hAnsi="Times New Roman" w:cs="Times New Roman"/>
          <w:color w:val="FF0000"/>
          <w:kern w:val="0"/>
          <w:sz w:val="28"/>
          <w:szCs w:val="28"/>
          <w14:ligatures w14:val="none"/>
        </w:rPr>
        <w:t xml:space="preserve"> </w:t>
      </w:r>
      <w:r w:rsidRPr="00E17399">
        <w:rPr>
          <w:rFonts w:ascii="Times New Roman" w:eastAsia="Calibri" w:hAnsi="Times New Roman" w:cs="Times New Roman"/>
          <w:kern w:val="0"/>
          <w:sz w:val="28"/>
          <w:szCs w:val="28"/>
          <w14:ligatures w14:val="none"/>
        </w:rPr>
        <w:t xml:space="preserve">прислушивается к звучанию разных музыкальных инструментов; </w:t>
      </w:r>
    </w:p>
    <w:p w14:paraId="2A4E464D" w14:textId="77777777" w:rsidR="00E45C4B" w:rsidRDefault="00E17399" w:rsidP="009F3187">
      <w:pPr>
        <w:spacing w:after="0"/>
        <w:ind w:right="146"/>
        <w:jc w:val="both"/>
        <w:rPr>
          <w:rFonts w:ascii="Times New Roman" w:eastAsia="Calibri" w:hAnsi="Times New Roman" w:cs="Times New Roman"/>
          <w:kern w:val="0"/>
          <w:sz w:val="28"/>
          <w:szCs w:val="28"/>
          <w14:ligatures w14:val="none"/>
        </w:rPr>
      </w:pPr>
      <w:r w:rsidRPr="00E17399">
        <w:rPr>
          <w:rFonts w:ascii="Times New Roman" w:eastAsia="Calibri" w:hAnsi="Times New Roman" w:cs="Times New Roman"/>
          <w:kern w:val="0"/>
          <w:sz w:val="28"/>
          <w:szCs w:val="28"/>
          <w14:ligatures w14:val="none"/>
        </w:rPr>
        <w:t xml:space="preserve">ребенок 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открывает и закрывает дверцы шкафа, </w:t>
      </w:r>
      <w:r w:rsidRPr="00E17399">
        <w:rPr>
          <w:rFonts w:ascii="Times New Roman" w:eastAsia="Calibri" w:hAnsi="Times New Roman" w:cs="Times New Roman"/>
          <w:kern w:val="0"/>
          <w:sz w:val="28"/>
          <w:szCs w:val="28"/>
          <w:shd w:val="clear" w:color="auto" w:fill="FAFAFB"/>
          <w14:ligatures w14:val="none"/>
        </w:rPr>
        <w:t>рассматривает картинки и</w:t>
      </w:r>
      <w:r w:rsidRPr="00E17399">
        <w:rPr>
          <w:rFonts w:ascii="Times New Roman" w:eastAsia="Calibri" w:hAnsi="Times New Roman" w:cs="Times New Roman"/>
          <w:kern w:val="0"/>
          <w:sz w:val="28"/>
          <w:szCs w:val="28"/>
          <w14:ligatures w14:val="none"/>
        </w:rPr>
        <w:t xml:space="preserve"> </w:t>
      </w:r>
      <w:r w:rsidRPr="00E17399">
        <w:rPr>
          <w:rFonts w:ascii="Times New Roman" w:eastAsia="Calibri" w:hAnsi="Times New Roman" w:cs="Times New Roman"/>
          <w:kern w:val="0"/>
          <w:sz w:val="28"/>
          <w:szCs w:val="28"/>
          <w:shd w:val="clear" w:color="auto" w:fill="FAFAFB"/>
          <w14:ligatures w14:val="none"/>
        </w:rPr>
        <w:t>находит на них знакомые предметы</w:t>
      </w:r>
      <w:r w:rsidRPr="00E17399">
        <w:rPr>
          <w:rFonts w:ascii="Times New Roman" w:eastAsia="Calibri" w:hAnsi="Times New Roman" w:cs="Times New Roman"/>
          <w:kern w:val="0"/>
          <w:sz w:val="28"/>
          <w:szCs w:val="28"/>
          <w14:ligatures w14:val="none"/>
        </w:rPr>
        <w:t xml:space="preserve"> и др.);  </w:t>
      </w:r>
    </w:p>
    <w:p w14:paraId="6A98543E" w14:textId="17EBB03F" w:rsidR="00E17399" w:rsidRPr="00E17399" w:rsidRDefault="00E17399" w:rsidP="009F3187">
      <w:pPr>
        <w:spacing w:after="0"/>
        <w:ind w:right="146"/>
        <w:jc w:val="both"/>
        <w:rPr>
          <w:rFonts w:ascii="Times New Roman" w:eastAsia="Calibri" w:hAnsi="Times New Roman" w:cs="Times New Roman"/>
          <w:kern w:val="0"/>
          <w:sz w:val="28"/>
          <w:szCs w:val="28"/>
          <w14:ligatures w14:val="none"/>
        </w:rPr>
      </w:pPr>
      <w:r w:rsidRPr="00E17399">
        <w:rPr>
          <w:rFonts w:ascii="Times New Roman" w:eastAsia="Calibri" w:hAnsi="Times New Roman" w:cs="Times New Roman"/>
          <w:kern w:val="0"/>
          <w:sz w:val="28"/>
          <w:szCs w:val="28"/>
          <w14:ligatures w14:val="none"/>
        </w:rPr>
        <w:t xml:space="preserve">ребенок активно действует с игрушками, подражая действиям взрослых (катает машинку, кормит собачку, качает куклу и т.п.). </w:t>
      </w:r>
    </w:p>
    <w:p w14:paraId="79F4F80E" w14:textId="7E7FC493" w:rsidR="00E17399" w:rsidRPr="00E45C4B" w:rsidRDefault="00E17399" w:rsidP="009F3187">
      <w:pPr>
        <w:spacing w:after="0"/>
        <w:jc w:val="both"/>
        <w:rPr>
          <w:rFonts w:ascii="Times New Roman" w:hAnsi="Times New Roman" w:cs="Times New Roman"/>
          <w:sz w:val="28"/>
          <w:szCs w:val="28"/>
        </w:rPr>
      </w:pPr>
      <w:r w:rsidRPr="00E17399">
        <w:rPr>
          <w:rFonts w:ascii="Times New Roman" w:hAnsi="Times New Roman" w:cs="Times New Roman"/>
          <w:b/>
          <w:bCs/>
          <w:sz w:val="28"/>
          <w:szCs w:val="28"/>
        </w:rPr>
        <w:t>1.2.2. Планируемые результаты (целевые ориентиры) освоения Программы в раннем возрасте (к трем годам):</w:t>
      </w:r>
    </w:p>
    <w:p w14:paraId="54DE526A" w14:textId="77777777" w:rsidR="00E17399" w:rsidRDefault="00E17399" w:rsidP="009F3187">
      <w:pPr>
        <w:tabs>
          <w:tab w:val="left" w:pos="2100"/>
        </w:tabs>
        <w:spacing w:after="0"/>
        <w:jc w:val="both"/>
        <w:rPr>
          <w:rFonts w:ascii="Times New Roman" w:hAnsi="Times New Roman" w:cs="Times New Roman"/>
          <w:sz w:val="28"/>
          <w:szCs w:val="28"/>
        </w:rPr>
      </w:pPr>
      <w:r w:rsidRPr="00E17399">
        <w:rPr>
          <w:rFonts w:ascii="Times New Roman" w:hAnsi="Times New Roman" w:cs="Times New Roman"/>
          <w:sz w:val="28"/>
          <w:szCs w:val="28"/>
        </w:rPr>
        <w:t xml:space="preserve">- у ребёнка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w:t>
      </w:r>
    </w:p>
    <w:p w14:paraId="05FC8272" w14:textId="77777777" w:rsidR="00E17399" w:rsidRDefault="00E17399" w:rsidP="009F3187">
      <w:pPr>
        <w:tabs>
          <w:tab w:val="left" w:pos="2100"/>
        </w:tabs>
        <w:spacing w:after="0"/>
        <w:jc w:val="both"/>
        <w:rPr>
          <w:rFonts w:ascii="Times New Roman" w:hAnsi="Times New Roman" w:cs="Times New Roman"/>
          <w:sz w:val="28"/>
          <w:szCs w:val="28"/>
        </w:rPr>
      </w:pPr>
      <w:r>
        <w:rPr>
          <w:rFonts w:ascii="Times New Roman" w:hAnsi="Times New Roman" w:cs="Times New Roman"/>
          <w:sz w:val="28"/>
          <w:szCs w:val="28"/>
        </w:rPr>
        <w:t>-</w:t>
      </w:r>
      <w:r w:rsidRPr="00E17399">
        <w:rPr>
          <w:rFonts w:ascii="Times New Roman" w:hAnsi="Times New Roman" w:cs="Times New Roman"/>
          <w:sz w:val="28"/>
          <w:szCs w:val="28"/>
        </w:rPr>
        <w:t xml:space="preserve">с желанием играет в подвижные игры; </w:t>
      </w:r>
    </w:p>
    <w:p w14:paraId="2FEB8FBA" w14:textId="77777777" w:rsidR="00E17399" w:rsidRDefault="00E17399" w:rsidP="009F3187">
      <w:pPr>
        <w:tabs>
          <w:tab w:val="left" w:pos="2100"/>
        </w:tabs>
        <w:spacing w:after="0"/>
        <w:jc w:val="both"/>
        <w:rPr>
          <w:rFonts w:ascii="Times New Roman" w:hAnsi="Times New Roman" w:cs="Times New Roman"/>
          <w:sz w:val="28"/>
          <w:szCs w:val="28"/>
        </w:rPr>
      </w:pPr>
      <w:r w:rsidRPr="00E17399">
        <w:rPr>
          <w:rFonts w:ascii="Times New Roman" w:hAnsi="Times New Roman" w:cs="Times New Roman"/>
          <w:sz w:val="28"/>
          <w:szCs w:val="28"/>
        </w:rPr>
        <w:t xml:space="preserve">- 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 </w:t>
      </w:r>
    </w:p>
    <w:p w14:paraId="3D0F61C6" w14:textId="77777777" w:rsidR="00E17399" w:rsidRDefault="00E17399" w:rsidP="009F3187">
      <w:pPr>
        <w:tabs>
          <w:tab w:val="left" w:pos="2100"/>
        </w:tabs>
        <w:spacing w:after="0"/>
        <w:jc w:val="both"/>
        <w:rPr>
          <w:rFonts w:ascii="Times New Roman" w:hAnsi="Times New Roman" w:cs="Times New Roman"/>
          <w:sz w:val="28"/>
          <w:szCs w:val="28"/>
        </w:rPr>
      </w:pPr>
      <w:r w:rsidRPr="00E17399">
        <w:rPr>
          <w:rFonts w:ascii="Times New Roman" w:hAnsi="Times New Roman" w:cs="Times New Roman"/>
          <w:sz w:val="28"/>
          <w:szCs w:val="28"/>
        </w:rPr>
        <w:t xml:space="preserve">- ребёнок стремится к общению со взрослыми, реагирует на их настроение; </w:t>
      </w:r>
    </w:p>
    <w:p w14:paraId="03A2350D" w14:textId="77777777" w:rsidR="00E17399" w:rsidRDefault="00E17399" w:rsidP="009F3187">
      <w:pPr>
        <w:tabs>
          <w:tab w:val="left" w:pos="2100"/>
        </w:tabs>
        <w:spacing w:after="0"/>
        <w:jc w:val="both"/>
        <w:rPr>
          <w:rFonts w:ascii="Times New Roman" w:hAnsi="Times New Roman" w:cs="Times New Roman"/>
          <w:sz w:val="28"/>
          <w:szCs w:val="28"/>
        </w:rPr>
      </w:pPr>
      <w:r w:rsidRPr="00E17399">
        <w:rPr>
          <w:rFonts w:ascii="Times New Roman" w:hAnsi="Times New Roman" w:cs="Times New Roman"/>
          <w:sz w:val="28"/>
          <w:szCs w:val="28"/>
        </w:rPr>
        <w:t xml:space="preserve">- ребёнок проявляет интерес к сверстникам; наблюдает за их действиями и подражает им; играет рядом; </w:t>
      </w:r>
    </w:p>
    <w:p w14:paraId="4128B0FA" w14:textId="77777777" w:rsidR="00E17399" w:rsidRDefault="00E17399" w:rsidP="009F3187">
      <w:pPr>
        <w:tabs>
          <w:tab w:val="left" w:pos="2100"/>
        </w:tabs>
        <w:spacing w:after="0"/>
        <w:jc w:val="both"/>
        <w:rPr>
          <w:rFonts w:ascii="Times New Roman" w:hAnsi="Times New Roman" w:cs="Times New Roman"/>
          <w:sz w:val="28"/>
          <w:szCs w:val="28"/>
        </w:rPr>
      </w:pPr>
      <w:r w:rsidRPr="00E17399">
        <w:rPr>
          <w:rFonts w:ascii="Times New Roman" w:hAnsi="Times New Roman" w:cs="Times New Roman"/>
          <w:sz w:val="28"/>
          <w:szCs w:val="28"/>
        </w:rPr>
        <w:lastRenderedPageBreak/>
        <w:t xml:space="preserve">- ребёнок понимает и выполняет простые поручения взрослого; </w:t>
      </w:r>
    </w:p>
    <w:p w14:paraId="77B96A52" w14:textId="77777777" w:rsidR="00E17399" w:rsidRDefault="00E17399" w:rsidP="009F3187">
      <w:pPr>
        <w:tabs>
          <w:tab w:val="left" w:pos="2100"/>
        </w:tabs>
        <w:spacing w:after="0"/>
        <w:jc w:val="both"/>
        <w:rPr>
          <w:rFonts w:ascii="Times New Roman" w:hAnsi="Times New Roman" w:cs="Times New Roman"/>
          <w:sz w:val="28"/>
          <w:szCs w:val="28"/>
        </w:rPr>
      </w:pPr>
      <w:r w:rsidRPr="00E17399">
        <w:rPr>
          <w:rFonts w:ascii="Times New Roman" w:hAnsi="Times New Roman" w:cs="Times New Roman"/>
          <w:sz w:val="28"/>
          <w:szCs w:val="28"/>
        </w:rPr>
        <w:t xml:space="preserve">- ребёнок стремится проявлять самостоятельность в бытовом и игровом поведении; </w:t>
      </w:r>
    </w:p>
    <w:p w14:paraId="5F312825" w14:textId="77777777" w:rsidR="00E17399" w:rsidRDefault="00E17399" w:rsidP="009F3187">
      <w:pPr>
        <w:tabs>
          <w:tab w:val="left" w:pos="2100"/>
        </w:tabs>
        <w:spacing w:after="0"/>
        <w:jc w:val="both"/>
        <w:rPr>
          <w:rFonts w:ascii="Times New Roman" w:hAnsi="Times New Roman" w:cs="Times New Roman"/>
          <w:sz w:val="28"/>
          <w:szCs w:val="28"/>
        </w:rPr>
      </w:pPr>
      <w:r w:rsidRPr="00E17399">
        <w:rPr>
          <w:rFonts w:ascii="Times New Roman" w:hAnsi="Times New Roman" w:cs="Times New Roman"/>
          <w:sz w:val="28"/>
          <w:szCs w:val="28"/>
        </w:rPr>
        <w:t xml:space="preserve">- 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 </w:t>
      </w:r>
    </w:p>
    <w:p w14:paraId="302494F3" w14:textId="77777777" w:rsidR="00E17399" w:rsidRDefault="00E17399" w:rsidP="009F3187">
      <w:pPr>
        <w:tabs>
          <w:tab w:val="left" w:pos="2100"/>
        </w:tabs>
        <w:spacing w:after="0"/>
        <w:jc w:val="both"/>
        <w:rPr>
          <w:rFonts w:ascii="Times New Roman" w:hAnsi="Times New Roman" w:cs="Times New Roman"/>
          <w:sz w:val="28"/>
          <w:szCs w:val="28"/>
        </w:rPr>
      </w:pPr>
      <w:r w:rsidRPr="00E17399">
        <w:rPr>
          <w:rFonts w:ascii="Times New Roman" w:hAnsi="Times New Roman" w:cs="Times New Roman"/>
          <w:sz w:val="28"/>
          <w:szCs w:val="28"/>
        </w:rPr>
        <w:t xml:space="preserve">- 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 </w:t>
      </w:r>
    </w:p>
    <w:p w14:paraId="1D3D7A09" w14:textId="77777777" w:rsidR="00E17399" w:rsidRDefault="00E17399" w:rsidP="009F3187">
      <w:pPr>
        <w:tabs>
          <w:tab w:val="left" w:pos="2100"/>
        </w:tabs>
        <w:spacing w:after="0"/>
        <w:jc w:val="both"/>
        <w:rPr>
          <w:rFonts w:ascii="Times New Roman" w:hAnsi="Times New Roman" w:cs="Times New Roman"/>
          <w:sz w:val="28"/>
          <w:szCs w:val="28"/>
        </w:rPr>
      </w:pPr>
      <w:r w:rsidRPr="00E17399">
        <w:rPr>
          <w:rFonts w:ascii="Times New Roman" w:hAnsi="Times New Roman" w:cs="Times New Roman"/>
          <w:sz w:val="28"/>
          <w:szCs w:val="28"/>
        </w:rPr>
        <w:t xml:space="preserve">- ребёнок проявляет интерес к стихам, сказкам, повторяет отдельные слова и фразы за взрослым; </w:t>
      </w:r>
    </w:p>
    <w:p w14:paraId="641A8EC8" w14:textId="77777777" w:rsidR="00E17399" w:rsidRDefault="00E17399" w:rsidP="009F3187">
      <w:pPr>
        <w:tabs>
          <w:tab w:val="left" w:pos="2100"/>
        </w:tabs>
        <w:spacing w:after="0"/>
        <w:jc w:val="both"/>
        <w:rPr>
          <w:rFonts w:ascii="Times New Roman" w:hAnsi="Times New Roman" w:cs="Times New Roman"/>
          <w:sz w:val="28"/>
          <w:szCs w:val="28"/>
        </w:rPr>
      </w:pPr>
      <w:r w:rsidRPr="00E17399">
        <w:rPr>
          <w:rFonts w:ascii="Times New Roman" w:hAnsi="Times New Roman" w:cs="Times New Roman"/>
          <w:sz w:val="28"/>
          <w:szCs w:val="28"/>
        </w:rPr>
        <w:t>- ребёнок рассматривает картинки, показывает и называет предметы, изображенные на них;</w:t>
      </w:r>
    </w:p>
    <w:p w14:paraId="09055940" w14:textId="77777777" w:rsidR="00E17399" w:rsidRDefault="00E17399" w:rsidP="009F3187">
      <w:pPr>
        <w:tabs>
          <w:tab w:val="left" w:pos="2100"/>
        </w:tabs>
        <w:spacing w:after="0"/>
        <w:jc w:val="both"/>
        <w:rPr>
          <w:rFonts w:ascii="Times New Roman" w:hAnsi="Times New Roman" w:cs="Times New Roman"/>
          <w:sz w:val="28"/>
          <w:szCs w:val="28"/>
        </w:rPr>
      </w:pPr>
      <w:r w:rsidRPr="00E17399">
        <w:rPr>
          <w:rFonts w:ascii="Times New Roman" w:hAnsi="Times New Roman" w:cs="Times New Roman"/>
          <w:sz w:val="28"/>
          <w:szCs w:val="28"/>
        </w:rPr>
        <w:t xml:space="preserve"> - ребёнок различает и называет основные цвета, формы предметов, ориентируется в основных пространственных и временных отношениях; </w:t>
      </w:r>
    </w:p>
    <w:p w14:paraId="31AC62A8" w14:textId="77777777" w:rsidR="00E17399" w:rsidRDefault="00E17399" w:rsidP="009F3187">
      <w:pPr>
        <w:tabs>
          <w:tab w:val="left" w:pos="2100"/>
        </w:tabs>
        <w:spacing w:after="0"/>
        <w:jc w:val="both"/>
        <w:rPr>
          <w:rFonts w:ascii="Times New Roman" w:hAnsi="Times New Roman" w:cs="Times New Roman"/>
          <w:sz w:val="28"/>
          <w:szCs w:val="28"/>
        </w:rPr>
      </w:pPr>
      <w:r w:rsidRPr="00E17399">
        <w:rPr>
          <w:rFonts w:ascii="Times New Roman" w:hAnsi="Times New Roman" w:cs="Times New Roman"/>
          <w:sz w:val="28"/>
          <w:szCs w:val="28"/>
        </w:rPr>
        <w:t>- ребёнок осуществляет поисковые и обследовательские действия;</w:t>
      </w:r>
    </w:p>
    <w:p w14:paraId="2499F5BC" w14:textId="77777777" w:rsidR="00E17399" w:rsidRDefault="00E17399" w:rsidP="009F3187">
      <w:pPr>
        <w:tabs>
          <w:tab w:val="left" w:pos="2100"/>
        </w:tabs>
        <w:spacing w:after="0"/>
        <w:jc w:val="both"/>
        <w:rPr>
          <w:rFonts w:ascii="Times New Roman" w:hAnsi="Times New Roman" w:cs="Times New Roman"/>
          <w:sz w:val="28"/>
          <w:szCs w:val="28"/>
        </w:rPr>
      </w:pPr>
      <w:r w:rsidRPr="00E17399">
        <w:rPr>
          <w:rFonts w:ascii="Times New Roman" w:hAnsi="Times New Roman" w:cs="Times New Roman"/>
          <w:sz w:val="28"/>
          <w:szCs w:val="28"/>
        </w:rPr>
        <w:t xml:space="preserve"> - 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14:paraId="3F49B649" w14:textId="77777777" w:rsidR="00E17399" w:rsidRDefault="00E17399" w:rsidP="009F3187">
      <w:pPr>
        <w:tabs>
          <w:tab w:val="left" w:pos="2100"/>
        </w:tabs>
        <w:spacing w:after="0"/>
        <w:jc w:val="both"/>
        <w:rPr>
          <w:rFonts w:ascii="Times New Roman" w:hAnsi="Times New Roman" w:cs="Times New Roman"/>
          <w:sz w:val="28"/>
          <w:szCs w:val="28"/>
        </w:rPr>
      </w:pPr>
      <w:r w:rsidRPr="00E17399">
        <w:rPr>
          <w:rFonts w:ascii="Times New Roman" w:hAnsi="Times New Roman" w:cs="Times New Roman"/>
          <w:sz w:val="28"/>
          <w:szCs w:val="28"/>
        </w:rPr>
        <w:t xml:space="preserve"> - 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 </w:t>
      </w:r>
    </w:p>
    <w:p w14:paraId="01EF3A86" w14:textId="77777777" w:rsidR="00E17399" w:rsidRDefault="00E17399" w:rsidP="009F3187">
      <w:pPr>
        <w:tabs>
          <w:tab w:val="left" w:pos="2100"/>
        </w:tabs>
        <w:spacing w:after="0"/>
        <w:jc w:val="both"/>
        <w:rPr>
          <w:rFonts w:ascii="Times New Roman" w:hAnsi="Times New Roman" w:cs="Times New Roman"/>
          <w:sz w:val="28"/>
          <w:szCs w:val="28"/>
        </w:rPr>
      </w:pPr>
      <w:r w:rsidRPr="00E17399">
        <w:rPr>
          <w:rFonts w:ascii="Times New Roman" w:hAnsi="Times New Roman" w:cs="Times New Roman"/>
          <w:sz w:val="28"/>
          <w:szCs w:val="28"/>
        </w:rPr>
        <w:t xml:space="preserve">- ребёнок с удовольствием слушает музыку, подпевает, выполняет простые танцевальные движения; </w:t>
      </w:r>
    </w:p>
    <w:p w14:paraId="3E600A8A" w14:textId="77777777" w:rsidR="00E17399" w:rsidRDefault="00E17399" w:rsidP="009F3187">
      <w:pPr>
        <w:tabs>
          <w:tab w:val="left" w:pos="2100"/>
        </w:tabs>
        <w:spacing w:after="0"/>
        <w:jc w:val="both"/>
        <w:rPr>
          <w:rFonts w:ascii="Times New Roman" w:hAnsi="Times New Roman" w:cs="Times New Roman"/>
          <w:sz w:val="28"/>
          <w:szCs w:val="28"/>
        </w:rPr>
      </w:pPr>
      <w:r w:rsidRPr="00E17399">
        <w:rPr>
          <w:rFonts w:ascii="Times New Roman" w:hAnsi="Times New Roman" w:cs="Times New Roman"/>
          <w:sz w:val="28"/>
          <w:szCs w:val="28"/>
        </w:rPr>
        <w:t xml:space="preserve">- ребёнок эмоционально откликается на красоту природы и произведения искусства; </w:t>
      </w:r>
    </w:p>
    <w:p w14:paraId="301B7251" w14:textId="77777777" w:rsidR="00E17399" w:rsidRDefault="00E17399" w:rsidP="009F3187">
      <w:pPr>
        <w:tabs>
          <w:tab w:val="left" w:pos="2100"/>
        </w:tabs>
        <w:spacing w:after="0"/>
        <w:jc w:val="both"/>
        <w:rPr>
          <w:rFonts w:ascii="Times New Roman" w:hAnsi="Times New Roman" w:cs="Times New Roman"/>
          <w:sz w:val="28"/>
          <w:szCs w:val="28"/>
        </w:rPr>
      </w:pPr>
      <w:r w:rsidRPr="00E17399">
        <w:rPr>
          <w:rFonts w:ascii="Times New Roman" w:hAnsi="Times New Roman" w:cs="Times New Roman"/>
          <w:sz w:val="28"/>
          <w:szCs w:val="28"/>
        </w:rPr>
        <w:t xml:space="preserve">- 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 </w:t>
      </w:r>
    </w:p>
    <w:p w14:paraId="3BAC78B3" w14:textId="77777777" w:rsidR="00E17399" w:rsidRDefault="00E17399" w:rsidP="009F3187">
      <w:pPr>
        <w:tabs>
          <w:tab w:val="left" w:pos="2100"/>
        </w:tabs>
        <w:spacing w:after="0"/>
        <w:jc w:val="both"/>
        <w:rPr>
          <w:rFonts w:ascii="Times New Roman" w:hAnsi="Times New Roman" w:cs="Times New Roman"/>
          <w:sz w:val="28"/>
          <w:szCs w:val="28"/>
        </w:rPr>
      </w:pPr>
      <w:r w:rsidRPr="00E17399">
        <w:rPr>
          <w:rFonts w:ascii="Times New Roman" w:hAnsi="Times New Roman" w:cs="Times New Roman"/>
          <w:sz w:val="28"/>
          <w:szCs w:val="28"/>
        </w:rPr>
        <w:t xml:space="preserve">- ребёнок активно действует с окружающими его предметами, знает названия, свойства и назначение многих предметов, находящихся в его повседневном обиходе; </w:t>
      </w:r>
    </w:p>
    <w:p w14:paraId="1C706C93" w14:textId="629F43E4" w:rsidR="00E17399" w:rsidRDefault="00E17399" w:rsidP="009F3187">
      <w:pPr>
        <w:tabs>
          <w:tab w:val="left" w:pos="2100"/>
        </w:tabs>
        <w:spacing w:after="0"/>
        <w:jc w:val="both"/>
        <w:rPr>
          <w:rFonts w:ascii="Times New Roman" w:hAnsi="Times New Roman" w:cs="Times New Roman"/>
          <w:sz w:val="28"/>
          <w:szCs w:val="28"/>
        </w:rPr>
      </w:pPr>
      <w:r w:rsidRPr="00E17399">
        <w:rPr>
          <w:rFonts w:ascii="Times New Roman" w:hAnsi="Times New Roman" w:cs="Times New Roman"/>
          <w:sz w:val="28"/>
          <w:szCs w:val="28"/>
        </w:rPr>
        <w:t>- 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14:paraId="7ED7381D" w14:textId="21909E4F" w:rsidR="00E17399" w:rsidRDefault="00E17399" w:rsidP="009F3187">
      <w:pPr>
        <w:spacing w:after="0"/>
        <w:jc w:val="both"/>
        <w:rPr>
          <w:rFonts w:ascii="Times New Roman" w:hAnsi="Times New Roman" w:cs="Times New Roman"/>
          <w:sz w:val="28"/>
          <w:szCs w:val="28"/>
        </w:rPr>
      </w:pPr>
      <w:r>
        <w:rPr>
          <w:rFonts w:ascii="Times New Roman" w:hAnsi="Times New Roman" w:cs="Times New Roman"/>
          <w:sz w:val="28"/>
          <w:szCs w:val="28"/>
        </w:rPr>
        <w:br w:type="page"/>
      </w:r>
    </w:p>
    <w:p w14:paraId="5F33E14B" w14:textId="4959348B" w:rsidR="00E17399" w:rsidRPr="00E17399" w:rsidRDefault="00E17399" w:rsidP="009F3187">
      <w:pPr>
        <w:tabs>
          <w:tab w:val="left" w:pos="2100"/>
        </w:tabs>
        <w:spacing w:after="0"/>
        <w:jc w:val="both"/>
        <w:rPr>
          <w:rFonts w:ascii="Times New Roman" w:hAnsi="Times New Roman" w:cs="Times New Roman"/>
          <w:b/>
          <w:bCs/>
          <w:sz w:val="28"/>
          <w:szCs w:val="28"/>
        </w:rPr>
      </w:pPr>
      <w:r w:rsidRPr="00E17399">
        <w:rPr>
          <w:rFonts w:ascii="Times New Roman" w:hAnsi="Times New Roman" w:cs="Times New Roman"/>
          <w:b/>
          <w:bCs/>
          <w:sz w:val="28"/>
          <w:szCs w:val="28"/>
        </w:rPr>
        <w:lastRenderedPageBreak/>
        <w:t>1.2.3. Планируемые результаты (целевые ориентиры) освоения Программы в дошкольном возрасте</w:t>
      </w:r>
    </w:p>
    <w:p w14:paraId="4415F439" w14:textId="35177017" w:rsidR="00E17399" w:rsidRDefault="00E17399" w:rsidP="009F3187">
      <w:pPr>
        <w:tabs>
          <w:tab w:val="left" w:pos="2100"/>
        </w:tabs>
        <w:spacing w:after="0"/>
        <w:jc w:val="both"/>
        <w:rPr>
          <w:rFonts w:ascii="Times New Roman" w:hAnsi="Times New Roman" w:cs="Times New Roman"/>
          <w:b/>
          <w:bCs/>
          <w:sz w:val="28"/>
          <w:szCs w:val="28"/>
        </w:rPr>
      </w:pPr>
      <w:r w:rsidRPr="00E17399">
        <w:rPr>
          <w:rFonts w:ascii="Times New Roman" w:hAnsi="Times New Roman" w:cs="Times New Roman"/>
          <w:b/>
          <w:bCs/>
          <w:sz w:val="28"/>
          <w:szCs w:val="28"/>
        </w:rPr>
        <w:t xml:space="preserve"> 1.2.3.1. К четырем годам:</w:t>
      </w:r>
    </w:p>
    <w:p w14:paraId="611F3BF7" w14:textId="77777777" w:rsidR="00E17399" w:rsidRPr="00E17399" w:rsidRDefault="00E17399" w:rsidP="009F3187">
      <w:pPr>
        <w:spacing w:after="0" w:line="284" w:lineRule="auto"/>
        <w:ind w:right="146"/>
        <w:jc w:val="both"/>
        <w:rPr>
          <w:rFonts w:ascii="Times New Roman" w:eastAsia="Times New Roman" w:hAnsi="Times New Roman" w:cs="Times New Roman"/>
          <w:color w:val="000000"/>
          <w:sz w:val="28"/>
          <w:lang w:eastAsia="ru-RU"/>
        </w:rPr>
      </w:pPr>
      <w:r w:rsidRPr="00E17399">
        <w:rPr>
          <w:rFonts w:ascii="Times New Roman" w:eastAsia="Times New Roman" w:hAnsi="Times New Roman" w:cs="Times New Roman"/>
          <w:color w:val="000000"/>
          <w:sz w:val="28"/>
          <w:lang w:eastAsia="ru-RU"/>
        </w:rPr>
        <w:t xml:space="preserve">ребенок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 </w:t>
      </w:r>
    </w:p>
    <w:p w14:paraId="064C514B" w14:textId="77777777" w:rsidR="00E17399" w:rsidRPr="00E17399" w:rsidRDefault="00E17399" w:rsidP="009F3187">
      <w:pPr>
        <w:spacing w:after="0" w:line="284" w:lineRule="auto"/>
        <w:ind w:right="146"/>
        <w:jc w:val="both"/>
        <w:rPr>
          <w:rFonts w:ascii="Times New Roman" w:eastAsia="Times New Roman" w:hAnsi="Times New Roman" w:cs="Times New Roman"/>
          <w:color w:val="000000"/>
          <w:sz w:val="28"/>
          <w:lang w:eastAsia="ru-RU"/>
        </w:rPr>
      </w:pPr>
      <w:r w:rsidRPr="00E17399">
        <w:rPr>
          <w:rFonts w:ascii="Times New Roman" w:eastAsia="Times New Roman" w:hAnsi="Times New Roman" w:cs="Times New Roman"/>
          <w:color w:val="000000"/>
          <w:sz w:val="28"/>
          <w:lang w:eastAsia="ru-RU"/>
        </w:rPr>
        <w:t xml:space="preserve">ребенок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 </w:t>
      </w:r>
    </w:p>
    <w:p w14:paraId="38D76690" w14:textId="77777777" w:rsidR="00E17399" w:rsidRPr="00E17399" w:rsidRDefault="00E17399" w:rsidP="009F3187">
      <w:pPr>
        <w:spacing w:after="0" w:line="284" w:lineRule="auto"/>
        <w:ind w:right="146"/>
        <w:jc w:val="both"/>
        <w:rPr>
          <w:rFonts w:ascii="Times New Roman" w:eastAsia="Times New Roman" w:hAnsi="Times New Roman" w:cs="Times New Roman"/>
          <w:color w:val="000000"/>
          <w:sz w:val="28"/>
          <w:lang w:eastAsia="ru-RU"/>
        </w:rPr>
      </w:pPr>
      <w:r w:rsidRPr="00E17399">
        <w:rPr>
          <w:rFonts w:ascii="Times New Roman" w:eastAsia="Times New Roman" w:hAnsi="Times New Roman" w:cs="Times New Roman"/>
          <w:color w:val="000000"/>
          <w:sz w:val="28"/>
          <w:lang w:eastAsia="ru-RU"/>
        </w:rPr>
        <w:t xml:space="preserve">ребенок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 </w:t>
      </w:r>
    </w:p>
    <w:p w14:paraId="3A86849E" w14:textId="77777777" w:rsidR="00E17399" w:rsidRPr="00E17399" w:rsidRDefault="00E17399" w:rsidP="009F3187">
      <w:pPr>
        <w:spacing w:after="0" w:line="284" w:lineRule="auto"/>
        <w:ind w:right="146"/>
        <w:jc w:val="both"/>
        <w:rPr>
          <w:rFonts w:ascii="Times New Roman" w:eastAsia="Times New Roman" w:hAnsi="Times New Roman" w:cs="Times New Roman"/>
          <w:color w:val="000000"/>
          <w:sz w:val="28"/>
          <w:lang w:eastAsia="ru-RU"/>
        </w:rPr>
      </w:pPr>
      <w:r w:rsidRPr="00E17399">
        <w:rPr>
          <w:rFonts w:ascii="Times New Roman" w:eastAsia="Times New Roman" w:hAnsi="Times New Roman" w:cs="Times New Roman"/>
          <w:color w:val="000000"/>
          <w:sz w:val="28"/>
          <w:lang w:eastAsia="ru-RU"/>
        </w:rPr>
        <w:t xml:space="preserve">ребенок владеет культурно-гигиеническими навыками: умывание, одевание и т.п., соблюдает требования гигиены, имеет первичные представления о факторах, положительно влияющих на здоровье; </w:t>
      </w:r>
    </w:p>
    <w:p w14:paraId="559A873A" w14:textId="77777777" w:rsidR="00E17399" w:rsidRPr="00E17399" w:rsidRDefault="00E17399" w:rsidP="009F3187">
      <w:pPr>
        <w:spacing w:after="0" w:line="284" w:lineRule="auto"/>
        <w:ind w:right="146"/>
        <w:jc w:val="both"/>
        <w:rPr>
          <w:rFonts w:ascii="Times New Roman" w:eastAsia="Times New Roman" w:hAnsi="Times New Roman" w:cs="Times New Roman"/>
          <w:color w:val="000000"/>
          <w:sz w:val="28"/>
          <w:lang w:eastAsia="ru-RU"/>
        </w:rPr>
      </w:pPr>
      <w:r w:rsidRPr="00E17399">
        <w:rPr>
          <w:rFonts w:ascii="Times New Roman" w:eastAsia="Times New Roman" w:hAnsi="Times New Roman" w:cs="Times New Roman"/>
          <w:color w:val="000000"/>
          <w:sz w:val="28"/>
          <w:lang w:eastAsia="ru-RU"/>
        </w:rPr>
        <w:t>ребенок проявляет доверие к миру, положительно оценивает себя, говорит о себе в первом лице;</w:t>
      </w:r>
    </w:p>
    <w:p w14:paraId="24429024" w14:textId="77777777" w:rsidR="00E17399" w:rsidRPr="00E17399" w:rsidRDefault="00E17399" w:rsidP="009F3187">
      <w:pPr>
        <w:spacing w:after="0" w:line="284" w:lineRule="auto"/>
        <w:ind w:right="146"/>
        <w:jc w:val="both"/>
        <w:rPr>
          <w:rFonts w:ascii="Times New Roman" w:eastAsia="Times New Roman" w:hAnsi="Times New Roman" w:cs="Times New Roman"/>
          <w:color w:val="000000"/>
          <w:sz w:val="28"/>
          <w:lang w:eastAsia="ru-RU"/>
        </w:rPr>
      </w:pPr>
      <w:r w:rsidRPr="00E17399">
        <w:rPr>
          <w:rFonts w:ascii="Times New Roman" w:eastAsia="Times New Roman" w:hAnsi="Times New Roman" w:cs="Times New Roman"/>
          <w:color w:val="000000"/>
          <w:sz w:val="28"/>
          <w:lang w:eastAsia="ru-RU"/>
        </w:rPr>
        <w:t xml:space="preserve"> ребенок откликается эмоционально на ярко выраженное состояние близких и сверстников по показу и побуждению взрослых; </w:t>
      </w:r>
    </w:p>
    <w:p w14:paraId="28A08747" w14:textId="77777777" w:rsidR="00E17399" w:rsidRPr="00E17399" w:rsidRDefault="00E17399" w:rsidP="009F3187">
      <w:pPr>
        <w:spacing w:after="0" w:line="284" w:lineRule="auto"/>
        <w:ind w:right="146"/>
        <w:jc w:val="both"/>
        <w:rPr>
          <w:rFonts w:ascii="Times New Roman" w:eastAsia="Times New Roman" w:hAnsi="Times New Roman" w:cs="Times New Roman"/>
          <w:color w:val="000000"/>
          <w:sz w:val="28"/>
          <w:lang w:eastAsia="ru-RU"/>
        </w:rPr>
      </w:pPr>
      <w:r w:rsidRPr="00E17399">
        <w:rPr>
          <w:rFonts w:ascii="Times New Roman" w:eastAsia="Times New Roman" w:hAnsi="Times New Roman" w:cs="Times New Roman"/>
          <w:color w:val="000000"/>
          <w:sz w:val="28"/>
          <w:lang w:eastAsia="ru-RU"/>
        </w:rPr>
        <w:t xml:space="preserve">дружелюбно настроен в отношении других детей;   </w:t>
      </w:r>
    </w:p>
    <w:p w14:paraId="31726C3C" w14:textId="77777777" w:rsidR="00E17399" w:rsidRPr="00E17399" w:rsidRDefault="00E17399" w:rsidP="009F3187">
      <w:pPr>
        <w:spacing w:after="0" w:line="284" w:lineRule="auto"/>
        <w:ind w:right="146"/>
        <w:jc w:val="both"/>
        <w:rPr>
          <w:rFonts w:ascii="Times New Roman" w:eastAsia="Times New Roman" w:hAnsi="Times New Roman" w:cs="Times New Roman"/>
          <w:color w:val="000000"/>
          <w:sz w:val="28"/>
          <w:lang w:eastAsia="ru-RU"/>
        </w:rPr>
      </w:pPr>
      <w:r w:rsidRPr="00E17399">
        <w:rPr>
          <w:rFonts w:ascii="Times New Roman" w:eastAsia="Times New Roman" w:hAnsi="Times New Roman" w:cs="Times New Roman"/>
          <w:color w:val="000000"/>
          <w:sz w:val="28"/>
          <w:lang w:eastAsia="ru-RU"/>
        </w:rPr>
        <w:t xml:space="preserve">ребенок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 </w:t>
      </w:r>
    </w:p>
    <w:p w14:paraId="0DAF118B" w14:textId="77777777" w:rsidR="00E17399" w:rsidRPr="00E17399" w:rsidRDefault="00E17399" w:rsidP="009F3187">
      <w:pPr>
        <w:spacing w:after="0" w:line="284" w:lineRule="auto"/>
        <w:ind w:right="146"/>
        <w:jc w:val="both"/>
        <w:rPr>
          <w:rFonts w:ascii="Times New Roman" w:eastAsia="Times New Roman" w:hAnsi="Times New Roman" w:cs="Times New Roman"/>
          <w:color w:val="000000"/>
          <w:sz w:val="28"/>
          <w:lang w:eastAsia="ru-RU"/>
        </w:rPr>
      </w:pPr>
      <w:r w:rsidRPr="00E17399">
        <w:rPr>
          <w:rFonts w:ascii="Times New Roman" w:eastAsia="Times New Roman" w:hAnsi="Times New Roman" w:cs="Times New Roman"/>
          <w:color w:val="000000"/>
          <w:sz w:val="28"/>
          <w:lang w:eastAsia="ru-RU"/>
        </w:rPr>
        <w:t xml:space="preserve">ребенок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 </w:t>
      </w:r>
    </w:p>
    <w:p w14:paraId="1040A983" w14:textId="77777777" w:rsidR="00E17399" w:rsidRPr="00E17399" w:rsidRDefault="00E17399" w:rsidP="009F3187">
      <w:pPr>
        <w:spacing w:after="0" w:line="284" w:lineRule="auto"/>
        <w:ind w:right="146"/>
        <w:jc w:val="both"/>
        <w:rPr>
          <w:rFonts w:ascii="Times New Roman" w:eastAsia="Times New Roman" w:hAnsi="Times New Roman" w:cs="Times New Roman"/>
          <w:color w:val="000000"/>
          <w:sz w:val="28"/>
          <w:lang w:eastAsia="ru-RU"/>
        </w:rPr>
      </w:pPr>
      <w:r w:rsidRPr="00E17399">
        <w:rPr>
          <w:rFonts w:ascii="Times New Roman" w:eastAsia="Times New Roman" w:hAnsi="Times New Roman" w:cs="Times New Roman"/>
          <w:color w:val="000000"/>
          <w:sz w:val="28"/>
          <w:lang w:eastAsia="ru-RU"/>
        </w:rPr>
        <w:t xml:space="preserve">ребенок проявляет интерес к правилам безопасного поведения; </w:t>
      </w:r>
    </w:p>
    <w:p w14:paraId="1BB3B9EB" w14:textId="77777777" w:rsidR="00E17399" w:rsidRPr="00E17399" w:rsidRDefault="00E17399" w:rsidP="009F3187">
      <w:pPr>
        <w:spacing w:after="0" w:line="284" w:lineRule="auto"/>
        <w:ind w:right="146"/>
        <w:jc w:val="both"/>
        <w:rPr>
          <w:rFonts w:ascii="Times New Roman" w:eastAsia="Times New Roman" w:hAnsi="Times New Roman" w:cs="Times New Roman"/>
          <w:color w:val="000000"/>
          <w:sz w:val="28"/>
          <w:lang w:eastAsia="ru-RU"/>
        </w:rPr>
      </w:pPr>
      <w:r w:rsidRPr="00E17399">
        <w:rPr>
          <w:rFonts w:ascii="Times New Roman" w:eastAsia="Times New Roman" w:hAnsi="Times New Roman" w:cs="Times New Roman"/>
          <w:color w:val="000000"/>
          <w:sz w:val="28"/>
          <w:lang w:eastAsia="ru-RU"/>
        </w:rPr>
        <w:t xml:space="preserve">осваивает безопасные способы обращения со знакомыми предметами ближайшего окружения; </w:t>
      </w:r>
    </w:p>
    <w:p w14:paraId="58F0301B" w14:textId="77777777" w:rsidR="00E17399" w:rsidRPr="00E17399" w:rsidRDefault="00E17399" w:rsidP="009F3187">
      <w:pPr>
        <w:spacing w:after="0" w:line="284" w:lineRule="auto"/>
        <w:ind w:right="146"/>
        <w:jc w:val="both"/>
        <w:rPr>
          <w:rFonts w:ascii="Times New Roman" w:eastAsia="Times New Roman" w:hAnsi="Times New Roman" w:cs="Times New Roman"/>
          <w:color w:val="000000"/>
          <w:sz w:val="28"/>
          <w:lang w:eastAsia="ru-RU"/>
        </w:rPr>
      </w:pPr>
      <w:r w:rsidRPr="00E17399">
        <w:rPr>
          <w:rFonts w:ascii="Times New Roman" w:eastAsia="Times New Roman" w:hAnsi="Times New Roman" w:cs="Times New Roman"/>
          <w:color w:val="000000"/>
          <w:sz w:val="28"/>
          <w:lang w:eastAsia="ru-RU"/>
        </w:rPr>
        <w:t xml:space="preserve">ребенок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 </w:t>
      </w:r>
    </w:p>
    <w:p w14:paraId="11725D71" w14:textId="77777777" w:rsidR="00E17399" w:rsidRPr="00E17399" w:rsidRDefault="00E17399" w:rsidP="009F3187">
      <w:pPr>
        <w:spacing w:after="0" w:line="284" w:lineRule="auto"/>
        <w:ind w:right="146"/>
        <w:jc w:val="both"/>
        <w:rPr>
          <w:rFonts w:ascii="Times New Roman" w:eastAsia="Times New Roman" w:hAnsi="Times New Roman" w:cs="Times New Roman"/>
          <w:color w:val="000000"/>
          <w:sz w:val="28"/>
          <w:lang w:eastAsia="ru-RU"/>
        </w:rPr>
      </w:pPr>
      <w:r w:rsidRPr="00E17399">
        <w:rPr>
          <w:rFonts w:ascii="Times New Roman" w:eastAsia="Times New Roman" w:hAnsi="Times New Roman" w:cs="Times New Roman"/>
          <w:color w:val="000000"/>
          <w:sz w:val="28"/>
          <w:lang w:eastAsia="ru-RU"/>
        </w:rPr>
        <w:t xml:space="preserve">ребенок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педагогом рассказы из 3-4 предложений, пересказывает </w:t>
      </w:r>
      <w:r w:rsidRPr="00E17399">
        <w:rPr>
          <w:rFonts w:ascii="Times New Roman" w:eastAsia="Times New Roman" w:hAnsi="Times New Roman" w:cs="Times New Roman"/>
          <w:color w:val="000000"/>
          <w:sz w:val="28"/>
          <w:lang w:eastAsia="ru-RU"/>
        </w:rPr>
        <w:lastRenderedPageBreak/>
        <w:t>знакомые литературные произведения, использует речевые формы вежливого общения;</w:t>
      </w:r>
    </w:p>
    <w:p w14:paraId="6B778586" w14:textId="77777777" w:rsidR="00E17399" w:rsidRPr="00E17399" w:rsidRDefault="00E17399" w:rsidP="009F3187">
      <w:pPr>
        <w:spacing w:after="0" w:line="284" w:lineRule="auto"/>
        <w:ind w:right="146"/>
        <w:jc w:val="both"/>
        <w:rPr>
          <w:rFonts w:ascii="Times New Roman" w:eastAsia="Times New Roman" w:hAnsi="Times New Roman" w:cs="Times New Roman"/>
          <w:color w:val="000000"/>
          <w:sz w:val="28"/>
          <w:lang w:eastAsia="ru-RU"/>
        </w:rPr>
      </w:pPr>
      <w:r w:rsidRPr="00E17399">
        <w:rPr>
          <w:rFonts w:ascii="Times New Roman" w:eastAsia="Times New Roman" w:hAnsi="Times New Roman" w:cs="Times New Roman"/>
          <w:color w:val="000000"/>
          <w:sz w:val="28"/>
          <w:lang w:eastAsia="ru-RU"/>
        </w:rPr>
        <w:t xml:space="preserve"> ребенок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 </w:t>
      </w:r>
    </w:p>
    <w:p w14:paraId="634A5ED6" w14:textId="77777777" w:rsidR="00E17399" w:rsidRPr="00E17399" w:rsidRDefault="00E17399" w:rsidP="009F3187">
      <w:pPr>
        <w:spacing w:after="0" w:line="284" w:lineRule="auto"/>
        <w:ind w:right="146"/>
        <w:jc w:val="both"/>
        <w:rPr>
          <w:rFonts w:ascii="Times New Roman" w:eastAsia="Times New Roman" w:hAnsi="Times New Roman" w:cs="Times New Roman"/>
          <w:color w:val="000000"/>
          <w:sz w:val="28"/>
          <w:lang w:eastAsia="ru-RU"/>
        </w:rPr>
      </w:pPr>
      <w:r w:rsidRPr="00E17399">
        <w:rPr>
          <w:rFonts w:ascii="Times New Roman" w:eastAsia="Times New Roman" w:hAnsi="Times New Roman" w:cs="Times New Roman"/>
          <w:color w:val="000000"/>
          <w:sz w:val="28"/>
          <w:lang w:eastAsia="ru-RU"/>
        </w:rPr>
        <w:t xml:space="preserve">ребенок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w:t>
      </w:r>
    </w:p>
    <w:p w14:paraId="37252D01" w14:textId="77777777" w:rsidR="00E17399" w:rsidRPr="00E17399" w:rsidRDefault="00E17399" w:rsidP="009F3187">
      <w:pPr>
        <w:spacing w:after="0" w:line="284" w:lineRule="auto"/>
        <w:ind w:right="146"/>
        <w:jc w:val="both"/>
        <w:rPr>
          <w:rFonts w:ascii="Times New Roman" w:eastAsia="Times New Roman" w:hAnsi="Times New Roman" w:cs="Times New Roman"/>
          <w:color w:val="000000"/>
          <w:sz w:val="28"/>
          <w:lang w:eastAsia="ru-RU"/>
        </w:rPr>
      </w:pPr>
      <w:r w:rsidRPr="00E17399">
        <w:rPr>
          <w:rFonts w:ascii="Times New Roman" w:eastAsia="Times New Roman" w:hAnsi="Times New Roman" w:cs="Times New Roman"/>
          <w:color w:val="000000"/>
          <w:sz w:val="28"/>
          <w:lang w:eastAsia="ru-RU"/>
        </w:rPr>
        <w:t xml:space="preserve">проявляет речевую активность в общении со сверстником;  </w:t>
      </w:r>
    </w:p>
    <w:p w14:paraId="283C6378" w14:textId="77777777" w:rsidR="00E17399" w:rsidRPr="00E17399" w:rsidRDefault="00E17399" w:rsidP="009F3187">
      <w:pPr>
        <w:spacing w:after="0" w:line="284" w:lineRule="auto"/>
        <w:ind w:right="146"/>
        <w:jc w:val="both"/>
        <w:rPr>
          <w:rFonts w:ascii="Times New Roman" w:eastAsia="Times New Roman" w:hAnsi="Times New Roman" w:cs="Times New Roman"/>
          <w:color w:val="000000"/>
          <w:sz w:val="28"/>
          <w:lang w:eastAsia="ru-RU"/>
        </w:rPr>
      </w:pPr>
      <w:r w:rsidRPr="00E17399">
        <w:rPr>
          <w:rFonts w:ascii="Times New Roman" w:eastAsia="Times New Roman" w:hAnsi="Times New Roman" w:cs="Times New Roman"/>
          <w:color w:val="000000"/>
          <w:sz w:val="28"/>
          <w:lang w:eastAsia="ru-RU"/>
        </w:rPr>
        <w:t xml:space="preserve">ребенок совместно со взрослым пересказывает знакомые сказки, короткие стихи; </w:t>
      </w:r>
    </w:p>
    <w:p w14:paraId="2FC0BFD9" w14:textId="77777777" w:rsidR="00E17399" w:rsidRPr="00E17399" w:rsidRDefault="00E17399" w:rsidP="009F3187">
      <w:pPr>
        <w:spacing w:after="0" w:line="284" w:lineRule="auto"/>
        <w:ind w:right="146"/>
        <w:jc w:val="both"/>
        <w:rPr>
          <w:rFonts w:ascii="Times New Roman" w:eastAsia="Times New Roman" w:hAnsi="Times New Roman" w:cs="Times New Roman"/>
          <w:color w:val="000000"/>
          <w:sz w:val="28"/>
          <w:lang w:eastAsia="ru-RU"/>
        </w:rPr>
      </w:pPr>
      <w:r w:rsidRPr="00E17399">
        <w:rPr>
          <w:rFonts w:ascii="Times New Roman" w:eastAsia="Times New Roman" w:hAnsi="Times New Roman" w:cs="Times New Roman"/>
          <w:color w:val="000000"/>
          <w:sz w:val="28"/>
          <w:lang w:eastAsia="ru-RU"/>
        </w:rPr>
        <w:t xml:space="preserve">ребенок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 </w:t>
      </w:r>
    </w:p>
    <w:p w14:paraId="108CA5BA" w14:textId="77777777" w:rsidR="00E17399" w:rsidRPr="00E17399" w:rsidRDefault="00E17399" w:rsidP="009F3187">
      <w:pPr>
        <w:spacing w:after="0" w:line="284" w:lineRule="auto"/>
        <w:ind w:right="146"/>
        <w:jc w:val="both"/>
        <w:rPr>
          <w:rFonts w:ascii="Times New Roman" w:eastAsia="Times New Roman" w:hAnsi="Times New Roman" w:cs="Times New Roman"/>
          <w:color w:val="000000"/>
          <w:sz w:val="28"/>
          <w:lang w:eastAsia="ru-RU"/>
        </w:rPr>
      </w:pPr>
      <w:r w:rsidRPr="00E17399">
        <w:rPr>
          <w:rFonts w:ascii="Times New Roman" w:eastAsia="Times New Roman" w:hAnsi="Times New Roman" w:cs="Times New Roman"/>
          <w:color w:val="000000"/>
          <w:sz w:val="28"/>
          <w:lang w:eastAsia="ru-RU"/>
        </w:rPr>
        <w:t xml:space="preserve"> ребенок проявляет потребность в познавательном общении со взрослыми; </w:t>
      </w:r>
    </w:p>
    <w:p w14:paraId="7EBE8564" w14:textId="77777777" w:rsidR="00E17399" w:rsidRPr="00E17399" w:rsidRDefault="00E17399" w:rsidP="009F3187">
      <w:pPr>
        <w:spacing w:after="0" w:line="266" w:lineRule="auto"/>
        <w:ind w:right="146"/>
        <w:jc w:val="both"/>
        <w:rPr>
          <w:rFonts w:ascii="Times New Roman" w:eastAsia="Times New Roman" w:hAnsi="Times New Roman" w:cs="Times New Roman"/>
          <w:color w:val="000000"/>
          <w:sz w:val="28"/>
          <w:lang w:eastAsia="ru-RU"/>
        </w:rPr>
      </w:pPr>
      <w:r w:rsidRPr="00E17399">
        <w:rPr>
          <w:rFonts w:ascii="Times New Roman" w:eastAsia="Times New Roman" w:hAnsi="Times New Roman" w:cs="Times New Roman"/>
          <w:color w:val="000000"/>
          <w:sz w:val="28"/>
          <w:lang w:eastAsia="ru-RU"/>
        </w:rPr>
        <w:t xml:space="preserve">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w:t>
      </w:r>
    </w:p>
    <w:p w14:paraId="6E104FB3" w14:textId="77777777" w:rsidR="00E17399" w:rsidRPr="00E17399" w:rsidRDefault="00E17399" w:rsidP="009F3187">
      <w:pPr>
        <w:spacing w:after="0" w:line="266" w:lineRule="auto"/>
        <w:ind w:right="146"/>
        <w:jc w:val="both"/>
        <w:rPr>
          <w:rFonts w:ascii="Times New Roman" w:eastAsia="Times New Roman" w:hAnsi="Times New Roman" w:cs="Times New Roman"/>
          <w:color w:val="000000"/>
          <w:sz w:val="28"/>
          <w:lang w:eastAsia="ru-RU"/>
        </w:rPr>
      </w:pPr>
      <w:r w:rsidRPr="00E17399">
        <w:rPr>
          <w:rFonts w:ascii="Times New Roman" w:eastAsia="Times New Roman" w:hAnsi="Times New Roman" w:cs="Times New Roman"/>
          <w:color w:val="000000"/>
          <w:sz w:val="28"/>
          <w:lang w:eastAsia="ru-RU"/>
        </w:rPr>
        <w:t xml:space="preserve">ребенок проявляет интерес к миру, к себе и окружающим людям; </w:t>
      </w:r>
    </w:p>
    <w:p w14:paraId="02CE8855" w14:textId="77777777" w:rsidR="00E17399" w:rsidRPr="00E17399" w:rsidRDefault="00E17399" w:rsidP="009F3187">
      <w:pPr>
        <w:spacing w:after="0" w:line="266" w:lineRule="auto"/>
        <w:ind w:right="146"/>
        <w:jc w:val="both"/>
        <w:rPr>
          <w:rFonts w:ascii="Times New Roman" w:eastAsia="Times New Roman" w:hAnsi="Times New Roman" w:cs="Times New Roman"/>
          <w:color w:val="000000"/>
          <w:sz w:val="28"/>
          <w:lang w:eastAsia="ru-RU"/>
        </w:rPr>
      </w:pPr>
      <w:r w:rsidRPr="00E17399">
        <w:rPr>
          <w:rFonts w:ascii="Times New Roman" w:eastAsia="Times New Roman" w:hAnsi="Times New Roman" w:cs="Times New Roman"/>
          <w:color w:val="000000"/>
          <w:sz w:val="28"/>
          <w:lang w:eastAsia="ru-RU"/>
        </w:rPr>
        <w:t xml:space="preserve">ребенок знает об объектах ближайшего окружения: о родном городе, его </w:t>
      </w:r>
    </w:p>
    <w:p w14:paraId="4850D38F" w14:textId="77777777" w:rsidR="00E17399" w:rsidRPr="00E17399" w:rsidRDefault="00E17399" w:rsidP="009F3187">
      <w:pPr>
        <w:spacing w:after="0" w:line="284" w:lineRule="auto"/>
        <w:ind w:right="146"/>
        <w:jc w:val="both"/>
        <w:rPr>
          <w:rFonts w:ascii="Times New Roman" w:eastAsia="Times New Roman" w:hAnsi="Times New Roman" w:cs="Times New Roman"/>
          <w:color w:val="000000"/>
          <w:sz w:val="28"/>
          <w:lang w:eastAsia="ru-RU"/>
        </w:rPr>
      </w:pPr>
      <w:r w:rsidRPr="00E17399">
        <w:rPr>
          <w:rFonts w:ascii="Times New Roman" w:eastAsia="Times New Roman" w:hAnsi="Times New Roman" w:cs="Times New Roman"/>
          <w:color w:val="000000"/>
          <w:sz w:val="28"/>
          <w:lang w:eastAsia="ru-RU"/>
        </w:rPr>
        <w:t xml:space="preserve">названии, достопримечательностях и традициях; </w:t>
      </w:r>
    </w:p>
    <w:p w14:paraId="5FD0F502" w14:textId="77777777" w:rsidR="00E17399" w:rsidRPr="00E17399" w:rsidRDefault="00E17399" w:rsidP="009F3187">
      <w:pPr>
        <w:spacing w:after="0" w:line="284" w:lineRule="auto"/>
        <w:ind w:right="146"/>
        <w:jc w:val="both"/>
        <w:rPr>
          <w:rFonts w:ascii="Times New Roman" w:eastAsia="Times New Roman" w:hAnsi="Times New Roman" w:cs="Times New Roman"/>
          <w:color w:val="000000"/>
          <w:sz w:val="28"/>
          <w:lang w:eastAsia="ru-RU"/>
        </w:rPr>
      </w:pPr>
      <w:r w:rsidRPr="00E17399">
        <w:rPr>
          <w:rFonts w:ascii="Times New Roman" w:eastAsia="Times New Roman" w:hAnsi="Times New Roman" w:cs="Times New Roman"/>
          <w:color w:val="000000"/>
          <w:sz w:val="28"/>
          <w:lang w:eastAsia="ru-RU"/>
        </w:rPr>
        <w:t xml:space="preserve">ребенок имеет представление о разнообразных объектах живой и неживой </w:t>
      </w:r>
    </w:p>
    <w:p w14:paraId="6E543952" w14:textId="77777777" w:rsidR="00E17399" w:rsidRPr="00E17399" w:rsidRDefault="00E17399" w:rsidP="009F3187">
      <w:pPr>
        <w:spacing w:after="0" w:line="284" w:lineRule="auto"/>
        <w:ind w:right="146"/>
        <w:jc w:val="both"/>
        <w:rPr>
          <w:rFonts w:ascii="Times New Roman" w:eastAsia="Times New Roman" w:hAnsi="Times New Roman" w:cs="Times New Roman"/>
          <w:color w:val="000000"/>
          <w:sz w:val="28"/>
          <w:lang w:eastAsia="ru-RU"/>
        </w:rPr>
      </w:pPr>
      <w:r w:rsidRPr="00E17399">
        <w:rPr>
          <w:rFonts w:ascii="Times New Roman" w:eastAsia="Times New Roman" w:hAnsi="Times New Roman" w:cs="Times New Roman"/>
          <w:color w:val="000000"/>
          <w:sz w:val="28"/>
          <w:lang w:eastAsia="ru-RU"/>
        </w:rPr>
        <w:t xml:space="preserve">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 </w:t>
      </w:r>
    </w:p>
    <w:p w14:paraId="3027F8B3" w14:textId="77777777" w:rsidR="00E17399" w:rsidRPr="00E17399" w:rsidRDefault="00E17399" w:rsidP="009F3187">
      <w:pPr>
        <w:spacing w:after="0" w:line="284" w:lineRule="auto"/>
        <w:ind w:right="146"/>
        <w:jc w:val="both"/>
        <w:rPr>
          <w:rFonts w:ascii="Times New Roman" w:eastAsia="Times New Roman" w:hAnsi="Times New Roman" w:cs="Times New Roman"/>
          <w:color w:val="000000"/>
          <w:sz w:val="28"/>
          <w:lang w:eastAsia="ru-RU"/>
        </w:rPr>
      </w:pPr>
      <w:r w:rsidRPr="00E17399">
        <w:rPr>
          <w:rFonts w:ascii="Times New Roman" w:eastAsia="Times New Roman" w:hAnsi="Times New Roman" w:cs="Times New Roman"/>
          <w:color w:val="000000"/>
          <w:sz w:val="28"/>
          <w:lang w:eastAsia="ru-RU"/>
        </w:rPr>
        <w:t xml:space="preserve">ребенок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ее анализом;  ребенок с интересом вслушивается в музыку, запоминает и узнает знакомые произведения, проявляет эмоциональную отзывчивость, различает </w:t>
      </w:r>
      <w:r w:rsidRPr="00E17399">
        <w:rPr>
          <w:rFonts w:ascii="Times New Roman" w:eastAsia="Times New Roman" w:hAnsi="Times New Roman" w:cs="Times New Roman"/>
          <w:color w:val="000000"/>
          <w:sz w:val="28"/>
          <w:lang w:eastAsia="ru-RU"/>
        </w:rPr>
        <w:lastRenderedPageBreak/>
        <w:t xml:space="preserve">музыкальные ритмы, передает их в движении;  ребенок активно взаимодействует со сверстниками в игре, принимает на себя </w:t>
      </w:r>
    </w:p>
    <w:p w14:paraId="087CB2E3" w14:textId="77777777" w:rsidR="00E17399" w:rsidRPr="00E17399" w:rsidRDefault="00E17399" w:rsidP="009F3187">
      <w:pPr>
        <w:spacing w:after="0" w:line="284" w:lineRule="auto"/>
        <w:ind w:right="146"/>
        <w:jc w:val="both"/>
        <w:rPr>
          <w:rFonts w:ascii="Times New Roman" w:eastAsia="Times New Roman" w:hAnsi="Times New Roman" w:cs="Times New Roman"/>
          <w:color w:val="000000"/>
          <w:sz w:val="28"/>
          <w:lang w:eastAsia="ru-RU"/>
        </w:rPr>
      </w:pPr>
      <w:r w:rsidRPr="00E17399">
        <w:rPr>
          <w:rFonts w:ascii="Times New Roman" w:eastAsia="Times New Roman" w:hAnsi="Times New Roman" w:cs="Times New Roman"/>
          <w:color w:val="000000"/>
          <w:sz w:val="28"/>
          <w:lang w:eastAsia="ru-RU"/>
        </w:rPr>
        <w:t xml:space="preserve">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 </w:t>
      </w:r>
    </w:p>
    <w:p w14:paraId="32E7695C" w14:textId="77777777" w:rsidR="00E17399" w:rsidRPr="00E17399" w:rsidRDefault="00E17399" w:rsidP="009F3187">
      <w:pPr>
        <w:spacing w:after="0" w:line="284" w:lineRule="auto"/>
        <w:ind w:right="146"/>
        <w:jc w:val="both"/>
        <w:rPr>
          <w:rFonts w:ascii="Times New Roman" w:eastAsia="Times New Roman" w:hAnsi="Times New Roman" w:cs="Times New Roman"/>
          <w:color w:val="000000"/>
          <w:sz w:val="28"/>
          <w:lang w:eastAsia="ru-RU"/>
        </w:rPr>
      </w:pPr>
      <w:r w:rsidRPr="00E17399">
        <w:rPr>
          <w:rFonts w:ascii="Times New Roman" w:eastAsia="Times New Roman" w:hAnsi="Times New Roman" w:cs="Times New Roman"/>
          <w:color w:val="000000"/>
          <w:sz w:val="28"/>
          <w:lang w:eastAsia="ru-RU"/>
        </w:rPr>
        <w:t xml:space="preserve">ребенок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   </w:t>
      </w:r>
    </w:p>
    <w:p w14:paraId="782AEE8F" w14:textId="703ED0B0" w:rsidR="00E17399" w:rsidRDefault="00E17399" w:rsidP="009F3187">
      <w:pPr>
        <w:spacing w:after="0"/>
        <w:jc w:val="both"/>
        <w:rPr>
          <w:rFonts w:ascii="Times New Roman" w:hAnsi="Times New Roman" w:cs="Times New Roman"/>
          <w:b/>
          <w:bCs/>
          <w:sz w:val="28"/>
          <w:szCs w:val="28"/>
        </w:rPr>
      </w:pPr>
      <w:r w:rsidRPr="00E17399">
        <w:rPr>
          <w:rFonts w:ascii="Times New Roman" w:hAnsi="Times New Roman" w:cs="Times New Roman"/>
          <w:b/>
          <w:bCs/>
          <w:sz w:val="28"/>
          <w:szCs w:val="28"/>
        </w:rPr>
        <w:t>1.2.3.2. К пяти годам:</w:t>
      </w:r>
    </w:p>
    <w:p w14:paraId="5763C2FC" w14:textId="77777777" w:rsidR="00E17399" w:rsidRPr="00E17399" w:rsidRDefault="00E17399" w:rsidP="009F3187">
      <w:pPr>
        <w:spacing w:after="0" w:line="284" w:lineRule="auto"/>
        <w:ind w:right="146"/>
        <w:jc w:val="both"/>
        <w:rPr>
          <w:rFonts w:ascii="Times New Roman" w:eastAsia="Times New Roman" w:hAnsi="Times New Roman" w:cs="Times New Roman"/>
          <w:color w:val="000000"/>
          <w:sz w:val="28"/>
          <w:lang w:eastAsia="ru-RU"/>
        </w:rPr>
      </w:pPr>
      <w:r w:rsidRPr="00E17399">
        <w:rPr>
          <w:rFonts w:ascii="Times New Roman" w:eastAsia="Times New Roman" w:hAnsi="Times New Roman" w:cs="Times New Roman"/>
          <w:color w:val="000000"/>
          <w:sz w:val="28"/>
          <w:lang w:eastAsia="ru-RU"/>
        </w:rPr>
        <w:t xml:space="preserve">ребенок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 </w:t>
      </w:r>
    </w:p>
    <w:p w14:paraId="293C1AFC" w14:textId="77777777" w:rsidR="00E17399" w:rsidRPr="00E17399" w:rsidRDefault="00E17399" w:rsidP="009F3187">
      <w:pPr>
        <w:spacing w:after="0" w:line="284" w:lineRule="auto"/>
        <w:ind w:right="146"/>
        <w:jc w:val="both"/>
        <w:rPr>
          <w:rFonts w:ascii="Times New Roman" w:eastAsia="Times New Roman" w:hAnsi="Times New Roman" w:cs="Times New Roman"/>
          <w:color w:val="000000"/>
          <w:sz w:val="28"/>
          <w:lang w:eastAsia="ru-RU"/>
        </w:rPr>
      </w:pPr>
      <w:r w:rsidRPr="00E17399">
        <w:rPr>
          <w:rFonts w:ascii="Times New Roman" w:eastAsia="Times New Roman" w:hAnsi="Times New Roman" w:cs="Times New Roman"/>
          <w:color w:val="000000"/>
          <w:sz w:val="28"/>
          <w:lang w:eastAsia="ru-RU"/>
        </w:rPr>
        <w:t xml:space="preserve">ребенок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 </w:t>
      </w:r>
    </w:p>
    <w:p w14:paraId="01E3FC6F" w14:textId="77777777" w:rsidR="00E17399" w:rsidRPr="00E17399" w:rsidRDefault="00E17399" w:rsidP="009F3187">
      <w:pPr>
        <w:spacing w:after="0" w:line="284" w:lineRule="auto"/>
        <w:ind w:right="146"/>
        <w:jc w:val="both"/>
        <w:rPr>
          <w:rFonts w:ascii="Times New Roman" w:eastAsia="Times New Roman" w:hAnsi="Times New Roman" w:cs="Times New Roman"/>
          <w:color w:val="000000"/>
          <w:sz w:val="28"/>
          <w:lang w:eastAsia="ru-RU"/>
        </w:rPr>
      </w:pPr>
      <w:r w:rsidRPr="00E17399">
        <w:rPr>
          <w:rFonts w:ascii="Times New Roman" w:eastAsia="Times New Roman" w:hAnsi="Times New Roman" w:cs="Times New Roman"/>
          <w:color w:val="000000"/>
          <w:sz w:val="28"/>
          <w:lang w:eastAsia="ru-RU"/>
        </w:rPr>
        <w:t xml:space="preserve">ребенок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  </w:t>
      </w:r>
    </w:p>
    <w:p w14:paraId="2257DB5C" w14:textId="77777777" w:rsidR="00E17399" w:rsidRPr="00E17399" w:rsidRDefault="00E17399" w:rsidP="009F3187">
      <w:pPr>
        <w:spacing w:after="0" w:line="284" w:lineRule="auto"/>
        <w:ind w:right="146"/>
        <w:jc w:val="both"/>
        <w:rPr>
          <w:rFonts w:ascii="Times New Roman" w:eastAsia="Times New Roman" w:hAnsi="Times New Roman" w:cs="Times New Roman"/>
          <w:color w:val="000000"/>
          <w:sz w:val="28"/>
          <w:lang w:eastAsia="ru-RU"/>
        </w:rPr>
      </w:pPr>
      <w:r w:rsidRPr="00E17399">
        <w:rPr>
          <w:rFonts w:ascii="Times New Roman" w:eastAsia="Times New Roman" w:hAnsi="Times New Roman" w:cs="Times New Roman"/>
          <w:color w:val="000000"/>
          <w:sz w:val="28"/>
          <w:lang w:eastAsia="ru-RU"/>
        </w:rPr>
        <w:t xml:space="preserve">ребенок стремится к самостоятельному осуществлению процессов личной гигиены, их правильной организации; </w:t>
      </w:r>
    </w:p>
    <w:p w14:paraId="1F871245" w14:textId="77777777" w:rsidR="00E17399" w:rsidRPr="00E17399" w:rsidRDefault="00E17399" w:rsidP="009F3187">
      <w:pPr>
        <w:spacing w:after="0" w:line="284" w:lineRule="auto"/>
        <w:ind w:right="-1"/>
        <w:jc w:val="both"/>
        <w:rPr>
          <w:rFonts w:ascii="Times New Roman" w:eastAsia="Times New Roman" w:hAnsi="Times New Roman" w:cs="Times New Roman"/>
          <w:color w:val="000000"/>
          <w:sz w:val="28"/>
          <w:lang w:eastAsia="ru-RU"/>
        </w:rPr>
      </w:pPr>
      <w:r w:rsidRPr="00E17399">
        <w:rPr>
          <w:rFonts w:ascii="Times New Roman" w:eastAsia="Times New Roman" w:hAnsi="Times New Roman" w:cs="Times New Roman"/>
          <w:color w:val="000000"/>
          <w:sz w:val="28"/>
          <w:lang w:eastAsia="ru-RU"/>
        </w:rPr>
        <w:t xml:space="preserve">ребенок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 </w:t>
      </w:r>
    </w:p>
    <w:p w14:paraId="1BD4B43D" w14:textId="77777777" w:rsidR="00E17399" w:rsidRPr="00E17399" w:rsidRDefault="00E17399" w:rsidP="009F3187">
      <w:pPr>
        <w:spacing w:after="0" w:line="284" w:lineRule="auto"/>
        <w:ind w:right="146"/>
        <w:jc w:val="both"/>
        <w:rPr>
          <w:rFonts w:ascii="Times New Roman" w:eastAsia="Times New Roman" w:hAnsi="Times New Roman" w:cs="Times New Roman"/>
          <w:color w:val="000000"/>
          <w:sz w:val="28"/>
          <w:lang w:eastAsia="ru-RU"/>
        </w:rPr>
      </w:pPr>
      <w:r w:rsidRPr="00E17399">
        <w:rPr>
          <w:rFonts w:ascii="Times New Roman" w:eastAsia="Times New Roman" w:hAnsi="Times New Roman" w:cs="Times New Roman"/>
          <w:color w:val="000000"/>
          <w:sz w:val="28"/>
          <w:lang w:eastAsia="ru-RU"/>
        </w:rPr>
        <w:t xml:space="preserve">ребенок без напоминания взрослого здоровается и прощается, говорит </w:t>
      </w:r>
    </w:p>
    <w:p w14:paraId="4A135376" w14:textId="77777777" w:rsidR="00E17399" w:rsidRPr="00E17399" w:rsidRDefault="00E17399" w:rsidP="009F3187">
      <w:pPr>
        <w:spacing w:after="0" w:line="284" w:lineRule="auto"/>
        <w:ind w:right="146"/>
        <w:jc w:val="both"/>
        <w:rPr>
          <w:rFonts w:ascii="Times New Roman" w:eastAsia="Times New Roman" w:hAnsi="Times New Roman" w:cs="Times New Roman"/>
          <w:color w:val="000000"/>
          <w:sz w:val="28"/>
          <w:lang w:eastAsia="ru-RU"/>
        </w:rPr>
      </w:pPr>
      <w:r w:rsidRPr="00E17399">
        <w:rPr>
          <w:rFonts w:ascii="Times New Roman" w:eastAsia="Times New Roman" w:hAnsi="Times New Roman" w:cs="Times New Roman"/>
          <w:color w:val="000000"/>
          <w:sz w:val="28"/>
          <w:lang w:eastAsia="ru-RU"/>
        </w:rPr>
        <w:t xml:space="preserve">«спасибо» и «пожалуйста»; </w:t>
      </w:r>
    </w:p>
    <w:p w14:paraId="6275C4C2" w14:textId="77777777" w:rsidR="00E17399" w:rsidRPr="00E17399" w:rsidRDefault="00E17399" w:rsidP="009F3187">
      <w:pPr>
        <w:spacing w:after="0" w:line="284" w:lineRule="auto"/>
        <w:ind w:right="146"/>
        <w:jc w:val="both"/>
        <w:rPr>
          <w:rFonts w:ascii="Times New Roman" w:eastAsia="Times New Roman" w:hAnsi="Times New Roman" w:cs="Times New Roman"/>
          <w:color w:val="000000"/>
          <w:sz w:val="28"/>
          <w:lang w:eastAsia="ru-RU"/>
        </w:rPr>
      </w:pPr>
      <w:r w:rsidRPr="00E17399">
        <w:rPr>
          <w:rFonts w:ascii="Times New Roman" w:eastAsia="Times New Roman" w:hAnsi="Times New Roman" w:cs="Times New Roman"/>
          <w:color w:val="000000"/>
          <w:sz w:val="28"/>
          <w:lang w:eastAsia="ru-RU"/>
        </w:rPr>
        <w:t xml:space="preserve">ребенок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 </w:t>
      </w:r>
    </w:p>
    <w:p w14:paraId="5B0A4015" w14:textId="77777777" w:rsidR="00E17399" w:rsidRPr="00E17399" w:rsidRDefault="00E17399" w:rsidP="009F3187">
      <w:pPr>
        <w:spacing w:after="0" w:line="266" w:lineRule="auto"/>
        <w:ind w:right="146"/>
        <w:jc w:val="both"/>
        <w:rPr>
          <w:rFonts w:ascii="Times New Roman" w:eastAsia="Times New Roman" w:hAnsi="Times New Roman" w:cs="Times New Roman"/>
          <w:color w:val="000000"/>
          <w:sz w:val="28"/>
          <w:lang w:eastAsia="ru-RU"/>
        </w:rPr>
      </w:pPr>
      <w:r w:rsidRPr="00E17399">
        <w:rPr>
          <w:rFonts w:ascii="Times New Roman" w:eastAsia="Times New Roman" w:hAnsi="Times New Roman" w:cs="Times New Roman"/>
          <w:color w:val="000000"/>
          <w:sz w:val="28"/>
          <w:lang w:eastAsia="ru-RU"/>
        </w:rPr>
        <w:t xml:space="preserve">ребенок познает правила безопасного поведения и стремится их выполнять в повседневной жизни; </w:t>
      </w:r>
    </w:p>
    <w:p w14:paraId="33495E44" w14:textId="77777777" w:rsidR="00E17399" w:rsidRPr="00E17399" w:rsidRDefault="00E17399" w:rsidP="009F3187">
      <w:pPr>
        <w:spacing w:after="0" w:line="284" w:lineRule="auto"/>
        <w:ind w:right="4227"/>
        <w:jc w:val="both"/>
        <w:rPr>
          <w:rFonts w:ascii="Times New Roman" w:eastAsia="Times New Roman" w:hAnsi="Times New Roman" w:cs="Times New Roman"/>
          <w:color w:val="000000"/>
          <w:sz w:val="28"/>
          <w:lang w:eastAsia="ru-RU"/>
        </w:rPr>
      </w:pPr>
      <w:r w:rsidRPr="00E17399">
        <w:rPr>
          <w:rFonts w:ascii="Times New Roman" w:eastAsia="Times New Roman" w:hAnsi="Times New Roman" w:cs="Times New Roman"/>
          <w:color w:val="000000"/>
          <w:sz w:val="28"/>
          <w:lang w:eastAsia="ru-RU"/>
        </w:rPr>
        <w:t>ребёнок самостоятелен в самообслуживании;</w:t>
      </w:r>
    </w:p>
    <w:p w14:paraId="20B21B1D" w14:textId="77777777" w:rsidR="00E17399" w:rsidRPr="00E17399" w:rsidRDefault="00E17399" w:rsidP="009F3187">
      <w:pPr>
        <w:spacing w:after="0" w:line="266" w:lineRule="auto"/>
        <w:ind w:right="146"/>
        <w:jc w:val="both"/>
        <w:rPr>
          <w:rFonts w:ascii="Times New Roman" w:eastAsia="Times New Roman" w:hAnsi="Times New Roman" w:cs="Times New Roman"/>
          <w:color w:val="000000"/>
          <w:sz w:val="28"/>
          <w:lang w:eastAsia="ru-RU"/>
        </w:rPr>
      </w:pPr>
      <w:r w:rsidRPr="00E17399">
        <w:rPr>
          <w:rFonts w:ascii="Times New Roman" w:eastAsia="Times New Roman" w:hAnsi="Times New Roman" w:cs="Times New Roman"/>
          <w:color w:val="000000"/>
          <w:sz w:val="28"/>
          <w:lang w:eastAsia="ru-RU"/>
        </w:rPr>
        <w:t xml:space="preserve">ребенок проявляет познавательный интерес к труду взрослых, профессиям, </w:t>
      </w:r>
    </w:p>
    <w:p w14:paraId="6BC6FB27" w14:textId="77777777" w:rsidR="00E17399" w:rsidRPr="00E17399" w:rsidRDefault="00E17399" w:rsidP="009F3187">
      <w:pPr>
        <w:spacing w:after="0" w:line="284" w:lineRule="auto"/>
        <w:ind w:right="146"/>
        <w:jc w:val="both"/>
        <w:rPr>
          <w:rFonts w:ascii="Times New Roman" w:eastAsia="Times New Roman" w:hAnsi="Times New Roman" w:cs="Times New Roman"/>
          <w:color w:val="000000"/>
          <w:sz w:val="28"/>
          <w:lang w:eastAsia="ru-RU"/>
        </w:rPr>
      </w:pPr>
      <w:r w:rsidRPr="00E17399">
        <w:rPr>
          <w:rFonts w:ascii="Times New Roman" w:eastAsia="Times New Roman" w:hAnsi="Times New Roman" w:cs="Times New Roman"/>
          <w:color w:val="000000"/>
          <w:sz w:val="28"/>
          <w:lang w:eastAsia="ru-RU"/>
        </w:rPr>
        <w:t xml:space="preserve">технике; </w:t>
      </w:r>
    </w:p>
    <w:p w14:paraId="4B9DFC48" w14:textId="77777777" w:rsidR="00E17399" w:rsidRPr="00E17399" w:rsidRDefault="00E17399" w:rsidP="009F3187">
      <w:pPr>
        <w:spacing w:after="0" w:line="284" w:lineRule="auto"/>
        <w:ind w:right="146"/>
        <w:jc w:val="both"/>
        <w:rPr>
          <w:rFonts w:ascii="Times New Roman" w:eastAsia="Times New Roman" w:hAnsi="Times New Roman" w:cs="Times New Roman"/>
          <w:color w:val="000000"/>
          <w:sz w:val="28"/>
          <w:lang w:eastAsia="ru-RU"/>
        </w:rPr>
      </w:pPr>
      <w:r w:rsidRPr="00E17399">
        <w:rPr>
          <w:rFonts w:ascii="Times New Roman" w:eastAsia="Times New Roman" w:hAnsi="Times New Roman" w:cs="Times New Roman"/>
          <w:color w:val="000000"/>
          <w:sz w:val="28"/>
          <w:lang w:eastAsia="ru-RU"/>
        </w:rPr>
        <w:lastRenderedPageBreak/>
        <w:t xml:space="preserve">отражает эти представления в играх; </w:t>
      </w:r>
    </w:p>
    <w:p w14:paraId="06E42C67" w14:textId="77777777" w:rsidR="00E17399" w:rsidRPr="00E17399" w:rsidRDefault="00E17399" w:rsidP="009F3187">
      <w:pPr>
        <w:spacing w:after="0" w:line="284" w:lineRule="auto"/>
        <w:ind w:right="146"/>
        <w:jc w:val="both"/>
        <w:rPr>
          <w:rFonts w:ascii="Times New Roman" w:eastAsia="Times New Roman" w:hAnsi="Times New Roman" w:cs="Times New Roman"/>
          <w:color w:val="000000"/>
          <w:sz w:val="28"/>
          <w:lang w:eastAsia="ru-RU"/>
        </w:rPr>
      </w:pPr>
      <w:r w:rsidRPr="00E17399">
        <w:rPr>
          <w:rFonts w:ascii="Times New Roman" w:eastAsia="Times New Roman" w:hAnsi="Times New Roman" w:cs="Times New Roman"/>
          <w:color w:val="000000"/>
          <w:sz w:val="28"/>
          <w:lang w:eastAsia="ru-RU"/>
        </w:rPr>
        <w:t xml:space="preserve"> ребенок стремится к выполнению трудовых обязанностей, охотно включается в совместный труд со взрослыми или сверстниками; ребенок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  </w:t>
      </w:r>
    </w:p>
    <w:p w14:paraId="7A882183" w14:textId="77777777" w:rsidR="00E17399" w:rsidRPr="00E17399" w:rsidRDefault="00E17399" w:rsidP="009F3187">
      <w:pPr>
        <w:spacing w:after="0" w:line="284" w:lineRule="auto"/>
        <w:ind w:right="146"/>
        <w:jc w:val="both"/>
        <w:rPr>
          <w:rFonts w:ascii="Times New Roman" w:eastAsia="Times New Roman" w:hAnsi="Times New Roman" w:cs="Times New Roman"/>
          <w:color w:val="000000"/>
          <w:sz w:val="28"/>
          <w:lang w:eastAsia="ru-RU"/>
        </w:rPr>
      </w:pPr>
      <w:r w:rsidRPr="00E17399">
        <w:rPr>
          <w:rFonts w:ascii="Times New Roman" w:eastAsia="Times New Roman" w:hAnsi="Times New Roman" w:cs="Times New Roman"/>
          <w:color w:val="000000"/>
          <w:sz w:val="28"/>
          <w:lang w:eastAsia="ru-RU"/>
        </w:rPr>
        <w:t xml:space="preserve">ребенок большинство звуков произносит правильно, пользуется средствами </w:t>
      </w:r>
    </w:p>
    <w:p w14:paraId="537AA456" w14:textId="77777777" w:rsidR="00E17399" w:rsidRPr="00E17399" w:rsidRDefault="00E17399" w:rsidP="009F3187">
      <w:pPr>
        <w:spacing w:after="0" w:line="284" w:lineRule="auto"/>
        <w:ind w:right="146"/>
        <w:jc w:val="both"/>
        <w:rPr>
          <w:rFonts w:ascii="Times New Roman" w:eastAsia="Times New Roman" w:hAnsi="Times New Roman" w:cs="Times New Roman"/>
          <w:color w:val="000000"/>
          <w:sz w:val="28"/>
          <w:lang w:eastAsia="ru-RU"/>
        </w:rPr>
      </w:pPr>
      <w:r w:rsidRPr="00E17399">
        <w:rPr>
          <w:rFonts w:ascii="Times New Roman" w:eastAsia="Times New Roman" w:hAnsi="Times New Roman" w:cs="Times New Roman"/>
          <w:color w:val="000000"/>
          <w:sz w:val="28"/>
          <w:lang w:eastAsia="ru-RU"/>
        </w:rPr>
        <w:t xml:space="preserve">эмоциональной и речевой выразительности;  </w:t>
      </w:r>
    </w:p>
    <w:p w14:paraId="22FF59ED" w14:textId="77777777" w:rsidR="00E17399" w:rsidRPr="00E17399" w:rsidRDefault="00E17399" w:rsidP="009F3187">
      <w:pPr>
        <w:spacing w:after="0" w:line="284" w:lineRule="auto"/>
        <w:ind w:right="146"/>
        <w:jc w:val="both"/>
        <w:rPr>
          <w:rFonts w:ascii="Times New Roman" w:eastAsia="Times New Roman" w:hAnsi="Times New Roman" w:cs="Times New Roman"/>
          <w:color w:val="000000"/>
          <w:sz w:val="28"/>
          <w:lang w:eastAsia="ru-RU"/>
        </w:rPr>
      </w:pPr>
      <w:r w:rsidRPr="00E17399">
        <w:rPr>
          <w:rFonts w:ascii="Times New Roman" w:eastAsia="Times New Roman" w:hAnsi="Times New Roman" w:cs="Times New Roman"/>
          <w:color w:val="000000"/>
          <w:sz w:val="28"/>
          <w:lang w:eastAsia="ru-RU"/>
        </w:rPr>
        <w:t xml:space="preserve">ребенок самостоятельно пересказывает знакомые сказки, с небольшой </w:t>
      </w:r>
    </w:p>
    <w:p w14:paraId="3929950B" w14:textId="77777777" w:rsidR="00E17399" w:rsidRPr="00E17399" w:rsidRDefault="00E17399" w:rsidP="009F3187">
      <w:pPr>
        <w:spacing w:after="0" w:line="284" w:lineRule="auto"/>
        <w:ind w:right="146"/>
        <w:jc w:val="both"/>
        <w:rPr>
          <w:rFonts w:ascii="Times New Roman" w:eastAsia="Times New Roman" w:hAnsi="Times New Roman" w:cs="Times New Roman"/>
          <w:color w:val="000000"/>
          <w:sz w:val="28"/>
          <w:lang w:eastAsia="ru-RU"/>
        </w:rPr>
      </w:pPr>
      <w:r w:rsidRPr="00E17399">
        <w:rPr>
          <w:rFonts w:ascii="Times New Roman" w:eastAsia="Times New Roman" w:hAnsi="Times New Roman" w:cs="Times New Roman"/>
          <w:color w:val="000000"/>
          <w:sz w:val="28"/>
          <w:lang w:eastAsia="ru-RU"/>
        </w:rPr>
        <w:t xml:space="preserve">помощью взрослого составляет описательные рассказы и загадки;  </w:t>
      </w:r>
    </w:p>
    <w:p w14:paraId="0B478677" w14:textId="77777777" w:rsidR="00E17399" w:rsidRPr="00E17399" w:rsidRDefault="00E17399" w:rsidP="009F3187">
      <w:pPr>
        <w:spacing w:after="0" w:line="284" w:lineRule="auto"/>
        <w:ind w:right="146"/>
        <w:jc w:val="both"/>
        <w:rPr>
          <w:rFonts w:ascii="Times New Roman" w:eastAsia="Times New Roman" w:hAnsi="Times New Roman" w:cs="Times New Roman"/>
          <w:color w:val="000000"/>
          <w:sz w:val="28"/>
          <w:lang w:eastAsia="ru-RU"/>
        </w:rPr>
      </w:pPr>
      <w:r w:rsidRPr="00E17399">
        <w:rPr>
          <w:rFonts w:ascii="Times New Roman" w:eastAsia="Times New Roman" w:hAnsi="Times New Roman" w:cs="Times New Roman"/>
          <w:color w:val="000000"/>
          <w:sz w:val="28"/>
          <w:lang w:eastAsia="ru-RU"/>
        </w:rPr>
        <w:t xml:space="preserve">ребенок проявляет словотворчество, интерес к языку, с интересом слушает </w:t>
      </w:r>
    </w:p>
    <w:p w14:paraId="51FE30F0" w14:textId="77777777" w:rsidR="00E17399" w:rsidRPr="00E17399" w:rsidRDefault="00E17399" w:rsidP="009F3187">
      <w:pPr>
        <w:spacing w:after="0" w:line="284" w:lineRule="auto"/>
        <w:ind w:right="146"/>
        <w:jc w:val="both"/>
        <w:rPr>
          <w:rFonts w:ascii="Times New Roman" w:eastAsia="Times New Roman" w:hAnsi="Times New Roman" w:cs="Times New Roman"/>
          <w:color w:val="000000"/>
          <w:sz w:val="28"/>
          <w:lang w:eastAsia="ru-RU"/>
        </w:rPr>
      </w:pPr>
      <w:r w:rsidRPr="00E17399">
        <w:rPr>
          <w:rFonts w:ascii="Times New Roman" w:eastAsia="Times New Roman" w:hAnsi="Times New Roman" w:cs="Times New Roman"/>
          <w:color w:val="000000"/>
          <w:sz w:val="28"/>
          <w:lang w:eastAsia="ru-RU"/>
        </w:rPr>
        <w:t xml:space="preserve">литературные тексты, воспроизводит текст; </w:t>
      </w:r>
    </w:p>
    <w:p w14:paraId="1FA83963" w14:textId="77777777" w:rsidR="00E17399" w:rsidRPr="00E17399" w:rsidRDefault="00E17399" w:rsidP="009F3187">
      <w:pPr>
        <w:spacing w:after="0" w:line="284" w:lineRule="auto"/>
        <w:ind w:right="146"/>
        <w:jc w:val="both"/>
        <w:rPr>
          <w:rFonts w:ascii="Times New Roman" w:eastAsia="Times New Roman" w:hAnsi="Times New Roman" w:cs="Times New Roman"/>
          <w:color w:val="000000"/>
          <w:sz w:val="28"/>
          <w:lang w:eastAsia="ru-RU"/>
        </w:rPr>
      </w:pPr>
      <w:r w:rsidRPr="00E17399">
        <w:rPr>
          <w:rFonts w:ascii="Times New Roman" w:eastAsia="Times New Roman" w:hAnsi="Times New Roman" w:cs="Times New Roman"/>
          <w:color w:val="000000"/>
          <w:sz w:val="28"/>
          <w:lang w:eastAsia="ru-RU"/>
        </w:rPr>
        <w:t xml:space="preserve">ребенок способен рассказать о предмете, его назначении и особенностях, о </w:t>
      </w:r>
    </w:p>
    <w:p w14:paraId="13AE4869" w14:textId="77777777" w:rsidR="00E17399" w:rsidRPr="00E17399" w:rsidRDefault="00E17399" w:rsidP="009F3187">
      <w:pPr>
        <w:spacing w:after="0" w:line="284" w:lineRule="auto"/>
        <w:ind w:right="146"/>
        <w:jc w:val="both"/>
        <w:rPr>
          <w:rFonts w:ascii="Times New Roman" w:eastAsia="Times New Roman" w:hAnsi="Times New Roman" w:cs="Times New Roman"/>
          <w:color w:val="000000"/>
          <w:sz w:val="28"/>
          <w:lang w:eastAsia="ru-RU"/>
        </w:rPr>
      </w:pPr>
      <w:r w:rsidRPr="00E17399">
        <w:rPr>
          <w:rFonts w:ascii="Times New Roman" w:eastAsia="Times New Roman" w:hAnsi="Times New Roman" w:cs="Times New Roman"/>
          <w:color w:val="000000"/>
          <w:sz w:val="28"/>
          <w:lang w:eastAsia="ru-RU"/>
        </w:rPr>
        <w:t xml:space="preserve">том, как он был создан; </w:t>
      </w:r>
    </w:p>
    <w:p w14:paraId="201C9586" w14:textId="77777777" w:rsidR="00E17399" w:rsidRPr="00E17399" w:rsidRDefault="00E17399" w:rsidP="009F3187">
      <w:pPr>
        <w:spacing w:after="0" w:line="284" w:lineRule="auto"/>
        <w:ind w:right="146"/>
        <w:jc w:val="both"/>
        <w:rPr>
          <w:rFonts w:ascii="Times New Roman" w:eastAsia="Times New Roman" w:hAnsi="Times New Roman" w:cs="Times New Roman"/>
          <w:color w:val="000000"/>
          <w:sz w:val="28"/>
          <w:lang w:eastAsia="ru-RU"/>
        </w:rPr>
      </w:pPr>
      <w:r w:rsidRPr="00E17399">
        <w:rPr>
          <w:rFonts w:ascii="Times New Roman" w:eastAsia="Times New Roman" w:hAnsi="Times New Roman" w:cs="Times New Roman"/>
          <w:color w:val="000000"/>
          <w:sz w:val="28"/>
          <w:lang w:eastAsia="ru-RU"/>
        </w:rPr>
        <w:t xml:space="preserve"> ребенок проявляет стремление к общению со сверстниками в процессе познавательной деятельности, осуществляет обмен информацией; </w:t>
      </w:r>
    </w:p>
    <w:p w14:paraId="03A1040F" w14:textId="77777777" w:rsidR="00E17399" w:rsidRPr="00E17399" w:rsidRDefault="00E17399" w:rsidP="009F3187">
      <w:pPr>
        <w:spacing w:after="0" w:line="284" w:lineRule="auto"/>
        <w:ind w:right="146"/>
        <w:jc w:val="both"/>
        <w:rPr>
          <w:rFonts w:ascii="Times New Roman" w:eastAsia="Times New Roman" w:hAnsi="Times New Roman" w:cs="Times New Roman"/>
          <w:color w:val="000000"/>
          <w:sz w:val="28"/>
          <w:lang w:eastAsia="ru-RU"/>
        </w:rPr>
      </w:pPr>
      <w:r w:rsidRPr="00E17399">
        <w:rPr>
          <w:rFonts w:ascii="Times New Roman" w:eastAsia="Times New Roman" w:hAnsi="Times New Roman" w:cs="Times New Roman"/>
          <w:color w:val="000000"/>
          <w:sz w:val="28"/>
          <w:lang w:eastAsia="ru-RU"/>
        </w:rPr>
        <w:t xml:space="preserve">охотно сотрудничает со взрослыми не только в совместной деятельности, но и в свободной самостоятельной; </w:t>
      </w:r>
    </w:p>
    <w:p w14:paraId="532566C6" w14:textId="77777777" w:rsidR="00E17399" w:rsidRPr="00E17399" w:rsidRDefault="00E17399" w:rsidP="009F3187">
      <w:pPr>
        <w:spacing w:after="0" w:line="284" w:lineRule="auto"/>
        <w:ind w:right="146"/>
        <w:jc w:val="both"/>
        <w:rPr>
          <w:rFonts w:ascii="Times New Roman" w:eastAsia="Times New Roman" w:hAnsi="Times New Roman" w:cs="Times New Roman"/>
          <w:color w:val="000000"/>
          <w:sz w:val="28"/>
          <w:lang w:eastAsia="ru-RU"/>
        </w:rPr>
      </w:pPr>
      <w:r w:rsidRPr="00E17399">
        <w:rPr>
          <w:rFonts w:ascii="Times New Roman" w:eastAsia="Times New Roman" w:hAnsi="Times New Roman" w:cs="Times New Roman"/>
          <w:color w:val="000000"/>
          <w:sz w:val="28"/>
          <w:lang w:eastAsia="ru-RU"/>
        </w:rPr>
        <w:t xml:space="preserve">отличается высокой активностью и любознательностью; </w:t>
      </w:r>
    </w:p>
    <w:p w14:paraId="5CE4A407" w14:textId="77777777" w:rsidR="00E17399" w:rsidRPr="00E17399" w:rsidRDefault="00E17399" w:rsidP="009F3187">
      <w:pPr>
        <w:spacing w:after="0" w:line="284" w:lineRule="auto"/>
        <w:ind w:right="146"/>
        <w:jc w:val="both"/>
        <w:rPr>
          <w:rFonts w:ascii="Times New Roman" w:eastAsia="Times New Roman" w:hAnsi="Times New Roman" w:cs="Times New Roman"/>
          <w:color w:val="000000"/>
          <w:sz w:val="28"/>
          <w:lang w:eastAsia="ru-RU"/>
        </w:rPr>
      </w:pPr>
      <w:r w:rsidRPr="00E17399">
        <w:rPr>
          <w:rFonts w:ascii="Times New Roman" w:eastAsia="Times New Roman" w:hAnsi="Times New Roman" w:cs="Times New Roman"/>
          <w:color w:val="000000"/>
          <w:sz w:val="28"/>
          <w:lang w:eastAsia="ru-RU"/>
        </w:rPr>
        <w:t xml:space="preserve"> ребенок активно познает и называет свойства и качества предметов, особенности объектов природы, обследовательские действия; </w:t>
      </w:r>
    </w:p>
    <w:p w14:paraId="4A75822D" w14:textId="77777777" w:rsidR="00E17399" w:rsidRPr="00E17399" w:rsidRDefault="00E17399" w:rsidP="009F3187">
      <w:pPr>
        <w:spacing w:after="0" w:line="284" w:lineRule="auto"/>
        <w:ind w:right="146"/>
        <w:jc w:val="both"/>
        <w:rPr>
          <w:rFonts w:ascii="Times New Roman" w:eastAsia="Times New Roman" w:hAnsi="Times New Roman" w:cs="Times New Roman"/>
          <w:color w:val="000000"/>
          <w:sz w:val="28"/>
          <w:lang w:eastAsia="ru-RU"/>
        </w:rPr>
      </w:pPr>
      <w:r w:rsidRPr="00E17399">
        <w:rPr>
          <w:rFonts w:ascii="Times New Roman" w:eastAsia="Times New Roman" w:hAnsi="Times New Roman" w:cs="Times New Roman"/>
          <w:color w:val="000000"/>
          <w:sz w:val="28"/>
          <w:lang w:eastAsia="ru-RU"/>
        </w:rPr>
        <w:t xml:space="preserve">объединяет предметы и объекты в видовые категории с указанием характерных признаков; </w:t>
      </w:r>
    </w:p>
    <w:p w14:paraId="190FC5D4" w14:textId="77777777" w:rsidR="00E17399" w:rsidRPr="00E17399" w:rsidRDefault="00E17399" w:rsidP="009F3187">
      <w:pPr>
        <w:spacing w:after="0" w:line="284" w:lineRule="auto"/>
        <w:ind w:right="146"/>
        <w:jc w:val="both"/>
        <w:rPr>
          <w:rFonts w:ascii="Times New Roman" w:eastAsia="Times New Roman" w:hAnsi="Times New Roman" w:cs="Times New Roman"/>
          <w:color w:val="000000"/>
          <w:sz w:val="28"/>
          <w:lang w:eastAsia="ru-RU"/>
        </w:rPr>
      </w:pPr>
      <w:r w:rsidRPr="00E17399">
        <w:rPr>
          <w:rFonts w:ascii="Times New Roman" w:eastAsia="Times New Roman" w:hAnsi="Times New Roman" w:cs="Times New Roman"/>
          <w:color w:val="000000"/>
          <w:sz w:val="28"/>
          <w:lang w:eastAsia="ru-RU"/>
        </w:rPr>
        <w:t xml:space="preserve">ребенок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   </w:t>
      </w:r>
    </w:p>
    <w:p w14:paraId="0D250274" w14:textId="77777777" w:rsidR="00E17399" w:rsidRPr="00E17399" w:rsidRDefault="00E17399" w:rsidP="009F3187">
      <w:pPr>
        <w:spacing w:after="0" w:line="284" w:lineRule="auto"/>
        <w:ind w:right="146"/>
        <w:jc w:val="both"/>
        <w:rPr>
          <w:rFonts w:ascii="Times New Roman" w:eastAsia="Times New Roman" w:hAnsi="Times New Roman" w:cs="Times New Roman"/>
          <w:color w:val="000000"/>
          <w:sz w:val="28"/>
          <w:lang w:eastAsia="ru-RU"/>
        </w:rPr>
      </w:pPr>
      <w:r w:rsidRPr="00E17399">
        <w:rPr>
          <w:rFonts w:ascii="Times New Roman" w:eastAsia="Times New Roman" w:hAnsi="Times New Roman" w:cs="Times New Roman"/>
          <w:color w:val="000000"/>
          <w:sz w:val="28"/>
          <w:lang w:eastAsia="ru-RU"/>
        </w:rPr>
        <w:t xml:space="preserve">ребенок с удовольствием рассказывает о себе, своих желаниях, достижениях, семье, семейном быте, традициях; </w:t>
      </w:r>
    </w:p>
    <w:p w14:paraId="5FDBC49A" w14:textId="77777777" w:rsidR="00E17399" w:rsidRPr="00E17399" w:rsidRDefault="00E17399" w:rsidP="009F3187">
      <w:pPr>
        <w:spacing w:after="0" w:line="284" w:lineRule="auto"/>
        <w:ind w:right="146"/>
        <w:jc w:val="both"/>
        <w:rPr>
          <w:rFonts w:ascii="Times New Roman" w:eastAsia="Times New Roman" w:hAnsi="Times New Roman" w:cs="Times New Roman"/>
          <w:color w:val="000000"/>
          <w:sz w:val="28"/>
          <w:lang w:eastAsia="ru-RU"/>
        </w:rPr>
      </w:pPr>
      <w:r w:rsidRPr="00E17399">
        <w:rPr>
          <w:rFonts w:ascii="Times New Roman" w:eastAsia="Times New Roman" w:hAnsi="Times New Roman" w:cs="Times New Roman"/>
          <w:color w:val="000000"/>
          <w:sz w:val="28"/>
          <w:lang w:eastAsia="ru-RU"/>
        </w:rPr>
        <w:t xml:space="preserve">активно участвует в мероприятиях и праздниках, готовящихся в группе, в ДОО, имеет представления о малой родине, названии города, улицы, некоторых памятных местах; </w:t>
      </w:r>
    </w:p>
    <w:p w14:paraId="0D122516" w14:textId="77777777" w:rsidR="00E17399" w:rsidRPr="00E17399" w:rsidRDefault="00E17399" w:rsidP="009F3187">
      <w:pPr>
        <w:spacing w:after="0" w:line="284" w:lineRule="auto"/>
        <w:ind w:right="146"/>
        <w:jc w:val="both"/>
        <w:rPr>
          <w:rFonts w:ascii="Times New Roman" w:eastAsia="Times New Roman" w:hAnsi="Times New Roman" w:cs="Times New Roman"/>
          <w:color w:val="000000"/>
          <w:sz w:val="28"/>
          <w:lang w:eastAsia="ru-RU"/>
        </w:rPr>
      </w:pPr>
      <w:r w:rsidRPr="00E17399">
        <w:rPr>
          <w:rFonts w:ascii="Times New Roman" w:eastAsia="Times New Roman" w:hAnsi="Times New Roman" w:cs="Times New Roman"/>
          <w:color w:val="000000"/>
          <w:sz w:val="28"/>
          <w:lang w:eastAsia="ru-RU"/>
        </w:rPr>
        <w:t xml:space="preserve">ребенок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 </w:t>
      </w:r>
    </w:p>
    <w:p w14:paraId="0C256801" w14:textId="77777777" w:rsidR="00E17399" w:rsidRPr="00E17399" w:rsidRDefault="00E17399" w:rsidP="009F3187">
      <w:pPr>
        <w:spacing w:after="0" w:line="284" w:lineRule="auto"/>
        <w:ind w:right="146"/>
        <w:jc w:val="both"/>
        <w:rPr>
          <w:rFonts w:ascii="Times New Roman" w:eastAsia="Times New Roman" w:hAnsi="Times New Roman" w:cs="Times New Roman"/>
          <w:color w:val="000000"/>
          <w:sz w:val="28"/>
          <w:lang w:eastAsia="ru-RU"/>
        </w:rPr>
      </w:pPr>
      <w:r w:rsidRPr="00E17399">
        <w:rPr>
          <w:rFonts w:ascii="Times New Roman" w:eastAsia="Times New Roman" w:hAnsi="Times New Roman" w:cs="Times New Roman"/>
          <w:color w:val="000000"/>
          <w:sz w:val="28"/>
          <w:lang w:eastAsia="ru-RU"/>
        </w:rPr>
        <w:t xml:space="preserve">ребенок владеет количественным и порядковым счетом в пределах пяти, умением непосредственно сравнивать предметы по форме и величине, </w:t>
      </w:r>
      <w:r w:rsidRPr="00E17399">
        <w:rPr>
          <w:rFonts w:ascii="Times New Roman" w:eastAsia="Times New Roman" w:hAnsi="Times New Roman" w:cs="Times New Roman"/>
          <w:color w:val="000000"/>
          <w:sz w:val="28"/>
          <w:lang w:eastAsia="ru-RU"/>
        </w:rPr>
        <w:lastRenderedPageBreak/>
        <w:t xml:space="preserve">различает части суток, знает их последовательность, понимает временную последовательность «вчера, сегодня, завтра», ориентируется от себя в движении; </w:t>
      </w:r>
    </w:p>
    <w:p w14:paraId="1213ABE2" w14:textId="77777777" w:rsidR="00E17399" w:rsidRPr="00E17399" w:rsidRDefault="00E17399" w:rsidP="009F3187">
      <w:pPr>
        <w:spacing w:after="0" w:line="284" w:lineRule="auto"/>
        <w:ind w:right="146"/>
        <w:jc w:val="both"/>
        <w:rPr>
          <w:rFonts w:ascii="Times New Roman" w:eastAsia="Times New Roman" w:hAnsi="Times New Roman" w:cs="Times New Roman"/>
          <w:color w:val="000000"/>
          <w:sz w:val="28"/>
          <w:lang w:eastAsia="ru-RU"/>
        </w:rPr>
      </w:pPr>
      <w:r w:rsidRPr="00E17399">
        <w:rPr>
          <w:rFonts w:ascii="Times New Roman" w:eastAsia="Times New Roman" w:hAnsi="Times New Roman" w:cs="Times New Roman"/>
          <w:color w:val="000000"/>
          <w:sz w:val="28"/>
          <w:lang w:eastAsia="ru-RU"/>
        </w:rPr>
        <w:t>использует математические представления для познания окружающей действительности;</w:t>
      </w:r>
    </w:p>
    <w:p w14:paraId="17B5B573" w14:textId="77777777" w:rsidR="00E17399" w:rsidRPr="00E17399" w:rsidRDefault="00E17399" w:rsidP="009F3187">
      <w:pPr>
        <w:spacing w:after="0" w:line="284" w:lineRule="auto"/>
        <w:ind w:right="146"/>
        <w:jc w:val="both"/>
        <w:rPr>
          <w:rFonts w:ascii="Times New Roman" w:eastAsia="Times New Roman" w:hAnsi="Times New Roman" w:cs="Times New Roman"/>
          <w:color w:val="000000"/>
          <w:sz w:val="28"/>
          <w:lang w:eastAsia="ru-RU"/>
        </w:rPr>
      </w:pPr>
      <w:r w:rsidRPr="00E17399">
        <w:rPr>
          <w:rFonts w:ascii="Times New Roman" w:eastAsia="Times New Roman" w:hAnsi="Times New Roman" w:cs="Times New Roman"/>
          <w:color w:val="000000"/>
          <w:sz w:val="28"/>
          <w:lang w:eastAsia="ru-RU"/>
        </w:rPr>
        <w:t xml:space="preserve"> ребенок проявляет интерес к различным видам искусства, эмоционально откликается на отраженные в произведениях искусства действия, поступки, события;  </w:t>
      </w:r>
    </w:p>
    <w:p w14:paraId="30FEC708" w14:textId="77777777" w:rsidR="00E17399" w:rsidRPr="00E17399" w:rsidRDefault="00E17399" w:rsidP="009F3187">
      <w:pPr>
        <w:spacing w:after="0" w:line="284" w:lineRule="auto"/>
        <w:ind w:right="146"/>
        <w:jc w:val="both"/>
        <w:rPr>
          <w:rFonts w:ascii="Times New Roman" w:eastAsia="Times New Roman" w:hAnsi="Times New Roman" w:cs="Times New Roman"/>
          <w:color w:val="000000"/>
          <w:sz w:val="28"/>
          <w:lang w:eastAsia="ru-RU"/>
        </w:rPr>
      </w:pPr>
      <w:r w:rsidRPr="00E17399">
        <w:rPr>
          <w:rFonts w:ascii="Times New Roman" w:eastAsia="Times New Roman" w:hAnsi="Times New Roman" w:cs="Times New Roman"/>
          <w:color w:val="000000"/>
          <w:sz w:val="28"/>
          <w:lang w:eastAsia="ru-RU"/>
        </w:rPr>
        <w:t xml:space="preserve">ребенок проявляет себя в разных видах музыкальной, изобразительной, театрализованной деятельности, используя выразительные и изобразительные средства;  </w:t>
      </w:r>
    </w:p>
    <w:p w14:paraId="392657F9" w14:textId="77777777" w:rsidR="00E17399" w:rsidRPr="00E17399" w:rsidRDefault="00E17399" w:rsidP="009F3187">
      <w:pPr>
        <w:spacing w:after="0" w:line="284" w:lineRule="auto"/>
        <w:ind w:right="146"/>
        <w:jc w:val="both"/>
        <w:rPr>
          <w:rFonts w:ascii="Times New Roman" w:eastAsia="Times New Roman" w:hAnsi="Times New Roman" w:cs="Times New Roman"/>
          <w:color w:val="FF0000"/>
          <w:sz w:val="28"/>
          <w:lang w:eastAsia="ru-RU"/>
        </w:rPr>
      </w:pPr>
      <w:r w:rsidRPr="00E17399">
        <w:rPr>
          <w:rFonts w:ascii="Times New Roman" w:eastAsia="Times New Roman" w:hAnsi="Times New Roman" w:cs="Times New Roman"/>
          <w:color w:val="000000"/>
          <w:sz w:val="28"/>
          <w:lang w:eastAsia="ru-RU"/>
        </w:rPr>
        <w:t xml:space="preserve">ребенок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 </w:t>
      </w:r>
      <w:r w:rsidRPr="00E17399">
        <w:rPr>
          <w:rFonts w:ascii="Times New Roman" w:eastAsia="Times New Roman" w:hAnsi="Times New Roman" w:cs="Times New Roman"/>
          <w:color w:val="FF0000"/>
          <w:sz w:val="28"/>
          <w:lang w:eastAsia="ru-RU"/>
        </w:rPr>
        <w:t xml:space="preserve"> </w:t>
      </w:r>
    </w:p>
    <w:p w14:paraId="0F09ABAD" w14:textId="77777777" w:rsidR="00E17399" w:rsidRPr="00E17399" w:rsidRDefault="00E17399" w:rsidP="009F3187">
      <w:pPr>
        <w:spacing w:after="0" w:line="284" w:lineRule="auto"/>
        <w:ind w:right="146"/>
        <w:jc w:val="both"/>
        <w:rPr>
          <w:rFonts w:ascii="Times New Roman" w:eastAsia="Times New Roman" w:hAnsi="Times New Roman" w:cs="Times New Roman"/>
          <w:color w:val="000000"/>
          <w:sz w:val="28"/>
          <w:lang w:eastAsia="ru-RU"/>
        </w:rPr>
      </w:pPr>
      <w:r w:rsidRPr="00E17399">
        <w:rPr>
          <w:rFonts w:ascii="Times New Roman" w:eastAsia="Times New Roman" w:hAnsi="Times New Roman" w:cs="Times New Roman"/>
          <w:color w:val="000000"/>
          <w:sz w:val="28"/>
          <w:lang w:eastAsia="ru-RU"/>
        </w:rPr>
        <w:t xml:space="preserve">ребенок создает изображения и постройки в соответствии с темой, используя разнообразные материалы, владеет техническими и изобразительными умениями;  </w:t>
      </w:r>
    </w:p>
    <w:p w14:paraId="010BB284" w14:textId="77777777" w:rsidR="00E17399" w:rsidRPr="00E17399" w:rsidRDefault="00E17399" w:rsidP="009F3187">
      <w:pPr>
        <w:spacing w:after="0" w:line="284" w:lineRule="auto"/>
        <w:ind w:right="146"/>
        <w:jc w:val="both"/>
        <w:rPr>
          <w:rFonts w:ascii="Times New Roman" w:eastAsia="Times New Roman" w:hAnsi="Times New Roman" w:cs="Times New Roman"/>
          <w:color w:val="000000"/>
          <w:sz w:val="28"/>
          <w:lang w:eastAsia="ru-RU"/>
        </w:rPr>
      </w:pPr>
      <w:r w:rsidRPr="00E17399">
        <w:rPr>
          <w:rFonts w:ascii="Times New Roman" w:eastAsia="Times New Roman" w:hAnsi="Times New Roman" w:cs="Times New Roman"/>
          <w:color w:val="000000"/>
          <w:sz w:val="28"/>
          <w:lang w:eastAsia="ru-RU"/>
        </w:rPr>
        <w:t xml:space="preserve">ребенок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 ребенок принимает игровую задачу в играх с правилами, проявляет интерес к результату, выигрышу; </w:t>
      </w:r>
    </w:p>
    <w:p w14:paraId="38CC1AF1" w14:textId="77777777" w:rsidR="00E17399" w:rsidRPr="00E17399" w:rsidRDefault="00E17399" w:rsidP="009F3187">
      <w:pPr>
        <w:spacing w:after="0" w:line="284" w:lineRule="auto"/>
        <w:ind w:right="146"/>
        <w:jc w:val="both"/>
        <w:rPr>
          <w:rFonts w:ascii="Times New Roman" w:eastAsia="Times New Roman" w:hAnsi="Times New Roman" w:cs="Times New Roman"/>
          <w:color w:val="000000"/>
          <w:sz w:val="28"/>
          <w:lang w:eastAsia="ru-RU"/>
        </w:rPr>
      </w:pPr>
      <w:r w:rsidRPr="00E17399">
        <w:rPr>
          <w:rFonts w:ascii="Times New Roman" w:eastAsia="Times New Roman" w:hAnsi="Times New Roman" w:cs="Times New Roman"/>
          <w:color w:val="000000"/>
          <w:sz w:val="28"/>
          <w:lang w:eastAsia="ru-RU"/>
        </w:rPr>
        <w:t xml:space="preserve">ведет негромкий диалог с игрушками, комментирует их «действия» в режиссерских играх. </w:t>
      </w:r>
      <w:r w:rsidRPr="00E17399">
        <w:rPr>
          <w:rFonts w:ascii="Times New Roman" w:eastAsia="Times New Roman" w:hAnsi="Times New Roman" w:cs="Times New Roman"/>
          <w:b/>
          <w:color w:val="000000"/>
          <w:sz w:val="28"/>
          <w:lang w:eastAsia="ru-RU"/>
        </w:rPr>
        <w:t xml:space="preserve"> </w:t>
      </w:r>
    </w:p>
    <w:p w14:paraId="58D02773" w14:textId="014AC936" w:rsidR="00E17399" w:rsidRDefault="000705CA" w:rsidP="009F3187">
      <w:pPr>
        <w:spacing w:after="0"/>
        <w:jc w:val="both"/>
        <w:rPr>
          <w:rFonts w:ascii="Times New Roman" w:hAnsi="Times New Roman" w:cs="Times New Roman"/>
          <w:b/>
          <w:bCs/>
          <w:sz w:val="28"/>
          <w:szCs w:val="28"/>
        </w:rPr>
      </w:pPr>
      <w:r w:rsidRPr="000705CA">
        <w:rPr>
          <w:rFonts w:ascii="Times New Roman" w:hAnsi="Times New Roman" w:cs="Times New Roman"/>
          <w:b/>
          <w:bCs/>
          <w:sz w:val="28"/>
          <w:szCs w:val="28"/>
        </w:rPr>
        <w:t>1.2.3.3. К шести годам:</w:t>
      </w:r>
    </w:p>
    <w:p w14:paraId="71825842" w14:textId="77777777" w:rsidR="000705CA" w:rsidRPr="000705CA" w:rsidRDefault="000705CA" w:rsidP="009F3187">
      <w:pPr>
        <w:spacing w:after="0" w:line="284" w:lineRule="auto"/>
        <w:ind w:right="146"/>
        <w:jc w:val="both"/>
        <w:rPr>
          <w:rFonts w:ascii="Times New Roman" w:eastAsia="Times New Roman" w:hAnsi="Times New Roman" w:cs="Times New Roman"/>
          <w:color w:val="000000"/>
          <w:sz w:val="28"/>
          <w:lang w:eastAsia="ru-RU"/>
        </w:rPr>
      </w:pPr>
      <w:r w:rsidRPr="000705CA">
        <w:rPr>
          <w:rFonts w:ascii="Times New Roman" w:eastAsia="Times New Roman" w:hAnsi="Times New Roman" w:cs="Times New Roman"/>
          <w:color w:val="000000"/>
          <w:sz w:val="28"/>
          <w:lang w:eastAsia="ru-RU"/>
        </w:rPr>
        <w:t xml:space="preserve">ребенок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 </w:t>
      </w:r>
    </w:p>
    <w:p w14:paraId="3080C481" w14:textId="77777777" w:rsidR="000705CA" w:rsidRPr="000705CA" w:rsidRDefault="000705CA" w:rsidP="009F3187">
      <w:pPr>
        <w:spacing w:after="0" w:line="284" w:lineRule="auto"/>
        <w:ind w:right="146"/>
        <w:jc w:val="both"/>
        <w:rPr>
          <w:rFonts w:ascii="Times New Roman" w:eastAsia="Times New Roman" w:hAnsi="Times New Roman" w:cs="Times New Roman"/>
          <w:color w:val="000000"/>
          <w:sz w:val="28"/>
          <w:lang w:eastAsia="ru-RU"/>
        </w:rPr>
      </w:pPr>
      <w:r w:rsidRPr="000705CA">
        <w:rPr>
          <w:rFonts w:ascii="Times New Roman" w:eastAsia="Times New Roman" w:hAnsi="Times New Roman" w:cs="Times New Roman"/>
          <w:color w:val="000000"/>
          <w:sz w:val="28"/>
          <w:lang w:eastAsia="ru-RU"/>
        </w:rPr>
        <w:t xml:space="preserve">ребенок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 </w:t>
      </w:r>
    </w:p>
    <w:p w14:paraId="56FF4B53" w14:textId="77777777" w:rsidR="000705CA" w:rsidRPr="000705CA" w:rsidRDefault="000705CA" w:rsidP="009F3187">
      <w:pPr>
        <w:spacing w:after="0" w:line="284" w:lineRule="auto"/>
        <w:ind w:right="146"/>
        <w:jc w:val="both"/>
        <w:rPr>
          <w:rFonts w:ascii="Times New Roman" w:eastAsia="Times New Roman" w:hAnsi="Times New Roman" w:cs="Times New Roman"/>
          <w:color w:val="000000"/>
          <w:sz w:val="28"/>
          <w:lang w:eastAsia="ru-RU"/>
        </w:rPr>
      </w:pPr>
      <w:r w:rsidRPr="000705CA">
        <w:rPr>
          <w:rFonts w:ascii="Times New Roman" w:eastAsia="Times New Roman" w:hAnsi="Times New Roman" w:cs="Times New Roman"/>
          <w:color w:val="000000"/>
          <w:sz w:val="28"/>
          <w:lang w:eastAsia="ru-RU"/>
        </w:rPr>
        <w:lastRenderedPageBreak/>
        <w:t xml:space="preserve">ребенок проявляет доступный возрасту самоконтроль, способен привлечь внимание других детей и организовать знакомую подвижную игру; ребенок проявляет духовно-нравственные качества и основы патриотизма в </w:t>
      </w:r>
    </w:p>
    <w:p w14:paraId="1AF98D6A" w14:textId="77777777" w:rsidR="000705CA" w:rsidRPr="000705CA" w:rsidRDefault="000705CA" w:rsidP="009F3187">
      <w:pPr>
        <w:spacing w:after="0" w:line="284" w:lineRule="auto"/>
        <w:ind w:right="146"/>
        <w:jc w:val="both"/>
        <w:rPr>
          <w:rFonts w:ascii="Times New Roman" w:eastAsia="Times New Roman" w:hAnsi="Times New Roman" w:cs="Times New Roman"/>
          <w:color w:val="000000"/>
          <w:sz w:val="28"/>
          <w:lang w:eastAsia="ru-RU"/>
        </w:rPr>
      </w:pPr>
      <w:r w:rsidRPr="000705CA">
        <w:rPr>
          <w:rFonts w:ascii="Times New Roman" w:eastAsia="Times New Roman" w:hAnsi="Times New Roman" w:cs="Times New Roman"/>
          <w:color w:val="000000"/>
          <w:sz w:val="28"/>
          <w:lang w:eastAsia="ru-RU"/>
        </w:rPr>
        <w:t xml:space="preserve">процессе ознакомления с видами спорта и достижениями российских спортсменов; </w:t>
      </w:r>
    </w:p>
    <w:p w14:paraId="72B2E250" w14:textId="77777777" w:rsidR="000705CA" w:rsidRPr="000705CA" w:rsidRDefault="000705CA" w:rsidP="009F3187">
      <w:pPr>
        <w:spacing w:after="0" w:line="284" w:lineRule="auto"/>
        <w:ind w:right="146"/>
        <w:jc w:val="both"/>
        <w:rPr>
          <w:rFonts w:ascii="Times New Roman" w:eastAsia="Times New Roman" w:hAnsi="Times New Roman" w:cs="Times New Roman"/>
          <w:color w:val="000000"/>
          <w:sz w:val="28"/>
          <w:lang w:eastAsia="ru-RU"/>
        </w:rPr>
      </w:pPr>
      <w:r w:rsidRPr="000705CA">
        <w:rPr>
          <w:rFonts w:ascii="Times New Roman" w:eastAsia="Times New Roman" w:hAnsi="Times New Roman" w:cs="Times New Roman"/>
          <w:color w:val="000000"/>
          <w:sz w:val="28"/>
          <w:lang w:eastAsia="ru-RU"/>
        </w:rPr>
        <w:t xml:space="preserve">ребенок владеет основными способами укрепления здоровья (закаливание, </w:t>
      </w:r>
    </w:p>
    <w:p w14:paraId="53A109DA" w14:textId="77777777" w:rsidR="000705CA" w:rsidRPr="000705CA" w:rsidRDefault="000705CA" w:rsidP="009F3187">
      <w:pPr>
        <w:spacing w:after="0" w:line="284" w:lineRule="auto"/>
        <w:ind w:right="146"/>
        <w:jc w:val="both"/>
        <w:rPr>
          <w:rFonts w:ascii="Times New Roman" w:eastAsia="Times New Roman" w:hAnsi="Times New Roman" w:cs="Times New Roman"/>
          <w:color w:val="000000"/>
          <w:sz w:val="28"/>
          <w:lang w:eastAsia="ru-RU"/>
        </w:rPr>
      </w:pPr>
      <w:r w:rsidRPr="000705CA">
        <w:rPr>
          <w:rFonts w:ascii="Times New Roman" w:eastAsia="Times New Roman" w:hAnsi="Times New Roman" w:cs="Times New Roman"/>
          <w:color w:val="000000"/>
          <w:sz w:val="28"/>
          <w:lang w:eastAsia="ru-RU"/>
        </w:rPr>
        <w:t xml:space="preserve">утренняя гимнастика, соблюдение личной гигиены, безопасное поведение и др.); </w:t>
      </w:r>
    </w:p>
    <w:p w14:paraId="6403D486" w14:textId="77777777" w:rsidR="000705CA" w:rsidRPr="000705CA" w:rsidRDefault="000705CA" w:rsidP="009F3187">
      <w:pPr>
        <w:spacing w:after="0" w:line="284" w:lineRule="auto"/>
        <w:ind w:right="146"/>
        <w:jc w:val="both"/>
        <w:rPr>
          <w:rFonts w:ascii="Times New Roman" w:eastAsia="Times New Roman" w:hAnsi="Times New Roman" w:cs="Times New Roman"/>
          <w:color w:val="000000"/>
          <w:sz w:val="28"/>
          <w:lang w:eastAsia="ru-RU"/>
        </w:rPr>
      </w:pPr>
      <w:r w:rsidRPr="000705CA">
        <w:rPr>
          <w:rFonts w:ascii="Times New Roman" w:eastAsia="Times New Roman" w:hAnsi="Times New Roman" w:cs="Times New Roman"/>
          <w:color w:val="000000"/>
          <w:sz w:val="28"/>
          <w:lang w:eastAsia="ru-RU"/>
        </w:rPr>
        <w:t xml:space="preserve">мотивирован на сбережение и укрепление собственного здоровья и здоровья окружающих; </w:t>
      </w:r>
    </w:p>
    <w:p w14:paraId="01FCFAD7" w14:textId="77777777" w:rsidR="000705CA" w:rsidRPr="000705CA" w:rsidRDefault="000705CA" w:rsidP="009F3187">
      <w:pPr>
        <w:spacing w:after="0" w:line="284" w:lineRule="auto"/>
        <w:ind w:right="146"/>
        <w:jc w:val="both"/>
        <w:rPr>
          <w:rFonts w:ascii="Times New Roman" w:eastAsia="Times New Roman" w:hAnsi="Times New Roman" w:cs="Times New Roman"/>
          <w:color w:val="000000"/>
          <w:sz w:val="28"/>
          <w:lang w:eastAsia="ru-RU"/>
        </w:rPr>
      </w:pPr>
      <w:r w:rsidRPr="000705CA">
        <w:rPr>
          <w:rFonts w:ascii="Times New Roman" w:eastAsia="Times New Roman" w:hAnsi="Times New Roman" w:cs="Times New Roman"/>
          <w:color w:val="000000"/>
          <w:sz w:val="28"/>
          <w:lang w:eastAsia="ru-RU"/>
        </w:rPr>
        <w:t>ребенок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демонстрирует уважение к педагогам, интересуется жизнью семьи и ДОО; ребенок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 ребенок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14:paraId="612FBBA2" w14:textId="77777777" w:rsidR="000705CA" w:rsidRPr="000705CA" w:rsidRDefault="000705CA" w:rsidP="009F3187">
      <w:pPr>
        <w:spacing w:after="0" w:line="284" w:lineRule="auto"/>
        <w:ind w:right="146"/>
        <w:jc w:val="both"/>
        <w:rPr>
          <w:rFonts w:ascii="Times New Roman" w:eastAsia="Times New Roman" w:hAnsi="Times New Roman" w:cs="Times New Roman"/>
          <w:color w:val="000000"/>
          <w:sz w:val="28"/>
          <w:lang w:eastAsia="ru-RU"/>
        </w:rPr>
      </w:pPr>
      <w:r w:rsidRPr="000705CA">
        <w:rPr>
          <w:rFonts w:ascii="Times New Roman" w:eastAsia="Times New Roman" w:hAnsi="Times New Roman" w:cs="Times New Roman"/>
          <w:color w:val="000000"/>
          <w:sz w:val="28"/>
          <w:lang w:eastAsia="ru-RU"/>
        </w:rPr>
        <w:t xml:space="preserve"> ребенок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 </w:t>
      </w:r>
    </w:p>
    <w:p w14:paraId="7F3E1229" w14:textId="77777777" w:rsidR="000705CA" w:rsidRPr="000705CA" w:rsidRDefault="000705CA" w:rsidP="009F3187">
      <w:pPr>
        <w:spacing w:after="0" w:line="284" w:lineRule="auto"/>
        <w:ind w:right="146"/>
        <w:jc w:val="both"/>
        <w:rPr>
          <w:rFonts w:ascii="Times New Roman" w:eastAsia="Times New Roman" w:hAnsi="Times New Roman" w:cs="Times New Roman"/>
          <w:color w:val="000000"/>
          <w:sz w:val="28"/>
          <w:lang w:eastAsia="ru-RU"/>
        </w:rPr>
      </w:pPr>
      <w:r w:rsidRPr="000705CA">
        <w:rPr>
          <w:rFonts w:ascii="Times New Roman" w:eastAsia="Times New Roman" w:hAnsi="Times New Roman" w:cs="Times New Roman"/>
          <w:color w:val="000000"/>
          <w:sz w:val="28"/>
          <w:lang w:eastAsia="ru-RU"/>
        </w:rPr>
        <w:t xml:space="preserve">ребенок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   </w:t>
      </w:r>
    </w:p>
    <w:p w14:paraId="0B4BBDB6" w14:textId="77777777" w:rsidR="000705CA" w:rsidRPr="000705CA" w:rsidRDefault="000705CA" w:rsidP="009F3187">
      <w:pPr>
        <w:spacing w:after="0" w:line="284" w:lineRule="auto"/>
        <w:ind w:right="146"/>
        <w:jc w:val="both"/>
        <w:rPr>
          <w:rFonts w:ascii="Times New Roman" w:eastAsia="Times New Roman" w:hAnsi="Times New Roman" w:cs="Times New Roman"/>
          <w:color w:val="000000"/>
          <w:sz w:val="28"/>
          <w:lang w:eastAsia="ru-RU"/>
        </w:rPr>
      </w:pPr>
      <w:r w:rsidRPr="000705CA">
        <w:rPr>
          <w:rFonts w:ascii="Times New Roman" w:eastAsia="Times New Roman" w:hAnsi="Times New Roman" w:cs="Times New Roman"/>
          <w:color w:val="000000"/>
          <w:sz w:val="28"/>
          <w:lang w:eastAsia="ru-RU"/>
        </w:rPr>
        <w:t xml:space="preserve">ребенок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w:t>
      </w:r>
      <w:r w:rsidRPr="000705CA">
        <w:rPr>
          <w:rFonts w:ascii="Times New Roman" w:eastAsia="Times New Roman" w:hAnsi="Times New Roman" w:cs="Times New Roman"/>
          <w:color w:val="000000"/>
          <w:sz w:val="28"/>
          <w:lang w:eastAsia="ru-RU"/>
        </w:rPr>
        <w:lastRenderedPageBreak/>
        <w:t xml:space="preserve">пересказывает рассказы и сказки, проявляет избирательное отношение к произведениям определенной тематики и жанра; </w:t>
      </w:r>
    </w:p>
    <w:p w14:paraId="73B9AAAF" w14:textId="77777777" w:rsidR="000705CA" w:rsidRPr="000705CA" w:rsidRDefault="000705CA" w:rsidP="009F3187">
      <w:pPr>
        <w:spacing w:after="0" w:line="284" w:lineRule="auto"/>
        <w:ind w:right="146"/>
        <w:jc w:val="both"/>
        <w:rPr>
          <w:rFonts w:ascii="Times New Roman" w:eastAsia="Times New Roman" w:hAnsi="Times New Roman" w:cs="Times New Roman"/>
          <w:color w:val="000000"/>
          <w:sz w:val="28"/>
          <w:lang w:eastAsia="ru-RU"/>
        </w:rPr>
      </w:pPr>
      <w:r w:rsidRPr="000705CA">
        <w:rPr>
          <w:rFonts w:ascii="Times New Roman" w:eastAsia="Times New Roman" w:hAnsi="Times New Roman" w:cs="Times New Roman"/>
          <w:color w:val="000000"/>
          <w:sz w:val="28"/>
          <w:lang w:eastAsia="ru-RU"/>
        </w:rPr>
        <w:t xml:space="preserve">ребенок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w:t>
      </w:r>
    </w:p>
    <w:p w14:paraId="34D5E4ED" w14:textId="77777777" w:rsidR="000705CA" w:rsidRPr="000705CA" w:rsidRDefault="000705CA" w:rsidP="009F3187">
      <w:pPr>
        <w:spacing w:after="0" w:line="284" w:lineRule="auto"/>
        <w:ind w:right="146"/>
        <w:jc w:val="both"/>
        <w:rPr>
          <w:rFonts w:ascii="Times New Roman" w:eastAsia="Times New Roman" w:hAnsi="Times New Roman" w:cs="Times New Roman"/>
          <w:color w:val="000000"/>
          <w:sz w:val="28"/>
          <w:lang w:eastAsia="ru-RU"/>
        </w:rPr>
      </w:pPr>
      <w:r w:rsidRPr="000705CA">
        <w:rPr>
          <w:rFonts w:ascii="Times New Roman" w:eastAsia="Times New Roman" w:hAnsi="Times New Roman" w:cs="Times New Roman"/>
          <w:color w:val="000000"/>
          <w:sz w:val="28"/>
          <w:lang w:eastAsia="ru-RU"/>
        </w:rPr>
        <w:t xml:space="preserve">ребенок устанавливает закономерности причинно-следственного характера, приводит логические высказывания; проявляет любознательность; </w:t>
      </w:r>
    </w:p>
    <w:p w14:paraId="0CBC1A90" w14:textId="77777777" w:rsidR="000705CA" w:rsidRPr="000705CA" w:rsidRDefault="000705CA" w:rsidP="009F3187">
      <w:pPr>
        <w:spacing w:after="0" w:line="284" w:lineRule="auto"/>
        <w:ind w:right="146"/>
        <w:jc w:val="both"/>
        <w:rPr>
          <w:rFonts w:ascii="Times New Roman" w:eastAsia="Times New Roman" w:hAnsi="Times New Roman" w:cs="Times New Roman"/>
          <w:color w:val="000000"/>
          <w:sz w:val="28"/>
          <w:lang w:eastAsia="ru-RU"/>
        </w:rPr>
      </w:pPr>
      <w:r w:rsidRPr="000705CA">
        <w:rPr>
          <w:rFonts w:ascii="Times New Roman" w:eastAsia="Times New Roman" w:hAnsi="Times New Roman" w:cs="Times New Roman"/>
          <w:color w:val="000000"/>
          <w:sz w:val="28"/>
          <w:lang w:eastAsia="ru-RU"/>
        </w:rPr>
        <w:t xml:space="preserve">ребенок использует математические знания, способы и средства для познания окружающего мира; </w:t>
      </w:r>
    </w:p>
    <w:p w14:paraId="2753BE36" w14:textId="77777777" w:rsidR="000705CA" w:rsidRPr="000705CA" w:rsidRDefault="000705CA" w:rsidP="009F3187">
      <w:pPr>
        <w:spacing w:after="0" w:line="284" w:lineRule="auto"/>
        <w:ind w:right="146"/>
        <w:jc w:val="both"/>
        <w:rPr>
          <w:rFonts w:ascii="Times New Roman" w:eastAsia="Times New Roman" w:hAnsi="Times New Roman" w:cs="Times New Roman"/>
          <w:color w:val="000000"/>
          <w:sz w:val="28"/>
          <w:lang w:eastAsia="ru-RU"/>
        </w:rPr>
      </w:pPr>
      <w:r w:rsidRPr="000705CA">
        <w:rPr>
          <w:rFonts w:ascii="Times New Roman" w:eastAsia="Times New Roman" w:hAnsi="Times New Roman" w:cs="Times New Roman"/>
          <w:color w:val="000000"/>
          <w:sz w:val="28"/>
          <w:lang w:eastAsia="ru-RU"/>
        </w:rPr>
        <w:t xml:space="preserve">способен к произвольным умственным действиям; </w:t>
      </w:r>
    </w:p>
    <w:p w14:paraId="52B4E46C" w14:textId="77777777" w:rsidR="000705CA" w:rsidRPr="000705CA" w:rsidRDefault="000705CA" w:rsidP="009F3187">
      <w:pPr>
        <w:spacing w:after="0" w:line="284" w:lineRule="auto"/>
        <w:ind w:right="146"/>
        <w:jc w:val="both"/>
        <w:rPr>
          <w:rFonts w:ascii="Times New Roman" w:eastAsia="Times New Roman" w:hAnsi="Times New Roman" w:cs="Times New Roman"/>
          <w:color w:val="000000"/>
          <w:sz w:val="28"/>
          <w:lang w:eastAsia="ru-RU"/>
        </w:rPr>
      </w:pPr>
      <w:r w:rsidRPr="000705CA">
        <w:rPr>
          <w:rFonts w:ascii="Times New Roman" w:eastAsia="Times New Roman" w:hAnsi="Times New Roman" w:cs="Times New Roman"/>
          <w:color w:val="000000"/>
          <w:sz w:val="28"/>
          <w:lang w:eastAsia="ru-RU"/>
        </w:rPr>
        <w:t xml:space="preserve">логическим операциям анализа, сравнения, обобщения, систематизации, классификации и др., оперируя предметами разными по величине, форме, количеству; владеет счетом, ориентировкой в пространстве и времени;          </w:t>
      </w:r>
    </w:p>
    <w:p w14:paraId="00ABF607" w14:textId="77777777" w:rsidR="000705CA" w:rsidRPr="000705CA" w:rsidRDefault="000705CA" w:rsidP="009F3187">
      <w:pPr>
        <w:spacing w:after="0" w:line="284" w:lineRule="auto"/>
        <w:ind w:right="146"/>
        <w:jc w:val="both"/>
        <w:rPr>
          <w:rFonts w:ascii="Times New Roman" w:eastAsia="Times New Roman" w:hAnsi="Times New Roman" w:cs="Times New Roman"/>
          <w:color w:val="000000"/>
          <w:sz w:val="28"/>
          <w:lang w:eastAsia="ru-RU"/>
        </w:rPr>
      </w:pPr>
      <w:r w:rsidRPr="000705CA">
        <w:rPr>
          <w:rFonts w:ascii="Times New Roman" w:eastAsia="Times New Roman" w:hAnsi="Times New Roman" w:cs="Times New Roman"/>
          <w:color w:val="000000"/>
          <w:sz w:val="28"/>
          <w:lang w:eastAsia="ru-RU"/>
        </w:rPr>
        <w:t xml:space="preserve">ребенок знает о цифровых средствах познания окружающей действительности, использует некоторые из них, придерживаясь правил безопасного обращения с ними; ребенок проявляет познавательный интерес к городу (селу), в котором живет, знает некоторые сведения о его достопримечательностях, событиях городской и сельской жизни; </w:t>
      </w:r>
    </w:p>
    <w:p w14:paraId="600A2882" w14:textId="77777777" w:rsidR="000705CA" w:rsidRPr="000705CA" w:rsidRDefault="000705CA" w:rsidP="009F3187">
      <w:pPr>
        <w:spacing w:after="0" w:line="284" w:lineRule="auto"/>
        <w:ind w:right="146"/>
        <w:jc w:val="both"/>
        <w:rPr>
          <w:rFonts w:ascii="Times New Roman" w:eastAsia="Times New Roman" w:hAnsi="Times New Roman" w:cs="Times New Roman"/>
          <w:color w:val="000000"/>
          <w:sz w:val="28"/>
          <w:lang w:eastAsia="ru-RU"/>
        </w:rPr>
      </w:pPr>
      <w:r w:rsidRPr="000705CA">
        <w:rPr>
          <w:rFonts w:ascii="Times New Roman" w:eastAsia="Times New Roman" w:hAnsi="Times New Roman" w:cs="Times New Roman"/>
          <w:color w:val="000000"/>
          <w:sz w:val="28"/>
          <w:lang w:eastAsia="ru-RU"/>
        </w:rPr>
        <w:t xml:space="preserve">знает название своей страны, ее государственные символы; </w:t>
      </w:r>
    </w:p>
    <w:p w14:paraId="00C0E563" w14:textId="77777777" w:rsidR="000705CA" w:rsidRPr="000705CA" w:rsidRDefault="000705CA" w:rsidP="009F3187">
      <w:pPr>
        <w:spacing w:after="0" w:line="284" w:lineRule="auto"/>
        <w:ind w:right="146"/>
        <w:jc w:val="both"/>
        <w:rPr>
          <w:rFonts w:ascii="Times New Roman" w:eastAsia="Times New Roman" w:hAnsi="Times New Roman" w:cs="Times New Roman"/>
          <w:color w:val="000000"/>
          <w:sz w:val="28"/>
          <w:lang w:eastAsia="ru-RU"/>
        </w:rPr>
      </w:pPr>
      <w:r w:rsidRPr="000705CA">
        <w:rPr>
          <w:rFonts w:ascii="Times New Roman" w:eastAsia="Times New Roman" w:hAnsi="Times New Roman" w:cs="Times New Roman"/>
          <w:color w:val="000000"/>
          <w:sz w:val="28"/>
          <w:lang w:eastAsia="ru-RU"/>
        </w:rPr>
        <w:t xml:space="preserve">ребенок имеет представление о живой природе разных регионов России, может классифицировать объекты по разным признакам; </w:t>
      </w:r>
    </w:p>
    <w:p w14:paraId="032CC3F6" w14:textId="77777777" w:rsidR="000705CA" w:rsidRPr="000705CA" w:rsidRDefault="000705CA" w:rsidP="009F3187">
      <w:pPr>
        <w:spacing w:after="0" w:line="284" w:lineRule="auto"/>
        <w:ind w:right="146"/>
        <w:jc w:val="both"/>
        <w:rPr>
          <w:rFonts w:ascii="Times New Roman" w:eastAsia="Times New Roman" w:hAnsi="Times New Roman" w:cs="Times New Roman"/>
          <w:color w:val="000000"/>
          <w:sz w:val="28"/>
          <w:lang w:eastAsia="ru-RU"/>
        </w:rPr>
      </w:pPr>
      <w:r w:rsidRPr="000705CA">
        <w:rPr>
          <w:rFonts w:ascii="Times New Roman" w:eastAsia="Times New Roman" w:hAnsi="Times New Roman" w:cs="Times New Roman"/>
          <w:color w:val="000000"/>
          <w:sz w:val="28"/>
          <w:lang w:eastAsia="ru-RU"/>
        </w:rPr>
        <w:t xml:space="preserve">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 </w:t>
      </w:r>
    </w:p>
    <w:p w14:paraId="6766624C" w14:textId="77777777" w:rsidR="000705CA" w:rsidRPr="000705CA" w:rsidRDefault="000705CA" w:rsidP="009F3187">
      <w:pPr>
        <w:spacing w:after="0" w:line="284" w:lineRule="auto"/>
        <w:ind w:right="146"/>
        <w:jc w:val="both"/>
        <w:rPr>
          <w:rFonts w:ascii="Times New Roman" w:eastAsia="Times New Roman" w:hAnsi="Times New Roman" w:cs="Times New Roman"/>
          <w:color w:val="000000"/>
          <w:sz w:val="28"/>
          <w:lang w:eastAsia="ru-RU"/>
        </w:rPr>
      </w:pPr>
      <w:r w:rsidRPr="000705CA">
        <w:rPr>
          <w:rFonts w:ascii="Times New Roman" w:eastAsia="Times New Roman" w:hAnsi="Times New Roman" w:cs="Times New Roman"/>
          <w:color w:val="000000"/>
          <w:sz w:val="28"/>
          <w:lang w:eastAsia="ru-RU"/>
        </w:rPr>
        <w:t xml:space="preserve">ребенок проявляет интерес и/или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w:t>
      </w:r>
    </w:p>
    <w:p w14:paraId="5DD5F035" w14:textId="77777777" w:rsidR="000705CA" w:rsidRPr="000705CA" w:rsidRDefault="000705CA" w:rsidP="009F3187">
      <w:pPr>
        <w:spacing w:after="0" w:line="284" w:lineRule="auto"/>
        <w:ind w:right="146"/>
        <w:jc w:val="both"/>
        <w:rPr>
          <w:rFonts w:ascii="Times New Roman" w:eastAsia="Times New Roman" w:hAnsi="Times New Roman" w:cs="Times New Roman"/>
          <w:color w:val="000000"/>
          <w:sz w:val="28"/>
          <w:lang w:eastAsia="ru-RU"/>
        </w:rPr>
      </w:pPr>
      <w:r w:rsidRPr="000705CA">
        <w:rPr>
          <w:rFonts w:ascii="Times New Roman" w:eastAsia="Times New Roman" w:hAnsi="Times New Roman" w:cs="Times New Roman"/>
          <w:color w:val="000000"/>
          <w:sz w:val="28"/>
          <w:lang w:eastAsia="ru-RU"/>
        </w:rPr>
        <w:t xml:space="preserve">проявляет музыкальные и художественно-творческие способности;  </w:t>
      </w:r>
    </w:p>
    <w:p w14:paraId="736D16BD" w14:textId="77777777" w:rsidR="000705CA" w:rsidRPr="000705CA" w:rsidRDefault="000705CA" w:rsidP="009F3187">
      <w:pPr>
        <w:spacing w:after="0" w:line="284" w:lineRule="auto"/>
        <w:ind w:right="146"/>
        <w:jc w:val="both"/>
        <w:rPr>
          <w:rFonts w:ascii="Times New Roman" w:eastAsia="Times New Roman" w:hAnsi="Times New Roman" w:cs="Times New Roman"/>
          <w:color w:val="000000"/>
          <w:sz w:val="28"/>
          <w:lang w:eastAsia="ru-RU"/>
        </w:rPr>
      </w:pPr>
      <w:r w:rsidRPr="000705CA">
        <w:rPr>
          <w:rFonts w:ascii="Times New Roman" w:eastAsia="Times New Roman" w:hAnsi="Times New Roman" w:cs="Times New Roman"/>
          <w:color w:val="000000"/>
          <w:sz w:val="28"/>
          <w:lang w:eastAsia="ru-RU"/>
        </w:rPr>
        <w:t xml:space="preserve">ребенок принимает активное участие в праздничных программах и их подготовке; </w:t>
      </w:r>
    </w:p>
    <w:p w14:paraId="3B0E49AC" w14:textId="77777777" w:rsidR="000705CA" w:rsidRPr="000705CA" w:rsidRDefault="000705CA" w:rsidP="009F3187">
      <w:pPr>
        <w:spacing w:after="0" w:line="284" w:lineRule="auto"/>
        <w:ind w:right="146"/>
        <w:jc w:val="both"/>
        <w:rPr>
          <w:rFonts w:ascii="Times New Roman" w:eastAsia="Times New Roman" w:hAnsi="Times New Roman" w:cs="Times New Roman"/>
          <w:color w:val="000000"/>
          <w:sz w:val="28"/>
          <w:lang w:eastAsia="ru-RU"/>
        </w:rPr>
      </w:pPr>
      <w:r w:rsidRPr="000705CA">
        <w:rPr>
          <w:rFonts w:ascii="Times New Roman" w:eastAsia="Times New Roman" w:hAnsi="Times New Roman" w:cs="Times New Roman"/>
          <w:color w:val="000000"/>
          <w:sz w:val="28"/>
          <w:lang w:eastAsia="ru-RU"/>
        </w:rPr>
        <w:t xml:space="preserve">взаимодействует со всеми участниками культурно-досуговых мероприятий;  </w:t>
      </w:r>
    </w:p>
    <w:p w14:paraId="2E2D0C73" w14:textId="77777777" w:rsidR="000705CA" w:rsidRPr="000705CA" w:rsidRDefault="000705CA" w:rsidP="009F3187">
      <w:pPr>
        <w:spacing w:after="0" w:line="284" w:lineRule="auto"/>
        <w:ind w:right="146"/>
        <w:jc w:val="both"/>
        <w:rPr>
          <w:rFonts w:ascii="Times New Roman" w:eastAsia="Times New Roman" w:hAnsi="Times New Roman" w:cs="Times New Roman"/>
          <w:color w:val="000000"/>
          <w:sz w:val="28"/>
          <w:lang w:eastAsia="ru-RU"/>
        </w:rPr>
      </w:pPr>
      <w:r w:rsidRPr="000705CA">
        <w:rPr>
          <w:rFonts w:ascii="Times New Roman" w:eastAsia="Times New Roman" w:hAnsi="Times New Roman" w:cs="Times New Roman"/>
          <w:color w:val="000000"/>
          <w:sz w:val="28"/>
          <w:lang w:eastAsia="ru-RU"/>
        </w:rPr>
        <w:t xml:space="preserve">ребенок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  </w:t>
      </w:r>
    </w:p>
    <w:p w14:paraId="11435DC3" w14:textId="77777777" w:rsidR="000705CA" w:rsidRPr="000705CA" w:rsidRDefault="000705CA" w:rsidP="009F3187">
      <w:pPr>
        <w:spacing w:after="0" w:line="284" w:lineRule="auto"/>
        <w:ind w:right="146"/>
        <w:jc w:val="both"/>
        <w:rPr>
          <w:rFonts w:ascii="Times New Roman" w:eastAsia="Times New Roman" w:hAnsi="Times New Roman" w:cs="Times New Roman"/>
          <w:color w:val="000000"/>
          <w:sz w:val="28"/>
          <w:lang w:eastAsia="ru-RU"/>
        </w:rPr>
      </w:pPr>
      <w:r w:rsidRPr="000705CA">
        <w:rPr>
          <w:rFonts w:ascii="Times New Roman" w:eastAsia="Times New Roman" w:hAnsi="Times New Roman" w:cs="Times New Roman"/>
          <w:color w:val="000000"/>
          <w:sz w:val="28"/>
          <w:lang w:eastAsia="ru-RU"/>
        </w:rPr>
        <w:t xml:space="preserve">ребенок согласовывает свои интересы с интересами партнеров в игровой деятельности, умеет предложить и объяснить замысел игры, комбинировать </w:t>
      </w:r>
      <w:r w:rsidRPr="000705CA">
        <w:rPr>
          <w:rFonts w:ascii="Times New Roman" w:eastAsia="Times New Roman" w:hAnsi="Times New Roman" w:cs="Times New Roman"/>
          <w:color w:val="000000"/>
          <w:sz w:val="28"/>
          <w:lang w:eastAsia="ru-RU"/>
        </w:rPr>
        <w:lastRenderedPageBreak/>
        <w:t xml:space="preserve">сюжеты на основе разных событий, создавать игровые образы, управлять персонажами в режиссерской игре;  </w:t>
      </w:r>
    </w:p>
    <w:p w14:paraId="6070CE57" w14:textId="77777777" w:rsidR="000705CA" w:rsidRPr="000705CA" w:rsidRDefault="000705CA" w:rsidP="009F3187">
      <w:pPr>
        <w:spacing w:after="0" w:line="284" w:lineRule="auto"/>
        <w:ind w:right="146"/>
        <w:jc w:val="both"/>
        <w:rPr>
          <w:rFonts w:ascii="Times New Roman" w:eastAsia="Times New Roman" w:hAnsi="Times New Roman" w:cs="Times New Roman"/>
          <w:color w:val="000000"/>
          <w:sz w:val="28"/>
          <w:lang w:eastAsia="ru-RU"/>
        </w:rPr>
      </w:pPr>
      <w:r w:rsidRPr="000705CA">
        <w:rPr>
          <w:rFonts w:ascii="Times New Roman" w:eastAsia="Times New Roman" w:hAnsi="Times New Roman" w:cs="Times New Roman"/>
          <w:color w:val="000000"/>
          <w:sz w:val="28"/>
          <w:lang w:eastAsia="ru-RU"/>
        </w:rPr>
        <w:t xml:space="preserve"> ребенок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  </w:t>
      </w:r>
    </w:p>
    <w:p w14:paraId="1D76B66B" w14:textId="39081874" w:rsidR="000705CA" w:rsidRDefault="000705CA" w:rsidP="009F3187">
      <w:pPr>
        <w:spacing w:after="0"/>
        <w:jc w:val="both"/>
        <w:rPr>
          <w:rFonts w:ascii="Times New Roman" w:hAnsi="Times New Roman" w:cs="Times New Roman"/>
          <w:b/>
          <w:bCs/>
          <w:sz w:val="28"/>
          <w:szCs w:val="28"/>
        </w:rPr>
      </w:pPr>
      <w:r w:rsidRPr="000705CA">
        <w:rPr>
          <w:rFonts w:ascii="Times New Roman" w:hAnsi="Times New Roman" w:cs="Times New Roman"/>
          <w:b/>
          <w:bCs/>
          <w:sz w:val="28"/>
          <w:szCs w:val="28"/>
        </w:rPr>
        <w:t>1.2.4. Планируемые результаты (целевые ориентиры) на этапе завершения освоения Программы (к концу дошкольного возраста):</w:t>
      </w:r>
    </w:p>
    <w:p w14:paraId="11DE9587" w14:textId="77777777" w:rsidR="000705CA" w:rsidRPr="000705CA" w:rsidRDefault="000705CA" w:rsidP="009F3187">
      <w:pPr>
        <w:spacing w:after="0" w:line="266" w:lineRule="auto"/>
        <w:ind w:right="146"/>
        <w:jc w:val="both"/>
        <w:rPr>
          <w:rFonts w:ascii="Times New Roman" w:eastAsia="Times New Roman" w:hAnsi="Times New Roman" w:cs="Times New Roman"/>
          <w:color w:val="000000"/>
          <w:sz w:val="28"/>
          <w:lang w:eastAsia="ru-RU"/>
        </w:rPr>
      </w:pPr>
      <w:r w:rsidRPr="000705CA">
        <w:rPr>
          <w:rFonts w:ascii="Times New Roman" w:eastAsia="Times New Roman" w:hAnsi="Times New Roman" w:cs="Times New Roman"/>
          <w:color w:val="000000"/>
          <w:sz w:val="28"/>
          <w:lang w:eastAsia="ru-RU"/>
        </w:rPr>
        <w:t xml:space="preserve">у ребенка сформированы основные психофизические и нравственно-волевые качества;  </w:t>
      </w:r>
    </w:p>
    <w:p w14:paraId="231B05EE" w14:textId="77777777" w:rsidR="000705CA" w:rsidRPr="000705CA" w:rsidRDefault="000705CA" w:rsidP="009F3187">
      <w:pPr>
        <w:spacing w:after="0" w:line="266" w:lineRule="auto"/>
        <w:ind w:right="146"/>
        <w:jc w:val="both"/>
        <w:rPr>
          <w:rFonts w:ascii="Times New Roman" w:eastAsia="Times New Roman" w:hAnsi="Times New Roman" w:cs="Times New Roman"/>
          <w:color w:val="000000"/>
          <w:sz w:val="28"/>
          <w:lang w:eastAsia="ru-RU"/>
        </w:rPr>
      </w:pPr>
      <w:r w:rsidRPr="000705CA">
        <w:rPr>
          <w:rFonts w:ascii="Times New Roman" w:eastAsia="Times New Roman" w:hAnsi="Times New Roman" w:cs="Times New Roman"/>
          <w:color w:val="000000"/>
          <w:sz w:val="28"/>
          <w:lang w:eastAsia="ru-RU"/>
        </w:rPr>
        <w:t xml:space="preserve">ребенок владеет основными движениями и элементами спортивных игр, </w:t>
      </w:r>
    </w:p>
    <w:p w14:paraId="5EBF438A" w14:textId="77777777" w:rsidR="000705CA" w:rsidRPr="000705CA" w:rsidRDefault="000705CA" w:rsidP="009F3187">
      <w:pPr>
        <w:spacing w:after="0" w:line="284" w:lineRule="auto"/>
        <w:ind w:right="146"/>
        <w:jc w:val="both"/>
        <w:rPr>
          <w:rFonts w:ascii="Times New Roman" w:eastAsia="Times New Roman" w:hAnsi="Times New Roman" w:cs="Times New Roman"/>
          <w:color w:val="000000"/>
          <w:sz w:val="28"/>
          <w:lang w:eastAsia="ru-RU"/>
        </w:rPr>
      </w:pPr>
      <w:r w:rsidRPr="000705CA">
        <w:rPr>
          <w:rFonts w:ascii="Times New Roman" w:eastAsia="Times New Roman" w:hAnsi="Times New Roman" w:cs="Times New Roman"/>
          <w:color w:val="000000"/>
          <w:sz w:val="28"/>
          <w:lang w:eastAsia="ru-RU"/>
        </w:rPr>
        <w:t xml:space="preserve">может контролировать свои движение и управлять ими;  </w:t>
      </w:r>
    </w:p>
    <w:p w14:paraId="6A8EFB4B" w14:textId="77777777" w:rsidR="000705CA" w:rsidRPr="000705CA" w:rsidRDefault="000705CA" w:rsidP="009F3187">
      <w:pPr>
        <w:spacing w:after="0" w:line="284" w:lineRule="auto"/>
        <w:ind w:right="146"/>
        <w:jc w:val="both"/>
        <w:rPr>
          <w:rFonts w:ascii="Times New Roman" w:eastAsia="Times New Roman" w:hAnsi="Times New Roman" w:cs="Times New Roman"/>
          <w:color w:val="000000"/>
          <w:sz w:val="28"/>
          <w:lang w:eastAsia="ru-RU"/>
        </w:rPr>
      </w:pPr>
      <w:r w:rsidRPr="000705CA">
        <w:rPr>
          <w:rFonts w:ascii="Times New Roman" w:eastAsia="Times New Roman" w:hAnsi="Times New Roman" w:cs="Times New Roman"/>
          <w:color w:val="000000"/>
          <w:sz w:val="28"/>
          <w:lang w:eastAsia="ru-RU"/>
        </w:rPr>
        <w:t xml:space="preserve">ребенок соблюдает элементарные правила здорового образа жизни и личной </w:t>
      </w:r>
    </w:p>
    <w:p w14:paraId="0A4B573F" w14:textId="77777777" w:rsidR="000705CA" w:rsidRPr="000705CA" w:rsidRDefault="000705CA" w:rsidP="009F3187">
      <w:pPr>
        <w:spacing w:after="0" w:line="284" w:lineRule="auto"/>
        <w:ind w:right="146"/>
        <w:jc w:val="both"/>
        <w:rPr>
          <w:rFonts w:ascii="Times New Roman" w:eastAsia="Times New Roman" w:hAnsi="Times New Roman" w:cs="Times New Roman"/>
          <w:color w:val="000000"/>
          <w:sz w:val="28"/>
          <w:lang w:eastAsia="ru-RU"/>
        </w:rPr>
      </w:pPr>
      <w:r w:rsidRPr="000705CA">
        <w:rPr>
          <w:rFonts w:ascii="Times New Roman" w:eastAsia="Times New Roman" w:hAnsi="Times New Roman" w:cs="Times New Roman"/>
          <w:color w:val="000000"/>
          <w:sz w:val="28"/>
          <w:lang w:eastAsia="ru-RU"/>
        </w:rPr>
        <w:t xml:space="preserve">гигиены;  </w:t>
      </w:r>
    </w:p>
    <w:p w14:paraId="075ECE0D" w14:textId="77777777" w:rsidR="000705CA" w:rsidRPr="000705CA" w:rsidRDefault="000705CA" w:rsidP="009F3187">
      <w:pPr>
        <w:tabs>
          <w:tab w:val="center" w:pos="1296"/>
          <w:tab w:val="center" w:pos="3309"/>
          <w:tab w:val="center" w:pos="5484"/>
          <w:tab w:val="center" w:pos="7492"/>
          <w:tab w:val="right" w:pos="10464"/>
        </w:tabs>
        <w:spacing w:after="0" w:line="266" w:lineRule="auto"/>
        <w:jc w:val="both"/>
        <w:rPr>
          <w:rFonts w:ascii="Times New Roman" w:eastAsia="Times New Roman" w:hAnsi="Times New Roman" w:cs="Times New Roman"/>
          <w:color w:val="000000"/>
          <w:sz w:val="28"/>
          <w:lang w:eastAsia="ru-RU"/>
        </w:rPr>
      </w:pPr>
      <w:r w:rsidRPr="000705CA">
        <w:rPr>
          <w:rFonts w:ascii="Times New Roman" w:eastAsia="Times New Roman" w:hAnsi="Times New Roman" w:cs="Times New Roman"/>
          <w:color w:val="000000"/>
          <w:sz w:val="28"/>
          <w:lang w:eastAsia="ru-RU"/>
        </w:rPr>
        <w:t xml:space="preserve">ребенок </w:t>
      </w:r>
      <w:r w:rsidRPr="000705CA">
        <w:rPr>
          <w:rFonts w:ascii="Times New Roman" w:eastAsia="Times New Roman" w:hAnsi="Times New Roman" w:cs="Times New Roman"/>
          <w:color w:val="000000"/>
          <w:sz w:val="28"/>
          <w:lang w:eastAsia="ru-RU"/>
        </w:rPr>
        <w:tab/>
        <w:t xml:space="preserve">результативно </w:t>
      </w:r>
      <w:r w:rsidRPr="000705CA">
        <w:rPr>
          <w:rFonts w:ascii="Times New Roman" w:eastAsia="Times New Roman" w:hAnsi="Times New Roman" w:cs="Times New Roman"/>
          <w:color w:val="000000"/>
          <w:sz w:val="28"/>
          <w:lang w:eastAsia="ru-RU"/>
        </w:rPr>
        <w:tab/>
        <w:t xml:space="preserve">выполняет </w:t>
      </w:r>
      <w:r w:rsidRPr="000705CA">
        <w:rPr>
          <w:rFonts w:ascii="Times New Roman" w:eastAsia="Times New Roman" w:hAnsi="Times New Roman" w:cs="Times New Roman"/>
          <w:color w:val="000000"/>
          <w:sz w:val="28"/>
          <w:lang w:eastAsia="ru-RU"/>
        </w:rPr>
        <w:tab/>
        <w:t xml:space="preserve">физические </w:t>
      </w:r>
      <w:r w:rsidRPr="000705CA">
        <w:rPr>
          <w:rFonts w:ascii="Times New Roman" w:eastAsia="Times New Roman" w:hAnsi="Times New Roman" w:cs="Times New Roman"/>
          <w:color w:val="000000"/>
          <w:sz w:val="28"/>
          <w:lang w:eastAsia="ru-RU"/>
        </w:rPr>
        <w:tab/>
        <w:t xml:space="preserve">упражнения (общеразвивающие, основные движения, спортивные), участвует в туристских пеших прогулках, осваивает простейшие туристические навыки, ориентируется на местности; </w:t>
      </w:r>
    </w:p>
    <w:p w14:paraId="5B138B1C" w14:textId="77777777" w:rsidR="000705CA" w:rsidRPr="000705CA" w:rsidRDefault="000705CA" w:rsidP="009F3187">
      <w:pPr>
        <w:tabs>
          <w:tab w:val="center" w:pos="1296"/>
          <w:tab w:val="center" w:pos="3309"/>
          <w:tab w:val="center" w:pos="5484"/>
          <w:tab w:val="center" w:pos="7492"/>
          <w:tab w:val="right" w:pos="10464"/>
        </w:tabs>
        <w:spacing w:after="0" w:line="266" w:lineRule="auto"/>
        <w:jc w:val="both"/>
        <w:rPr>
          <w:rFonts w:ascii="Times New Roman" w:eastAsia="Times New Roman" w:hAnsi="Times New Roman" w:cs="Times New Roman"/>
          <w:color w:val="000000"/>
          <w:sz w:val="28"/>
          <w:lang w:eastAsia="ru-RU"/>
        </w:rPr>
      </w:pPr>
      <w:r w:rsidRPr="000705CA">
        <w:rPr>
          <w:rFonts w:ascii="Times New Roman" w:eastAsia="Times New Roman" w:hAnsi="Times New Roman" w:cs="Times New Roman"/>
          <w:color w:val="000000"/>
          <w:sz w:val="28"/>
          <w:lang w:eastAsia="ru-RU"/>
        </w:rPr>
        <w:t xml:space="preserve"> ребенок проявляет элементы творчества в двигательной деятельности;  </w:t>
      </w:r>
    </w:p>
    <w:p w14:paraId="17CC8877" w14:textId="77777777" w:rsidR="000705CA" w:rsidRPr="000705CA" w:rsidRDefault="000705CA" w:rsidP="009F3187">
      <w:pPr>
        <w:tabs>
          <w:tab w:val="center" w:pos="1296"/>
          <w:tab w:val="center" w:pos="3309"/>
          <w:tab w:val="center" w:pos="5484"/>
          <w:tab w:val="center" w:pos="7492"/>
          <w:tab w:val="right" w:pos="10464"/>
        </w:tabs>
        <w:spacing w:after="0" w:line="266" w:lineRule="auto"/>
        <w:jc w:val="both"/>
        <w:rPr>
          <w:rFonts w:ascii="Times New Roman" w:eastAsia="Times New Roman" w:hAnsi="Times New Roman" w:cs="Times New Roman"/>
          <w:color w:val="000000"/>
          <w:sz w:val="28"/>
          <w:lang w:eastAsia="ru-RU"/>
        </w:rPr>
      </w:pPr>
      <w:r w:rsidRPr="000705CA">
        <w:rPr>
          <w:rFonts w:ascii="Times New Roman" w:eastAsia="Times New Roman" w:hAnsi="Times New Roman" w:cs="Times New Roman"/>
          <w:color w:val="000000"/>
          <w:sz w:val="28"/>
          <w:lang w:eastAsia="ru-RU"/>
        </w:rPr>
        <w:t xml:space="preserve">ребенок проявляет морально-волевые качества, самоконтроль и может </w:t>
      </w:r>
    </w:p>
    <w:p w14:paraId="1C9C0829" w14:textId="77777777" w:rsidR="000705CA" w:rsidRPr="000705CA" w:rsidRDefault="000705CA" w:rsidP="009F3187">
      <w:pPr>
        <w:spacing w:after="0" w:line="284" w:lineRule="auto"/>
        <w:ind w:right="146"/>
        <w:jc w:val="both"/>
        <w:rPr>
          <w:rFonts w:ascii="Times New Roman" w:eastAsia="Times New Roman" w:hAnsi="Times New Roman" w:cs="Times New Roman"/>
          <w:color w:val="000000"/>
          <w:sz w:val="28"/>
          <w:lang w:eastAsia="ru-RU"/>
        </w:rPr>
      </w:pPr>
      <w:r w:rsidRPr="000705CA">
        <w:rPr>
          <w:rFonts w:ascii="Times New Roman" w:eastAsia="Times New Roman" w:hAnsi="Times New Roman" w:cs="Times New Roman"/>
          <w:color w:val="000000"/>
          <w:sz w:val="28"/>
          <w:lang w:eastAsia="ru-RU"/>
        </w:rPr>
        <w:t xml:space="preserve">осуществлять анализ своей двигательной деятельности;  </w:t>
      </w:r>
    </w:p>
    <w:p w14:paraId="28F1D8F3" w14:textId="77777777" w:rsidR="000705CA" w:rsidRPr="000705CA" w:rsidRDefault="000705CA" w:rsidP="009F3187">
      <w:pPr>
        <w:spacing w:after="0" w:line="284" w:lineRule="auto"/>
        <w:ind w:right="146"/>
        <w:jc w:val="both"/>
        <w:rPr>
          <w:rFonts w:ascii="Times New Roman" w:eastAsia="Times New Roman" w:hAnsi="Times New Roman" w:cs="Times New Roman"/>
          <w:color w:val="000000"/>
          <w:sz w:val="28"/>
          <w:lang w:eastAsia="ru-RU"/>
        </w:rPr>
      </w:pPr>
      <w:r w:rsidRPr="000705CA">
        <w:rPr>
          <w:rFonts w:ascii="Times New Roman" w:eastAsia="Times New Roman" w:hAnsi="Times New Roman" w:cs="Times New Roman"/>
          <w:color w:val="000000"/>
          <w:sz w:val="28"/>
          <w:lang w:eastAsia="ru-RU"/>
        </w:rPr>
        <w:t xml:space="preserve">ребенок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 </w:t>
      </w:r>
    </w:p>
    <w:p w14:paraId="611CA3C3" w14:textId="77777777" w:rsidR="000705CA" w:rsidRPr="000705CA" w:rsidRDefault="000705CA" w:rsidP="009F3187">
      <w:pPr>
        <w:spacing w:after="0" w:line="284" w:lineRule="auto"/>
        <w:ind w:right="146"/>
        <w:jc w:val="both"/>
        <w:rPr>
          <w:rFonts w:ascii="Times New Roman" w:eastAsia="Times New Roman" w:hAnsi="Times New Roman" w:cs="Times New Roman"/>
          <w:color w:val="000000"/>
          <w:sz w:val="28"/>
          <w:lang w:eastAsia="ru-RU"/>
        </w:rPr>
      </w:pPr>
      <w:r w:rsidRPr="000705CA">
        <w:rPr>
          <w:rFonts w:ascii="Times New Roman" w:eastAsia="Times New Roman" w:hAnsi="Times New Roman" w:cs="Times New Roman"/>
          <w:color w:val="000000"/>
          <w:sz w:val="28"/>
          <w:lang w:eastAsia="ru-RU"/>
        </w:rPr>
        <w:t xml:space="preserve">ребенок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  </w:t>
      </w:r>
    </w:p>
    <w:p w14:paraId="22C3669A" w14:textId="77777777" w:rsidR="000705CA" w:rsidRPr="000705CA" w:rsidRDefault="000705CA" w:rsidP="009F3187">
      <w:pPr>
        <w:spacing w:after="0" w:line="284" w:lineRule="auto"/>
        <w:ind w:right="146"/>
        <w:jc w:val="both"/>
        <w:rPr>
          <w:rFonts w:ascii="Times New Roman" w:eastAsia="Times New Roman" w:hAnsi="Times New Roman" w:cs="Times New Roman"/>
          <w:color w:val="000000"/>
          <w:sz w:val="28"/>
          <w:lang w:eastAsia="ru-RU"/>
        </w:rPr>
      </w:pPr>
      <w:r w:rsidRPr="000705CA">
        <w:rPr>
          <w:rFonts w:ascii="Times New Roman" w:eastAsia="Times New Roman" w:hAnsi="Times New Roman" w:cs="Times New Roman"/>
          <w:color w:val="000000"/>
          <w:sz w:val="28"/>
          <w:lang w:eastAsia="ru-RU"/>
        </w:rPr>
        <w:t xml:space="preserve">ребенок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  </w:t>
      </w:r>
    </w:p>
    <w:p w14:paraId="3D43F7F7" w14:textId="77777777" w:rsidR="000705CA" w:rsidRPr="000705CA" w:rsidRDefault="000705CA" w:rsidP="009F3187">
      <w:pPr>
        <w:spacing w:after="0" w:line="284" w:lineRule="auto"/>
        <w:ind w:right="146"/>
        <w:jc w:val="both"/>
        <w:rPr>
          <w:rFonts w:ascii="Times New Roman" w:eastAsia="Times New Roman" w:hAnsi="Times New Roman" w:cs="Times New Roman"/>
          <w:color w:val="000000"/>
          <w:sz w:val="28"/>
          <w:lang w:eastAsia="ru-RU"/>
        </w:rPr>
      </w:pPr>
      <w:r w:rsidRPr="000705CA">
        <w:rPr>
          <w:rFonts w:ascii="Times New Roman" w:eastAsia="Times New Roman" w:hAnsi="Times New Roman" w:cs="Times New Roman"/>
          <w:color w:val="000000"/>
          <w:sz w:val="28"/>
          <w:lang w:eastAsia="ru-RU"/>
        </w:rPr>
        <w:t xml:space="preserve">ребенок соблюдает элементарные социальные нормы и правила поведения в </w:t>
      </w:r>
    </w:p>
    <w:p w14:paraId="738C8649" w14:textId="77777777" w:rsidR="000705CA" w:rsidRPr="000705CA" w:rsidRDefault="000705CA" w:rsidP="009F3187">
      <w:pPr>
        <w:spacing w:after="0" w:line="284" w:lineRule="auto"/>
        <w:ind w:right="146"/>
        <w:jc w:val="both"/>
        <w:rPr>
          <w:rFonts w:ascii="Times New Roman" w:eastAsia="Times New Roman" w:hAnsi="Times New Roman" w:cs="Times New Roman"/>
          <w:color w:val="000000"/>
          <w:sz w:val="28"/>
          <w:lang w:eastAsia="ru-RU"/>
        </w:rPr>
      </w:pPr>
      <w:r w:rsidRPr="000705CA">
        <w:rPr>
          <w:rFonts w:ascii="Times New Roman" w:eastAsia="Times New Roman" w:hAnsi="Times New Roman" w:cs="Times New Roman"/>
          <w:color w:val="000000"/>
          <w:sz w:val="28"/>
          <w:lang w:eastAsia="ru-RU"/>
        </w:rPr>
        <w:t xml:space="preserve">различных видах деятельности, взаимоотношениях со взрослыми и сверстниками; </w:t>
      </w:r>
    </w:p>
    <w:p w14:paraId="71088A44" w14:textId="77777777" w:rsidR="000705CA" w:rsidRPr="000705CA" w:rsidRDefault="000705CA" w:rsidP="009F3187">
      <w:pPr>
        <w:spacing w:after="0" w:line="284" w:lineRule="auto"/>
        <w:ind w:right="146"/>
        <w:jc w:val="both"/>
        <w:rPr>
          <w:rFonts w:ascii="Times New Roman" w:eastAsia="Times New Roman" w:hAnsi="Times New Roman" w:cs="Times New Roman"/>
          <w:color w:val="000000"/>
          <w:sz w:val="28"/>
          <w:lang w:eastAsia="ru-RU"/>
        </w:rPr>
      </w:pPr>
      <w:r w:rsidRPr="000705CA">
        <w:rPr>
          <w:rFonts w:ascii="Times New Roman" w:eastAsia="Times New Roman" w:hAnsi="Times New Roman" w:cs="Times New Roman"/>
          <w:color w:val="000000"/>
          <w:sz w:val="28"/>
          <w:lang w:eastAsia="ru-RU"/>
        </w:rPr>
        <w:t xml:space="preserve">ребенок владеет средствами общения и способами взаимодействия со взрослыми и сверстниками; </w:t>
      </w:r>
    </w:p>
    <w:p w14:paraId="6FAD3455" w14:textId="77777777" w:rsidR="000705CA" w:rsidRPr="000705CA" w:rsidRDefault="000705CA" w:rsidP="009F3187">
      <w:pPr>
        <w:spacing w:after="0" w:line="284" w:lineRule="auto"/>
        <w:ind w:right="146"/>
        <w:jc w:val="both"/>
        <w:rPr>
          <w:rFonts w:ascii="Times New Roman" w:eastAsia="Times New Roman" w:hAnsi="Times New Roman" w:cs="Times New Roman"/>
          <w:color w:val="000000"/>
          <w:sz w:val="28"/>
          <w:lang w:eastAsia="ru-RU"/>
        </w:rPr>
      </w:pPr>
      <w:r w:rsidRPr="000705CA">
        <w:rPr>
          <w:rFonts w:ascii="Times New Roman" w:eastAsia="Times New Roman" w:hAnsi="Times New Roman" w:cs="Times New Roman"/>
          <w:color w:val="000000"/>
          <w:sz w:val="28"/>
          <w:lang w:eastAsia="ru-RU"/>
        </w:rPr>
        <w:t xml:space="preserve">способен понимать и учитывать интересы и чувства других; </w:t>
      </w:r>
    </w:p>
    <w:p w14:paraId="62BD94CB" w14:textId="77777777" w:rsidR="000705CA" w:rsidRPr="000705CA" w:rsidRDefault="000705CA" w:rsidP="009F3187">
      <w:pPr>
        <w:spacing w:after="0" w:line="284" w:lineRule="auto"/>
        <w:ind w:right="146"/>
        <w:jc w:val="both"/>
        <w:rPr>
          <w:rFonts w:ascii="Times New Roman" w:eastAsia="Times New Roman" w:hAnsi="Times New Roman" w:cs="Times New Roman"/>
          <w:color w:val="000000"/>
          <w:sz w:val="28"/>
          <w:lang w:eastAsia="ru-RU"/>
        </w:rPr>
      </w:pPr>
      <w:r w:rsidRPr="000705CA">
        <w:rPr>
          <w:rFonts w:ascii="Times New Roman" w:eastAsia="Times New Roman" w:hAnsi="Times New Roman" w:cs="Times New Roman"/>
          <w:color w:val="000000"/>
          <w:sz w:val="28"/>
          <w:lang w:eastAsia="ru-RU"/>
        </w:rPr>
        <w:t xml:space="preserve">договариваться и дружить со сверстниками; </w:t>
      </w:r>
    </w:p>
    <w:p w14:paraId="1E020996" w14:textId="77777777" w:rsidR="000705CA" w:rsidRPr="000705CA" w:rsidRDefault="000705CA" w:rsidP="009F3187">
      <w:pPr>
        <w:spacing w:after="0" w:line="284" w:lineRule="auto"/>
        <w:ind w:right="146"/>
        <w:jc w:val="both"/>
        <w:rPr>
          <w:rFonts w:ascii="Times New Roman" w:eastAsia="Times New Roman" w:hAnsi="Times New Roman" w:cs="Times New Roman"/>
          <w:color w:val="000000"/>
          <w:sz w:val="28"/>
          <w:lang w:eastAsia="ru-RU"/>
        </w:rPr>
      </w:pPr>
      <w:r w:rsidRPr="000705CA">
        <w:rPr>
          <w:rFonts w:ascii="Times New Roman" w:eastAsia="Times New Roman" w:hAnsi="Times New Roman" w:cs="Times New Roman"/>
          <w:color w:val="000000"/>
          <w:sz w:val="28"/>
          <w:lang w:eastAsia="ru-RU"/>
        </w:rPr>
        <w:t xml:space="preserve">старается разрешать возникающие конфликты конструктивными способами; ребенок способен понимать свои переживания и причины их возникновения, </w:t>
      </w:r>
      <w:r w:rsidRPr="000705CA">
        <w:rPr>
          <w:rFonts w:ascii="Times New Roman" w:eastAsia="Times New Roman" w:hAnsi="Times New Roman" w:cs="Times New Roman"/>
          <w:color w:val="000000"/>
          <w:sz w:val="28"/>
          <w:lang w:eastAsia="ru-RU"/>
        </w:rPr>
        <w:lastRenderedPageBreak/>
        <w:t xml:space="preserve">регулировать свое поведение и осуществлять выбор социально одобряемых действий в конкретных ситуациях, обосновывать свои ценностные ориентации; </w:t>
      </w:r>
    </w:p>
    <w:p w14:paraId="4F36912A" w14:textId="77777777" w:rsidR="000705CA" w:rsidRPr="000705CA" w:rsidRDefault="000705CA" w:rsidP="009F3187">
      <w:pPr>
        <w:spacing w:after="0" w:line="284" w:lineRule="auto"/>
        <w:ind w:right="146"/>
        <w:jc w:val="both"/>
        <w:rPr>
          <w:rFonts w:ascii="Times New Roman" w:eastAsia="Times New Roman" w:hAnsi="Times New Roman" w:cs="Times New Roman"/>
          <w:color w:val="000000"/>
          <w:sz w:val="28"/>
          <w:lang w:eastAsia="ru-RU"/>
        </w:rPr>
      </w:pPr>
      <w:r w:rsidRPr="000705CA">
        <w:rPr>
          <w:rFonts w:ascii="Times New Roman" w:eastAsia="Times New Roman" w:hAnsi="Times New Roman" w:cs="Times New Roman"/>
          <w:color w:val="000000"/>
          <w:sz w:val="28"/>
          <w:lang w:eastAsia="ru-RU"/>
        </w:rPr>
        <w:t xml:space="preserve">ребенок стремится сохранять позитивную самооценку;  </w:t>
      </w:r>
    </w:p>
    <w:p w14:paraId="7B6BD1A5" w14:textId="77777777" w:rsidR="000705CA" w:rsidRPr="000705CA" w:rsidRDefault="000705CA" w:rsidP="009F3187">
      <w:pPr>
        <w:spacing w:after="0" w:line="266" w:lineRule="auto"/>
        <w:ind w:right="146"/>
        <w:jc w:val="both"/>
        <w:rPr>
          <w:rFonts w:ascii="Times New Roman" w:eastAsia="Times New Roman" w:hAnsi="Times New Roman" w:cs="Times New Roman"/>
          <w:color w:val="000000"/>
          <w:sz w:val="28"/>
          <w:lang w:eastAsia="ru-RU"/>
        </w:rPr>
      </w:pPr>
      <w:r w:rsidRPr="000705CA">
        <w:rPr>
          <w:rFonts w:ascii="Times New Roman" w:eastAsia="Times New Roman" w:hAnsi="Times New Roman" w:cs="Times New Roman"/>
          <w:color w:val="000000"/>
          <w:sz w:val="28"/>
          <w:lang w:eastAsia="ru-RU"/>
        </w:rPr>
        <w:t xml:space="preserve">ребенок проявляет положительное отношение к миру, разным видам труда, </w:t>
      </w:r>
    </w:p>
    <w:p w14:paraId="72569B87" w14:textId="77777777" w:rsidR="000705CA" w:rsidRPr="000705CA" w:rsidRDefault="000705CA" w:rsidP="009F3187">
      <w:pPr>
        <w:spacing w:after="0" w:line="284" w:lineRule="auto"/>
        <w:ind w:right="146"/>
        <w:jc w:val="both"/>
        <w:rPr>
          <w:rFonts w:ascii="Times New Roman" w:eastAsia="Times New Roman" w:hAnsi="Times New Roman" w:cs="Times New Roman"/>
          <w:color w:val="000000"/>
          <w:sz w:val="28"/>
          <w:lang w:eastAsia="ru-RU"/>
        </w:rPr>
      </w:pPr>
      <w:r w:rsidRPr="000705CA">
        <w:rPr>
          <w:rFonts w:ascii="Times New Roman" w:eastAsia="Times New Roman" w:hAnsi="Times New Roman" w:cs="Times New Roman"/>
          <w:color w:val="000000"/>
          <w:sz w:val="28"/>
          <w:lang w:eastAsia="ru-RU"/>
        </w:rPr>
        <w:t xml:space="preserve">другим людям и самому себе; </w:t>
      </w:r>
    </w:p>
    <w:p w14:paraId="7F997C28" w14:textId="77777777" w:rsidR="000705CA" w:rsidRPr="000705CA" w:rsidRDefault="000705CA" w:rsidP="009F3187">
      <w:pPr>
        <w:spacing w:after="0" w:line="284" w:lineRule="auto"/>
        <w:ind w:right="146"/>
        <w:jc w:val="both"/>
        <w:rPr>
          <w:rFonts w:ascii="Times New Roman" w:eastAsia="Times New Roman" w:hAnsi="Times New Roman" w:cs="Times New Roman"/>
          <w:color w:val="000000"/>
          <w:sz w:val="28"/>
          <w:lang w:eastAsia="ru-RU"/>
        </w:rPr>
      </w:pPr>
      <w:r w:rsidRPr="000705CA">
        <w:rPr>
          <w:rFonts w:ascii="Times New Roman" w:eastAsia="Times New Roman" w:hAnsi="Times New Roman" w:cs="Times New Roman"/>
          <w:color w:val="000000"/>
          <w:sz w:val="28"/>
          <w:lang w:eastAsia="ru-RU"/>
        </w:rPr>
        <w:t xml:space="preserve"> у ребенка выражено стремление заниматься социально значимой деятельностью; </w:t>
      </w:r>
    </w:p>
    <w:p w14:paraId="3E3CFCF2" w14:textId="77777777" w:rsidR="000705CA" w:rsidRPr="000705CA" w:rsidRDefault="000705CA" w:rsidP="009F3187">
      <w:pPr>
        <w:spacing w:after="0" w:line="284" w:lineRule="auto"/>
        <w:ind w:right="146"/>
        <w:jc w:val="both"/>
        <w:rPr>
          <w:rFonts w:ascii="Times New Roman" w:eastAsia="Times New Roman" w:hAnsi="Times New Roman" w:cs="Times New Roman"/>
          <w:color w:val="000000"/>
          <w:sz w:val="28"/>
          <w:lang w:eastAsia="ru-RU"/>
        </w:rPr>
      </w:pPr>
      <w:r w:rsidRPr="000705CA">
        <w:rPr>
          <w:rFonts w:ascii="Times New Roman" w:eastAsia="Times New Roman" w:hAnsi="Times New Roman" w:cs="Times New Roman"/>
          <w:color w:val="000000"/>
          <w:sz w:val="28"/>
          <w:lang w:eastAsia="ru-RU"/>
        </w:rPr>
        <w:t xml:space="preserve">ребенок способен откликаться на эмоции близких людей, проявлять эмпатию </w:t>
      </w:r>
    </w:p>
    <w:p w14:paraId="44C0B7D7" w14:textId="77777777" w:rsidR="000705CA" w:rsidRPr="000705CA" w:rsidRDefault="000705CA" w:rsidP="009F3187">
      <w:pPr>
        <w:spacing w:after="0" w:line="284" w:lineRule="auto"/>
        <w:ind w:right="146"/>
        <w:jc w:val="both"/>
        <w:rPr>
          <w:rFonts w:ascii="Times New Roman" w:eastAsia="Times New Roman" w:hAnsi="Times New Roman" w:cs="Times New Roman"/>
          <w:color w:val="000000"/>
          <w:sz w:val="28"/>
          <w:lang w:eastAsia="ru-RU"/>
        </w:rPr>
      </w:pPr>
      <w:r w:rsidRPr="000705CA">
        <w:rPr>
          <w:rFonts w:ascii="Times New Roman" w:eastAsia="Times New Roman" w:hAnsi="Times New Roman" w:cs="Times New Roman"/>
          <w:color w:val="000000"/>
          <w:sz w:val="28"/>
          <w:lang w:eastAsia="ru-RU"/>
        </w:rPr>
        <w:t xml:space="preserve">(сочувствие, сопереживание, содействие); </w:t>
      </w:r>
    </w:p>
    <w:p w14:paraId="30598A79" w14:textId="77777777" w:rsidR="000705CA" w:rsidRPr="000705CA" w:rsidRDefault="000705CA" w:rsidP="009F3187">
      <w:pPr>
        <w:spacing w:after="0" w:line="284" w:lineRule="auto"/>
        <w:ind w:right="146"/>
        <w:jc w:val="both"/>
        <w:rPr>
          <w:rFonts w:ascii="Times New Roman" w:eastAsia="Times New Roman" w:hAnsi="Times New Roman" w:cs="Times New Roman"/>
          <w:color w:val="000000"/>
          <w:sz w:val="28"/>
          <w:lang w:eastAsia="ru-RU"/>
        </w:rPr>
      </w:pPr>
      <w:r w:rsidRPr="000705CA">
        <w:rPr>
          <w:rFonts w:ascii="Times New Roman" w:eastAsia="Times New Roman" w:hAnsi="Times New Roman" w:cs="Times New Roman"/>
          <w:color w:val="000000"/>
          <w:sz w:val="28"/>
          <w:lang w:eastAsia="ru-RU"/>
        </w:rPr>
        <w:t xml:space="preserve">ребенок способен к осуществлению социальной навигации как ориентации в социуме и соблюдению правил безопасности в реальном и цифровом взаимодействии; </w:t>
      </w:r>
    </w:p>
    <w:p w14:paraId="762215DA" w14:textId="77777777" w:rsidR="000705CA" w:rsidRPr="000705CA" w:rsidRDefault="000705CA" w:rsidP="009F3187">
      <w:pPr>
        <w:spacing w:after="0" w:line="284" w:lineRule="auto"/>
        <w:ind w:right="146"/>
        <w:jc w:val="both"/>
        <w:rPr>
          <w:rFonts w:ascii="Times New Roman" w:eastAsia="Times New Roman" w:hAnsi="Times New Roman" w:cs="Times New Roman"/>
          <w:color w:val="000000"/>
          <w:sz w:val="28"/>
          <w:lang w:eastAsia="ru-RU"/>
        </w:rPr>
      </w:pPr>
      <w:r w:rsidRPr="000705CA">
        <w:rPr>
          <w:rFonts w:ascii="Times New Roman" w:eastAsia="Times New Roman" w:hAnsi="Times New Roman" w:cs="Times New Roman"/>
          <w:color w:val="000000"/>
          <w:sz w:val="28"/>
          <w:lang w:eastAsia="ru-RU"/>
        </w:rPr>
        <w:t xml:space="preserve">ребенок способен решать адекватные возрасту интеллектуальные, творческие и личностные задачи; </w:t>
      </w:r>
    </w:p>
    <w:p w14:paraId="14AD3A7E" w14:textId="77777777" w:rsidR="000705CA" w:rsidRPr="000705CA" w:rsidRDefault="000705CA" w:rsidP="009F3187">
      <w:pPr>
        <w:spacing w:after="0" w:line="284" w:lineRule="auto"/>
        <w:ind w:right="146"/>
        <w:jc w:val="both"/>
        <w:rPr>
          <w:rFonts w:ascii="Times New Roman" w:eastAsia="Times New Roman" w:hAnsi="Times New Roman" w:cs="Times New Roman"/>
          <w:color w:val="000000"/>
          <w:sz w:val="28"/>
          <w:lang w:eastAsia="ru-RU"/>
        </w:rPr>
      </w:pPr>
      <w:r w:rsidRPr="000705CA">
        <w:rPr>
          <w:rFonts w:ascii="Times New Roman" w:eastAsia="Times New Roman" w:hAnsi="Times New Roman" w:cs="Times New Roman"/>
          <w:color w:val="000000"/>
          <w:sz w:val="28"/>
          <w:lang w:eastAsia="ru-RU"/>
        </w:rPr>
        <w:t xml:space="preserve">применять накопленный опыт для осуществления различных видов детской деятельности, принимать собственные решения и проявлять инициативу;  </w:t>
      </w:r>
    </w:p>
    <w:p w14:paraId="54A9B5A2" w14:textId="77777777" w:rsidR="000705CA" w:rsidRPr="000705CA" w:rsidRDefault="000705CA" w:rsidP="009F3187">
      <w:pPr>
        <w:spacing w:after="0" w:line="284" w:lineRule="auto"/>
        <w:ind w:right="146"/>
        <w:jc w:val="both"/>
        <w:rPr>
          <w:rFonts w:ascii="Times New Roman" w:eastAsia="Times New Roman" w:hAnsi="Times New Roman" w:cs="Times New Roman"/>
          <w:color w:val="000000"/>
          <w:sz w:val="28"/>
          <w:lang w:eastAsia="ru-RU"/>
        </w:rPr>
      </w:pPr>
      <w:r w:rsidRPr="000705CA">
        <w:rPr>
          <w:rFonts w:ascii="Times New Roman" w:eastAsia="Times New Roman" w:hAnsi="Times New Roman" w:cs="Times New Roman"/>
          <w:color w:val="000000"/>
          <w:sz w:val="28"/>
          <w:lang w:eastAsia="ru-RU"/>
        </w:rPr>
        <w:t xml:space="preserve">ребенок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 </w:t>
      </w:r>
    </w:p>
    <w:p w14:paraId="0DA9FB18" w14:textId="77777777" w:rsidR="000705CA" w:rsidRPr="000705CA" w:rsidRDefault="000705CA" w:rsidP="009F3187">
      <w:pPr>
        <w:spacing w:after="0" w:line="284" w:lineRule="auto"/>
        <w:ind w:right="146"/>
        <w:jc w:val="both"/>
        <w:rPr>
          <w:rFonts w:ascii="Times New Roman" w:eastAsia="Times New Roman" w:hAnsi="Times New Roman" w:cs="Times New Roman"/>
          <w:color w:val="000000"/>
          <w:sz w:val="28"/>
          <w:lang w:eastAsia="ru-RU"/>
        </w:rPr>
      </w:pPr>
      <w:r w:rsidRPr="000705CA">
        <w:rPr>
          <w:rFonts w:ascii="Times New Roman" w:eastAsia="Times New Roman" w:hAnsi="Times New Roman" w:cs="Times New Roman"/>
          <w:color w:val="000000"/>
          <w:sz w:val="28"/>
          <w:lang w:eastAsia="ru-RU"/>
        </w:rPr>
        <w:t xml:space="preserve">ребенок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 </w:t>
      </w:r>
    </w:p>
    <w:p w14:paraId="4D128921" w14:textId="77777777" w:rsidR="000705CA" w:rsidRPr="000705CA" w:rsidRDefault="000705CA" w:rsidP="009F3187">
      <w:pPr>
        <w:spacing w:after="0" w:line="284" w:lineRule="auto"/>
        <w:ind w:right="146"/>
        <w:jc w:val="both"/>
        <w:rPr>
          <w:rFonts w:ascii="Times New Roman" w:eastAsia="Times New Roman" w:hAnsi="Times New Roman" w:cs="Times New Roman"/>
          <w:color w:val="000000"/>
          <w:sz w:val="28"/>
          <w:lang w:eastAsia="ru-RU"/>
        </w:rPr>
      </w:pPr>
      <w:r w:rsidRPr="000705CA">
        <w:rPr>
          <w:rFonts w:ascii="Times New Roman" w:eastAsia="Times New Roman" w:hAnsi="Times New Roman" w:cs="Times New Roman"/>
          <w:color w:val="000000"/>
          <w:sz w:val="28"/>
          <w:lang w:eastAsia="ru-RU"/>
        </w:rPr>
        <w:t xml:space="preserve">ребенок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т.п.;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 ребенок проявляет любознательность, активно задает вопросы взрослым и сверстникам; </w:t>
      </w:r>
    </w:p>
    <w:p w14:paraId="5B23A6C8" w14:textId="77777777" w:rsidR="000705CA" w:rsidRPr="000705CA" w:rsidRDefault="000705CA" w:rsidP="009F3187">
      <w:pPr>
        <w:spacing w:after="0" w:line="284" w:lineRule="auto"/>
        <w:ind w:right="146"/>
        <w:jc w:val="both"/>
        <w:rPr>
          <w:rFonts w:ascii="Times New Roman" w:eastAsia="Times New Roman" w:hAnsi="Times New Roman" w:cs="Times New Roman"/>
          <w:color w:val="000000"/>
          <w:sz w:val="28"/>
          <w:lang w:eastAsia="ru-RU"/>
        </w:rPr>
      </w:pPr>
      <w:r w:rsidRPr="000705CA">
        <w:rPr>
          <w:rFonts w:ascii="Times New Roman" w:eastAsia="Times New Roman" w:hAnsi="Times New Roman" w:cs="Times New Roman"/>
          <w:color w:val="000000"/>
          <w:sz w:val="28"/>
          <w:lang w:eastAsia="ru-RU"/>
        </w:rPr>
        <w:t xml:space="preserve">интересуется субъективно новым и неизвестным в окружающем мире; способен самостоятельно придумывать объяснения явлениям природы и поступкам людей; </w:t>
      </w:r>
    </w:p>
    <w:p w14:paraId="01C220CD" w14:textId="77777777" w:rsidR="000705CA" w:rsidRPr="000705CA" w:rsidRDefault="000705CA" w:rsidP="009F3187">
      <w:pPr>
        <w:spacing w:after="0" w:line="284" w:lineRule="auto"/>
        <w:ind w:right="146"/>
        <w:jc w:val="both"/>
        <w:rPr>
          <w:rFonts w:ascii="Times New Roman" w:eastAsia="Times New Roman" w:hAnsi="Times New Roman" w:cs="Times New Roman"/>
          <w:color w:val="000000"/>
          <w:sz w:val="28"/>
          <w:lang w:eastAsia="ru-RU"/>
        </w:rPr>
      </w:pPr>
      <w:r w:rsidRPr="000705CA">
        <w:rPr>
          <w:rFonts w:ascii="Times New Roman" w:eastAsia="Times New Roman" w:hAnsi="Times New Roman" w:cs="Times New Roman"/>
          <w:color w:val="000000"/>
          <w:sz w:val="28"/>
          <w:lang w:eastAsia="ru-RU"/>
        </w:rPr>
        <w:t>склонен наблюдать, экспериментировать; строить смысловую картину окружающей реальности, использует основные культурные способы деятельности;</w:t>
      </w:r>
    </w:p>
    <w:p w14:paraId="0F70F94B" w14:textId="77777777" w:rsidR="000705CA" w:rsidRPr="000705CA" w:rsidRDefault="000705CA" w:rsidP="009F3187">
      <w:pPr>
        <w:spacing w:after="0" w:line="284" w:lineRule="auto"/>
        <w:ind w:right="146"/>
        <w:jc w:val="both"/>
        <w:rPr>
          <w:rFonts w:ascii="Times New Roman" w:eastAsia="Times New Roman" w:hAnsi="Times New Roman" w:cs="Times New Roman"/>
          <w:color w:val="000000"/>
          <w:sz w:val="28"/>
          <w:lang w:eastAsia="ru-RU"/>
        </w:rPr>
      </w:pPr>
      <w:r w:rsidRPr="000705CA">
        <w:rPr>
          <w:rFonts w:ascii="Times New Roman" w:eastAsia="Times New Roman" w:hAnsi="Times New Roman" w:cs="Times New Roman"/>
          <w:color w:val="000000"/>
          <w:sz w:val="28"/>
          <w:lang w:eastAsia="ru-RU"/>
        </w:rPr>
        <w:lastRenderedPageBreak/>
        <w:t xml:space="preserve">ребенок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 ребенок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др.; </w:t>
      </w:r>
    </w:p>
    <w:p w14:paraId="7C187B26" w14:textId="77777777" w:rsidR="000705CA" w:rsidRPr="000705CA" w:rsidRDefault="000705CA" w:rsidP="009F3187">
      <w:pPr>
        <w:spacing w:after="0" w:line="284" w:lineRule="auto"/>
        <w:ind w:right="146"/>
        <w:jc w:val="both"/>
        <w:rPr>
          <w:rFonts w:ascii="Times New Roman" w:eastAsia="Times New Roman" w:hAnsi="Times New Roman" w:cs="Times New Roman"/>
          <w:color w:val="000000"/>
          <w:sz w:val="28"/>
          <w:lang w:eastAsia="ru-RU"/>
        </w:rPr>
      </w:pPr>
      <w:r w:rsidRPr="000705CA">
        <w:rPr>
          <w:rFonts w:ascii="Times New Roman" w:eastAsia="Times New Roman" w:hAnsi="Times New Roman" w:cs="Times New Roman"/>
          <w:color w:val="000000"/>
          <w:sz w:val="28"/>
          <w:lang w:eastAsia="ru-RU"/>
        </w:rPr>
        <w:t xml:space="preserve">ребенок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 ребенок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 ребенок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 ребенок выражает интерес к культурным традициям народа в процессе знакомства с различными видами и жанрами искусства; </w:t>
      </w:r>
    </w:p>
    <w:p w14:paraId="52396DE5" w14:textId="77777777" w:rsidR="000705CA" w:rsidRPr="000705CA" w:rsidRDefault="000705CA" w:rsidP="009F3187">
      <w:pPr>
        <w:spacing w:after="0" w:line="284" w:lineRule="auto"/>
        <w:ind w:right="146"/>
        <w:jc w:val="both"/>
        <w:rPr>
          <w:rFonts w:ascii="Times New Roman" w:eastAsia="Times New Roman" w:hAnsi="Times New Roman" w:cs="Times New Roman"/>
          <w:color w:val="000000"/>
          <w:sz w:val="28"/>
          <w:lang w:eastAsia="ru-RU"/>
        </w:rPr>
      </w:pPr>
      <w:r w:rsidRPr="000705CA">
        <w:rPr>
          <w:rFonts w:ascii="Times New Roman" w:eastAsia="Times New Roman" w:hAnsi="Times New Roman" w:cs="Times New Roman"/>
          <w:color w:val="000000"/>
          <w:sz w:val="28"/>
          <w:lang w:eastAsia="ru-RU"/>
        </w:rPr>
        <w:t xml:space="preserve">обладает начальными знаниями об искусстве;  </w:t>
      </w:r>
    </w:p>
    <w:p w14:paraId="0039C53C" w14:textId="77777777" w:rsidR="000705CA" w:rsidRPr="000705CA" w:rsidRDefault="000705CA" w:rsidP="009F3187">
      <w:pPr>
        <w:spacing w:after="0" w:line="284" w:lineRule="auto"/>
        <w:ind w:right="146"/>
        <w:jc w:val="both"/>
        <w:rPr>
          <w:rFonts w:ascii="Times New Roman" w:eastAsia="Times New Roman" w:hAnsi="Times New Roman" w:cs="Times New Roman"/>
          <w:color w:val="000000"/>
          <w:sz w:val="28"/>
          <w:lang w:eastAsia="ru-RU"/>
        </w:rPr>
      </w:pPr>
      <w:r w:rsidRPr="000705CA">
        <w:rPr>
          <w:rFonts w:ascii="Times New Roman" w:eastAsia="Times New Roman" w:hAnsi="Times New Roman" w:cs="Times New Roman"/>
          <w:color w:val="000000"/>
          <w:sz w:val="28"/>
          <w:lang w:eastAsia="ru-RU"/>
        </w:rPr>
        <w:t xml:space="preserve">ребенок владеет умениями, навыками и средствами художественной выразительности в различных видах деятельности и искусства; </w:t>
      </w:r>
    </w:p>
    <w:p w14:paraId="43503682" w14:textId="77777777" w:rsidR="000705CA" w:rsidRPr="000705CA" w:rsidRDefault="000705CA" w:rsidP="009F3187">
      <w:pPr>
        <w:spacing w:after="0" w:line="284" w:lineRule="auto"/>
        <w:ind w:right="146"/>
        <w:jc w:val="both"/>
        <w:rPr>
          <w:rFonts w:ascii="Times New Roman" w:eastAsia="Times New Roman" w:hAnsi="Times New Roman" w:cs="Times New Roman"/>
          <w:color w:val="000000"/>
          <w:sz w:val="28"/>
          <w:lang w:eastAsia="ru-RU"/>
        </w:rPr>
      </w:pPr>
      <w:r w:rsidRPr="000705CA">
        <w:rPr>
          <w:rFonts w:ascii="Times New Roman" w:eastAsia="Times New Roman" w:hAnsi="Times New Roman" w:cs="Times New Roman"/>
          <w:color w:val="000000"/>
          <w:sz w:val="28"/>
          <w:lang w:eastAsia="ru-RU"/>
        </w:rPr>
        <w:t xml:space="preserve">использует различные технические приемы в свободной художественной деятельности;   </w:t>
      </w:r>
    </w:p>
    <w:p w14:paraId="7747FD67" w14:textId="77777777" w:rsidR="000705CA" w:rsidRPr="000705CA" w:rsidRDefault="000705CA" w:rsidP="009F3187">
      <w:pPr>
        <w:spacing w:after="0" w:line="284" w:lineRule="auto"/>
        <w:ind w:right="146"/>
        <w:jc w:val="both"/>
        <w:rPr>
          <w:rFonts w:ascii="Times New Roman" w:eastAsia="Times New Roman" w:hAnsi="Times New Roman" w:cs="Times New Roman"/>
          <w:color w:val="000000"/>
          <w:sz w:val="28"/>
          <w:lang w:eastAsia="ru-RU"/>
        </w:rPr>
      </w:pPr>
      <w:r w:rsidRPr="000705CA">
        <w:rPr>
          <w:rFonts w:ascii="Times New Roman" w:eastAsia="Times New Roman" w:hAnsi="Times New Roman" w:cs="Times New Roman"/>
          <w:color w:val="000000"/>
          <w:sz w:val="28"/>
          <w:lang w:eastAsia="ru-RU"/>
        </w:rPr>
        <w:t xml:space="preserve">ребенок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  </w:t>
      </w:r>
    </w:p>
    <w:p w14:paraId="1FD16164" w14:textId="77777777" w:rsidR="000705CA" w:rsidRPr="000705CA" w:rsidRDefault="000705CA" w:rsidP="009F3187">
      <w:pPr>
        <w:spacing w:after="0" w:line="284" w:lineRule="auto"/>
        <w:ind w:right="146"/>
        <w:jc w:val="both"/>
        <w:rPr>
          <w:rFonts w:ascii="Times New Roman" w:eastAsia="Times New Roman" w:hAnsi="Times New Roman" w:cs="Times New Roman"/>
          <w:color w:val="000000"/>
          <w:sz w:val="28"/>
          <w:lang w:eastAsia="ru-RU"/>
        </w:rPr>
      </w:pPr>
      <w:r w:rsidRPr="000705CA">
        <w:rPr>
          <w:rFonts w:ascii="Times New Roman" w:eastAsia="Times New Roman" w:hAnsi="Times New Roman" w:cs="Times New Roman"/>
          <w:color w:val="000000"/>
          <w:sz w:val="28"/>
          <w:lang w:eastAsia="ru-RU"/>
        </w:rPr>
        <w:t xml:space="preserve">ребенок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учетом игровой ситуации; </w:t>
      </w:r>
    </w:p>
    <w:p w14:paraId="3E91EE4E" w14:textId="77777777" w:rsidR="000705CA" w:rsidRPr="000705CA" w:rsidRDefault="000705CA" w:rsidP="009F3187">
      <w:pPr>
        <w:spacing w:after="0" w:line="284" w:lineRule="auto"/>
        <w:ind w:right="146"/>
        <w:jc w:val="both"/>
        <w:rPr>
          <w:rFonts w:ascii="Times New Roman" w:eastAsia="Times New Roman" w:hAnsi="Times New Roman" w:cs="Times New Roman"/>
          <w:color w:val="000000"/>
          <w:sz w:val="28"/>
          <w:lang w:eastAsia="ru-RU"/>
        </w:rPr>
      </w:pPr>
      <w:r w:rsidRPr="000705CA">
        <w:rPr>
          <w:rFonts w:ascii="Times New Roman" w:eastAsia="Times New Roman" w:hAnsi="Times New Roman" w:cs="Times New Roman"/>
          <w:color w:val="000000"/>
          <w:sz w:val="28"/>
          <w:lang w:eastAsia="ru-RU"/>
        </w:rPr>
        <w:t xml:space="preserve">ребенок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w:t>
      </w:r>
      <w:r w:rsidRPr="000705CA">
        <w:rPr>
          <w:rFonts w:ascii="Times New Roman" w:eastAsia="Times New Roman" w:hAnsi="Times New Roman" w:cs="Times New Roman"/>
          <w:color w:val="000000"/>
          <w:sz w:val="28"/>
          <w:lang w:eastAsia="ru-RU"/>
        </w:rPr>
        <w:lastRenderedPageBreak/>
        <w:t xml:space="preserve">согласовывает свои интересы с интересами партнеров по игре, управляет персонажами в режиссерской игре;   </w:t>
      </w:r>
    </w:p>
    <w:p w14:paraId="7F6FE9EB" w14:textId="77777777" w:rsidR="000705CA" w:rsidRPr="000705CA" w:rsidRDefault="000705CA" w:rsidP="009F3187">
      <w:pPr>
        <w:spacing w:after="0" w:line="284" w:lineRule="auto"/>
        <w:ind w:right="146"/>
        <w:jc w:val="both"/>
        <w:rPr>
          <w:rFonts w:ascii="Times New Roman" w:eastAsia="Times New Roman" w:hAnsi="Times New Roman" w:cs="Times New Roman"/>
          <w:color w:val="000000"/>
          <w:sz w:val="28"/>
          <w:lang w:eastAsia="ru-RU"/>
        </w:rPr>
      </w:pPr>
      <w:r w:rsidRPr="000705CA">
        <w:rPr>
          <w:rFonts w:ascii="Times New Roman" w:eastAsia="Times New Roman" w:hAnsi="Times New Roman" w:cs="Times New Roman"/>
          <w:color w:val="000000"/>
          <w:sz w:val="28"/>
          <w:lang w:eastAsia="ru-RU"/>
        </w:rPr>
        <w:t xml:space="preserve">ребенок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 </w:t>
      </w:r>
    </w:p>
    <w:p w14:paraId="036DD66F" w14:textId="77777777" w:rsidR="000705CA" w:rsidRPr="000705CA" w:rsidRDefault="000705CA" w:rsidP="009F3187">
      <w:pPr>
        <w:spacing w:after="0" w:line="284" w:lineRule="auto"/>
        <w:ind w:right="146"/>
        <w:jc w:val="both"/>
        <w:rPr>
          <w:rFonts w:ascii="Times New Roman" w:eastAsia="Times New Roman" w:hAnsi="Times New Roman" w:cs="Times New Roman"/>
          <w:color w:val="000000"/>
          <w:sz w:val="28"/>
          <w:lang w:eastAsia="ru-RU"/>
        </w:rPr>
      </w:pPr>
      <w:r w:rsidRPr="000705CA">
        <w:rPr>
          <w:rFonts w:ascii="Times New Roman" w:eastAsia="Times New Roman" w:hAnsi="Times New Roman" w:cs="Times New Roman"/>
          <w:color w:val="000000"/>
          <w:sz w:val="28"/>
          <w:lang w:eastAsia="ru-RU"/>
        </w:rPr>
        <w:t xml:space="preserve">ребенок способен планировать свои действия, направленные на достижение конкретной цели; </w:t>
      </w:r>
    </w:p>
    <w:p w14:paraId="27C80FC1" w14:textId="77777777" w:rsidR="000705CA" w:rsidRPr="000705CA" w:rsidRDefault="000705CA" w:rsidP="009F3187">
      <w:pPr>
        <w:spacing w:after="0" w:line="284" w:lineRule="auto"/>
        <w:ind w:right="146"/>
        <w:jc w:val="both"/>
        <w:rPr>
          <w:rFonts w:ascii="Times New Roman" w:eastAsia="Times New Roman" w:hAnsi="Times New Roman" w:cs="Times New Roman"/>
          <w:color w:val="000000"/>
          <w:sz w:val="28"/>
          <w:lang w:eastAsia="ru-RU"/>
        </w:rPr>
      </w:pPr>
      <w:r w:rsidRPr="000705CA">
        <w:rPr>
          <w:rFonts w:ascii="Times New Roman" w:eastAsia="Times New Roman" w:hAnsi="Times New Roman" w:cs="Times New Roman"/>
          <w:color w:val="000000"/>
          <w:sz w:val="28"/>
          <w:lang w:eastAsia="ru-RU"/>
        </w:rPr>
        <w:t xml:space="preserve">демонстрирует сформированные предпосылки к учебной деятельности и элементы готовности к школьному обучению. </w:t>
      </w:r>
    </w:p>
    <w:p w14:paraId="331E607D" w14:textId="1926FB39" w:rsidR="000705CA" w:rsidRPr="000705CA" w:rsidRDefault="000705CA" w:rsidP="009F3187">
      <w:pPr>
        <w:spacing w:after="0"/>
        <w:jc w:val="both"/>
        <w:rPr>
          <w:rFonts w:ascii="Times New Roman" w:hAnsi="Times New Roman" w:cs="Times New Roman"/>
          <w:b/>
          <w:bCs/>
          <w:sz w:val="28"/>
          <w:szCs w:val="28"/>
        </w:rPr>
      </w:pPr>
      <w:r w:rsidRPr="000705CA">
        <w:rPr>
          <w:rFonts w:ascii="Times New Roman" w:hAnsi="Times New Roman" w:cs="Times New Roman"/>
          <w:b/>
          <w:bCs/>
          <w:sz w:val="28"/>
          <w:szCs w:val="28"/>
        </w:rPr>
        <w:t>1.3. ПЕДАГОГИЧЕСКАЯ ДИАГНОСТИКА ДОСТИЖЕНИЯ ПЛАНИРУЕМЫХ РЕЗУЛЬТАТОВ</w:t>
      </w:r>
    </w:p>
    <w:p w14:paraId="59356660" w14:textId="77777777" w:rsidR="000705CA" w:rsidRDefault="000705CA" w:rsidP="009F3187">
      <w:pPr>
        <w:tabs>
          <w:tab w:val="left" w:pos="2100"/>
        </w:tabs>
        <w:spacing w:after="0"/>
        <w:jc w:val="both"/>
        <w:rPr>
          <w:rFonts w:ascii="Times New Roman" w:hAnsi="Times New Roman" w:cs="Times New Roman"/>
          <w:sz w:val="28"/>
          <w:szCs w:val="28"/>
        </w:rPr>
      </w:pPr>
      <w:r w:rsidRPr="000705CA">
        <w:rPr>
          <w:rFonts w:ascii="Times New Roman" w:hAnsi="Times New Roman" w:cs="Times New Roman"/>
          <w:sz w:val="28"/>
          <w:szCs w:val="28"/>
        </w:rPr>
        <w:t xml:space="preserve">Оценивание качества образовательной деятельности по Программе осуществляется в форме педагогической диагностики. Концептуальные основания такой оценки определяются требованиями Федерального закона от 29 декабря 2012 г.» № 273-ФЗ «Об образовании в Российской Федерации», а также ФГОС ДО, в котором определены государственные гарантии качества образования. </w:t>
      </w:r>
    </w:p>
    <w:p w14:paraId="1215EA4D" w14:textId="77777777" w:rsidR="000705CA" w:rsidRPr="000705CA" w:rsidRDefault="000705CA" w:rsidP="009F3187">
      <w:pPr>
        <w:tabs>
          <w:tab w:val="left" w:pos="2100"/>
        </w:tabs>
        <w:spacing w:after="0"/>
        <w:jc w:val="both"/>
        <w:rPr>
          <w:rFonts w:ascii="Times New Roman" w:hAnsi="Times New Roman" w:cs="Times New Roman"/>
          <w:b/>
          <w:bCs/>
          <w:i/>
          <w:iCs/>
          <w:sz w:val="28"/>
          <w:szCs w:val="28"/>
        </w:rPr>
      </w:pPr>
      <w:r w:rsidRPr="000705CA">
        <w:rPr>
          <w:rFonts w:ascii="Times New Roman" w:hAnsi="Times New Roman" w:cs="Times New Roman"/>
          <w:b/>
          <w:bCs/>
          <w:i/>
          <w:iCs/>
          <w:sz w:val="28"/>
          <w:szCs w:val="28"/>
        </w:rPr>
        <w:t xml:space="preserve">Педагогическая диагностика достижения планируемых результатов: </w:t>
      </w:r>
    </w:p>
    <w:p w14:paraId="23D84B08" w14:textId="77777777" w:rsidR="000705CA" w:rsidRDefault="000705CA" w:rsidP="009F3187">
      <w:pPr>
        <w:tabs>
          <w:tab w:val="left" w:pos="2100"/>
        </w:tabs>
        <w:spacing w:after="0"/>
        <w:jc w:val="both"/>
        <w:rPr>
          <w:rFonts w:ascii="Times New Roman" w:hAnsi="Times New Roman" w:cs="Times New Roman"/>
          <w:sz w:val="28"/>
          <w:szCs w:val="28"/>
        </w:rPr>
      </w:pPr>
      <w:r w:rsidRPr="000705CA">
        <w:rPr>
          <w:rFonts w:ascii="Times New Roman" w:hAnsi="Times New Roman" w:cs="Times New Roman"/>
          <w:sz w:val="28"/>
          <w:szCs w:val="28"/>
        </w:rPr>
        <w:t xml:space="preserve">1. 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 </w:t>
      </w:r>
    </w:p>
    <w:p w14:paraId="06511353" w14:textId="77777777" w:rsidR="000705CA" w:rsidRDefault="000705CA" w:rsidP="009F3187">
      <w:pPr>
        <w:tabs>
          <w:tab w:val="left" w:pos="2100"/>
        </w:tabs>
        <w:spacing w:after="0"/>
        <w:jc w:val="both"/>
        <w:rPr>
          <w:rFonts w:ascii="Times New Roman" w:hAnsi="Times New Roman" w:cs="Times New Roman"/>
          <w:sz w:val="28"/>
          <w:szCs w:val="28"/>
        </w:rPr>
      </w:pPr>
      <w:r w:rsidRPr="000705CA">
        <w:rPr>
          <w:rFonts w:ascii="Times New Roman" w:hAnsi="Times New Roman" w:cs="Times New Roman"/>
          <w:sz w:val="28"/>
          <w:szCs w:val="28"/>
        </w:rPr>
        <w:t xml:space="preserve">2. Цели педагогической диагностики, а также особенности её проведения определяются требованиями ФГОС ДО. При реализации Программы может проводиться оценка индивидуального развития детей, которая осуществляется педагогом в рамках педагогической диагностики. </w:t>
      </w:r>
    </w:p>
    <w:p w14:paraId="5554EBFE" w14:textId="77777777" w:rsidR="00DE61EA" w:rsidRDefault="000705CA" w:rsidP="009F3187">
      <w:pPr>
        <w:tabs>
          <w:tab w:val="left" w:pos="2100"/>
        </w:tabs>
        <w:spacing w:after="0"/>
        <w:jc w:val="both"/>
        <w:rPr>
          <w:rFonts w:ascii="Times New Roman" w:hAnsi="Times New Roman" w:cs="Times New Roman"/>
          <w:sz w:val="28"/>
          <w:szCs w:val="28"/>
        </w:rPr>
      </w:pPr>
      <w:r w:rsidRPr="000705CA">
        <w:rPr>
          <w:rFonts w:ascii="Times New Roman" w:hAnsi="Times New Roman" w:cs="Times New Roman"/>
          <w:sz w:val="28"/>
          <w:szCs w:val="28"/>
        </w:rPr>
        <w:t xml:space="preserve">3. Специфика педагогической диагностики достижения планируемых образовательных результатов обусловлена следующими требованиями ФГОС ДО: </w:t>
      </w:r>
    </w:p>
    <w:p w14:paraId="40AE7AA4" w14:textId="77777777" w:rsidR="00DE61EA" w:rsidRDefault="000705CA" w:rsidP="009F3187">
      <w:pPr>
        <w:tabs>
          <w:tab w:val="left" w:pos="2100"/>
        </w:tabs>
        <w:spacing w:after="0"/>
        <w:jc w:val="both"/>
        <w:rPr>
          <w:rFonts w:ascii="Times New Roman" w:hAnsi="Times New Roman" w:cs="Times New Roman"/>
          <w:sz w:val="28"/>
          <w:szCs w:val="28"/>
        </w:rPr>
      </w:pPr>
      <w:r w:rsidRPr="000705CA">
        <w:rPr>
          <w:rFonts w:ascii="Times New Roman" w:hAnsi="Times New Roman" w:cs="Times New Roman"/>
          <w:sz w:val="28"/>
          <w:szCs w:val="28"/>
        </w:rPr>
        <w:t>- 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ребёнка на разных этапах дошкольного детства;</w:t>
      </w:r>
    </w:p>
    <w:p w14:paraId="6EF6417F" w14:textId="77777777" w:rsidR="00DE61EA" w:rsidRDefault="000705CA" w:rsidP="009F3187">
      <w:pPr>
        <w:tabs>
          <w:tab w:val="left" w:pos="2100"/>
        </w:tabs>
        <w:spacing w:after="0"/>
        <w:jc w:val="both"/>
        <w:rPr>
          <w:rFonts w:ascii="Times New Roman" w:hAnsi="Times New Roman" w:cs="Times New Roman"/>
          <w:sz w:val="28"/>
          <w:szCs w:val="28"/>
        </w:rPr>
      </w:pPr>
      <w:r w:rsidRPr="000705CA">
        <w:rPr>
          <w:rFonts w:ascii="Times New Roman" w:hAnsi="Times New Roman" w:cs="Times New Roman"/>
          <w:sz w:val="28"/>
          <w:szCs w:val="28"/>
        </w:rPr>
        <w:t xml:space="preserve"> - целевые ориентиры не подлежат непосредственной оценке, в т.ч. и в виде педагогической диагностики (мониторинга), и не являются основанием для их </w:t>
      </w:r>
      <w:r w:rsidRPr="000705CA">
        <w:rPr>
          <w:rFonts w:ascii="Times New Roman" w:hAnsi="Times New Roman" w:cs="Times New Roman"/>
          <w:sz w:val="28"/>
          <w:szCs w:val="28"/>
        </w:rPr>
        <w:lastRenderedPageBreak/>
        <w:t xml:space="preserve">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 </w:t>
      </w:r>
    </w:p>
    <w:p w14:paraId="5D60566B" w14:textId="77777777" w:rsidR="00DE61EA" w:rsidRDefault="000705CA" w:rsidP="009F3187">
      <w:pPr>
        <w:tabs>
          <w:tab w:val="left" w:pos="2100"/>
        </w:tabs>
        <w:spacing w:after="0"/>
        <w:jc w:val="both"/>
        <w:rPr>
          <w:rFonts w:ascii="Times New Roman" w:hAnsi="Times New Roman" w:cs="Times New Roman"/>
          <w:sz w:val="28"/>
          <w:szCs w:val="28"/>
        </w:rPr>
      </w:pPr>
      <w:r w:rsidRPr="000705CA">
        <w:rPr>
          <w:rFonts w:ascii="Times New Roman" w:hAnsi="Times New Roman" w:cs="Times New Roman"/>
          <w:sz w:val="28"/>
          <w:szCs w:val="28"/>
        </w:rPr>
        <w:t xml:space="preserve">- освоение Программы не сопровождается проведением промежуточных аттестаций и итоговой аттестации обучающихся. 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 </w:t>
      </w:r>
    </w:p>
    <w:p w14:paraId="775E8851" w14:textId="77777777" w:rsidR="00DE61EA" w:rsidRDefault="000705CA" w:rsidP="009F3187">
      <w:pPr>
        <w:tabs>
          <w:tab w:val="left" w:pos="2100"/>
        </w:tabs>
        <w:spacing w:after="0"/>
        <w:jc w:val="both"/>
        <w:rPr>
          <w:rFonts w:ascii="Times New Roman" w:hAnsi="Times New Roman" w:cs="Times New Roman"/>
          <w:sz w:val="28"/>
          <w:szCs w:val="28"/>
        </w:rPr>
      </w:pPr>
      <w:r w:rsidRPr="000705CA">
        <w:rPr>
          <w:rFonts w:ascii="Times New Roman" w:hAnsi="Times New Roman" w:cs="Times New Roman"/>
          <w:sz w:val="28"/>
          <w:szCs w:val="28"/>
        </w:rPr>
        <w:t xml:space="preserve">4. Результаты педагогической диагностики (мониторинга) могут использоваться исключительно для решения следующих образовательных задач: </w:t>
      </w:r>
    </w:p>
    <w:p w14:paraId="28140884" w14:textId="77777777" w:rsidR="00DE61EA" w:rsidRDefault="000705CA" w:rsidP="009F3187">
      <w:pPr>
        <w:tabs>
          <w:tab w:val="left" w:pos="2100"/>
        </w:tabs>
        <w:spacing w:after="0"/>
        <w:jc w:val="both"/>
        <w:rPr>
          <w:rFonts w:ascii="Times New Roman" w:hAnsi="Times New Roman" w:cs="Times New Roman"/>
          <w:sz w:val="28"/>
          <w:szCs w:val="28"/>
        </w:rPr>
      </w:pPr>
      <w:r w:rsidRPr="000705CA">
        <w:rPr>
          <w:rFonts w:ascii="Times New Roman" w:hAnsi="Times New Roman" w:cs="Times New Roman"/>
          <w:sz w:val="28"/>
          <w:szCs w:val="28"/>
        </w:rPr>
        <w:t xml:space="preserve">1) индивидуализации образования (в т.ч. поддержки ребёнка, построения его образовательной траектории или профессиональной коррекции особенностей его развития); </w:t>
      </w:r>
    </w:p>
    <w:p w14:paraId="04B6CEA5" w14:textId="77777777" w:rsidR="00DE61EA" w:rsidRDefault="000705CA" w:rsidP="009F3187">
      <w:pPr>
        <w:tabs>
          <w:tab w:val="left" w:pos="2100"/>
        </w:tabs>
        <w:spacing w:after="0"/>
        <w:jc w:val="both"/>
        <w:rPr>
          <w:rFonts w:ascii="Times New Roman" w:hAnsi="Times New Roman" w:cs="Times New Roman"/>
          <w:sz w:val="28"/>
          <w:szCs w:val="28"/>
        </w:rPr>
      </w:pPr>
      <w:r w:rsidRPr="000705CA">
        <w:rPr>
          <w:rFonts w:ascii="Times New Roman" w:hAnsi="Times New Roman" w:cs="Times New Roman"/>
          <w:sz w:val="28"/>
          <w:szCs w:val="28"/>
        </w:rPr>
        <w:t xml:space="preserve">2) оптимизации работы с группой детей. </w:t>
      </w:r>
    </w:p>
    <w:p w14:paraId="54CFAA44" w14:textId="77777777" w:rsidR="00DE61EA" w:rsidRDefault="000705CA" w:rsidP="009F3187">
      <w:pPr>
        <w:tabs>
          <w:tab w:val="left" w:pos="2100"/>
        </w:tabs>
        <w:spacing w:after="0"/>
        <w:jc w:val="both"/>
        <w:rPr>
          <w:rFonts w:ascii="Times New Roman" w:hAnsi="Times New Roman" w:cs="Times New Roman"/>
          <w:sz w:val="28"/>
          <w:szCs w:val="28"/>
        </w:rPr>
      </w:pPr>
      <w:r w:rsidRPr="000705CA">
        <w:rPr>
          <w:rFonts w:ascii="Times New Roman" w:hAnsi="Times New Roman" w:cs="Times New Roman"/>
          <w:sz w:val="28"/>
          <w:szCs w:val="28"/>
        </w:rPr>
        <w:t xml:space="preserve">5. Педагогическая диагностика проводится на начальном этапе освоения ребёнком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ребёнка в группе. Сравнение результатов стартовой и финальной диагностики позволяет выявить индивидуальную динамику развития ребёнка. </w:t>
      </w:r>
    </w:p>
    <w:p w14:paraId="223C9B86" w14:textId="77777777" w:rsidR="00DE61EA" w:rsidRDefault="000705CA" w:rsidP="009F3187">
      <w:pPr>
        <w:tabs>
          <w:tab w:val="left" w:pos="2100"/>
        </w:tabs>
        <w:spacing w:after="0"/>
        <w:jc w:val="both"/>
        <w:rPr>
          <w:rFonts w:ascii="Times New Roman" w:hAnsi="Times New Roman" w:cs="Times New Roman"/>
          <w:sz w:val="28"/>
          <w:szCs w:val="28"/>
        </w:rPr>
      </w:pPr>
      <w:r w:rsidRPr="000705CA">
        <w:rPr>
          <w:rFonts w:ascii="Times New Roman" w:hAnsi="Times New Roman" w:cs="Times New Roman"/>
          <w:sz w:val="28"/>
          <w:szCs w:val="28"/>
        </w:rPr>
        <w:t xml:space="preserve">6. Педагогическая диагностика индивидуального развития детей проводится педагогом в произвольной форме на основе </w:t>
      </w:r>
      <w:proofErr w:type="spellStart"/>
      <w:r w:rsidRPr="000705CA">
        <w:rPr>
          <w:rFonts w:ascii="Times New Roman" w:hAnsi="Times New Roman" w:cs="Times New Roman"/>
          <w:sz w:val="28"/>
          <w:szCs w:val="28"/>
        </w:rPr>
        <w:t>малоформализованных</w:t>
      </w:r>
      <w:proofErr w:type="spellEnd"/>
      <w:r w:rsidRPr="000705CA">
        <w:rPr>
          <w:rFonts w:ascii="Times New Roman" w:hAnsi="Times New Roman" w:cs="Times New Roman"/>
          <w:sz w:val="28"/>
          <w:szCs w:val="28"/>
        </w:rPr>
        <w:t xml:space="preserve">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 </w:t>
      </w:r>
    </w:p>
    <w:p w14:paraId="25EE9226" w14:textId="77777777" w:rsidR="00324B5E" w:rsidRDefault="000705CA" w:rsidP="009F3187">
      <w:pPr>
        <w:tabs>
          <w:tab w:val="left" w:pos="2100"/>
        </w:tabs>
        <w:spacing w:after="0"/>
        <w:jc w:val="both"/>
        <w:rPr>
          <w:rFonts w:ascii="Times New Roman" w:hAnsi="Times New Roman" w:cs="Times New Roman"/>
          <w:sz w:val="28"/>
          <w:szCs w:val="28"/>
        </w:rPr>
      </w:pPr>
      <w:r w:rsidRPr="000705CA">
        <w:rPr>
          <w:rFonts w:ascii="Times New Roman" w:hAnsi="Times New Roman" w:cs="Times New Roman"/>
          <w:sz w:val="28"/>
          <w:szCs w:val="28"/>
        </w:rPr>
        <w:t>7. Основным методом педагогической диагностики является наблюдение. Ориентирами для наблюдения являются возрастные характеристики развития ребёнка. Они выступают как обобщенные</w:t>
      </w:r>
      <w:r w:rsidR="00DE61EA">
        <w:rPr>
          <w:rFonts w:ascii="Times New Roman" w:hAnsi="Times New Roman" w:cs="Times New Roman"/>
          <w:sz w:val="28"/>
          <w:szCs w:val="28"/>
        </w:rPr>
        <w:t xml:space="preserve"> </w:t>
      </w:r>
      <w:r w:rsidRPr="000705CA">
        <w:rPr>
          <w:rFonts w:ascii="Times New Roman" w:hAnsi="Times New Roman" w:cs="Times New Roman"/>
          <w:sz w:val="28"/>
          <w:szCs w:val="28"/>
        </w:rPr>
        <w:t>показатели возможных достижений детей на разных этапах дошкольного детства в</w:t>
      </w:r>
      <w:r w:rsidR="00324B5E">
        <w:rPr>
          <w:rFonts w:ascii="Times New Roman" w:hAnsi="Times New Roman" w:cs="Times New Roman"/>
          <w:sz w:val="28"/>
          <w:szCs w:val="28"/>
        </w:rPr>
        <w:t xml:space="preserve"> </w:t>
      </w:r>
      <w:r w:rsidRPr="000705CA">
        <w:rPr>
          <w:rFonts w:ascii="Times New Roman" w:hAnsi="Times New Roman" w:cs="Times New Roman"/>
          <w:sz w:val="28"/>
          <w:szCs w:val="28"/>
        </w:rPr>
        <w:t>соответствующих образовательных областях. Педагог наблюдает за поведением ребёнка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w:t>
      </w:r>
      <w:r w:rsidR="00324B5E">
        <w:rPr>
          <w:rFonts w:ascii="Times New Roman" w:hAnsi="Times New Roman" w:cs="Times New Roman"/>
          <w:sz w:val="28"/>
          <w:szCs w:val="28"/>
        </w:rPr>
        <w:t xml:space="preserve"> </w:t>
      </w:r>
      <w:r w:rsidRPr="000705CA">
        <w:rPr>
          <w:rFonts w:ascii="Times New Roman" w:hAnsi="Times New Roman" w:cs="Times New Roman"/>
          <w:sz w:val="28"/>
          <w:szCs w:val="28"/>
        </w:rPr>
        <w:t xml:space="preserve">самостоятельной деятельности детей и других ситуациях). В процессе наблюдения педагог отмечает особенности проявления ребёнком личностных качеств, деятельностных умений, интересов, предпочтений, фиксирует реакции на успехи </w:t>
      </w:r>
      <w:r w:rsidRPr="000705CA">
        <w:rPr>
          <w:rFonts w:ascii="Times New Roman" w:hAnsi="Times New Roman" w:cs="Times New Roman"/>
          <w:sz w:val="28"/>
          <w:szCs w:val="28"/>
        </w:rPr>
        <w:lastRenderedPageBreak/>
        <w:t>и неудачи, поведение в конфликтных ситуациях и тому</w:t>
      </w:r>
      <w:r w:rsidR="00324B5E">
        <w:rPr>
          <w:rFonts w:ascii="Times New Roman" w:hAnsi="Times New Roman" w:cs="Times New Roman"/>
          <w:sz w:val="28"/>
          <w:szCs w:val="28"/>
        </w:rPr>
        <w:t xml:space="preserve"> </w:t>
      </w:r>
      <w:r w:rsidRPr="000705CA">
        <w:rPr>
          <w:rFonts w:ascii="Times New Roman" w:hAnsi="Times New Roman" w:cs="Times New Roman"/>
          <w:sz w:val="28"/>
          <w:szCs w:val="28"/>
        </w:rPr>
        <w:t xml:space="preserve">подобное. Наблюдая за поведением ребёнка, педагог обращает внимание на частоту проявления каждого показателя, самостоятельность и инициативность ребёнка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ребёнка. Инициативность свидетельствует о проявлении субъектности ребёнка в деятельности и взаимодействии. Результаты наблюдения фиксируются, способ и форму их регистрации педагог выбирает самостоятельно. Оптимальной формой фиксации результатов наблюдения может являться карта развития ребёнка. Педагог может составить её самостоятельно, отразив показатели возрастного развития ребёнка и критерии их оценивания. Фиксация данных наблюдения позволит педагогу выявить и проанализировать динамику в развитии ребёнка на определенном возрастном этапе, а также скорректировать образовательную деятельность с учётом индивидуальных особенностей развития ребёнка и его потребностей. 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 </w:t>
      </w:r>
    </w:p>
    <w:p w14:paraId="09FA9720" w14:textId="77777777" w:rsidR="00324B5E" w:rsidRDefault="000705CA" w:rsidP="009F3187">
      <w:pPr>
        <w:tabs>
          <w:tab w:val="left" w:pos="2100"/>
        </w:tabs>
        <w:spacing w:after="0"/>
        <w:jc w:val="both"/>
        <w:rPr>
          <w:rFonts w:ascii="Times New Roman" w:hAnsi="Times New Roman" w:cs="Times New Roman"/>
          <w:sz w:val="28"/>
          <w:szCs w:val="28"/>
        </w:rPr>
      </w:pPr>
      <w:r w:rsidRPr="000705CA">
        <w:rPr>
          <w:rFonts w:ascii="Times New Roman" w:hAnsi="Times New Roman" w:cs="Times New Roman"/>
          <w:sz w:val="28"/>
          <w:szCs w:val="28"/>
        </w:rPr>
        <w:t xml:space="preserve">8. Анализ продуктов детской деятельности может осуществляться на основе изучения материалов портфолио ребёнка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 </w:t>
      </w:r>
    </w:p>
    <w:p w14:paraId="7153FC38" w14:textId="77777777" w:rsidR="00324B5E" w:rsidRDefault="000705CA" w:rsidP="009F3187">
      <w:pPr>
        <w:tabs>
          <w:tab w:val="left" w:pos="2100"/>
        </w:tabs>
        <w:spacing w:after="0"/>
        <w:jc w:val="both"/>
        <w:rPr>
          <w:rFonts w:ascii="Times New Roman" w:hAnsi="Times New Roman" w:cs="Times New Roman"/>
          <w:sz w:val="28"/>
          <w:szCs w:val="28"/>
        </w:rPr>
      </w:pPr>
      <w:r w:rsidRPr="000705CA">
        <w:rPr>
          <w:rFonts w:ascii="Times New Roman" w:hAnsi="Times New Roman" w:cs="Times New Roman"/>
          <w:sz w:val="28"/>
          <w:szCs w:val="28"/>
        </w:rPr>
        <w:t>9. 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14:paraId="5FEB590C" w14:textId="40E984BF" w:rsidR="000705CA" w:rsidRDefault="000705CA" w:rsidP="009F3187">
      <w:pPr>
        <w:tabs>
          <w:tab w:val="left" w:pos="2100"/>
        </w:tabs>
        <w:spacing w:after="0"/>
        <w:jc w:val="both"/>
        <w:rPr>
          <w:rFonts w:ascii="Times New Roman" w:hAnsi="Times New Roman" w:cs="Times New Roman"/>
          <w:sz w:val="28"/>
          <w:szCs w:val="28"/>
        </w:rPr>
      </w:pPr>
      <w:r w:rsidRPr="000705CA">
        <w:rPr>
          <w:rFonts w:ascii="Times New Roman" w:hAnsi="Times New Roman" w:cs="Times New Roman"/>
          <w:sz w:val="28"/>
          <w:szCs w:val="28"/>
        </w:rPr>
        <w:t xml:space="preserve"> 10. 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14:paraId="603644B7" w14:textId="77777777" w:rsidR="00E45C4B" w:rsidRDefault="00E45C4B" w:rsidP="009F3187">
      <w:pPr>
        <w:tabs>
          <w:tab w:val="left" w:pos="2100"/>
        </w:tabs>
        <w:spacing w:after="0"/>
        <w:jc w:val="both"/>
        <w:rPr>
          <w:rFonts w:ascii="Times New Roman" w:hAnsi="Times New Roman" w:cs="Times New Roman"/>
          <w:sz w:val="28"/>
          <w:szCs w:val="28"/>
        </w:rPr>
      </w:pPr>
    </w:p>
    <w:p w14:paraId="4E7A1915" w14:textId="77777777" w:rsidR="00E45C4B" w:rsidRDefault="00E45C4B" w:rsidP="009F3187">
      <w:pPr>
        <w:tabs>
          <w:tab w:val="left" w:pos="2100"/>
        </w:tabs>
        <w:spacing w:after="0"/>
        <w:jc w:val="both"/>
        <w:rPr>
          <w:rFonts w:ascii="Times New Roman" w:hAnsi="Times New Roman" w:cs="Times New Roman"/>
          <w:sz w:val="28"/>
          <w:szCs w:val="28"/>
        </w:rPr>
      </w:pPr>
    </w:p>
    <w:p w14:paraId="3BE11153" w14:textId="77777777" w:rsidR="00E45C4B" w:rsidRDefault="00E45C4B" w:rsidP="009F3187">
      <w:pPr>
        <w:tabs>
          <w:tab w:val="left" w:pos="2100"/>
        </w:tabs>
        <w:spacing w:after="0"/>
        <w:jc w:val="both"/>
        <w:rPr>
          <w:rFonts w:ascii="Times New Roman" w:hAnsi="Times New Roman" w:cs="Times New Roman"/>
          <w:sz w:val="28"/>
          <w:szCs w:val="28"/>
        </w:rPr>
      </w:pPr>
    </w:p>
    <w:p w14:paraId="2EA3FDE0" w14:textId="3D2126FA" w:rsidR="00324B5E" w:rsidRDefault="00324B5E" w:rsidP="009F3187">
      <w:pPr>
        <w:tabs>
          <w:tab w:val="left" w:pos="2100"/>
        </w:tabs>
        <w:spacing w:after="0"/>
        <w:jc w:val="both"/>
        <w:rPr>
          <w:rFonts w:ascii="Times New Roman" w:hAnsi="Times New Roman" w:cs="Times New Roman"/>
          <w:sz w:val="28"/>
          <w:szCs w:val="28"/>
        </w:rPr>
      </w:pPr>
      <w:r>
        <w:rPr>
          <w:rFonts w:ascii="Times New Roman" w:hAnsi="Times New Roman" w:cs="Times New Roman"/>
          <w:sz w:val="28"/>
          <w:szCs w:val="28"/>
        </w:rPr>
        <w:tab/>
      </w:r>
    </w:p>
    <w:p w14:paraId="4D9B6DB4" w14:textId="605A762E" w:rsidR="00324B5E" w:rsidRPr="00324B5E" w:rsidRDefault="002D7F32" w:rsidP="009F3187">
      <w:pPr>
        <w:shd w:val="clear" w:color="auto" w:fill="FFFFFF"/>
        <w:tabs>
          <w:tab w:val="left" w:pos="567"/>
        </w:tabs>
        <w:spacing w:after="0" w:line="360" w:lineRule="auto"/>
        <w:jc w:val="both"/>
        <w:rPr>
          <w:rFonts w:ascii="Times New Roman" w:eastAsia="Calibri" w:hAnsi="Times New Roman" w:cs="Times New Roman"/>
          <w:b/>
          <w:bCs/>
          <w:spacing w:val="-1"/>
          <w:kern w:val="0"/>
          <w:sz w:val="28"/>
          <w:szCs w:val="28"/>
          <w14:ligatures w14:val="none"/>
        </w:rPr>
      </w:pPr>
      <w:bookmarkStart w:id="2" w:name="_Hlk125411696"/>
      <w:r>
        <w:rPr>
          <w:rFonts w:ascii="Times New Roman" w:hAnsi="Times New Roman" w:cs="Times New Roman"/>
          <w:b/>
          <w:bCs/>
          <w:sz w:val="28"/>
          <w:szCs w:val="28"/>
        </w:rPr>
        <w:t>2</w:t>
      </w:r>
      <w:r w:rsidR="00324B5E" w:rsidRPr="00324B5E">
        <w:rPr>
          <w:rFonts w:ascii="Times New Roman" w:hAnsi="Times New Roman" w:cs="Times New Roman"/>
          <w:b/>
          <w:bCs/>
          <w:sz w:val="28"/>
          <w:szCs w:val="28"/>
        </w:rPr>
        <w:t>.</w:t>
      </w:r>
      <w:r w:rsidR="00324B5E" w:rsidRPr="00324B5E">
        <w:rPr>
          <w:rFonts w:ascii="Times New Roman" w:eastAsia="Calibri" w:hAnsi="Times New Roman" w:cs="Times New Roman"/>
          <w:b/>
          <w:bCs/>
          <w:spacing w:val="-1"/>
          <w:kern w:val="0"/>
          <w:sz w:val="28"/>
          <w:szCs w:val="28"/>
          <w14:ligatures w14:val="none"/>
        </w:rPr>
        <w:t>Содержательный раздел</w:t>
      </w:r>
    </w:p>
    <w:bookmarkEnd w:id="2"/>
    <w:p w14:paraId="634FA5E1" w14:textId="2C07503B" w:rsidR="00324B5E" w:rsidRPr="00324B5E" w:rsidRDefault="00324B5E" w:rsidP="009F3187">
      <w:pPr>
        <w:shd w:val="clear" w:color="auto" w:fill="FFFFFF"/>
        <w:spacing w:after="0" w:line="360" w:lineRule="auto"/>
        <w:jc w:val="both"/>
        <w:rPr>
          <w:rFonts w:ascii="Times New Roman" w:eastAsia="Calibri" w:hAnsi="Times New Roman" w:cs="Times New Roman"/>
          <w:b/>
          <w:color w:val="000000"/>
          <w:kern w:val="0"/>
          <w:sz w:val="28"/>
          <w:szCs w:val="28"/>
          <w14:ligatures w14:val="none"/>
        </w:rPr>
      </w:pPr>
      <w:r w:rsidRPr="00324B5E">
        <w:rPr>
          <w:rFonts w:ascii="Times New Roman" w:eastAsia="Calibri" w:hAnsi="Times New Roman" w:cs="Times New Roman"/>
          <w:b/>
          <w:color w:val="000000"/>
          <w:kern w:val="0"/>
          <w:sz w:val="28"/>
          <w:szCs w:val="28"/>
          <w14:ligatures w14:val="none"/>
        </w:rPr>
        <w:t xml:space="preserve">2.1. Образовательная деятельность в соответствии с направлениями развития ребенка </w:t>
      </w:r>
      <w:r>
        <w:rPr>
          <w:rFonts w:ascii="Times New Roman" w:eastAsia="Calibri" w:hAnsi="Times New Roman" w:cs="Times New Roman"/>
          <w:b/>
          <w:color w:val="000000"/>
          <w:kern w:val="0"/>
          <w:sz w:val="28"/>
          <w:szCs w:val="28"/>
          <w14:ligatures w14:val="none"/>
        </w:rPr>
        <w:t>по</w:t>
      </w:r>
      <w:r w:rsidRPr="00324B5E">
        <w:rPr>
          <w:rFonts w:ascii="Times New Roman" w:eastAsia="Calibri" w:hAnsi="Times New Roman" w:cs="Times New Roman"/>
          <w:b/>
          <w:color w:val="000000"/>
          <w:kern w:val="0"/>
          <w:sz w:val="28"/>
          <w:szCs w:val="28"/>
          <w14:ligatures w14:val="none"/>
        </w:rPr>
        <w:t xml:space="preserve"> пяти образовательны</w:t>
      </w:r>
      <w:r>
        <w:rPr>
          <w:rFonts w:ascii="Times New Roman" w:eastAsia="Calibri" w:hAnsi="Times New Roman" w:cs="Times New Roman"/>
          <w:b/>
          <w:color w:val="000000"/>
          <w:kern w:val="0"/>
          <w:sz w:val="28"/>
          <w:szCs w:val="28"/>
          <w14:ligatures w14:val="none"/>
        </w:rPr>
        <w:t>м</w:t>
      </w:r>
      <w:r w:rsidRPr="00324B5E">
        <w:rPr>
          <w:rFonts w:ascii="Times New Roman" w:eastAsia="Calibri" w:hAnsi="Times New Roman" w:cs="Times New Roman"/>
          <w:b/>
          <w:color w:val="000000"/>
          <w:kern w:val="0"/>
          <w:sz w:val="28"/>
          <w:szCs w:val="28"/>
          <w14:ligatures w14:val="none"/>
        </w:rPr>
        <w:t xml:space="preserve"> областя</w:t>
      </w:r>
      <w:r>
        <w:rPr>
          <w:rFonts w:ascii="Times New Roman" w:eastAsia="Calibri" w:hAnsi="Times New Roman" w:cs="Times New Roman"/>
          <w:b/>
          <w:color w:val="000000"/>
          <w:kern w:val="0"/>
          <w:sz w:val="28"/>
          <w:szCs w:val="28"/>
          <w14:ligatures w14:val="none"/>
        </w:rPr>
        <w:t>м</w:t>
      </w:r>
    </w:p>
    <w:p w14:paraId="3A363BA8" w14:textId="6AAC6289" w:rsidR="00324B5E" w:rsidRPr="00324B5E" w:rsidRDefault="00324B5E" w:rsidP="009F3187">
      <w:pPr>
        <w:spacing w:after="0"/>
        <w:jc w:val="both"/>
        <w:rPr>
          <w:rFonts w:ascii="Times New Roman" w:hAnsi="Times New Roman" w:cs="Times New Roman"/>
          <w:sz w:val="28"/>
          <w:szCs w:val="28"/>
        </w:rPr>
      </w:pPr>
      <w:r w:rsidRPr="00324B5E">
        <w:rPr>
          <w:rFonts w:ascii="Times New Roman" w:hAnsi="Times New Roman" w:cs="Times New Roman"/>
          <w:sz w:val="28"/>
          <w:szCs w:val="28"/>
        </w:rPr>
        <w:t>Программа определяет содержательные линии образовательной деятельности, реализуемые ДОО по основным направлениям развития детей дошкольного возраста (социально</w:t>
      </w:r>
      <w:r>
        <w:rPr>
          <w:rFonts w:ascii="Times New Roman" w:hAnsi="Times New Roman" w:cs="Times New Roman"/>
          <w:sz w:val="28"/>
          <w:szCs w:val="28"/>
        </w:rPr>
        <w:t>-</w:t>
      </w:r>
      <w:r w:rsidRPr="00324B5E">
        <w:rPr>
          <w:rFonts w:ascii="Times New Roman" w:hAnsi="Times New Roman" w:cs="Times New Roman"/>
          <w:sz w:val="28"/>
          <w:szCs w:val="28"/>
        </w:rPr>
        <w:t>коммуникативного, познавательного, речевого, художественно-эстетического, физического развития). 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 Более конкретное и дифференцированное по возрастам описание воспитательных задач приводится в Программе воспитания</w:t>
      </w:r>
      <w:r>
        <w:rPr>
          <w:rFonts w:ascii="Times New Roman" w:hAnsi="Times New Roman" w:cs="Times New Roman"/>
          <w:sz w:val="28"/>
          <w:szCs w:val="28"/>
        </w:rPr>
        <w:t>.</w:t>
      </w:r>
    </w:p>
    <w:p w14:paraId="5BB007E1" w14:textId="77777777" w:rsidR="00324B5E" w:rsidRPr="00324B5E" w:rsidRDefault="00324B5E" w:rsidP="009F3187">
      <w:pPr>
        <w:tabs>
          <w:tab w:val="left" w:pos="2100"/>
        </w:tabs>
        <w:spacing w:after="0"/>
        <w:jc w:val="both"/>
        <w:rPr>
          <w:rFonts w:ascii="Times New Roman" w:hAnsi="Times New Roman" w:cs="Times New Roman"/>
          <w:b/>
          <w:bCs/>
          <w:sz w:val="28"/>
          <w:szCs w:val="28"/>
        </w:rPr>
      </w:pPr>
      <w:r w:rsidRPr="00324B5E">
        <w:rPr>
          <w:rFonts w:ascii="Times New Roman" w:hAnsi="Times New Roman" w:cs="Times New Roman"/>
          <w:b/>
          <w:bCs/>
          <w:sz w:val="28"/>
          <w:szCs w:val="28"/>
        </w:rPr>
        <w:t>2.2. Социально-коммуникативное развитие</w:t>
      </w:r>
    </w:p>
    <w:p w14:paraId="14245B34" w14:textId="77777777" w:rsidR="00324B5E" w:rsidRPr="00324B5E" w:rsidRDefault="00324B5E" w:rsidP="009F3187">
      <w:pPr>
        <w:tabs>
          <w:tab w:val="left" w:pos="2100"/>
        </w:tabs>
        <w:spacing w:after="0"/>
        <w:jc w:val="both"/>
        <w:rPr>
          <w:rFonts w:ascii="Times New Roman" w:hAnsi="Times New Roman" w:cs="Times New Roman"/>
          <w:b/>
          <w:bCs/>
          <w:sz w:val="28"/>
          <w:szCs w:val="28"/>
        </w:rPr>
      </w:pPr>
      <w:r w:rsidRPr="00324B5E">
        <w:rPr>
          <w:rFonts w:ascii="Times New Roman" w:hAnsi="Times New Roman" w:cs="Times New Roman"/>
          <w:b/>
          <w:bCs/>
          <w:sz w:val="28"/>
          <w:szCs w:val="28"/>
        </w:rPr>
        <w:t xml:space="preserve"> 2.2.1. От 2 месяцев до 1 года</w:t>
      </w:r>
    </w:p>
    <w:p w14:paraId="765576D7" w14:textId="14CA3C7A" w:rsidR="00324B5E" w:rsidRPr="00324B5E" w:rsidRDefault="00324B5E" w:rsidP="009F3187">
      <w:pPr>
        <w:tabs>
          <w:tab w:val="left" w:pos="2100"/>
        </w:tabs>
        <w:spacing w:after="0"/>
        <w:jc w:val="both"/>
        <w:rPr>
          <w:rFonts w:ascii="Times New Roman" w:hAnsi="Times New Roman" w:cs="Times New Roman"/>
          <w:b/>
          <w:bCs/>
          <w:sz w:val="28"/>
          <w:szCs w:val="28"/>
        </w:rPr>
      </w:pPr>
      <w:r w:rsidRPr="00324B5E">
        <w:rPr>
          <w:rFonts w:ascii="Times New Roman" w:hAnsi="Times New Roman" w:cs="Times New Roman"/>
          <w:b/>
          <w:bCs/>
          <w:sz w:val="28"/>
          <w:szCs w:val="28"/>
        </w:rPr>
        <w:t xml:space="preserve"> 2.2.1.1. В области социально-коммуникативного развития основными задачами образовательной деятельности являются</w:t>
      </w:r>
    </w:p>
    <w:p w14:paraId="58C66E7A" w14:textId="77777777" w:rsidR="00324B5E" w:rsidRDefault="00324B5E" w:rsidP="009F3187">
      <w:pPr>
        <w:spacing w:after="0" w:line="284" w:lineRule="auto"/>
        <w:ind w:right="146"/>
        <w:jc w:val="both"/>
        <w:rPr>
          <w:rFonts w:ascii="Times New Roman" w:eastAsia="Times New Roman" w:hAnsi="Times New Roman" w:cs="Times New Roman"/>
          <w:color w:val="000000"/>
          <w:sz w:val="28"/>
          <w:lang w:eastAsia="ru-RU"/>
        </w:rPr>
      </w:pPr>
      <w:r w:rsidRPr="00324B5E">
        <w:rPr>
          <w:rFonts w:ascii="Times New Roman" w:eastAsia="Times New Roman" w:hAnsi="Times New Roman" w:cs="Times New Roman"/>
          <w:color w:val="000000"/>
          <w:sz w:val="28"/>
          <w:lang w:eastAsia="ru-RU"/>
        </w:rPr>
        <w:t xml:space="preserve">до 6 месяцев: осуществлять эмоционально-контактное взаимодействие и общение с ребенком, эмоционально-позитивное реагирование на него; </w:t>
      </w:r>
    </w:p>
    <w:p w14:paraId="5BCC5368" w14:textId="77777777" w:rsidR="00324B5E" w:rsidRDefault="00324B5E" w:rsidP="009F3187">
      <w:pPr>
        <w:spacing w:after="0" w:line="284" w:lineRule="auto"/>
        <w:ind w:right="146"/>
        <w:jc w:val="both"/>
        <w:rPr>
          <w:rFonts w:ascii="Times New Roman" w:eastAsia="Times New Roman" w:hAnsi="Times New Roman" w:cs="Times New Roman"/>
          <w:color w:val="000000"/>
          <w:sz w:val="28"/>
          <w:lang w:eastAsia="ru-RU"/>
        </w:rPr>
      </w:pPr>
      <w:r w:rsidRPr="00324B5E">
        <w:rPr>
          <w:rFonts w:ascii="Times New Roman" w:eastAsia="Times New Roman" w:hAnsi="Times New Roman" w:cs="Times New Roman"/>
          <w:color w:val="000000"/>
          <w:sz w:val="28"/>
          <w:lang w:eastAsia="ru-RU"/>
        </w:rPr>
        <w:t xml:space="preserve">с 6 месяцев: организовать эмоционально-позитивную поддержку ребенка в его действиях через вербальное обозначение совершаемых совместных действий с ребенком; поддерживать потребность ребенка в совместных действиях со взрослым; </w:t>
      </w:r>
    </w:p>
    <w:p w14:paraId="1B0C668D" w14:textId="4F8927E5" w:rsidR="00324B5E" w:rsidRDefault="00324B5E" w:rsidP="009F3187">
      <w:pPr>
        <w:spacing w:after="0" w:line="284" w:lineRule="auto"/>
        <w:ind w:right="146"/>
        <w:jc w:val="both"/>
        <w:rPr>
          <w:rFonts w:ascii="Times New Roman" w:eastAsia="Times New Roman" w:hAnsi="Times New Roman" w:cs="Times New Roman"/>
          <w:color w:val="000000"/>
          <w:sz w:val="28"/>
          <w:lang w:eastAsia="ru-RU"/>
        </w:rPr>
      </w:pPr>
      <w:r w:rsidRPr="00324B5E">
        <w:rPr>
          <w:rFonts w:ascii="Times New Roman" w:eastAsia="Times New Roman" w:hAnsi="Times New Roman" w:cs="Times New Roman"/>
          <w:color w:val="000000"/>
          <w:sz w:val="28"/>
          <w:lang w:eastAsia="ru-RU"/>
        </w:rPr>
        <w:t xml:space="preserve">с 9 месяцев: формировать положительное отношение к окружающим, доверие и желание вступать в контакт не только с близкими, но и с другими людьми; поощрять интерес к предметам/игрушкам и действиям с ними; способствовать проявлению самостоятельности и активности в общении, освоении пространства и предметно-манипулятивной деятельности. </w:t>
      </w:r>
    </w:p>
    <w:p w14:paraId="7ABB2083" w14:textId="77777777" w:rsidR="00324B5E" w:rsidRPr="00324B5E" w:rsidRDefault="00324B5E" w:rsidP="009F3187">
      <w:pPr>
        <w:spacing w:after="0" w:line="284" w:lineRule="auto"/>
        <w:ind w:right="146"/>
        <w:jc w:val="both"/>
        <w:rPr>
          <w:rFonts w:ascii="Times New Roman" w:hAnsi="Times New Roman" w:cs="Times New Roman"/>
          <w:b/>
          <w:bCs/>
          <w:sz w:val="28"/>
          <w:szCs w:val="28"/>
        </w:rPr>
      </w:pPr>
      <w:r w:rsidRPr="00324B5E">
        <w:rPr>
          <w:rFonts w:ascii="Times New Roman" w:hAnsi="Times New Roman" w:cs="Times New Roman"/>
          <w:b/>
          <w:bCs/>
          <w:sz w:val="28"/>
          <w:szCs w:val="28"/>
        </w:rPr>
        <w:t>2.2.1.2. Содержание образовательной деятельности</w:t>
      </w:r>
    </w:p>
    <w:p w14:paraId="3B423A75" w14:textId="77777777" w:rsidR="005D591D" w:rsidRDefault="00324B5E" w:rsidP="009F3187">
      <w:pPr>
        <w:spacing w:after="0" w:line="284" w:lineRule="auto"/>
        <w:ind w:right="146"/>
        <w:jc w:val="both"/>
        <w:rPr>
          <w:rFonts w:ascii="Times New Roman" w:hAnsi="Times New Roman" w:cs="Times New Roman"/>
          <w:sz w:val="28"/>
          <w:szCs w:val="28"/>
        </w:rPr>
      </w:pPr>
      <w:r w:rsidRPr="00324B5E">
        <w:rPr>
          <w:rFonts w:ascii="Times New Roman" w:hAnsi="Times New Roman" w:cs="Times New Roman"/>
          <w:sz w:val="28"/>
          <w:szCs w:val="28"/>
        </w:rPr>
        <w:t xml:space="preserve"> В процессе совместных действий педагог разговаривает с ребёнком, называет предметы и игрушки, с интересом рассказывает о том, что он делает. Содержанием общения становятся предметные действия. В процессе общения педагог рассказывает ребёнку о действиях, которые можно совершать с предметами, активизируя понимание ребёнком речи и овладение словом. </w:t>
      </w:r>
      <w:r w:rsidRPr="00324B5E">
        <w:rPr>
          <w:rFonts w:ascii="Times New Roman" w:hAnsi="Times New Roman" w:cs="Times New Roman"/>
          <w:sz w:val="28"/>
          <w:szCs w:val="28"/>
        </w:rPr>
        <w:lastRenderedPageBreak/>
        <w:t>Устанавливает контакт «глаза в глаза», обращается к ребёнку по имени, с улыбкой, делает акцент на физическом контакте с ребёнком: держит за руку, через прикосновения, поглаживания и прочее.</w:t>
      </w:r>
    </w:p>
    <w:p w14:paraId="091F86FC" w14:textId="26EF093D" w:rsidR="00324B5E" w:rsidRPr="00324B5E" w:rsidRDefault="00324B5E" w:rsidP="009F3187">
      <w:pPr>
        <w:spacing w:after="0" w:line="284" w:lineRule="auto"/>
        <w:ind w:right="146"/>
        <w:jc w:val="both"/>
        <w:rPr>
          <w:rFonts w:ascii="Times New Roman" w:eastAsia="Times New Roman" w:hAnsi="Times New Roman" w:cs="Times New Roman"/>
          <w:color w:val="000000"/>
          <w:sz w:val="28"/>
          <w:szCs w:val="28"/>
          <w:lang w:eastAsia="ru-RU"/>
        </w:rPr>
      </w:pPr>
      <w:r w:rsidRPr="00324B5E">
        <w:rPr>
          <w:rFonts w:ascii="Times New Roman" w:hAnsi="Times New Roman" w:cs="Times New Roman"/>
          <w:sz w:val="28"/>
          <w:szCs w:val="28"/>
        </w:rPr>
        <w:t xml:space="preserve"> С 6 месяцев - педагог при общении с ребёнком называет ему имена близких людей, показывает и обозначает словом части тела человека, названия некоторых животных, окружающие предметы и действия с ними, переживаемые ребёнком чувства и эмоции</w:t>
      </w:r>
    </w:p>
    <w:p w14:paraId="5C5B9654" w14:textId="77777777" w:rsidR="005D591D" w:rsidRPr="005D591D" w:rsidRDefault="005D591D" w:rsidP="009F3187">
      <w:pPr>
        <w:tabs>
          <w:tab w:val="left" w:pos="2100"/>
        </w:tabs>
        <w:spacing w:after="0"/>
        <w:jc w:val="both"/>
        <w:rPr>
          <w:rFonts w:ascii="Times New Roman" w:hAnsi="Times New Roman" w:cs="Times New Roman"/>
          <w:b/>
          <w:bCs/>
          <w:sz w:val="28"/>
          <w:szCs w:val="28"/>
        </w:rPr>
      </w:pPr>
      <w:r w:rsidRPr="005D591D">
        <w:rPr>
          <w:rFonts w:ascii="Times New Roman" w:hAnsi="Times New Roman" w:cs="Times New Roman"/>
          <w:b/>
          <w:bCs/>
          <w:sz w:val="28"/>
          <w:szCs w:val="28"/>
        </w:rPr>
        <w:t xml:space="preserve">2.2.2. От 1 года до 2 лет </w:t>
      </w:r>
    </w:p>
    <w:p w14:paraId="6E2505BB" w14:textId="1C9E2066" w:rsidR="00324B5E" w:rsidRDefault="005D591D" w:rsidP="009F3187">
      <w:pPr>
        <w:tabs>
          <w:tab w:val="left" w:pos="2100"/>
        </w:tabs>
        <w:spacing w:after="0"/>
        <w:jc w:val="both"/>
        <w:rPr>
          <w:rFonts w:ascii="Times New Roman" w:hAnsi="Times New Roman" w:cs="Times New Roman"/>
          <w:b/>
          <w:bCs/>
          <w:sz w:val="28"/>
          <w:szCs w:val="28"/>
        </w:rPr>
      </w:pPr>
      <w:r w:rsidRPr="005D591D">
        <w:rPr>
          <w:rFonts w:ascii="Times New Roman" w:hAnsi="Times New Roman" w:cs="Times New Roman"/>
          <w:b/>
          <w:bCs/>
          <w:sz w:val="28"/>
          <w:szCs w:val="28"/>
        </w:rPr>
        <w:t>2.2.2.1. В области социально-коммуникативного развития основными задачами образовательной деятельности являются:</w:t>
      </w:r>
    </w:p>
    <w:p w14:paraId="294C9C1E" w14:textId="77777777" w:rsidR="005D591D" w:rsidRPr="009A0FC1" w:rsidRDefault="005D591D" w:rsidP="009F3187">
      <w:pPr>
        <w:spacing w:after="0"/>
        <w:jc w:val="both"/>
        <w:rPr>
          <w:rFonts w:ascii="Times New Roman" w:hAnsi="Times New Roman" w:cs="Times New Roman"/>
          <w:sz w:val="28"/>
          <w:szCs w:val="28"/>
        </w:rPr>
      </w:pPr>
      <w:r w:rsidRPr="009A0FC1">
        <w:rPr>
          <w:rFonts w:ascii="Times New Roman" w:hAnsi="Times New Roman" w:cs="Times New Roman"/>
          <w:sz w:val="28"/>
          <w:szCs w:val="28"/>
        </w:rPr>
        <w:t>- создание условий для благоприятной адаптации ребёнка к ДОО;</w:t>
      </w:r>
    </w:p>
    <w:p w14:paraId="4814412B" w14:textId="77777777" w:rsidR="009A0FC1" w:rsidRPr="009A0FC1" w:rsidRDefault="005D591D" w:rsidP="009F3187">
      <w:pPr>
        <w:spacing w:after="0"/>
        <w:jc w:val="both"/>
        <w:rPr>
          <w:rFonts w:ascii="Times New Roman" w:hAnsi="Times New Roman" w:cs="Times New Roman"/>
          <w:sz w:val="28"/>
          <w:szCs w:val="28"/>
        </w:rPr>
      </w:pPr>
      <w:r w:rsidRPr="009A0FC1">
        <w:rPr>
          <w:rFonts w:ascii="Times New Roman" w:hAnsi="Times New Roman" w:cs="Times New Roman"/>
          <w:sz w:val="28"/>
          <w:szCs w:val="28"/>
        </w:rPr>
        <w:t xml:space="preserve"> - поддерживать пока еще непродолжительные контакты со сверстниками, интерес к сверстнику;</w:t>
      </w:r>
    </w:p>
    <w:p w14:paraId="3AD81819" w14:textId="77777777" w:rsidR="009A0FC1" w:rsidRDefault="005D591D" w:rsidP="009F3187">
      <w:pPr>
        <w:spacing w:after="0"/>
        <w:jc w:val="both"/>
        <w:rPr>
          <w:rFonts w:ascii="Times New Roman" w:hAnsi="Times New Roman" w:cs="Times New Roman"/>
          <w:sz w:val="28"/>
          <w:szCs w:val="28"/>
        </w:rPr>
      </w:pPr>
      <w:r w:rsidRPr="009A0FC1">
        <w:rPr>
          <w:rFonts w:ascii="Times New Roman" w:hAnsi="Times New Roman" w:cs="Times New Roman"/>
          <w:sz w:val="28"/>
          <w:szCs w:val="28"/>
        </w:rPr>
        <w:t xml:space="preserve"> - формировать элементарные представления: о себе, близких людях, ближайшем предметном окружении; </w:t>
      </w:r>
    </w:p>
    <w:p w14:paraId="0B66C834" w14:textId="77777777" w:rsidR="009A0FC1" w:rsidRDefault="005D591D" w:rsidP="009F3187">
      <w:pPr>
        <w:spacing w:after="0"/>
        <w:jc w:val="both"/>
        <w:rPr>
          <w:rFonts w:ascii="Times New Roman" w:hAnsi="Times New Roman" w:cs="Times New Roman"/>
          <w:sz w:val="28"/>
          <w:szCs w:val="28"/>
        </w:rPr>
      </w:pPr>
      <w:r w:rsidRPr="009A0FC1">
        <w:rPr>
          <w:rFonts w:ascii="Times New Roman" w:hAnsi="Times New Roman" w:cs="Times New Roman"/>
          <w:sz w:val="28"/>
          <w:szCs w:val="28"/>
        </w:rPr>
        <w:t>- создавать условия для получения опыта применения правил социального взаимодействия.</w:t>
      </w:r>
    </w:p>
    <w:p w14:paraId="0B4AE26D" w14:textId="77777777" w:rsidR="009A0FC1" w:rsidRPr="009A0FC1" w:rsidRDefault="005D591D" w:rsidP="009F3187">
      <w:pPr>
        <w:spacing w:after="0"/>
        <w:jc w:val="both"/>
        <w:rPr>
          <w:rFonts w:ascii="Times New Roman" w:hAnsi="Times New Roman" w:cs="Times New Roman"/>
          <w:b/>
          <w:bCs/>
          <w:sz w:val="28"/>
          <w:szCs w:val="28"/>
        </w:rPr>
      </w:pPr>
      <w:r w:rsidRPr="009A0FC1">
        <w:rPr>
          <w:rFonts w:ascii="Times New Roman" w:hAnsi="Times New Roman" w:cs="Times New Roman"/>
          <w:b/>
          <w:bCs/>
          <w:sz w:val="28"/>
          <w:szCs w:val="28"/>
        </w:rPr>
        <w:t xml:space="preserve"> 2.2.2.2. Содержание образовательной деятельности </w:t>
      </w:r>
    </w:p>
    <w:p w14:paraId="50B1C446" w14:textId="77777777" w:rsidR="009A0FC1" w:rsidRDefault="005D591D" w:rsidP="009F3187">
      <w:pPr>
        <w:spacing w:after="0"/>
        <w:jc w:val="both"/>
        <w:rPr>
          <w:rFonts w:ascii="Times New Roman" w:hAnsi="Times New Roman" w:cs="Times New Roman"/>
          <w:sz w:val="28"/>
          <w:szCs w:val="28"/>
        </w:rPr>
      </w:pPr>
      <w:r w:rsidRPr="009A0FC1">
        <w:rPr>
          <w:rFonts w:ascii="Times New Roman" w:hAnsi="Times New Roman" w:cs="Times New Roman"/>
          <w:sz w:val="28"/>
          <w:szCs w:val="28"/>
        </w:rPr>
        <w:t xml:space="preserve">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 </w:t>
      </w:r>
    </w:p>
    <w:p w14:paraId="34943B63" w14:textId="114B0A2B" w:rsidR="005D591D" w:rsidRDefault="005D591D" w:rsidP="009F3187">
      <w:pPr>
        <w:spacing w:after="0"/>
        <w:jc w:val="both"/>
        <w:rPr>
          <w:rFonts w:ascii="Times New Roman" w:hAnsi="Times New Roman" w:cs="Times New Roman"/>
          <w:sz w:val="28"/>
          <w:szCs w:val="28"/>
        </w:rPr>
      </w:pPr>
      <w:r w:rsidRPr="009A0FC1">
        <w:rPr>
          <w:rFonts w:ascii="Times New Roman" w:hAnsi="Times New Roman" w:cs="Times New Roman"/>
          <w:sz w:val="28"/>
          <w:szCs w:val="28"/>
        </w:rPr>
        <w:t>Педагог поощряет проявление ребёнком инициативы в общении со взрослыми и сверстниками; хвалит ребёнка, вызывая радость, поддерживает активность ребёнка, улучшая его отношение к взрослому, усиливая доверие к нему. Педагог включает детей в игровые ситуации, вспоминая любимые сказки, стихотворения и тому подобное, поощряет проявление у ребёнка интереса к себе, желание участвовать в совместной деятельности, игре, развлечении. Педагог в беседе и различных формах совместной деятельности формирует элементарные представления ребёнка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 Педагог создает условия для получения ребёнком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p w14:paraId="38F736DA" w14:textId="77777777" w:rsidR="009A0FC1" w:rsidRPr="009A0FC1" w:rsidRDefault="009A0FC1" w:rsidP="009F3187">
      <w:pPr>
        <w:spacing w:after="0"/>
        <w:jc w:val="both"/>
        <w:rPr>
          <w:rFonts w:ascii="Times New Roman" w:hAnsi="Times New Roman" w:cs="Times New Roman"/>
          <w:b/>
          <w:bCs/>
          <w:sz w:val="28"/>
          <w:szCs w:val="28"/>
        </w:rPr>
      </w:pPr>
      <w:r w:rsidRPr="009A0FC1">
        <w:rPr>
          <w:rFonts w:ascii="Times New Roman" w:hAnsi="Times New Roman" w:cs="Times New Roman"/>
          <w:b/>
          <w:bCs/>
          <w:sz w:val="28"/>
          <w:szCs w:val="28"/>
        </w:rPr>
        <w:t xml:space="preserve">2.2.3. От 2 лет до 3 лет. </w:t>
      </w:r>
    </w:p>
    <w:p w14:paraId="44E246B6" w14:textId="37BF7EF9" w:rsidR="009A0FC1" w:rsidRPr="009A0FC1" w:rsidRDefault="009A0FC1" w:rsidP="009F3187">
      <w:pPr>
        <w:spacing w:after="0"/>
        <w:jc w:val="both"/>
        <w:rPr>
          <w:rFonts w:ascii="Times New Roman" w:hAnsi="Times New Roman" w:cs="Times New Roman"/>
          <w:b/>
          <w:bCs/>
          <w:sz w:val="28"/>
          <w:szCs w:val="28"/>
        </w:rPr>
      </w:pPr>
      <w:r w:rsidRPr="009A0FC1">
        <w:rPr>
          <w:rFonts w:ascii="Times New Roman" w:hAnsi="Times New Roman" w:cs="Times New Roman"/>
          <w:b/>
          <w:bCs/>
          <w:sz w:val="28"/>
          <w:szCs w:val="28"/>
        </w:rPr>
        <w:t>2.2.3.1. В области социально-коммуникативного развития основными задачами образовательной деятельности являются:</w:t>
      </w:r>
    </w:p>
    <w:p w14:paraId="12D1291C" w14:textId="77777777" w:rsidR="009A0FC1" w:rsidRDefault="009A0FC1" w:rsidP="009F3187">
      <w:pPr>
        <w:spacing w:after="0"/>
        <w:jc w:val="both"/>
        <w:rPr>
          <w:rFonts w:ascii="Times New Roman" w:hAnsi="Times New Roman" w:cs="Times New Roman"/>
          <w:sz w:val="28"/>
          <w:szCs w:val="28"/>
        </w:rPr>
      </w:pPr>
      <w:r w:rsidRPr="009A0FC1">
        <w:rPr>
          <w:rFonts w:ascii="Times New Roman" w:hAnsi="Times New Roman" w:cs="Times New Roman"/>
          <w:sz w:val="28"/>
          <w:szCs w:val="28"/>
        </w:rPr>
        <w:t xml:space="preserve"> - поддерживать эмоционально-положительное состояние детей в период адаптации к ДОО;</w:t>
      </w:r>
    </w:p>
    <w:p w14:paraId="4794079C" w14:textId="77777777" w:rsidR="009A0FC1" w:rsidRDefault="009A0FC1" w:rsidP="009F3187">
      <w:pPr>
        <w:spacing w:after="0"/>
        <w:jc w:val="both"/>
        <w:rPr>
          <w:rFonts w:ascii="Times New Roman" w:hAnsi="Times New Roman" w:cs="Times New Roman"/>
          <w:sz w:val="28"/>
          <w:szCs w:val="28"/>
        </w:rPr>
      </w:pPr>
      <w:r w:rsidRPr="009A0FC1">
        <w:rPr>
          <w:rFonts w:ascii="Times New Roman" w:hAnsi="Times New Roman" w:cs="Times New Roman"/>
          <w:sz w:val="28"/>
          <w:szCs w:val="28"/>
        </w:rPr>
        <w:lastRenderedPageBreak/>
        <w:t xml:space="preserve"> - развивать игровой опыт ребёнка, помогая детям отражать в игре представления об окружающей действительности; </w:t>
      </w:r>
    </w:p>
    <w:p w14:paraId="1D2F8C25" w14:textId="77777777" w:rsidR="009A0FC1" w:rsidRDefault="009A0FC1" w:rsidP="009F3187">
      <w:pPr>
        <w:spacing w:after="0"/>
        <w:jc w:val="both"/>
        <w:rPr>
          <w:rFonts w:ascii="Times New Roman" w:hAnsi="Times New Roman" w:cs="Times New Roman"/>
          <w:sz w:val="28"/>
          <w:szCs w:val="28"/>
        </w:rPr>
      </w:pPr>
      <w:r w:rsidRPr="009A0FC1">
        <w:rPr>
          <w:rFonts w:ascii="Times New Roman" w:hAnsi="Times New Roman" w:cs="Times New Roman"/>
          <w:sz w:val="28"/>
          <w:szCs w:val="28"/>
        </w:rPr>
        <w:t>- 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14:paraId="09A5E261" w14:textId="77777777" w:rsidR="009A0FC1" w:rsidRDefault="009A0FC1" w:rsidP="009F3187">
      <w:pPr>
        <w:spacing w:after="0"/>
        <w:jc w:val="both"/>
        <w:rPr>
          <w:rFonts w:ascii="Times New Roman" w:hAnsi="Times New Roman" w:cs="Times New Roman"/>
          <w:sz w:val="28"/>
          <w:szCs w:val="28"/>
        </w:rPr>
      </w:pPr>
      <w:r w:rsidRPr="009A0FC1">
        <w:rPr>
          <w:rFonts w:ascii="Times New Roman" w:hAnsi="Times New Roman" w:cs="Times New Roman"/>
          <w:sz w:val="28"/>
          <w:szCs w:val="28"/>
        </w:rPr>
        <w:t xml:space="preserve"> - 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 </w:t>
      </w:r>
    </w:p>
    <w:p w14:paraId="39A77D8E" w14:textId="3BEA54EB" w:rsidR="009A0FC1" w:rsidRDefault="009A0FC1" w:rsidP="009F3187">
      <w:pPr>
        <w:spacing w:after="0"/>
        <w:jc w:val="both"/>
        <w:rPr>
          <w:rFonts w:ascii="Times New Roman" w:hAnsi="Times New Roman" w:cs="Times New Roman"/>
          <w:sz w:val="28"/>
          <w:szCs w:val="28"/>
        </w:rPr>
      </w:pPr>
      <w:r w:rsidRPr="009A0FC1">
        <w:rPr>
          <w:rFonts w:ascii="Times New Roman" w:hAnsi="Times New Roman" w:cs="Times New Roman"/>
          <w:sz w:val="28"/>
          <w:szCs w:val="28"/>
        </w:rPr>
        <w:t>- формировать первичные представления ребёнка о себе, о своем возрасте, поле, о родителях (законных представителях) и близких членах семьи</w:t>
      </w:r>
      <w:r>
        <w:rPr>
          <w:rFonts w:ascii="Times New Roman" w:hAnsi="Times New Roman" w:cs="Times New Roman"/>
          <w:sz w:val="28"/>
          <w:szCs w:val="28"/>
        </w:rPr>
        <w:t>.</w:t>
      </w:r>
    </w:p>
    <w:p w14:paraId="2D430221" w14:textId="77777777" w:rsidR="00E75AFC" w:rsidRPr="00E75AFC" w:rsidRDefault="00E75AFC" w:rsidP="009F3187">
      <w:pPr>
        <w:spacing w:after="0"/>
        <w:jc w:val="both"/>
        <w:rPr>
          <w:rFonts w:ascii="Times New Roman" w:hAnsi="Times New Roman" w:cs="Times New Roman"/>
          <w:b/>
          <w:bCs/>
          <w:sz w:val="28"/>
          <w:szCs w:val="28"/>
        </w:rPr>
      </w:pPr>
      <w:r w:rsidRPr="00E75AFC">
        <w:rPr>
          <w:rFonts w:ascii="Times New Roman" w:hAnsi="Times New Roman" w:cs="Times New Roman"/>
          <w:b/>
          <w:bCs/>
          <w:sz w:val="28"/>
          <w:szCs w:val="28"/>
        </w:rPr>
        <w:t xml:space="preserve">2.2.3.2. Содержание образовательной деятельности </w:t>
      </w:r>
    </w:p>
    <w:p w14:paraId="36045449" w14:textId="77777777" w:rsidR="00306E86" w:rsidRDefault="00E75AFC" w:rsidP="009F3187">
      <w:pPr>
        <w:spacing w:after="0"/>
        <w:jc w:val="both"/>
        <w:rPr>
          <w:rFonts w:ascii="Times New Roman" w:hAnsi="Times New Roman" w:cs="Times New Roman"/>
          <w:sz w:val="28"/>
          <w:szCs w:val="28"/>
        </w:rPr>
      </w:pPr>
      <w:r w:rsidRPr="00E75AFC">
        <w:rPr>
          <w:rFonts w:ascii="Times New Roman" w:hAnsi="Times New Roman" w:cs="Times New Roman"/>
          <w:sz w:val="28"/>
          <w:szCs w:val="28"/>
        </w:rPr>
        <w:t xml:space="preserve">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 </w:t>
      </w:r>
    </w:p>
    <w:p w14:paraId="41FF92C6" w14:textId="77777777" w:rsidR="00306E86" w:rsidRDefault="00E75AFC" w:rsidP="009F3187">
      <w:pPr>
        <w:spacing w:after="0"/>
        <w:jc w:val="both"/>
        <w:rPr>
          <w:rFonts w:ascii="Times New Roman" w:hAnsi="Times New Roman" w:cs="Times New Roman"/>
          <w:sz w:val="28"/>
          <w:szCs w:val="28"/>
        </w:rPr>
      </w:pPr>
      <w:r w:rsidRPr="00E75AFC">
        <w:rPr>
          <w:rFonts w:ascii="Times New Roman" w:hAnsi="Times New Roman" w:cs="Times New Roman"/>
          <w:sz w:val="28"/>
          <w:szCs w:val="28"/>
        </w:rPr>
        <w:t xml:space="preserve">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т.ч. их узнавание на картинках. 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 </w:t>
      </w:r>
    </w:p>
    <w:p w14:paraId="3A0490C3" w14:textId="77777777" w:rsidR="00306E86" w:rsidRDefault="00E75AFC" w:rsidP="009F3187">
      <w:pPr>
        <w:spacing w:after="0"/>
        <w:jc w:val="both"/>
        <w:rPr>
          <w:rFonts w:ascii="Times New Roman" w:hAnsi="Times New Roman" w:cs="Times New Roman"/>
          <w:sz w:val="28"/>
          <w:szCs w:val="28"/>
        </w:rPr>
      </w:pPr>
      <w:r w:rsidRPr="00E75AFC">
        <w:rPr>
          <w:rFonts w:ascii="Times New Roman" w:hAnsi="Times New Roman" w:cs="Times New Roman"/>
          <w:sz w:val="28"/>
          <w:szCs w:val="28"/>
        </w:rPr>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14:paraId="1300AA65" w14:textId="77777777" w:rsidR="00306E86" w:rsidRDefault="00E75AFC" w:rsidP="009F3187">
      <w:pPr>
        <w:spacing w:after="0"/>
        <w:jc w:val="both"/>
        <w:rPr>
          <w:rFonts w:ascii="Times New Roman" w:hAnsi="Times New Roman" w:cs="Times New Roman"/>
          <w:sz w:val="28"/>
          <w:szCs w:val="28"/>
        </w:rPr>
      </w:pPr>
      <w:r w:rsidRPr="00E75AFC">
        <w:rPr>
          <w:rFonts w:ascii="Times New Roman" w:hAnsi="Times New Roman" w:cs="Times New Roman"/>
          <w:sz w:val="28"/>
          <w:szCs w:val="28"/>
        </w:rPr>
        <w:t xml:space="preserve"> 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ребёнка при использовании «вежливых слов». </w:t>
      </w:r>
    </w:p>
    <w:p w14:paraId="582336F4" w14:textId="77777777" w:rsidR="00306E86" w:rsidRDefault="00E75AFC" w:rsidP="009F3187">
      <w:pPr>
        <w:spacing w:after="0"/>
        <w:jc w:val="both"/>
        <w:rPr>
          <w:rFonts w:ascii="Times New Roman" w:hAnsi="Times New Roman" w:cs="Times New Roman"/>
          <w:sz w:val="28"/>
          <w:szCs w:val="28"/>
        </w:rPr>
      </w:pPr>
      <w:r w:rsidRPr="00E75AFC">
        <w:rPr>
          <w:rFonts w:ascii="Times New Roman" w:hAnsi="Times New Roman" w:cs="Times New Roman"/>
          <w:sz w:val="28"/>
          <w:szCs w:val="28"/>
        </w:rPr>
        <w:lastRenderedPageBreak/>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14:paraId="4D2FD56B" w14:textId="77777777" w:rsidR="00306E86" w:rsidRDefault="00E75AFC" w:rsidP="009F3187">
      <w:pPr>
        <w:spacing w:after="0"/>
        <w:jc w:val="both"/>
        <w:rPr>
          <w:rFonts w:ascii="Times New Roman" w:hAnsi="Times New Roman" w:cs="Times New Roman"/>
          <w:sz w:val="28"/>
          <w:szCs w:val="28"/>
        </w:rPr>
      </w:pPr>
      <w:r w:rsidRPr="00E75AFC">
        <w:rPr>
          <w:rFonts w:ascii="Times New Roman" w:hAnsi="Times New Roman" w:cs="Times New Roman"/>
          <w:sz w:val="28"/>
          <w:szCs w:val="28"/>
        </w:rPr>
        <w:t xml:space="preserve"> Педагог организует детей на участие в подвижных, музыкальных, сюжетных и хороводных играх, поощряет их активность и инициативность в ходе участия в играх.  </w:t>
      </w:r>
    </w:p>
    <w:p w14:paraId="3A2745F1" w14:textId="5A0000E9" w:rsidR="00E75AFC" w:rsidRDefault="00E75AFC" w:rsidP="009F3187">
      <w:pPr>
        <w:spacing w:after="0"/>
        <w:jc w:val="both"/>
        <w:rPr>
          <w:rFonts w:ascii="Times New Roman" w:hAnsi="Times New Roman" w:cs="Times New Roman"/>
          <w:sz w:val="28"/>
          <w:szCs w:val="28"/>
        </w:rPr>
      </w:pPr>
      <w:r w:rsidRPr="00E75AFC">
        <w:rPr>
          <w:rFonts w:ascii="Times New Roman" w:hAnsi="Times New Roman" w:cs="Times New Roman"/>
          <w:sz w:val="28"/>
          <w:szCs w:val="28"/>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14:paraId="33261ACB" w14:textId="77777777" w:rsidR="006E11DF" w:rsidRPr="006E11DF" w:rsidRDefault="006E11DF" w:rsidP="009F3187">
      <w:pPr>
        <w:spacing w:after="0"/>
        <w:jc w:val="both"/>
        <w:rPr>
          <w:rFonts w:ascii="Times New Roman" w:hAnsi="Times New Roman" w:cs="Times New Roman"/>
          <w:b/>
          <w:bCs/>
          <w:sz w:val="28"/>
          <w:szCs w:val="28"/>
        </w:rPr>
      </w:pPr>
      <w:r w:rsidRPr="006E11DF">
        <w:rPr>
          <w:rFonts w:ascii="Times New Roman" w:hAnsi="Times New Roman" w:cs="Times New Roman"/>
          <w:b/>
          <w:bCs/>
          <w:sz w:val="28"/>
          <w:szCs w:val="28"/>
        </w:rPr>
        <w:t xml:space="preserve">2.2.4. От 3 лет до 4 лет </w:t>
      </w:r>
    </w:p>
    <w:p w14:paraId="45B12915" w14:textId="1764BB31" w:rsidR="006E11DF" w:rsidRDefault="006E11DF" w:rsidP="009F3187">
      <w:pPr>
        <w:spacing w:after="0"/>
        <w:jc w:val="both"/>
        <w:rPr>
          <w:rFonts w:ascii="Times New Roman" w:hAnsi="Times New Roman" w:cs="Times New Roman"/>
          <w:b/>
          <w:bCs/>
          <w:sz w:val="28"/>
          <w:szCs w:val="28"/>
        </w:rPr>
      </w:pPr>
      <w:r w:rsidRPr="006E11DF">
        <w:rPr>
          <w:rFonts w:ascii="Times New Roman" w:hAnsi="Times New Roman" w:cs="Times New Roman"/>
          <w:b/>
          <w:bCs/>
          <w:sz w:val="28"/>
          <w:szCs w:val="28"/>
        </w:rPr>
        <w:t>2.2.4.1. В области социально-коммуникативного развития основными задачами образовательной деятельности являются:</w:t>
      </w:r>
    </w:p>
    <w:p w14:paraId="1B6973C4" w14:textId="77777777" w:rsidR="006E11DF" w:rsidRDefault="006E11DF" w:rsidP="009F3187">
      <w:pPr>
        <w:spacing w:after="0"/>
        <w:jc w:val="both"/>
        <w:rPr>
          <w:rFonts w:ascii="Times New Roman" w:hAnsi="Times New Roman" w:cs="Times New Roman"/>
          <w:sz w:val="28"/>
          <w:szCs w:val="28"/>
        </w:rPr>
      </w:pPr>
      <w:r w:rsidRPr="006E11DF">
        <w:rPr>
          <w:rFonts w:ascii="Times New Roman" w:hAnsi="Times New Roman" w:cs="Times New Roman"/>
          <w:sz w:val="28"/>
          <w:szCs w:val="28"/>
        </w:rPr>
        <w:t xml:space="preserve">1) в сфере социальных отношений: </w:t>
      </w:r>
    </w:p>
    <w:p w14:paraId="51AA4A79" w14:textId="0CF7D9C1" w:rsidR="006E11DF" w:rsidRDefault="006E11DF" w:rsidP="009F3187">
      <w:pPr>
        <w:spacing w:after="0"/>
        <w:jc w:val="both"/>
        <w:rPr>
          <w:rFonts w:ascii="Times New Roman" w:hAnsi="Times New Roman" w:cs="Times New Roman"/>
          <w:sz w:val="28"/>
          <w:szCs w:val="28"/>
        </w:rPr>
      </w:pPr>
      <w:r w:rsidRPr="006E11DF">
        <w:rPr>
          <w:rFonts w:ascii="Times New Roman" w:hAnsi="Times New Roman" w:cs="Times New Roman"/>
          <w:sz w:val="28"/>
          <w:szCs w:val="28"/>
        </w:rPr>
        <w:t xml:space="preserve">- 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 </w:t>
      </w:r>
    </w:p>
    <w:p w14:paraId="695705A2" w14:textId="77777777" w:rsidR="006E11DF" w:rsidRDefault="006E11DF" w:rsidP="009F3187">
      <w:pPr>
        <w:spacing w:after="0"/>
        <w:jc w:val="both"/>
        <w:rPr>
          <w:rFonts w:ascii="Times New Roman" w:hAnsi="Times New Roman" w:cs="Times New Roman"/>
          <w:sz w:val="28"/>
          <w:szCs w:val="28"/>
        </w:rPr>
      </w:pPr>
      <w:r w:rsidRPr="006E11DF">
        <w:rPr>
          <w:rFonts w:ascii="Times New Roman" w:hAnsi="Times New Roman" w:cs="Times New Roman"/>
          <w:sz w:val="28"/>
          <w:szCs w:val="28"/>
        </w:rPr>
        <w:t xml:space="preserve">- обогащать представления детей о действиях, в которых проявляются доброе отношение и забота о членах семьи, близком окружении; </w:t>
      </w:r>
    </w:p>
    <w:p w14:paraId="62A078F6" w14:textId="378AF7F3" w:rsidR="006E11DF" w:rsidRDefault="006E11DF" w:rsidP="009F3187">
      <w:pPr>
        <w:spacing w:after="0"/>
        <w:jc w:val="both"/>
        <w:rPr>
          <w:rFonts w:ascii="Times New Roman" w:hAnsi="Times New Roman" w:cs="Times New Roman"/>
          <w:sz w:val="28"/>
          <w:szCs w:val="28"/>
        </w:rPr>
      </w:pPr>
      <w:r w:rsidRPr="006E11DF">
        <w:rPr>
          <w:rFonts w:ascii="Times New Roman" w:hAnsi="Times New Roman" w:cs="Times New Roman"/>
          <w:sz w:val="28"/>
          <w:szCs w:val="28"/>
        </w:rPr>
        <w:t>- 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14:paraId="28D8E8D4" w14:textId="77777777" w:rsidR="006E11DF" w:rsidRDefault="006E11DF" w:rsidP="009F3187">
      <w:pPr>
        <w:spacing w:after="0"/>
        <w:jc w:val="both"/>
        <w:rPr>
          <w:rFonts w:ascii="Times New Roman" w:hAnsi="Times New Roman" w:cs="Times New Roman"/>
          <w:sz w:val="28"/>
          <w:szCs w:val="28"/>
        </w:rPr>
      </w:pPr>
      <w:r w:rsidRPr="006E11DF">
        <w:rPr>
          <w:rFonts w:ascii="Times New Roman" w:hAnsi="Times New Roman" w:cs="Times New Roman"/>
          <w:sz w:val="28"/>
          <w:szCs w:val="28"/>
        </w:rPr>
        <w:t xml:space="preserve"> - оказывать помощь в освоении способов взаимодействия со сверстниками в игре, в повседневном общении и бытовой деятельности; </w:t>
      </w:r>
    </w:p>
    <w:p w14:paraId="6564E8A3" w14:textId="77777777" w:rsidR="006E11DF" w:rsidRDefault="006E11DF" w:rsidP="009F3187">
      <w:pPr>
        <w:spacing w:after="0"/>
        <w:jc w:val="both"/>
        <w:rPr>
          <w:rFonts w:ascii="Times New Roman" w:hAnsi="Times New Roman" w:cs="Times New Roman"/>
          <w:sz w:val="28"/>
          <w:szCs w:val="28"/>
        </w:rPr>
      </w:pPr>
      <w:r w:rsidRPr="006E11DF">
        <w:rPr>
          <w:rFonts w:ascii="Times New Roman" w:hAnsi="Times New Roman" w:cs="Times New Roman"/>
          <w:sz w:val="28"/>
          <w:szCs w:val="28"/>
        </w:rPr>
        <w:t>- приучать детей к выполнению элементарных правил культуры поведения в ДОО;</w:t>
      </w:r>
    </w:p>
    <w:p w14:paraId="3621212D" w14:textId="77777777" w:rsidR="006E11DF" w:rsidRDefault="006E11DF" w:rsidP="009F3187">
      <w:pPr>
        <w:spacing w:after="0"/>
        <w:jc w:val="both"/>
        <w:rPr>
          <w:rFonts w:ascii="Times New Roman" w:hAnsi="Times New Roman" w:cs="Times New Roman"/>
          <w:sz w:val="28"/>
          <w:szCs w:val="28"/>
        </w:rPr>
      </w:pPr>
      <w:r w:rsidRPr="006E11DF">
        <w:rPr>
          <w:rFonts w:ascii="Times New Roman" w:hAnsi="Times New Roman" w:cs="Times New Roman"/>
          <w:sz w:val="28"/>
          <w:szCs w:val="28"/>
        </w:rPr>
        <w:t xml:space="preserve"> 2) в области формирования основ гражданственности и патриотизма:</w:t>
      </w:r>
    </w:p>
    <w:p w14:paraId="6F92138E" w14:textId="77777777" w:rsidR="006E11DF" w:rsidRDefault="006E11DF" w:rsidP="009F3187">
      <w:pPr>
        <w:spacing w:after="0"/>
        <w:jc w:val="both"/>
        <w:rPr>
          <w:rFonts w:ascii="Times New Roman" w:hAnsi="Times New Roman" w:cs="Times New Roman"/>
          <w:sz w:val="28"/>
          <w:szCs w:val="28"/>
        </w:rPr>
      </w:pPr>
      <w:r w:rsidRPr="006E11DF">
        <w:rPr>
          <w:rFonts w:ascii="Times New Roman" w:hAnsi="Times New Roman" w:cs="Times New Roman"/>
          <w:sz w:val="28"/>
          <w:szCs w:val="28"/>
        </w:rPr>
        <w:t xml:space="preserve"> - обогащать представления детей о малой родине и поддерживать их отражения в различных видах деятельности; </w:t>
      </w:r>
    </w:p>
    <w:p w14:paraId="277FBF92" w14:textId="77777777" w:rsidR="006E11DF" w:rsidRDefault="006E11DF" w:rsidP="009F3187">
      <w:pPr>
        <w:spacing w:after="0"/>
        <w:jc w:val="both"/>
        <w:rPr>
          <w:rFonts w:ascii="Times New Roman" w:hAnsi="Times New Roman" w:cs="Times New Roman"/>
          <w:sz w:val="28"/>
          <w:szCs w:val="28"/>
        </w:rPr>
      </w:pPr>
      <w:r w:rsidRPr="006E11DF">
        <w:rPr>
          <w:rFonts w:ascii="Times New Roman" w:hAnsi="Times New Roman" w:cs="Times New Roman"/>
          <w:sz w:val="28"/>
          <w:szCs w:val="28"/>
        </w:rPr>
        <w:t>3) в сфере трудового воспитания:</w:t>
      </w:r>
    </w:p>
    <w:p w14:paraId="44E6FDFB" w14:textId="77777777" w:rsidR="006E11DF" w:rsidRDefault="006E11DF" w:rsidP="009F3187">
      <w:pPr>
        <w:spacing w:after="0"/>
        <w:jc w:val="both"/>
        <w:rPr>
          <w:rFonts w:ascii="Times New Roman" w:hAnsi="Times New Roman" w:cs="Times New Roman"/>
          <w:sz w:val="28"/>
          <w:szCs w:val="28"/>
        </w:rPr>
      </w:pPr>
      <w:r w:rsidRPr="006E11DF">
        <w:rPr>
          <w:rFonts w:ascii="Times New Roman" w:hAnsi="Times New Roman" w:cs="Times New Roman"/>
          <w:sz w:val="28"/>
          <w:szCs w:val="28"/>
        </w:rPr>
        <w:t xml:space="preserve"> - 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14:paraId="605D8A66" w14:textId="77777777" w:rsidR="006E11DF" w:rsidRDefault="006E11DF" w:rsidP="009F3187">
      <w:pPr>
        <w:spacing w:after="0"/>
        <w:jc w:val="both"/>
        <w:rPr>
          <w:rFonts w:ascii="Times New Roman" w:hAnsi="Times New Roman" w:cs="Times New Roman"/>
          <w:sz w:val="28"/>
          <w:szCs w:val="28"/>
        </w:rPr>
      </w:pPr>
      <w:r w:rsidRPr="006E11DF">
        <w:rPr>
          <w:rFonts w:ascii="Times New Roman" w:hAnsi="Times New Roman" w:cs="Times New Roman"/>
          <w:sz w:val="28"/>
          <w:szCs w:val="28"/>
        </w:rPr>
        <w:t xml:space="preserve"> - воспитывать бережное отношение к предметам и игрушкам как результатам труда взрослых; </w:t>
      </w:r>
    </w:p>
    <w:p w14:paraId="05B36FE8" w14:textId="77777777" w:rsidR="006E11DF" w:rsidRDefault="006E11DF" w:rsidP="009F3187">
      <w:pPr>
        <w:spacing w:after="0"/>
        <w:jc w:val="both"/>
        <w:rPr>
          <w:rFonts w:ascii="Times New Roman" w:hAnsi="Times New Roman" w:cs="Times New Roman"/>
          <w:sz w:val="28"/>
          <w:szCs w:val="28"/>
        </w:rPr>
      </w:pPr>
      <w:r w:rsidRPr="006E11DF">
        <w:rPr>
          <w:rFonts w:ascii="Times New Roman" w:hAnsi="Times New Roman" w:cs="Times New Roman"/>
          <w:sz w:val="28"/>
          <w:szCs w:val="28"/>
        </w:rPr>
        <w:t xml:space="preserve">- приобщать детей к самообслуживанию (одевание, раздевание, умывание), развивать самостоятельность, уверенность, положительную самооценку; </w:t>
      </w:r>
    </w:p>
    <w:p w14:paraId="4BD5DB6A" w14:textId="77777777" w:rsidR="006E11DF" w:rsidRDefault="006E11DF" w:rsidP="009F3187">
      <w:pPr>
        <w:spacing w:after="0"/>
        <w:jc w:val="both"/>
        <w:rPr>
          <w:rFonts w:ascii="Times New Roman" w:hAnsi="Times New Roman" w:cs="Times New Roman"/>
          <w:sz w:val="28"/>
          <w:szCs w:val="28"/>
        </w:rPr>
      </w:pPr>
      <w:r w:rsidRPr="006E11DF">
        <w:rPr>
          <w:rFonts w:ascii="Times New Roman" w:hAnsi="Times New Roman" w:cs="Times New Roman"/>
          <w:sz w:val="28"/>
          <w:szCs w:val="28"/>
        </w:rPr>
        <w:t xml:space="preserve">4) в области формирования основ безопасного поведения: </w:t>
      </w:r>
    </w:p>
    <w:p w14:paraId="0B74C239" w14:textId="77777777" w:rsidR="006E11DF" w:rsidRDefault="006E11DF" w:rsidP="009F3187">
      <w:pPr>
        <w:spacing w:after="0"/>
        <w:jc w:val="both"/>
        <w:rPr>
          <w:rFonts w:ascii="Times New Roman" w:hAnsi="Times New Roman" w:cs="Times New Roman"/>
          <w:sz w:val="28"/>
          <w:szCs w:val="28"/>
        </w:rPr>
      </w:pPr>
      <w:r w:rsidRPr="006E11DF">
        <w:rPr>
          <w:rFonts w:ascii="Times New Roman" w:hAnsi="Times New Roman" w:cs="Times New Roman"/>
          <w:sz w:val="28"/>
          <w:szCs w:val="28"/>
        </w:rPr>
        <w:t xml:space="preserve">- развивать интерес к правилам безопасного поведения; </w:t>
      </w:r>
    </w:p>
    <w:p w14:paraId="2E468F06" w14:textId="194BB8B6" w:rsidR="006E11DF" w:rsidRDefault="006E11DF" w:rsidP="009F3187">
      <w:pPr>
        <w:spacing w:after="0"/>
        <w:jc w:val="both"/>
        <w:rPr>
          <w:rFonts w:ascii="Times New Roman" w:hAnsi="Times New Roman" w:cs="Times New Roman"/>
          <w:sz w:val="28"/>
          <w:szCs w:val="28"/>
        </w:rPr>
      </w:pPr>
      <w:r w:rsidRPr="006E11DF">
        <w:rPr>
          <w:rFonts w:ascii="Times New Roman" w:hAnsi="Times New Roman" w:cs="Times New Roman"/>
          <w:sz w:val="28"/>
          <w:szCs w:val="28"/>
        </w:rPr>
        <w:lastRenderedPageBreak/>
        <w:t>- 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14:paraId="1DEDC49B" w14:textId="77777777" w:rsidR="006E11DF" w:rsidRPr="006E11DF" w:rsidRDefault="006E11DF" w:rsidP="009F3187">
      <w:pPr>
        <w:spacing w:after="0"/>
        <w:jc w:val="both"/>
        <w:rPr>
          <w:rFonts w:ascii="Times New Roman" w:hAnsi="Times New Roman" w:cs="Times New Roman"/>
          <w:b/>
          <w:bCs/>
          <w:sz w:val="28"/>
          <w:szCs w:val="28"/>
        </w:rPr>
      </w:pPr>
      <w:r w:rsidRPr="006E11DF">
        <w:rPr>
          <w:rFonts w:ascii="Times New Roman" w:hAnsi="Times New Roman" w:cs="Times New Roman"/>
          <w:b/>
          <w:bCs/>
          <w:sz w:val="28"/>
          <w:szCs w:val="28"/>
        </w:rPr>
        <w:t xml:space="preserve">2.2.4.2. Содержание образовательной деятельности </w:t>
      </w:r>
    </w:p>
    <w:p w14:paraId="136C1069" w14:textId="77777777" w:rsidR="006E11DF" w:rsidRPr="006E11DF" w:rsidRDefault="006E11DF" w:rsidP="009F3187">
      <w:pPr>
        <w:spacing w:after="0"/>
        <w:jc w:val="both"/>
        <w:rPr>
          <w:rFonts w:ascii="Times New Roman" w:hAnsi="Times New Roman" w:cs="Times New Roman"/>
          <w:i/>
          <w:iCs/>
          <w:sz w:val="28"/>
          <w:szCs w:val="28"/>
        </w:rPr>
      </w:pPr>
      <w:r w:rsidRPr="006E11DF">
        <w:rPr>
          <w:rFonts w:ascii="Times New Roman" w:hAnsi="Times New Roman" w:cs="Times New Roman"/>
          <w:i/>
          <w:iCs/>
          <w:sz w:val="28"/>
          <w:szCs w:val="28"/>
        </w:rPr>
        <w:t xml:space="preserve">1) В сфере социальных отношений </w:t>
      </w:r>
    </w:p>
    <w:p w14:paraId="2422CDDE" w14:textId="77777777" w:rsidR="006E11DF" w:rsidRDefault="006E11DF" w:rsidP="009F3187">
      <w:pPr>
        <w:spacing w:after="0"/>
        <w:jc w:val="both"/>
        <w:rPr>
          <w:rFonts w:ascii="Times New Roman" w:hAnsi="Times New Roman" w:cs="Times New Roman"/>
          <w:sz w:val="28"/>
          <w:szCs w:val="28"/>
        </w:rPr>
      </w:pPr>
      <w:r w:rsidRPr="006E11DF">
        <w:rPr>
          <w:rFonts w:ascii="Times New Roman" w:hAnsi="Times New Roman" w:cs="Times New Roman"/>
          <w:sz w:val="28"/>
          <w:szCs w:val="28"/>
        </w:rPr>
        <w:t xml:space="preserve">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 </w:t>
      </w:r>
    </w:p>
    <w:p w14:paraId="5D4BE849" w14:textId="77777777" w:rsidR="006E11DF" w:rsidRDefault="006E11DF" w:rsidP="009F3187">
      <w:pPr>
        <w:spacing w:after="0"/>
        <w:jc w:val="both"/>
        <w:rPr>
          <w:rFonts w:ascii="Times New Roman" w:hAnsi="Times New Roman" w:cs="Times New Roman"/>
          <w:sz w:val="28"/>
          <w:szCs w:val="28"/>
        </w:rPr>
      </w:pPr>
      <w:r w:rsidRPr="006E11DF">
        <w:rPr>
          <w:rFonts w:ascii="Times New Roman" w:hAnsi="Times New Roman" w:cs="Times New Roman"/>
          <w:sz w:val="28"/>
          <w:szCs w:val="28"/>
        </w:rPr>
        <w:t xml:space="preserve">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w:t>
      </w:r>
    </w:p>
    <w:p w14:paraId="5E683BE9" w14:textId="77777777" w:rsidR="006E11DF" w:rsidRDefault="006E11DF" w:rsidP="009F3187">
      <w:pPr>
        <w:spacing w:after="0"/>
        <w:jc w:val="both"/>
        <w:rPr>
          <w:rFonts w:ascii="Times New Roman" w:hAnsi="Times New Roman" w:cs="Times New Roman"/>
          <w:sz w:val="28"/>
          <w:szCs w:val="28"/>
        </w:rPr>
      </w:pPr>
      <w:r w:rsidRPr="006E11DF">
        <w:rPr>
          <w:rFonts w:ascii="Times New Roman" w:hAnsi="Times New Roman" w:cs="Times New Roman"/>
          <w:sz w:val="28"/>
          <w:szCs w:val="28"/>
        </w:rPr>
        <w:t xml:space="preserve">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w:t>
      </w:r>
      <w:proofErr w:type="spellStart"/>
      <w:r w:rsidRPr="006E11DF">
        <w:rPr>
          <w:rFonts w:ascii="Times New Roman" w:hAnsi="Times New Roman" w:cs="Times New Roman"/>
          <w:sz w:val="28"/>
          <w:szCs w:val="28"/>
        </w:rPr>
        <w:t>эмпатийного</w:t>
      </w:r>
      <w:proofErr w:type="spellEnd"/>
      <w:r w:rsidRPr="006E11DF">
        <w:rPr>
          <w:rFonts w:ascii="Times New Roman" w:hAnsi="Times New Roman" w:cs="Times New Roman"/>
          <w:sz w:val="28"/>
          <w:szCs w:val="28"/>
        </w:rPr>
        <w:t xml:space="preserve"> поведения (поддержать, пожалеть, обнадежить, отвлечь и порадовать). </w:t>
      </w:r>
    </w:p>
    <w:p w14:paraId="2D0AB5CB" w14:textId="77777777" w:rsidR="006E11DF" w:rsidRDefault="006E11DF" w:rsidP="009F3187">
      <w:pPr>
        <w:spacing w:after="0"/>
        <w:jc w:val="both"/>
        <w:rPr>
          <w:rFonts w:ascii="Times New Roman" w:hAnsi="Times New Roman" w:cs="Times New Roman"/>
          <w:sz w:val="28"/>
          <w:szCs w:val="28"/>
        </w:rPr>
      </w:pPr>
      <w:r w:rsidRPr="006E11DF">
        <w:rPr>
          <w:rFonts w:ascii="Times New Roman" w:hAnsi="Times New Roman" w:cs="Times New Roman"/>
          <w:sz w:val="28"/>
          <w:szCs w:val="28"/>
        </w:rPr>
        <w:t xml:space="preserve">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 </w:t>
      </w:r>
    </w:p>
    <w:p w14:paraId="0808D603" w14:textId="77777777" w:rsidR="006E11DF" w:rsidRDefault="006E11DF" w:rsidP="009F3187">
      <w:pPr>
        <w:spacing w:after="0"/>
        <w:jc w:val="both"/>
        <w:rPr>
          <w:rFonts w:ascii="Times New Roman" w:hAnsi="Times New Roman" w:cs="Times New Roman"/>
          <w:sz w:val="28"/>
          <w:szCs w:val="28"/>
        </w:rPr>
      </w:pPr>
      <w:r w:rsidRPr="006E11DF">
        <w:rPr>
          <w:rFonts w:ascii="Times New Roman" w:hAnsi="Times New Roman" w:cs="Times New Roman"/>
          <w:sz w:val="28"/>
          <w:szCs w:val="28"/>
        </w:rPr>
        <w:t xml:space="preserve">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 </w:t>
      </w:r>
    </w:p>
    <w:p w14:paraId="60396ED5" w14:textId="77777777" w:rsidR="006E11DF" w:rsidRDefault="006E11DF" w:rsidP="009F3187">
      <w:pPr>
        <w:spacing w:after="0"/>
        <w:jc w:val="both"/>
        <w:rPr>
          <w:rFonts w:ascii="Times New Roman" w:hAnsi="Times New Roman" w:cs="Times New Roman"/>
          <w:sz w:val="28"/>
          <w:szCs w:val="28"/>
        </w:rPr>
      </w:pPr>
      <w:r w:rsidRPr="006E11DF">
        <w:rPr>
          <w:rFonts w:ascii="Times New Roman" w:hAnsi="Times New Roman" w:cs="Times New Roman"/>
          <w:sz w:val="28"/>
          <w:szCs w:val="28"/>
        </w:rPr>
        <w:t xml:space="preserve">Педагог создает в группе положительный эмоциональный фон для объединения детей, проводит игры и упражнения в кругу, где дети видят и слышат друг друга. </w:t>
      </w:r>
    </w:p>
    <w:p w14:paraId="2E2D06C0" w14:textId="77777777" w:rsidR="006E11DF" w:rsidRDefault="006E11DF" w:rsidP="009F3187">
      <w:pPr>
        <w:spacing w:after="0"/>
        <w:jc w:val="both"/>
        <w:rPr>
          <w:rFonts w:ascii="Times New Roman" w:hAnsi="Times New Roman" w:cs="Times New Roman"/>
          <w:sz w:val="28"/>
          <w:szCs w:val="28"/>
        </w:rPr>
      </w:pPr>
      <w:r w:rsidRPr="006E11DF">
        <w:rPr>
          <w:rFonts w:ascii="Times New Roman" w:hAnsi="Times New Roman" w:cs="Times New Roman"/>
          <w:sz w:val="28"/>
          <w:szCs w:val="28"/>
        </w:rPr>
        <w:t xml:space="preserve">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w:t>
      </w:r>
      <w:proofErr w:type="gramStart"/>
      <w:r w:rsidRPr="006E11DF">
        <w:rPr>
          <w:rFonts w:ascii="Times New Roman" w:hAnsi="Times New Roman" w:cs="Times New Roman"/>
          <w:sz w:val="28"/>
          <w:szCs w:val="28"/>
        </w:rPr>
        <w:t>детям  по</w:t>
      </w:r>
      <w:proofErr w:type="gramEnd"/>
      <w:r w:rsidRPr="006E11DF">
        <w:rPr>
          <w:rFonts w:ascii="Times New Roman" w:hAnsi="Times New Roman" w:cs="Times New Roman"/>
          <w:sz w:val="28"/>
          <w:szCs w:val="28"/>
        </w:rPr>
        <w:t xml:space="preserve">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 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 </w:t>
      </w:r>
    </w:p>
    <w:p w14:paraId="1E76191C" w14:textId="77777777" w:rsidR="006E11DF" w:rsidRPr="006E11DF" w:rsidRDefault="006E11DF" w:rsidP="009F3187">
      <w:pPr>
        <w:spacing w:after="0"/>
        <w:jc w:val="both"/>
        <w:rPr>
          <w:rFonts w:ascii="Times New Roman" w:hAnsi="Times New Roman" w:cs="Times New Roman"/>
          <w:i/>
          <w:iCs/>
          <w:sz w:val="28"/>
          <w:szCs w:val="28"/>
        </w:rPr>
      </w:pPr>
      <w:r w:rsidRPr="006E11DF">
        <w:rPr>
          <w:rFonts w:ascii="Times New Roman" w:hAnsi="Times New Roman" w:cs="Times New Roman"/>
          <w:i/>
          <w:iCs/>
          <w:sz w:val="28"/>
          <w:szCs w:val="28"/>
        </w:rPr>
        <w:lastRenderedPageBreak/>
        <w:t xml:space="preserve">2) В области формирования основ гражданственности и патриотизма </w:t>
      </w:r>
    </w:p>
    <w:p w14:paraId="670DBC9F" w14:textId="77777777" w:rsidR="006E11DF" w:rsidRDefault="006E11DF" w:rsidP="009F3187">
      <w:pPr>
        <w:spacing w:after="0"/>
        <w:jc w:val="both"/>
        <w:rPr>
          <w:rFonts w:ascii="Times New Roman" w:hAnsi="Times New Roman" w:cs="Times New Roman"/>
          <w:sz w:val="28"/>
          <w:szCs w:val="28"/>
        </w:rPr>
      </w:pPr>
      <w:r w:rsidRPr="006E11DF">
        <w:rPr>
          <w:rFonts w:ascii="Times New Roman" w:hAnsi="Times New Roman" w:cs="Times New Roman"/>
          <w:sz w:val="28"/>
          <w:szCs w:val="28"/>
        </w:rPr>
        <w:t xml:space="preserve">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 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 </w:t>
      </w:r>
    </w:p>
    <w:p w14:paraId="3B0CB6DE" w14:textId="77777777" w:rsidR="006E11DF" w:rsidRPr="006E11DF" w:rsidRDefault="006E11DF" w:rsidP="009F3187">
      <w:pPr>
        <w:spacing w:after="0"/>
        <w:jc w:val="both"/>
        <w:rPr>
          <w:rFonts w:ascii="Times New Roman" w:hAnsi="Times New Roman" w:cs="Times New Roman"/>
          <w:i/>
          <w:iCs/>
          <w:sz w:val="28"/>
          <w:szCs w:val="28"/>
        </w:rPr>
      </w:pPr>
      <w:r w:rsidRPr="006E11DF">
        <w:rPr>
          <w:rFonts w:ascii="Times New Roman" w:hAnsi="Times New Roman" w:cs="Times New Roman"/>
          <w:i/>
          <w:iCs/>
          <w:sz w:val="28"/>
          <w:szCs w:val="28"/>
        </w:rPr>
        <w:t xml:space="preserve">3) В сфере трудового воспитания. </w:t>
      </w:r>
    </w:p>
    <w:p w14:paraId="5B17FEE0" w14:textId="77777777" w:rsidR="006E11DF" w:rsidRDefault="006E11DF" w:rsidP="009F3187">
      <w:pPr>
        <w:spacing w:after="0"/>
        <w:jc w:val="both"/>
        <w:rPr>
          <w:rFonts w:ascii="Times New Roman" w:hAnsi="Times New Roman" w:cs="Times New Roman"/>
          <w:sz w:val="28"/>
          <w:szCs w:val="28"/>
        </w:rPr>
      </w:pPr>
      <w:r w:rsidRPr="006E11DF">
        <w:rPr>
          <w:rFonts w:ascii="Times New Roman" w:hAnsi="Times New Roman" w:cs="Times New Roman"/>
          <w:sz w:val="28"/>
          <w:szCs w:val="28"/>
        </w:rPr>
        <w:t xml:space="preserve">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 </w:t>
      </w:r>
    </w:p>
    <w:p w14:paraId="215ACCAD" w14:textId="77777777" w:rsidR="006E11DF" w:rsidRDefault="006E11DF" w:rsidP="009F3187">
      <w:pPr>
        <w:spacing w:after="0"/>
        <w:jc w:val="both"/>
        <w:rPr>
          <w:rFonts w:ascii="Times New Roman" w:hAnsi="Times New Roman" w:cs="Times New Roman"/>
          <w:sz w:val="28"/>
          <w:szCs w:val="28"/>
        </w:rPr>
      </w:pPr>
      <w:r w:rsidRPr="006E11DF">
        <w:rPr>
          <w:rFonts w:ascii="Times New Roman" w:hAnsi="Times New Roman" w:cs="Times New Roman"/>
          <w:sz w:val="28"/>
          <w:szCs w:val="28"/>
        </w:rPr>
        <w:t xml:space="preserve">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 </w:t>
      </w:r>
    </w:p>
    <w:p w14:paraId="218DE4E7" w14:textId="77777777" w:rsidR="006E11DF" w:rsidRDefault="006E11DF" w:rsidP="009F3187">
      <w:pPr>
        <w:spacing w:after="0"/>
        <w:jc w:val="both"/>
        <w:rPr>
          <w:rFonts w:ascii="Times New Roman" w:hAnsi="Times New Roman" w:cs="Times New Roman"/>
          <w:sz w:val="28"/>
          <w:szCs w:val="28"/>
        </w:rPr>
      </w:pPr>
      <w:r w:rsidRPr="006E11DF">
        <w:rPr>
          <w:rFonts w:ascii="Times New Roman" w:hAnsi="Times New Roman" w:cs="Times New Roman"/>
          <w:sz w:val="28"/>
          <w:szCs w:val="28"/>
        </w:rPr>
        <w:t xml:space="preserve">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w:t>
      </w:r>
    </w:p>
    <w:p w14:paraId="3A5E5F36" w14:textId="77777777" w:rsidR="006E11DF" w:rsidRDefault="006E11DF" w:rsidP="009F3187">
      <w:pPr>
        <w:spacing w:after="0"/>
        <w:jc w:val="both"/>
        <w:rPr>
          <w:rFonts w:ascii="Times New Roman" w:hAnsi="Times New Roman" w:cs="Times New Roman"/>
          <w:sz w:val="28"/>
          <w:szCs w:val="28"/>
        </w:rPr>
      </w:pPr>
      <w:r w:rsidRPr="006E11DF">
        <w:rPr>
          <w:rFonts w:ascii="Times New Roman" w:hAnsi="Times New Roman" w:cs="Times New Roman"/>
          <w:sz w:val="28"/>
          <w:szCs w:val="28"/>
        </w:rPr>
        <w:t xml:space="preserve">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 </w:t>
      </w:r>
    </w:p>
    <w:p w14:paraId="0ED38FC9" w14:textId="5B933B7F" w:rsidR="006E11DF" w:rsidRDefault="006E11DF" w:rsidP="009F3187">
      <w:pPr>
        <w:spacing w:after="0"/>
        <w:jc w:val="both"/>
        <w:rPr>
          <w:rFonts w:ascii="Times New Roman" w:hAnsi="Times New Roman" w:cs="Times New Roman"/>
          <w:sz w:val="28"/>
          <w:szCs w:val="28"/>
        </w:rPr>
      </w:pPr>
      <w:r w:rsidRPr="006E11DF">
        <w:rPr>
          <w:rFonts w:ascii="Times New Roman" w:hAnsi="Times New Roman" w:cs="Times New Roman"/>
          <w:sz w:val="28"/>
          <w:szCs w:val="28"/>
        </w:rPr>
        <w:lastRenderedPageBreak/>
        <w:t xml:space="preserve">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 </w:t>
      </w:r>
    </w:p>
    <w:p w14:paraId="5A858AF0" w14:textId="77777777" w:rsidR="006E11DF" w:rsidRPr="006E11DF" w:rsidRDefault="006E11DF" w:rsidP="009F3187">
      <w:pPr>
        <w:spacing w:after="0"/>
        <w:jc w:val="both"/>
        <w:rPr>
          <w:rFonts w:ascii="Times New Roman" w:hAnsi="Times New Roman" w:cs="Times New Roman"/>
          <w:i/>
          <w:iCs/>
          <w:sz w:val="28"/>
          <w:szCs w:val="28"/>
        </w:rPr>
      </w:pPr>
      <w:r w:rsidRPr="006E11DF">
        <w:rPr>
          <w:rFonts w:ascii="Times New Roman" w:hAnsi="Times New Roman" w:cs="Times New Roman"/>
          <w:i/>
          <w:iCs/>
          <w:sz w:val="28"/>
          <w:szCs w:val="28"/>
        </w:rPr>
        <w:t xml:space="preserve">4) В области формирования основ безопасного поведения </w:t>
      </w:r>
    </w:p>
    <w:p w14:paraId="3C6CA263" w14:textId="77777777" w:rsidR="006E11DF" w:rsidRDefault="006E11DF" w:rsidP="009F3187">
      <w:pPr>
        <w:spacing w:after="0"/>
        <w:jc w:val="both"/>
        <w:rPr>
          <w:rFonts w:ascii="Times New Roman" w:hAnsi="Times New Roman" w:cs="Times New Roman"/>
          <w:sz w:val="28"/>
          <w:szCs w:val="28"/>
        </w:rPr>
      </w:pPr>
      <w:r w:rsidRPr="006E11DF">
        <w:rPr>
          <w:rFonts w:ascii="Times New Roman" w:hAnsi="Times New Roman" w:cs="Times New Roman"/>
          <w:sz w:val="28"/>
          <w:szCs w:val="28"/>
        </w:rPr>
        <w:t xml:space="preserve">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 </w:t>
      </w:r>
    </w:p>
    <w:p w14:paraId="123C1F78" w14:textId="77777777" w:rsidR="006E11DF" w:rsidRDefault="006E11DF" w:rsidP="009F3187">
      <w:pPr>
        <w:spacing w:after="0"/>
        <w:jc w:val="both"/>
        <w:rPr>
          <w:rFonts w:ascii="Times New Roman" w:hAnsi="Times New Roman" w:cs="Times New Roman"/>
          <w:sz w:val="28"/>
          <w:szCs w:val="28"/>
        </w:rPr>
      </w:pPr>
      <w:r w:rsidRPr="006E11DF">
        <w:rPr>
          <w:rFonts w:ascii="Times New Roman" w:hAnsi="Times New Roman" w:cs="Times New Roman"/>
          <w:sz w:val="28"/>
          <w:szCs w:val="28"/>
        </w:rPr>
        <w:t xml:space="preserve">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 </w:t>
      </w:r>
    </w:p>
    <w:p w14:paraId="59C4BD02" w14:textId="77777777" w:rsidR="006E11DF" w:rsidRDefault="006E11DF" w:rsidP="009F3187">
      <w:pPr>
        <w:spacing w:after="0"/>
        <w:jc w:val="both"/>
        <w:rPr>
          <w:rFonts w:ascii="Times New Roman" w:hAnsi="Times New Roman" w:cs="Times New Roman"/>
          <w:sz w:val="28"/>
          <w:szCs w:val="28"/>
        </w:rPr>
      </w:pPr>
      <w:r w:rsidRPr="006E11DF">
        <w:rPr>
          <w:rFonts w:ascii="Times New Roman" w:hAnsi="Times New Roman" w:cs="Times New Roman"/>
          <w:sz w:val="28"/>
          <w:szCs w:val="28"/>
        </w:rPr>
        <w:t xml:space="preserve">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 </w:t>
      </w:r>
    </w:p>
    <w:p w14:paraId="2496B0EC" w14:textId="77777777" w:rsidR="006E11DF" w:rsidRDefault="006E11DF" w:rsidP="009F3187">
      <w:pPr>
        <w:spacing w:after="0"/>
        <w:jc w:val="both"/>
        <w:rPr>
          <w:rFonts w:ascii="Times New Roman" w:hAnsi="Times New Roman" w:cs="Times New Roman"/>
          <w:sz w:val="28"/>
          <w:szCs w:val="28"/>
        </w:rPr>
      </w:pPr>
      <w:r w:rsidRPr="006E11DF">
        <w:rPr>
          <w:rFonts w:ascii="Times New Roman" w:hAnsi="Times New Roman" w:cs="Times New Roman"/>
          <w:sz w:val="28"/>
          <w:szCs w:val="28"/>
        </w:rPr>
        <w:t xml:space="preserve">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 </w:t>
      </w:r>
    </w:p>
    <w:p w14:paraId="7340C202" w14:textId="6B93EA76" w:rsidR="006E11DF" w:rsidRDefault="006E11DF" w:rsidP="009F3187">
      <w:pPr>
        <w:spacing w:after="0"/>
        <w:jc w:val="both"/>
        <w:rPr>
          <w:rFonts w:ascii="Times New Roman" w:hAnsi="Times New Roman" w:cs="Times New Roman"/>
          <w:sz w:val="28"/>
          <w:szCs w:val="28"/>
        </w:rPr>
      </w:pPr>
      <w:r w:rsidRPr="006E11DF">
        <w:rPr>
          <w:rFonts w:ascii="Times New Roman" w:hAnsi="Times New Roman" w:cs="Times New Roman"/>
          <w:sz w:val="28"/>
          <w:szCs w:val="28"/>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14:paraId="43BBE286" w14:textId="77777777" w:rsidR="006E11DF" w:rsidRPr="006E11DF" w:rsidRDefault="006E11DF" w:rsidP="009F3187">
      <w:pPr>
        <w:spacing w:after="0"/>
        <w:jc w:val="both"/>
        <w:rPr>
          <w:rFonts w:ascii="Times New Roman" w:hAnsi="Times New Roman" w:cs="Times New Roman"/>
          <w:b/>
          <w:bCs/>
          <w:sz w:val="28"/>
          <w:szCs w:val="28"/>
        </w:rPr>
      </w:pPr>
      <w:r w:rsidRPr="006E11DF">
        <w:rPr>
          <w:rFonts w:ascii="Times New Roman" w:hAnsi="Times New Roman" w:cs="Times New Roman"/>
          <w:b/>
          <w:bCs/>
          <w:sz w:val="28"/>
          <w:szCs w:val="28"/>
        </w:rPr>
        <w:t xml:space="preserve">2.2.5. От 4 лет до 5 лет </w:t>
      </w:r>
    </w:p>
    <w:p w14:paraId="6AC3EA18" w14:textId="19EDF8B6" w:rsidR="006E11DF" w:rsidRDefault="006E11DF" w:rsidP="009F3187">
      <w:pPr>
        <w:spacing w:after="0"/>
        <w:jc w:val="both"/>
        <w:rPr>
          <w:rFonts w:ascii="Times New Roman" w:hAnsi="Times New Roman" w:cs="Times New Roman"/>
          <w:b/>
          <w:bCs/>
          <w:sz w:val="28"/>
          <w:szCs w:val="28"/>
        </w:rPr>
      </w:pPr>
      <w:r w:rsidRPr="006E11DF">
        <w:rPr>
          <w:rFonts w:ascii="Times New Roman" w:hAnsi="Times New Roman" w:cs="Times New Roman"/>
          <w:b/>
          <w:bCs/>
          <w:sz w:val="28"/>
          <w:szCs w:val="28"/>
        </w:rPr>
        <w:t>2.2.5.1. В области социально-коммуникативного развития основными задачами образовательной деятельности являются:</w:t>
      </w:r>
    </w:p>
    <w:p w14:paraId="1A29A1CB" w14:textId="334B9583" w:rsidR="006E11DF" w:rsidRPr="006E11DF" w:rsidRDefault="006E11DF" w:rsidP="009F3187">
      <w:pPr>
        <w:spacing w:after="0" w:line="284" w:lineRule="auto"/>
        <w:ind w:right="146"/>
        <w:jc w:val="both"/>
        <w:rPr>
          <w:rFonts w:ascii="Times New Roman" w:eastAsia="Times New Roman" w:hAnsi="Times New Roman" w:cs="Times New Roman"/>
          <w:i/>
          <w:iCs/>
          <w:color w:val="000000"/>
          <w:sz w:val="28"/>
          <w:lang w:eastAsia="ru-RU"/>
        </w:rPr>
      </w:pPr>
      <w:r>
        <w:rPr>
          <w:rFonts w:ascii="Times New Roman" w:eastAsia="Times New Roman" w:hAnsi="Times New Roman" w:cs="Times New Roman"/>
          <w:i/>
          <w:iCs/>
          <w:color w:val="000000"/>
          <w:sz w:val="28"/>
          <w:lang w:eastAsia="ru-RU"/>
        </w:rPr>
        <w:t>1)</w:t>
      </w:r>
      <w:r w:rsidRPr="006E11DF">
        <w:rPr>
          <w:rFonts w:ascii="Times New Roman" w:eastAsia="Times New Roman" w:hAnsi="Times New Roman" w:cs="Times New Roman"/>
          <w:i/>
          <w:iCs/>
          <w:color w:val="000000"/>
          <w:sz w:val="28"/>
          <w:lang w:eastAsia="ru-RU"/>
        </w:rPr>
        <w:t xml:space="preserve">В сфере социальных отношений: </w:t>
      </w:r>
    </w:p>
    <w:p w14:paraId="4A309D1F" w14:textId="77777777" w:rsidR="006E11DF" w:rsidRPr="006E11DF" w:rsidRDefault="006E11DF" w:rsidP="009F3187">
      <w:pPr>
        <w:spacing w:after="0" w:line="284" w:lineRule="auto"/>
        <w:ind w:right="146"/>
        <w:jc w:val="both"/>
        <w:rPr>
          <w:rFonts w:ascii="Times New Roman" w:eastAsia="Times New Roman" w:hAnsi="Times New Roman" w:cs="Times New Roman"/>
          <w:color w:val="000000"/>
          <w:sz w:val="28"/>
          <w:lang w:eastAsia="ru-RU"/>
        </w:rPr>
      </w:pPr>
      <w:r w:rsidRPr="006E11DF">
        <w:rPr>
          <w:rFonts w:ascii="Times New Roman" w:eastAsia="Times New Roman" w:hAnsi="Times New Roman" w:cs="Times New Roman"/>
          <w:color w:val="000000"/>
          <w:sz w:val="28"/>
          <w:lang w:eastAsia="ru-RU"/>
        </w:rPr>
        <w:t>формировать положительную самооценку, уверенность в своих силах, стремление к самостоятельности;</w:t>
      </w:r>
    </w:p>
    <w:p w14:paraId="460886D4" w14:textId="77777777" w:rsidR="006E11DF" w:rsidRPr="006E11DF" w:rsidRDefault="006E11DF" w:rsidP="009F3187">
      <w:pPr>
        <w:spacing w:after="0" w:line="284" w:lineRule="auto"/>
        <w:ind w:right="146"/>
        <w:jc w:val="both"/>
        <w:rPr>
          <w:rFonts w:ascii="Times New Roman" w:eastAsia="Times New Roman" w:hAnsi="Times New Roman" w:cs="Times New Roman"/>
          <w:color w:val="000000"/>
          <w:sz w:val="28"/>
          <w:lang w:eastAsia="ru-RU"/>
        </w:rPr>
      </w:pPr>
      <w:r w:rsidRPr="006E11DF">
        <w:rPr>
          <w:rFonts w:ascii="Times New Roman" w:eastAsia="Times New Roman" w:hAnsi="Times New Roman" w:cs="Times New Roman"/>
          <w:color w:val="000000"/>
          <w:sz w:val="28"/>
          <w:lang w:eastAsia="ru-RU"/>
        </w:rPr>
        <w:t xml:space="preserve">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 </w:t>
      </w:r>
    </w:p>
    <w:p w14:paraId="50294151" w14:textId="77777777" w:rsidR="006E11DF" w:rsidRPr="006E11DF" w:rsidRDefault="006E11DF" w:rsidP="009F3187">
      <w:pPr>
        <w:spacing w:after="0" w:line="284" w:lineRule="auto"/>
        <w:ind w:right="146"/>
        <w:jc w:val="both"/>
        <w:rPr>
          <w:rFonts w:ascii="Times New Roman" w:eastAsia="Times New Roman" w:hAnsi="Times New Roman" w:cs="Times New Roman"/>
          <w:color w:val="000000"/>
          <w:sz w:val="28"/>
          <w:lang w:eastAsia="ru-RU"/>
        </w:rPr>
      </w:pPr>
      <w:r w:rsidRPr="006E11DF">
        <w:rPr>
          <w:rFonts w:ascii="Times New Roman" w:eastAsia="Times New Roman" w:hAnsi="Times New Roman" w:cs="Times New Roman"/>
          <w:color w:val="000000"/>
          <w:sz w:val="28"/>
          <w:lang w:eastAsia="ru-RU"/>
        </w:rPr>
        <w:t xml:space="preserve">развивать позитивное отношение и чувство принадлежности детей к семье, уважение к родителям, педагогам и окружающим людям; воспитывать </w:t>
      </w:r>
      <w:r w:rsidRPr="006E11DF">
        <w:rPr>
          <w:rFonts w:ascii="Times New Roman" w:eastAsia="Times New Roman" w:hAnsi="Times New Roman" w:cs="Times New Roman"/>
          <w:color w:val="000000"/>
          <w:sz w:val="28"/>
          <w:lang w:eastAsia="ru-RU"/>
        </w:rPr>
        <w:lastRenderedPageBreak/>
        <w:t>доброжелательное отношение ко взрослым и детям; 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14:paraId="59BB9325" w14:textId="77777777" w:rsidR="006E11DF" w:rsidRPr="006E11DF" w:rsidRDefault="006E11DF" w:rsidP="009F3187">
      <w:pPr>
        <w:spacing w:after="0" w:line="284" w:lineRule="auto"/>
        <w:ind w:right="146"/>
        <w:jc w:val="both"/>
        <w:rPr>
          <w:rFonts w:ascii="Times New Roman" w:eastAsia="Times New Roman" w:hAnsi="Times New Roman" w:cs="Times New Roman"/>
          <w:color w:val="000000"/>
          <w:sz w:val="28"/>
          <w:lang w:eastAsia="ru-RU"/>
        </w:rPr>
      </w:pPr>
      <w:r w:rsidRPr="006E11DF">
        <w:rPr>
          <w:rFonts w:ascii="Times New Roman" w:eastAsia="Times New Roman" w:hAnsi="Times New Roman" w:cs="Times New Roman"/>
          <w:color w:val="000000"/>
          <w:sz w:val="28"/>
          <w:lang w:eastAsia="ru-RU"/>
        </w:rPr>
        <w:t xml:space="preserve">развивать стремление к совместным играм, взаимодействию в паре или небольшой подгруппе, к взаимодействию в практической деятельности. </w:t>
      </w:r>
    </w:p>
    <w:p w14:paraId="0C08E0AA" w14:textId="0226CBF2" w:rsidR="006E11DF" w:rsidRPr="006E11DF" w:rsidRDefault="006E11DF" w:rsidP="009F3187">
      <w:pPr>
        <w:spacing w:after="0" w:line="284" w:lineRule="auto"/>
        <w:ind w:right="146"/>
        <w:jc w:val="both"/>
        <w:rPr>
          <w:rFonts w:ascii="Times New Roman" w:eastAsia="Times New Roman" w:hAnsi="Times New Roman" w:cs="Times New Roman"/>
          <w:i/>
          <w:iCs/>
          <w:color w:val="000000"/>
          <w:sz w:val="28"/>
          <w:lang w:eastAsia="ru-RU"/>
        </w:rPr>
      </w:pPr>
      <w:r>
        <w:rPr>
          <w:rFonts w:ascii="Times New Roman" w:eastAsia="Times New Roman" w:hAnsi="Times New Roman" w:cs="Times New Roman"/>
          <w:i/>
          <w:iCs/>
          <w:color w:val="000000"/>
          <w:sz w:val="28"/>
          <w:lang w:eastAsia="ru-RU"/>
        </w:rPr>
        <w:t>2)</w:t>
      </w:r>
      <w:r w:rsidRPr="006E11DF">
        <w:rPr>
          <w:rFonts w:ascii="Times New Roman" w:eastAsia="Times New Roman" w:hAnsi="Times New Roman" w:cs="Times New Roman"/>
          <w:i/>
          <w:iCs/>
          <w:color w:val="000000"/>
          <w:sz w:val="28"/>
          <w:lang w:eastAsia="ru-RU"/>
        </w:rPr>
        <w:t xml:space="preserve">В области формирования основ гражданственности и патриотизма: </w:t>
      </w:r>
    </w:p>
    <w:p w14:paraId="4B9F94A7" w14:textId="77777777" w:rsidR="006E11DF" w:rsidRPr="006E11DF" w:rsidRDefault="006E11DF" w:rsidP="009F3187">
      <w:pPr>
        <w:spacing w:after="0" w:line="284" w:lineRule="auto"/>
        <w:ind w:right="146"/>
        <w:jc w:val="both"/>
        <w:rPr>
          <w:rFonts w:ascii="Times New Roman" w:eastAsia="Times New Roman" w:hAnsi="Times New Roman" w:cs="Times New Roman"/>
          <w:color w:val="000000"/>
          <w:sz w:val="28"/>
          <w:lang w:eastAsia="ru-RU"/>
        </w:rPr>
      </w:pPr>
      <w:r w:rsidRPr="006E11DF">
        <w:rPr>
          <w:rFonts w:ascii="Times New Roman" w:eastAsia="Times New Roman" w:hAnsi="Times New Roman" w:cs="Times New Roman"/>
          <w:color w:val="000000"/>
          <w:sz w:val="28"/>
          <w:lang w:eastAsia="ru-RU"/>
        </w:rPr>
        <w:t xml:space="preserve">воспитывать уважительное отношение к Родине, символам страны, памятным датам; </w:t>
      </w:r>
    </w:p>
    <w:p w14:paraId="44169BAA" w14:textId="77777777" w:rsidR="006E11DF" w:rsidRPr="006E11DF" w:rsidRDefault="006E11DF" w:rsidP="009F3187">
      <w:pPr>
        <w:spacing w:after="0" w:line="284" w:lineRule="auto"/>
        <w:ind w:right="146"/>
        <w:jc w:val="both"/>
        <w:rPr>
          <w:rFonts w:ascii="Times New Roman" w:eastAsia="Times New Roman" w:hAnsi="Times New Roman" w:cs="Times New Roman"/>
          <w:color w:val="000000"/>
          <w:sz w:val="28"/>
          <w:lang w:eastAsia="ru-RU"/>
        </w:rPr>
      </w:pPr>
      <w:r w:rsidRPr="006E11DF">
        <w:rPr>
          <w:rFonts w:ascii="Times New Roman" w:eastAsia="Times New Roman" w:hAnsi="Times New Roman" w:cs="Times New Roman"/>
          <w:color w:val="000000"/>
          <w:sz w:val="28"/>
          <w:lang w:eastAsia="ru-RU"/>
        </w:rPr>
        <w:t xml:space="preserve">воспитывать гордость за достижения страны в области спорта, науки, </w:t>
      </w:r>
    </w:p>
    <w:p w14:paraId="325EB029" w14:textId="77777777" w:rsidR="006E11DF" w:rsidRPr="006E11DF" w:rsidRDefault="006E11DF" w:rsidP="009F3187">
      <w:pPr>
        <w:spacing w:after="0" w:line="284" w:lineRule="auto"/>
        <w:ind w:right="146"/>
        <w:jc w:val="both"/>
        <w:rPr>
          <w:rFonts w:ascii="Times New Roman" w:eastAsia="Times New Roman" w:hAnsi="Times New Roman" w:cs="Times New Roman"/>
          <w:color w:val="000000"/>
          <w:sz w:val="28"/>
          <w:lang w:eastAsia="ru-RU"/>
        </w:rPr>
      </w:pPr>
      <w:r w:rsidRPr="006E11DF">
        <w:rPr>
          <w:rFonts w:ascii="Times New Roman" w:eastAsia="Times New Roman" w:hAnsi="Times New Roman" w:cs="Times New Roman"/>
          <w:color w:val="000000"/>
          <w:sz w:val="28"/>
          <w:lang w:eastAsia="ru-RU"/>
        </w:rPr>
        <w:t>искусства и др.;</w:t>
      </w:r>
    </w:p>
    <w:p w14:paraId="7598E1D8" w14:textId="77777777" w:rsidR="006E11DF" w:rsidRPr="006E11DF" w:rsidRDefault="006E11DF" w:rsidP="009F3187">
      <w:pPr>
        <w:spacing w:after="0" w:line="284" w:lineRule="auto"/>
        <w:ind w:right="146"/>
        <w:jc w:val="both"/>
        <w:rPr>
          <w:rFonts w:ascii="Times New Roman" w:eastAsia="Times New Roman" w:hAnsi="Times New Roman" w:cs="Times New Roman"/>
          <w:color w:val="000000"/>
          <w:sz w:val="28"/>
          <w:lang w:eastAsia="ru-RU"/>
        </w:rPr>
      </w:pPr>
      <w:r w:rsidRPr="006E11DF">
        <w:rPr>
          <w:rFonts w:ascii="Times New Roman" w:eastAsia="Times New Roman" w:hAnsi="Times New Roman" w:cs="Times New Roman"/>
          <w:color w:val="000000"/>
          <w:sz w:val="28"/>
          <w:lang w:eastAsia="ru-RU"/>
        </w:rPr>
        <w:t xml:space="preserve"> развивать интерес детей к основным достопримечательностями города (поселка), в котором они живут.</w:t>
      </w:r>
    </w:p>
    <w:p w14:paraId="051D0A37" w14:textId="089C3AC0" w:rsidR="006E11DF" w:rsidRPr="006E11DF" w:rsidRDefault="006E11DF" w:rsidP="009F3187">
      <w:pPr>
        <w:spacing w:after="0" w:line="284" w:lineRule="auto"/>
        <w:ind w:right="146"/>
        <w:jc w:val="both"/>
        <w:rPr>
          <w:rFonts w:ascii="Times New Roman" w:eastAsia="Times New Roman" w:hAnsi="Times New Roman" w:cs="Times New Roman"/>
          <w:i/>
          <w:iCs/>
          <w:color w:val="000000"/>
          <w:sz w:val="28"/>
          <w:lang w:eastAsia="ru-RU"/>
        </w:rPr>
      </w:pPr>
      <w:r w:rsidRPr="006E11DF">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3)</w:t>
      </w:r>
      <w:r w:rsidRPr="006E11DF">
        <w:rPr>
          <w:rFonts w:ascii="Times New Roman" w:eastAsia="Times New Roman" w:hAnsi="Times New Roman" w:cs="Times New Roman"/>
          <w:i/>
          <w:iCs/>
          <w:color w:val="000000"/>
          <w:sz w:val="28"/>
          <w:lang w:eastAsia="ru-RU"/>
        </w:rPr>
        <w:t xml:space="preserve">В сфере трудового воспитания: </w:t>
      </w:r>
    </w:p>
    <w:p w14:paraId="461DA570" w14:textId="77777777" w:rsidR="006E11DF" w:rsidRPr="006E11DF" w:rsidRDefault="006E11DF" w:rsidP="009F3187">
      <w:pPr>
        <w:spacing w:after="0" w:line="284" w:lineRule="auto"/>
        <w:ind w:right="146"/>
        <w:jc w:val="both"/>
        <w:rPr>
          <w:rFonts w:ascii="Times New Roman" w:eastAsia="Times New Roman" w:hAnsi="Times New Roman" w:cs="Times New Roman"/>
          <w:color w:val="000000"/>
          <w:sz w:val="28"/>
          <w:lang w:eastAsia="ru-RU"/>
        </w:rPr>
      </w:pPr>
      <w:r w:rsidRPr="006E11DF">
        <w:rPr>
          <w:rFonts w:ascii="Times New Roman" w:eastAsia="Times New Roman" w:hAnsi="Times New Roman" w:cs="Times New Roman"/>
          <w:color w:val="000000"/>
          <w:sz w:val="28"/>
          <w:lang w:eastAsia="ru-RU"/>
        </w:rPr>
        <w:t xml:space="preserve">формировать представления об отдельных профессиях взрослых на основе </w:t>
      </w:r>
    </w:p>
    <w:p w14:paraId="7A60A222" w14:textId="77777777" w:rsidR="006E11DF" w:rsidRPr="006E11DF" w:rsidRDefault="006E11DF" w:rsidP="009F3187">
      <w:pPr>
        <w:spacing w:after="0" w:line="284" w:lineRule="auto"/>
        <w:ind w:right="146"/>
        <w:jc w:val="both"/>
        <w:rPr>
          <w:rFonts w:ascii="Times New Roman" w:eastAsia="Times New Roman" w:hAnsi="Times New Roman" w:cs="Times New Roman"/>
          <w:color w:val="000000"/>
          <w:sz w:val="28"/>
          <w:lang w:eastAsia="ru-RU"/>
        </w:rPr>
      </w:pPr>
      <w:r w:rsidRPr="006E11DF">
        <w:rPr>
          <w:rFonts w:ascii="Times New Roman" w:eastAsia="Times New Roman" w:hAnsi="Times New Roman" w:cs="Times New Roman"/>
          <w:color w:val="000000"/>
          <w:sz w:val="28"/>
          <w:lang w:eastAsia="ru-RU"/>
        </w:rPr>
        <w:t>ознакомления с конкретными видами труда;</w:t>
      </w:r>
    </w:p>
    <w:p w14:paraId="6838FA7F" w14:textId="77777777" w:rsidR="006E11DF" w:rsidRPr="006E11DF" w:rsidRDefault="006E11DF" w:rsidP="009F3187">
      <w:pPr>
        <w:spacing w:after="0" w:line="284" w:lineRule="auto"/>
        <w:ind w:right="146"/>
        <w:jc w:val="both"/>
        <w:rPr>
          <w:rFonts w:ascii="Times New Roman" w:eastAsia="Times New Roman" w:hAnsi="Times New Roman" w:cs="Times New Roman"/>
          <w:color w:val="000000"/>
          <w:sz w:val="28"/>
          <w:lang w:eastAsia="ru-RU"/>
        </w:rPr>
      </w:pPr>
      <w:r w:rsidRPr="006E11DF">
        <w:rPr>
          <w:rFonts w:ascii="Times New Roman" w:eastAsia="Times New Roman" w:hAnsi="Times New Roman" w:cs="Times New Roman"/>
          <w:color w:val="000000"/>
          <w:sz w:val="28"/>
          <w:lang w:eastAsia="ru-RU"/>
        </w:rPr>
        <w:t xml:space="preserve"> воспитывать уважение и благодарность взрослым за их труд, заботу о детях; вовлекать в простейшие процессы хозяйственно-бытового труда; развивать самостоятельность и уверенность в самообслуживании, желании включаться в повседневные трудовые дела в ДОО и семье. </w:t>
      </w:r>
    </w:p>
    <w:p w14:paraId="6CEEB59F" w14:textId="7FA3ACBB" w:rsidR="006E11DF" w:rsidRPr="006E11DF" w:rsidRDefault="006E11DF" w:rsidP="009F3187">
      <w:pPr>
        <w:spacing w:after="0" w:line="284" w:lineRule="auto"/>
        <w:ind w:right="146"/>
        <w:jc w:val="both"/>
        <w:rPr>
          <w:rFonts w:ascii="Times New Roman" w:eastAsia="Times New Roman" w:hAnsi="Times New Roman" w:cs="Times New Roman"/>
          <w:i/>
          <w:iCs/>
          <w:color w:val="000000"/>
          <w:sz w:val="28"/>
          <w:lang w:eastAsia="ru-RU"/>
        </w:rPr>
      </w:pPr>
      <w:r>
        <w:rPr>
          <w:rFonts w:ascii="Times New Roman" w:eastAsia="Times New Roman" w:hAnsi="Times New Roman" w:cs="Times New Roman"/>
          <w:i/>
          <w:iCs/>
          <w:color w:val="000000"/>
          <w:sz w:val="28"/>
          <w:lang w:eastAsia="ru-RU"/>
        </w:rPr>
        <w:t>4)</w:t>
      </w:r>
      <w:r w:rsidRPr="006E11DF">
        <w:rPr>
          <w:rFonts w:ascii="Times New Roman" w:eastAsia="Times New Roman" w:hAnsi="Times New Roman" w:cs="Times New Roman"/>
          <w:i/>
          <w:iCs/>
          <w:color w:val="000000"/>
          <w:sz w:val="28"/>
          <w:lang w:eastAsia="ru-RU"/>
        </w:rPr>
        <w:t xml:space="preserve">В области формирования основ безопасного поведения: </w:t>
      </w:r>
    </w:p>
    <w:p w14:paraId="1CBA8CA6" w14:textId="77777777" w:rsidR="006E11DF" w:rsidRPr="006E11DF" w:rsidRDefault="006E11DF" w:rsidP="009F3187">
      <w:pPr>
        <w:spacing w:after="0" w:line="284" w:lineRule="auto"/>
        <w:ind w:right="146"/>
        <w:jc w:val="both"/>
        <w:rPr>
          <w:rFonts w:ascii="Times New Roman" w:eastAsia="Times New Roman" w:hAnsi="Times New Roman" w:cs="Times New Roman"/>
          <w:color w:val="000000"/>
          <w:sz w:val="28"/>
          <w:lang w:eastAsia="ru-RU"/>
        </w:rPr>
      </w:pPr>
      <w:r w:rsidRPr="006E11DF">
        <w:rPr>
          <w:rFonts w:ascii="Times New Roman" w:eastAsia="Times New Roman" w:hAnsi="Times New Roman" w:cs="Times New Roman"/>
          <w:color w:val="000000"/>
          <w:sz w:val="28"/>
          <w:lang w:eastAsia="ru-RU"/>
        </w:rPr>
        <w:t>обогащать представления детей об основных источниках и видах опасности в быту, на улице, в природе, в общении с незнакомыми людьми;</w:t>
      </w:r>
    </w:p>
    <w:p w14:paraId="3BB287C2" w14:textId="77777777" w:rsidR="006E11DF" w:rsidRPr="006E11DF" w:rsidRDefault="006E11DF" w:rsidP="009F3187">
      <w:pPr>
        <w:spacing w:after="0" w:line="284" w:lineRule="auto"/>
        <w:ind w:right="146"/>
        <w:jc w:val="both"/>
        <w:rPr>
          <w:rFonts w:ascii="Times New Roman" w:eastAsia="Times New Roman" w:hAnsi="Times New Roman" w:cs="Times New Roman"/>
          <w:color w:val="000000"/>
          <w:sz w:val="28"/>
          <w:lang w:eastAsia="ru-RU"/>
        </w:rPr>
      </w:pPr>
      <w:r w:rsidRPr="006E11DF">
        <w:rPr>
          <w:rFonts w:ascii="Times New Roman" w:eastAsia="Times New Roman" w:hAnsi="Times New Roman" w:cs="Times New Roman"/>
          <w:color w:val="000000"/>
          <w:sz w:val="28"/>
          <w:lang w:eastAsia="ru-RU"/>
        </w:rPr>
        <w:t xml:space="preserve"> знакомить детей с простейшими способами безопасного поведения в опасных ситуациях;</w:t>
      </w:r>
    </w:p>
    <w:p w14:paraId="4B0EF3F2" w14:textId="77777777" w:rsidR="006E11DF" w:rsidRPr="006E11DF" w:rsidRDefault="006E11DF" w:rsidP="009F3187">
      <w:pPr>
        <w:spacing w:after="0" w:line="284" w:lineRule="auto"/>
        <w:ind w:right="146"/>
        <w:jc w:val="both"/>
        <w:rPr>
          <w:rFonts w:ascii="Times New Roman" w:eastAsia="Times New Roman" w:hAnsi="Times New Roman" w:cs="Times New Roman"/>
          <w:color w:val="000000"/>
          <w:sz w:val="28"/>
          <w:lang w:eastAsia="ru-RU"/>
        </w:rPr>
      </w:pPr>
      <w:r w:rsidRPr="006E11DF">
        <w:rPr>
          <w:rFonts w:ascii="Times New Roman" w:eastAsia="Times New Roman" w:hAnsi="Times New Roman" w:cs="Times New Roman"/>
          <w:color w:val="000000"/>
          <w:sz w:val="28"/>
          <w:lang w:eastAsia="ru-RU"/>
        </w:rPr>
        <w:t xml:space="preserve">формировать представления о правилах безопасного дорожного движения в качестве пешехода и пассажира транспортного средства. </w:t>
      </w:r>
    </w:p>
    <w:p w14:paraId="17B155EC" w14:textId="77777777" w:rsidR="006E11DF" w:rsidRDefault="006E11DF" w:rsidP="009F3187">
      <w:pPr>
        <w:spacing w:after="0" w:line="284" w:lineRule="auto"/>
        <w:ind w:right="146"/>
        <w:jc w:val="both"/>
        <w:rPr>
          <w:rFonts w:ascii="Times New Roman" w:eastAsia="Times New Roman" w:hAnsi="Times New Roman" w:cs="Times New Roman"/>
          <w:color w:val="000000"/>
          <w:sz w:val="28"/>
          <w:lang w:eastAsia="ru-RU"/>
        </w:rPr>
      </w:pPr>
      <w:r w:rsidRPr="006E11DF">
        <w:rPr>
          <w:rFonts w:ascii="Times New Roman" w:eastAsia="Times New Roman" w:hAnsi="Times New Roman" w:cs="Times New Roman"/>
          <w:color w:val="000000"/>
          <w:sz w:val="28"/>
          <w:lang w:eastAsia="ru-RU"/>
        </w:rPr>
        <w:t xml:space="preserve">формировать представления о правилах безопасного использования электронных гаджетов, в том числе мобильных устройств, планшетов и пр., исключая практическое использование электронных средств обучения.  </w:t>
      </w:r>
    </w:p>
    <w:p w14:paraId="238E0384" w14:textId="04C49617" w:rsidR="006E11DF" w:rsidRDefault="00400FC3" w:rsidP="009F3187">
      <w:pPr>
        <w:spacing w:after="0"/>
        <w:jc w:val="both"/>
        <w:rPr>
          <w:rFonts w:ascii="Times New Roman" w:hAnsi="Times New Roman" w:cs="Times New Roman"/>
          <w:b/>
          <w:bCs/>
          <w:sz w:val="28"/>
          <w:szCs w:val="28"/>
        </w:rPr>
      </w:pPr>
      <w:r w:rsidRPr="00400FC3">
        <w:rPr>
          <w:rFonts w:ascii="Times New Roman" w:hAnsi="Times New Roman" w:cs="Times New Roman"/>
          <w:b/>
          <w:bCs/>
          <w:sz w:val="28"/>
          <w:szCs w:val="28"/>
        </w:rPr>
        <w:t>2.2.5.2. Содержание образовательной деятельности</w:t>
      </w:r>
    </w:p>
    <w:p w14:paraId="75FEB685" w14:textId="3A5B60FB" w:rsidR="00400FC3" w:rsidRPr="00400FC3" w:rsidRDefault="00400FC3" w:rsidP="009F3187">
      <w:pPr>
        <w:spacing w:after="0" w:line="284" w:lineRule="auto"/>
        <w:ind w:right="146"/>
        <w:jc w:val="both"/>
        <w:rPr>
          <w:rFonts w:ascii="Times New Roman" w:eastAsia="Times New Roman" w:hAnsi="Times New Roman" w:cs="Times New Roman"/>
          <w:i/>
          <w:iCs/>
          <w:color w:val="000000"/>
          <w:sz w:val="28"/>
          <w:lang w:eastAsia="ru-RU"/>
        </w:rPr>
      </w:pPr>
      <w:r>
        <w:rPr>
          <w:rFonts w:ascii="Times New Roman" w:eastAsia="Times New Roman" w:hAnsi="Times New Roman" w:cs="Times New Roman"/>
          <w:i/>
          <w:iCs/>
          <w:color w:val="000000"/>
          <w:sz w:val="28"/>
          <w:lang w:eastAsia="ru-RU"/>
        </w:rPr>
        <w:t>1)</w:t>
      </w:r>
      <w:r w:rsidRPr="00400FC3">
        <w:rPr>
          <w:rFonts w:ascii="Times New Roman" w:eastAsia="Times New Roman" w:hAnsi="Times New Roman" w:cs="Times New Roman"/>
          <w:i/>
          <w:iCs/>
          <w:color w:val="000000"/>
          <w:sz w:val="28"/>
          <w:lang w:eastAsia="ru-RU"/>
        </w:rPr>
        <w:t xml:space="preserve">В сфере социальных отношений. </w:t>
      </w:r>
    </w:p>
    <w:p w14:paraId="47ACF8BD" w14:textId="77777777" w:rsidR="00400FC3" w:rsidRPr="00400FC3" w:rsidRDefault="00400FC3" w:rsidP="009F3187">
      <w:pPr>
        <w:spacing w:after="0" w:line="284" w:lineRule="auto"/>
        <w:ind w:right="146"/>
        <w:jc w:val="both"/>
        <w:rPr>
          <w:rFonts w:ascii="Times New Roman" w:eastAsia="Times New Roman" w:hAnsi="Times New Roman" w:cs="Times New Roman"/>
          <w:color w:val="000000"/>
          <w:sz w:val="28"/>
          <w:lang w:eastAsia="ru-RU"/>
        </w:rPr>
      </w:pPr>
      <w:r w:rsidRPr="00400FC3">
        <w:rPr>
          <w:rFonts w:ascii="Times New Roman" w:eastAsia="Times New Roman" w:hAnsi="Times New Roman" w:cs="Times New Roman"/>
          <w:color w:val="000000"/>
          <w:sz w:val="28"/>
          <w:lang w:eastAsia="ru-RU"/>
        </w:rPr>
        <w:t xml:space="preserve">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 </w:t>
      </w:r>
    </w:p>
    <w:p w14:paraId="51CF3E34" w14:textId="77777777" w:rsidR="00400FC3" w:rsidRPr="00400FC3" w:rsidRDefault="00400FC3" w:rsidP="009F3187">
      <w:pPr>
        <w:spacing w:after="0" w:line="284" w:lineRule="auto"/>
        <w:ind w:right="146"/>
        <w:jc w:val="both"/>
        <w:rPr>
          <w:rFonts w:ascii="Times New Roman" w:eastAsia="Times New Roman" w:hAnsi="Times New Roman" w:cs="Times New Roman"/>
          <w:color w:val="000000"/>
          <w:sz w:val="28"/>
          <w:lang w:eastAsia="ru-RU"/>
        </w:rPr>
      </w:pPr>
      <w:r w:rsidRPr="00400FC3">
        <w:rPr>
          <w:rFonts w:ascii="Times New Roman" w:eastAsia="Times New Roman" w:hAnsi="Times New Roman" w:cs="Times New Roman"/>
          <w:color w:val="000000"/>
          <w:sz w:val="28"/>
          <w:lang w:eastAsia="ru-RU"/>
        </w:rPr>
        <w:t xml:space="preserve">Формирует положительную самооценку, уверенность в своих силах, отмечает позитивные изменения в развитии и поведении детей, бережно и тактично </w:t>
      </w:r>
      <w:r w:rsidRPr="00400FC3">
        <w:rPr>
          <w:rFonts w:ascii="Times New Roman" w:eastAsia="Times New Roman" w:hAnsi="Times New Roman" w:cs="Times New Roman"/>
          <w:color w:val="000000"/>
          <w:sz w:val="28"/>
          <w:lang w:eastAsia="ru-RU"/>
        </w:rPr>
        <w:lastRenderedPageBreak/>
        <w:t xml:space="preserve">помогает ребенку обнаружить свои ошибки и найти адекватный способ их устранения. </w:t>
      </w:r>
    </w:p>
    <w:p w14:paraId="16923F0A" w14:textId="77777777" w:rsidR="00400FC3" w:rsidRPr="00400FC3" w:rsidRDefault="00400FC3" w:rsidP="009F3187">
      <w:pPr>
        <w:spacing w:after="0" w:line="284" w:lineRule="auto"/>
        <w:ind w:right="146"/>
        <w:jc w:val="both"/>
        <w:rPr>
          <w:rFonts w:ascii="Times New Roman" w:eastAsia="Times New Roman" w:hAnsi="Times New Roman" w:cs="Times New Roman"/>
          <w:color w:val="000000"/>
          <w:sz w:val="28"/>
          <w:lang w:eastAsia="ru-RU"/>
        </w:rPr>
      </w:pPr>
      <w:r w:rsidRPr="00400FC3">
        <w:rPr>
          <w:rFonts w:ascii="Times New Roman" w:eastAsia="Times New Roman" w:hAnsi="Times New Roman" w:cs="Times New Roman"/>
          <w:color w:val="000000"/>
          <w:sz w:val="28"/>
          <w:lang w:eastAsia="ru-RU"/>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w:t>
      </w:r>
      <w:proofErr w:type="spellStart"/>
      <w:r w:rsidRPr="00400FC3">
        <w:rPr>
          <w:rFonts w:ascii="Times New Roman" w:eastAsia="Times New Roman" w:hAnsi="Times New Roman" w:cs="Times New Roman"/>
          <w:color w:val="000000"/>
          <w:sz w:val="28"/>
          <w:lang w:eastAsia="ru-RU"/>
        </w:rPr>
        <w:t>эмпатийного</w:t>
      </w:r>
      <w:proofErr w:type="spellEnd"/>
      <w:r w:rsidRPr="00400FC3">
        <w:rPr>
          <w:rFonts w:ascii="Times New Roman" w:eastAsia="Times New Roman" w:hAnsi="Times New Roman" w:cs="Times New Roman"/>
          <w:color w:val="000000"/>
          <w:sz w:val="28"/>
          <w:lang w:eastAsia="ru-RU"/>
        </w:rPr>
        <w:t xml:space="preserve">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 </w:t>
      </w:r>
    </w:p>
    <w:p w14:paraId="03891690" w14:textId="77777777" w:rsidR="00400FC3" w:rsidRPr="00400FC3" w:rsidRDefault="00400FC3" w:rsidP="009F3187">
      <w:pPr>
        <w:spacing w:after="0" w:line="284" w:lineRule="auto"/>
        <w:ind w:right="146"/>
        <w:jc w:val="both"/>
        <w:rPr>
          <w:rFonts w:ascii="Times New Roman" w:eastAsia="Times New Roman" w:hAnsi="Times New Roman" w:cs="Times New Roman"/>
          <w:color w:val="000000"/>
          <w:sz w:val="28"/>
          <w:lang w:eastAsia="ru-RU"/>
        </w:rPr>
      </w:pPr>
      <w:r w:rsidRPr="00400FC3">
        <w:rPr>
          <w:rFonts w:ascii="Times New Roman" w:eastAsia="Times New Roman" w:hAnsi="Times New Roman" w:cs="Times New Roman"/>
          <w:color w:val="000000"/>
          <w:sz w:val="28"/>
          <w:lang w:eastAsia="ru-RU"/>
        </w:rPr>
        <w:t xml:space="preserve">Педагог развивает позитивное отношение и чувство принадлежности детей к семье, уважение к родителям: обогащает представление о структуре и составе семьи, родственных отношениях; семейных событиях, делах. </w:t>
      </w:r>
    </w:p>
    <w:p w14:paraId="3D334111" w14:textId="77777777" w:rsidR="00400FC3" w:rsidRPr="00400FC3" w:rsidRDefault="00400FC3" w:rsidP="009F3187">
      <w:pPr>
        <w:spacing w:after="0" w:line="284" w:lineRule="auto"/>
        <w:ind w:right="146"/>
        <w:jc w:val="both"/>
        <w:rPr>
          <w:rFonts w:ascii="Times New Roman" w:eastAsia="Times New Roman" w:hAnsi="Times New Roman" w:cs="Times New Roman"/>
          <w:color w:val="000000"/>
          <w:sz w:val="28"/>
          <w:lang w:eastAsia="ru-RU"/>
        </w:rPr>
      </w:pPr>
      <w:r w:rsidRPr="00400FC3">
        <w:rPr>
          <w:rFonts w:ascii="Times New Roman" w:eastAsia="Times New Roman" w:hAnsi="Times New Roman" w:cs="Times New Roman"/>
          <w:color w:val="000000"/>
          <w:sz w:val="28"/>
          <w:lang w:eastAsia="ru-RU"/>
        </w:rPr>
        <w:t xml:space="preserve">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ребенка к соблюдению или нарушению моральных норм при взаимодействии со сверстником. </w:t>
      </w:r>
    </w:p>
    <w:p w14:paraId="72541033" w14:textId="77777777" w:rsidR="00400FC3" w:rsidRPr="00400FC3" w:rsidRDefault="00400FC3" w:rsidP="009F3187">
      <w:pPr>
        <w:spacing w:after="0" w:line="284" w:lineRule="auto"/>
        <w:ind w:right="146"/>
        <w:jc w:val="both"/>
        <w:rPr>
          <w:rFonts w:ascii="Times New Roman" w:eastAsia="Times New Roman" w:hAnsi="Times New Roman" w:cs="Times New Roman"/>
          <w:color w:val="000000"/>
          <w:sz w:val="28"/>
          <w:lang w:eastAsia="ru-RU"/>
        </w:rPr>
      </w:pPr>
      <w:r w:rsidRPr="00400FC3">
        <w:rPr>
          <w:rFonts w:ascii="Times New Roman" w:eastAsia="Times New Roman" w:hAnsi="Times New Roman" w:cs="Times New Roman"/>
          <w:color w:val="000000"/>
          <w:sz w:val="28"/>
          <w:lang w:eastAsia="ru-RU"/>
        </w:rPr>
        <w:t xml:space="preserve">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  </w:t>
      </w:r>
    </w:p>
    <w:p w14:paraId="1DFE6B5E" w14:textId="77777777" w:rsidR="00400FC3" w:rsidRPr="00400FC3" w:rsidRDefault="00400FC3" w:rsidP="009F3187">
      <w:pPr>
        <w:spacing w:after="0" w:line="284" w:lineRule="auto"/>
        <w:ind w:right="146"/>
        <w:jc w:val="both"/>
        <w:rPr>
          <w:rFonts w:ascii="Times New Roman" w:eastAsia="Times New Roman" w:hAnsi="Times New Roman" w:cs="Times New Roman"/>
          <w:color w:val="000000"/>
          <w:sz w:val="28"/>
          <w:lang w:eastAsia="ru-RU"/>
        </w:rPr>
      </w:pPr>
      <w:r w:rsidRPr="00400FC3">
        <w:rPr>
          <w:rFonts w:ascii="Times New Roman" w:eastAsia="Times New Roman" w:hAnsi="Times New Roman" w:cs="Times New Roman"/>
          <w:color w:val="000000"/>
          <w:sz w:val="28"/>
          <w:lang w:eastAsia="ru-RU"/>
        </w:rPr>
        <w:t xml:space="preserve">Развивает позитивное отношение к ДОО: знакомит с сотрудниками, с доступными для восприятия детьми правилами жизнедеятельности в ДОО; ее традициями; воспитывает бережное отношение к пространству и оборудованию ДОО. Обращает внимание детей на изменение и украшение ее помещений и территории, поддерживает инициативу детей и совместно планирует </w:t>
      </w:r>
      <w:r w:rsidRPr="00400FC3">
        <w:rPr>
          <w:rFonts w:ascii="Times New Roman" w:eastAsia="Times New Roman" w:hAnsi="Times New Roman" w:cs="Times New Roman"/>
          <w:color w:val="000000"/>
          <w:sz w:val="28"/>
          <w:lang w:eastAsia="ru-RU"/>
        </w:rPr>
        <w:lastRenderedPageBreak/>
        <w:t xml:space="preserve">презентацию продуктов деятельности (рисунков, поделок) в пространстве группы и прилегающих к ней помещениях. </w:t>
      </w:r>
    </w:p>
    <w:p w14:paraId="4469ABEC" w14:textId="5EFC51C2" w:rsidR="00400FC3" w:rsidRPr="00400FC3" w:rsidRDefault="00400FC3" w:rsidP="009F3187">
      <w:pPr>
        <w:spacing w:after="0" w:line="284" w:lineRule="auto"/>
        <w:ind w:right="146"/>
        <w:jc w:val="both"/>
        <w:rPr>
          <w:rFonts w:ascii="Times New Roman" w:eastAsia="Times New Roman" w:hAnsi="Times New Roman" w:cs="Times New Roman"/>
          <w:i/>
          <w:iCs/>
          <w:color w:val="000000"/>
          <w:sz w:val="28"/>
          <w:lang w:eastAsia="ru-RU"/>
        </w:rPr>
      </w:pPr>
      <w:r>
        <w:rPr>
          <w:rFonts w:ascii="Times New Roman" w:eastAsia="Times New Roman" w:hAnsi="Times New Roman" w:cs="Times New Roman"/>
          <w:i/>
          <w:iCs/>
          <w:color w:val="000000"/>
          <w:sz w:val="28"/>
          <w:lang w:eastAsia="ru-RU"/>
        </w:rPr>
        <w:t>2)</w:t>
      </w:r>
      <w:r w:rsidRPr="00400FC3">
        <w:rPr>
          <w:rFonts w:ascii="Times New Roman" w:eastAsia="Times New Roman" w:hAnsi="Times New Roman" w:cs="Times New Roman"/>
          <w:i/>
          <w:iCs/>
          <w:color w:val="000000"/>
          <w:sz w:val="28"/>
          <w:lang w:eastAsia="ru-RU"/>
        </w:rPr>
        <w:t xml:space="preserve">В области формирования основ гражданственности и патриотизма. </w:t>
      </w:r>
    </w:p>
    <w:p w14:paraId="24F54E1C" w14:textId="77777777" w:rsidR="00400FC3" w:rsidRPr="00400FC3" w:rsidRDefault="00400FC3" w:rsidP="009F3187">
      <w:pPr>
        <w:spacing w:after="0" w:line="284" w:lineRule="auto"/>
        <w:ind w:right="146"/>
        <w:jc w:val="both"/>
        <w:rPr>
          <w:rFonts w:ascii="Times New Roman" w:eastAsia="Times New Roman" w:hAnsi="Times New Roman" w:cs="Times New Roman"/>
          <w:color w:val="000000"/>
          <w:sz w:val="28"/>
          <w:lang w:eastAsia="ru-RU"/>
        </w:rPr>
      </w:pPr>
      <w:r w:rsidRPr="00400FC3">
        <w:rPr>
          <w:rFonts w:ascii="Times New Roman" w:eastAsia="Times New Roman" w:hAnsi="Times New Roman" w:cs="Times New Roman"/>
          <w:color w:val="000000"/>
          <w:sz w:val="28"/>
          <w:lang w:eastAsia="ru-RU"/>
        </w:rPr>
        <w:t xml:space="preserve">Воспитывает уважительное отношение к нашей Родине ‒ России. Продолжает знакомить с государственной символикой РФ: Российский флаг и герб России; воспитывает уважительное отношение к символам страны.  </w:t>
      </w:r>
    </w:p>
    <w:p w14:paraId="71C245AF" w14:textId="77777777" w:rsidR="00400FC3" w:rsidRPr="00400FC3" w:rsidRDefault="00400FC3" w:rsidP="009F3187">
      <w:pPr>
        <w:spacing w:after="0" w:line="284" w:lineRule="auto"/>
        <w:ind w:right="146"/>
        <w:jc w:val="both"/>
        <w:rPr>
          <w:rFonts w:ascii="Times New Roman" w:eastAsia="Times New Roman" w:hAnsi="Times New Roman" w:cs="Times New Roman"/>
          <w:color w:val="000000"/>
          <w:sz w:val="28"/>
          <w:lang w:eastAsia="ru-RU"/>
        </w:rPr>
      </w:pPr>
      <w:r w:rsidRPr="00400FC3">
        <w:rPr>
          <w:rFonts w:ascii="Times New Roman" w:eastAsia="Times New Roman" w:hAnsi="Times New Roman" w:cs="Times New Roman"/>
          <w:color w:val="000000"/>
          <w:sz w:val="28"/>
          <w:lang w:eastAsia="ru-RU"/>
        </w:rPr>
        <w:t xml:space="preserve">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городе (поселке), посвященными празднику. </w:t>
      </w:r>
    </w:p>
    <w:p w14:paraId="44F84FA6" w14:textId="77777777" w:rsidR="00400FC3" w:rsidRPr="00400FC3" w:rsidRDefault="00400FC3" w:rsidP="009F3187">
      <w:pPr>
        <w:spacing w:after="0" w:line="284" w:lineRule="auto"/>
        <w:ind w:right="146"/>
        <w:jc w:val="both"/>
        <w:rPr>
          <w:rFonts w:ascii="Times New Roman" w:eastAsia="Times New Roman" w:hAnsi="Times New Roman" w:cs="Times New Roman"/>
          <w:color w:val="000000"/>
          <w:sz w:val="28"/>
          <w:lang w:eastAsia="ru-RU"/>
        </w:rPr>
      </w:pPr>
      <w:r w:rsidRPr="00400FC3">
        <w:rPr>
          <w:rFonts w:ascii="Times New Roman" w:eastAsia="Times New Roman" w:hAnsi="Times New Roman" w:cs="Times New Roman"/>
          <w:color w:val="000000"/>
          <w:sz w:val="28"/>
          <w:lang w:eastAsia="ru-RU"/>
        </w:rPr>
        <w:t xml:space="preserve">Педагог обогащает представления детей о малой родине: знакомит с основными достопримечательностями города (поселка), развивает интерес детей к их посещению с родителями;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 д.). </w:t>
      </w:r>
    </w:p>
    <w:p w14:paraId="05145D90" w14:textId="77777777" w:rsidR="00400FC3" w:rsidRPr="00400FC3" w:rsidRDefault="00400FC3" w:rsidP="009F3187">
      <w:pPr>
        <w:spacing w:after="0" w:line="284" w:lineRule="auto"/>
        <w:ind w:right="146"/>
        <w:jc w:val="both"/>
        <w:rPr>
          <w:rFonts w:ascii="Times New Roman" w:eastAsia="Times New Roman" w:hAnsi="Times New Roman" w:cs="Times New Roman"/>
          <w:color w:val="000000"/>
          <w:sz w:val="28"/>
          <w:lang w:eastAsia="ru-RU"/>
        </w:rPr>
      </w:pPr>
      <w:r w:rsidRPr="00400FC3">
        <w:rPr>
          <w:rFonts w:ascii="Times New Roman" w:eastAsia="Times New Roman" w:hAnsi="Times New Roman" w:cs="Times New Roman"/>
          <w:color w:val="000000"/>
          <w:sz w:val="28"/>
          <w:lang w:eastAsia="ru-RU"/>
        </w:rPr>
        <w:t xml:space="preserve">Поддерживает интерес к народной культуре страны (традициям, устному народному творчеству, народной музыке, танцам, играм, игрушкам). </w:t>
      </w:r>
    </w:p>
    <w:p w14:paraId="79561103" w14:textId="0112BE43" w:rsidR="00400FC3" w:rsidRPr="00400FC3" w:rsidRDefault="00400FC3" w:rsidP="009F3187">
      <w:pPr>
        <w:spacing w:after="0" w:line="284" w:lineRule="auto"/>
        <w:ind w:right="146"/>
        <w:jc w:val="both"/>
        <w:rPr>
          <w:rFonts w:ascii="Times New Roman" w:eastAsia="Times New Roman" w:hAnsi="Times New Roman" w:cs="Times New Roman"/>
          <w:i/>
          <w:iCs/>
          <w:color w:val="000000"/>
          <w:sz w:val="28"/>
          <w:lang w:eastAsia="ru-RU"/>
        </w:rPr>
      </w:pPr>
      <w:r>
        <w:rPr>
          <w:rFonts w:ascii="Times New Roman" w:eastAsia="Times New Roman" w:hAnsi="Times New Roman" w:cs="Times New Roman"/>
          <w:i/>
          <w:iCs/>
          <w:color w:val="000000"/>
          <w:sz w:val="28"/>
          <w:lang w:eastAsia="ru-RU"/>
        </w:rPr>
        <w:t>3)</w:t>
      </w:r>
      <w:r w:rsidRPr="00400FC3">
        <w:rPr>
          <w:rFonts w:ascii="Times New Roman" w:eastAsia="Times New Roman" w:hAnsi="Times New Roman" w:cs="Times New Roman"/>
          <w:i/>
          <w:iCs/>
          <w:color w:val="000000"/>
          <w:sz w:val="28"/>
          <w:lang w:eastAsia="ru-RU"/>
        </w:rPr>
        <w:t xml:space="preserve">В сфере трудового воспитания. </w:t>
      </w:r>
    </w:p>
    <w:p w14:paraId="75D786AA" w14:textId="77777777" w:rsidR="00400FC3" w:rsidRPr="00400FC3" w:rsidRDefault="00400FC3" w:rsidP="009F3187">
      <w:pPr>
        <w:spacing w:after="0" w:line="284" w:lineRule="auto"/>
        <w:ind w:right="146"/>
        <w:jc w:val="both"/>
        <w:rPr>
          <w:rFonts w:ascii="Times New Roman" w:eastAsia="Times New Roman" w:hAnsi="Times New Roman" w:cs="Times New Roman"/>
          <w:color w:val="000000"/>
          <w:sz w:val="28"/>
          <w:lang w:eastAsia="ru-RU"/>
        </w:rPr>
      </w:pPr>
      <w:r w:rsidRPr="00400FC3">
        <w:rPr>
          <w:rFonts w:ascii="Times New Roman" w:eastAsia="Times New Roman" w:hAnsi="Times New Roman" w:cs="Times New Roman"/>
          <w:color w:val="000000"/>
          <w:sz w:val="28"/>
          <w:lang w:eastAsia="ru-RU"/>
        </w:rPr>
        <w:t xml:space="preserve">Педагог знакомит детей с содержанием и структурой процессов хозяйственно-бытового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 </w:t>
      </w:r>
    </w:p>
    <w:p w14:paraId="68561B38" w14:textId="77777777" w:rsidR="00400FC3" w:rsidRPr="00400FC3" w:rsidRDefault="00400FC3" w:rsidP="009F3187">
      <w:pPr>
        <w:spacing w:after="0" w:line="284" w:lineRule="auto"/>
        <w:ind w:right="146"/>
        <w:jc w:val="both"/>
        <w:rPr>
          <w:rFonts w:ascii="Times New Roman" w:eastAsia="Times New Roman" w:hAnsi="Times New Roman" w:cs="Times New Roman"/>
          <w:color w:val="000000"/>
          <w:sz w:val="28"/>
          <w:lang w:eastAsia="ru-RU"/>
        </w:rPr>
      </w:pPr>
      <w:r w:rsidRPr="00400FC3">
        <w:rPr>
          <w:rFonts w:ascii="Times New Roman" w:eastAsia="Times New Roman" w:hAnsi="Times New Roman" w:cs="Times New Roman"/>
          <w:color w:val="000000"/>
          <w:sz w:val="28"/>
          <w:lang w:eastAsia="ru-RU"/>
        </w:rPr>
        <w:t xml:space="preserve">Педагог поддерживает инициативу детей узнать и рассказать о трудовой деятельности взрослых, поощряет коммуникативную активность ребенка, связанную с желанием рассказать о профессии мамы или папы, описать их трудовые действия, рассказать о результатах их труда. </w:t>
      </w:r>
    </w:p>
    <w:p w14:paraId="4A5F3019" w14:textId="77777777" w:rsidR="00400FC3" w:rsidRPr="00400FC3" w:rsidRDefault="00400FC3" w:rsidP="009F3187">
      <w:pPr>
        <w:spacing w:after="0" w:line="284" w:lineRule="auto"/>
        <w:ind w:right="146"/>
        <w:jc w:val="both"/>
        <w:rPr>
          <w:rFonts w:ascii="Times New Roman" w:eastAsia="Times New Roman" w:hAnsi="Times New Roman" w:cs="Times New Roman"/>
          <w:color w:val="000000"/>
          <w:sz w:val="28"/>
          <w:lang w:eastAsia="ru-RU"/>
        </w:rPr>
      </w:pPr>
      <w:r w:rsidRPr="00400FC3">
        <w:rPr>
          <w:rFonts w:ascii="Times New Roman" w:eastAsia="Times New Roman" w:hAnsi="Times New Roman" w:cs="Times New Roman"/>
          <w:color w:val="000000"/>
          <w:sz w:val="28"/>
          <w:lang w:eastAsia="ru-RU"/>
        </w:rPr>
        <w:t xml:space="preserve">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 п.),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w:t>
      </w:r>
      <w:r w:rsidRPr="00400FC3">
        <w:rPr>
          <w:rFonts w:ascii="Times New Roman" w:eastAsia="Times New Roman" w:hAnsi="Times New Roman" w:cs="Times New Roman"/>
          <w:color w:val="000000"/>
          <w:sz w:val="28"/>
          <w:lang w:eastAsia="ru-RU"/>
        </w:rPr>
        <w:lastRenderedPageBreak/>
        <w:t xml:space="preserve">продуктов труда (прочный/ломкий материал, промокаемый/водоотталкивающий материал, мягкий/твердый материал и т. п.). </w:t>
      </w:r>
    </w:p>
    <w:p w14:paraId="40C5197B" w14:textId="77777777" w:rsidR="00400FC3" w:rsidRPr="00400FC3" w:rsidRDefault="00400FC3" w:rsidP="009F3187">
      <w:pPr>
        <w:spacing w:after="0" w:line="284" w:lineRule="auto"/>
        <w:ind w:right="146"/>
        <w:jc w:val="both"/>
        <w:rPr>
          <w:rFonts w:ascii="Times New Roman" w:eastAsia="Times New Roman" w:hAnsi="Times New Roman" w:cs="Times New Roman"/>
          <w:color w:val="000000"/>
          <w:sz w:val="28"/>
          <w:lang w:eastAsia="ru-RU"/>
        </w:rPr>
      </w:pPr>
      <w:r w:rsidRPr="00400FC3">
        <w:rPr>
          <w:rFonts w:ascii="Times New Roman" w:eastAsia="Times New Roman" w:hAnsi="Times New Roman" w:cs="Times New Roman"/>
          <w:color w:val="000000"/>
          <w:sz w:val="28"/>
          <w:lang w:eastAsia="ru-RU"/>
        </w:rPr>
        <w:t xml:space="preserve">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ее назначении для ускорения и облегчения процессов бытового труда. </w:t>
      </w:r>
    </w:p>
    <w:p w14:paraId="646F5AD3" w14:textId="77777777" w:rsidR="00400FC3" w:rsidRPr="00400FC3" w:rsidRDefault="00400FC3" w:rsidP="009F3187">
      <w:pPr>
        <w:spacing w:after="0" w:line="284" w:lineRule="auto"/>
        <w:ind w:right="146"/>
        <w:jc w:val="both"/>
        <w:rPr>
          <w:rFonts w:ascii="Times New Roman" w:eastAsia="Times New Roman" w:hAnsi="Times New Roman" w:cs="Times New Roman"/>
          <w:color w:val="000000"/>
          <w:sz w:val="28"/>
          <w:lang w:eastAsia="ru-RU"/>
        </w:rPr>
      </w:pPr>
      <w:r w:rsidRPr="00400FC3">
        <w:rPr>
          <w:rFonts w:ascii="Times New Roman" w:eastAsia="Times New Roman" w:hAnsi="Times New Roman" w:cs="Times New Roman"/>
          <w:color w:val="000000"/>
          <w:sz w:val="28"/>
          <w:lang w:eastAsia="ru-RU"/>
        </w:rPr>
        <w:t xml:space="preserve">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помочь убрать со стола и т. п.). </w:t>
      </w:r>
    </w:p>
    <w:p w14:paraId="1EFC3402" w14:textId="77777777" w:rsidR="00400FC3" w:rsidRPr="00400FC3" w:rsidRDefault="00400FC3" w:rsidP="009F3187">
      <w:pPr>
        <w:spacing w:after="0" w:line="284" w:lineRule="auto"/>
        <w:ind w:right="146"/>
        <w:jc w:val="both"/>
        <w:rPr>
          <w:rFonts w:ascii="Times New Roman" w:eastAsia="Times New Roman" w:hAnsi="Times New Roman" w:cs="Times New Roman"/>
          <w:color w:val="000000"/>
          <w:sz w:val="28"/>
          <w:lang w:eastAsia="ru-RU"/>
        </w:rPr>
      </w:pPr>
      <w:r w:rsidRPr="00400FC3">
        <w:rPr>
          <w:rFonts w:ascii="Times New Roman" w:eastAsia="Times New Roman" w:hAnsi="Times New Roman" w:cs="Times New Roman"/>
          <w:color w:val="000000"/>
          <w:sz w:val="28"/>
          <w:lang w:eastAsia="ru-RU"/>
        </w:rPr>
        <w:t xml:space="preserve">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т.п.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 </w:t>
      </w:r>
    </w:p>
    <w:p w14:paraId="4C640505" w14:textId="400476EC" w:rsidR="00400FC3" w:rsidRPr="00400FC3" w:rsidRDefault="00400FC3" w:rsidP="009F3187">
      <w:pPr>
        <w:spacing w:after="0" w:line="284" w:lineRule="auto"/>
        <w:ind w:right="146"/>
        <w:jc w:val="both"/>
        <w:rPr>
          <w:rFonts w:ascii="Times New Roman" w:eastAsia="Times New Roman" w:hAnsi="Times New Roman" w:cs="Times New Roman"/>
          <w:i/>
          <w:iCs/>
          <w:color w:val="000000"/>
          <w:sz w:val="28"/>
          <w:lang w:eastAsia="ru-RU"/>
        </w:rPr>
      </w:pPr>
      <w:r>
        <w:rPr>
          <w:rFonts w:ascii="Times New Roman" w:eastAsia="Times New Roman" w:hAnsi="Times New Roman" w:cs="Times New Roman"/>
          <w:i/>
          <w:iCs/>
          <w:color w:val="000000"/>
          <w:sz w:val="28"/>
          <w:lang w:eastAsia="ru-RU"/>
        </w:rPr>
        <w:t>4)</w:t>
      </w:r>
      <w:r w:rsidRPr="00400FC3">
        <w:rPr>
          <w:rFonts w:ascii="Times New Roman" w:eastAsia="Times New Roman" w:hAnsi="Times New Roman" w:cs="Times New Roman"/>
          <w:i/>
          <w:iCs/>
          <w:color w:val="000000"/>
          <w:sz w:val="28"/>
          <w:lang w:eastAsia="ru-RU"/>
        </w:rPr>
        <w:t xml:space="preserve">В области формирования основ безопасности поведения. </w:t>
      </w:r>
    </w:p>
    <w:p w14:paraId="342177EB" w14:textId="77777777" w:rsidR="00400FC3" w:rsidRPr="00400FC3" w:rsidRDefault="00400FC3" w:rsidP="009F3187">
      <w:pPr>
        <w:spacing w:after="0" w:line="284" w:lineRule="auto"/>
        <w:ind w:right="146"/>
        <w:jc w:val="both"/>
        <w:rPr>
          <w:rFonts w:ascii="Times New Roman" w:eastAsia="Times New Roman" w:hAnsi="Times New Roman" w:cs="Times New Roman"/>
          <w:color w:val="000000"/>
          <w:sz w:val="28"/>
          <w:lang w:eastAsia="ru-RU"/>
        </w:rPr>
      </w:pPr>
      <w:r w:rsidRPr="00400FC3">
        <w:rPr>
          <w:rFonts w:ascii="Times New Roman" w:eastAsia="Times New Roman" w:hAnsi="Times New Roman" w:cs="Times New Roman"/>
          <w:color w:val="000000"/>
          <w:sz w:val="28"/>
          <w:lang w:eastAsia="ru-RU"/>
        </w:rPr>
        <w:t xml:space="preserve">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  </w:t>
      </w:r>
    </w:p>
    <w:p w14:paraId="030249D1" w14:textId="77777777" w:rsidR="00400FC3" w:rsidRPr="00400FC3" w:rsidRDefault="00400FC3" w:rsidP="009F3187">
      <w:pPr>
        <w:spacing w:after="0" w:line="284" w:lineRule="auto"/>
        <w:ind w:right="146"/>
        <w:jc w:val="both"/>
        <w:rPr>
          <w:rFonts w:ascii="Times New Roman" w:eastAsia="Times New Roman" w:hAnsi="Times New Roman" w:cs="Times New Roman"/>
          <w:color w:val="000000"/>
          <w:sz w:val="28"/>
          <w:lang w:eastAsia="ru-RU"/>
        </w:rPr>
      </w:pPr>
      <w:r w:rsidRPr="00400FC3">
        <w:rPr>
          <w:rFonts w:ascii="Times New Roman" w:eastAsia="Times New Roman" w:hAnsi="Times New Roman" w:cs="Times New Roman"/>
          <w:color w:val="000000"/>
          <w:sz w:val="28"/>
          <w:lang w:eastAsia="ru-RU"/>
        </w:rPr>
        <w:t xml:space="preserve">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 </w:t>
      </w:r>
    </w:p>
    <w:p w14:paraId="09D6896E" w14:textId="77777777" w:rsidR="00400FC3" w:rsidRPr="00400FC3" w:rsidRDefault="00400FC3" w:rsidP="009F3187">
      <w:pPr>
        <w:spacing w:after="0" w:line="284" w:lineRule="auto"/>
        <w:ind w:right="146"/>
        <w:jc w:val="both"/>
        <w:rPr>
          <w:rFonts w:ascii="Times New Roman" w:eastAsia="Times New Roman" w:hAnsi="Times New Roman" w:cs="Times New Roman"/>
          <w:color w:val="000000"/>
          <w:sz w:val="28"/>
          <w:lang w:eastAsia="ru-RU"/>
        </w:rPr>
      </w:pPr>
      <w:r w:rsidRPr="00400FC3">
        <w:rPr>
          <w:rFonts w:ascii="Times New Roman" w:eastAsia="Times New Roman" w:hAnsi="Times New Roman" w:cs="Times New Roman"/>
          <w:color w:val="000000"/>
          <w:sz w:val="28"/>
          <w:lang w:eastAsia="ru-RU"/>
        </w:rPr>
        <w:t xml:space="preserve">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w:t>
      </w:r>
      <w:r w:rsidRPr="00400FC3">
        <w:rPr>
          <w:rFonts w:ascii="Times New Roman" w:eastAsia="Times New Roman" w:hAnsi="Times New Roman" w:cs="Times New Roman"/>
          <w:color w:val="000000"/>
          <w:sz w:val="28"/>
          <w:lang w:eastAsia="ru-RU"/>
        </w:rPr>
        <w:lastRenderedPageBreak/>
        <w:t xml:space="preserve">предметами, то можно порезаться или уколоться, лучше предупредить взрослого и пользоваться только под его присмотром. </w:t>
      </w:r>
    </w:p>
    <w:p w14:paraId="066304C7" w14:textId="77777777" w:rsidR="00400FC3" w:rsidRPr="00400FC3" w:rsidRDefault="00400FC3" w:rsidP="009F3187">
      <w:pPr>
        <w:spacing w:after="0" w:line="284" w:lineRule="auto"/>
        <w:ind w:right="146"/>
        <w:jc w:val="both"/>
        <w:rPr>
          <w:rFonts w:ascii="Times New Roman" w:eastAsia="Times New Roman" w:hAnsi="Times New Roman" w:cs="Times New Roman"/>
          <w:color w:val="000000"/>
          <w:sz w:val="28"/>
          <w:lang w:eastAsia="ru-RU"/>
        </w:rPr>
      </w:pPr>
      <w:r w:rsidRPr="00400FC3">
        <w:rPr>
          <w:rFonts w:ascii="Times New Roman" w:eastAsia="Times New Roman" w:hAnsi="Times New Roman" w:cs="Times New Roman"/>
          <w:color w:val="000000"/>
          <w:sz w:val="28"/>
          <w:lang w:eastAsia="ru-RU"/>
        </w:rPr>
        <w:t xml:space="preserve">Создает игровые ситуации, в которых ребенок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 п. </w:t>
      </w:r>
    </w:p>
    <w:p w14:paraId="77306FDD" w14:textId="77777777" w:rsidR="00400FC3" w:rsidRPr="00400FC3" w:rsidRDefault="00400FC3" w:rsidP="009F3187">
      <w:pPr>
        <w:spacing w:after="0"/>
        <w:jc w:val="both"/>
        <w:rPr>
          <w:rFonts w:ascii="Times New Roman" w:hAnsi="Times New Roman" w:cs="Times New Roman"/>
          <w:b/>
          <w:bCs/>
          <w:sz w:val="28"/>
          <w:szCs w:val="28"/>
        </w:rPr>
      </w:pPr>
      <w:r w:rsidRPr="00400FC3">
        <w:rPr>
          <w:rFonts w:ascii="Times New Roman" w:hAnsi="Times New Roman" w:cs="Times New Roman"/>
          <w:b/>
          <w:bCs/>
          <w:sz w:val="28"/>
          <w:szCs w:val="28"/>
        </w:rPr>
        <w:t xml:space="preserve">2.2.6. От 5 лет до 6 лет </w:t>
      </w:r>
    </w:p>
    <w:p w14:paraId="3B5B867D" w14:textId="7B784EB9" w:rsidR="00400FC3" w:rsidRDefault="00400FC3" w:rsidP="009F3187">
      <w:pPr>
        <w:spacing w:after="0"/>
        <w:jc w:val="both"/>
        <w:rPr>
          <w:rFonts w:ascii="Times New Roman" w:hAnsi="Times New Roman" w:cs="Times New Roman"/>
          <w:b/>
          <w:bCs/>
          <w:sz w:val="28"/>
          <w:szCs w:val="28"/>
        </w:rPr>
      </w:pPr>
      <w:r w:rsidRPr="00400FC3">
        <w:rPr>
          <w:rFonts w:ascii="Times New Roman" w:hAnsi="Times New Roman" w:cs="Times New Roman"/>
          <w:b/>
          <w:bCs/>
          <w:sz w:val="28"/>
          <w:szCs w:val="28"/>
        </w:rPr>
        <w:t>2.2.6.1. В области социально-коммуникативного развития основными задачами образовательной деятельности являются:</w:t>
      </w:r>
    </w:p>
    <w:p w14:paraId="70394429" w14:textId="0262E7F0" w:rsidR="00400FC3" w:rsidRPr="00400FC3" w:rsidRDefault="00400FC3" w:rsidP="009F3187">
      <w:pPr>
        <w:spacing w:after="0" w:line="284" w:lineRule="auto"/>
        <w:ind w:right="146"/>
        <w:jc w:val="both"/>
        <w:rPr>
          <w:rFonts w:ascii="Times New Roman" w:eastAsia="Times New Roman" w:hAnsi="Times New Roman" w:cs="Times New Roman"/>
          <w:i/>
          <w:iCs/>
          <w:color w:val="000000"/>
          <w:sz w:val="28"/>
          <w:lang w:eastAsia="ru-RU"/>
        </w:rPr>
      </w:pPr>
      <w:r>
        <w:rPr>
          <w:rFonts w:ascii="Times New Roman" w:eastAsia="Times New Roman" w:hAnsi="Times New Roman" w:cs="Times New Roman"/>
          <w:i/>
          <w:iCs/>
          <w:color w:val="000000"/>
          <w:sz w:val="28"/>
          <w:lang w:eastAsia="ru-RU"/>
        </w:rPr>
        <w:t>1)</w:t>
      </w:r>
      <w:r w:rsidRPr="00400FC3">
        <w:rPr>
          <w:rFonts w:ascii="Times New Roman" w:eastAsia="Times New Roman" w:hAnsi="Times New Roman" w:cs="Times New Roman"/>
          <w:i/>
          <w:iCs/>
          <w:color w:val="000000"/>
          <w:sz w:val="28"/>
          <w:lang w:eastAsia="ru-RU"/>
        </w:rPr>
        <w:t xml:space="preserve">В сфере социальных отношений: </w:t>
      </w:r>
    </w:p>
    <w:p w14:paraId="5FF8DC9E" w14:textId="77777777" w:rsidR="00400FC3" w:rsidRPr="00400FC3" w:rsidRDefault="00400FC3" w:rsidP="009F3187">
      <w:pPr>
        <w:spacing w:after="0" w:line="284" w:lineRule="auto"/>
        <w:ind w:right="146"/>
        <w:jc w:val="both"/>
        <w:rPr>
          <w:rFonts w:ascii="Times New Roman" w:eastAsia="Times New Roman" w:hAnsi="Times New Roman" w:cs="Times New Roman"/>
          <w:color w:val="000000"/>
          <w:sz w:val="28"/>
          <w:lang w:eastAsia="ru-RU"/>
        </w:rPr>
      </w:pPr>
      <w:r w:rsidRPr="00400FC3">
        <w:rPr>
          <w:rFonts w:ascii="Times New Roman" w:eastAsia="Times New Roman" w:hAnsi="Times New Roman" w:cs="Times New Roman"/>
          <w:color w:val="000000"/>
          <w:sz w:val="28"/>
          <w:lang w:eastAsia="ru-RU"/>
        </w:rPr>
        <w:t xml:space="preserve">обогащать представления детей о формах поведения и действиях в различных ситуациях в семье и ДОО; </w:t>
      </w:r>
    </w:p>
    <w:p w14:paraId="69347FD3" w14:textId="77777777" w:rsidR="00400FC3" w:rsidRPr="00400FC3" w:rsidRDefault="00400FC3" w:rsidP="009F3187">
      <w:pPr>
        <w:spacing w:after="0" w:line="284" w:lineRule="auto"/>
        <w:ind w:right="146"/>
        <w:jc w:val="both"/>
        <w:rPr>
          <w:rFonts w:ascii="Times New Roman" w:eastAsia="Times New Roman" w:hAnsi="Times New Roman" w:cs="Times New Roman"/>
          <w:color w:val="000000"/>
          <w:sz w:val="28"/>
          <w:lang w:eastAsia="ru-RU"/>
        </w:rPr>
      </w:pPr>
      <w:r w:rsidRPr="00400FC3">
        <w:rPr>
          <w:rFonts w:ascii="Times New Roman" w:eastAsia="Times New Roman" w:hAnsi="Times New Roman" w:cs="Times New Roman"/>
          <w:color w:val="000000"/>
          <w:sz w:val="28"/>
          <w:lang w:eastAsia="ru-RU"/>
        </w:rPr>
        <w:t xml:space="preserve">содействовать пониманию детьми собственных и чужих эмоциональных состояний и переживаний, овладению способами </w:t>
      </w:r>
      <w:proofErr w:type="spellStart"/>
      <w:r w:rsidRPr="00400FC3">
        <w:rPr>
          <w:rFonts w:ascii="Times New Roman" w:eastAsia="Times New Roman" w:hAnsi="Times New Roman" w:cs="Times New Roman"/>
          <w:color w:val="000000"/>
          <w:sz w:val="28"/>
          <w:lang w:eastAsia="ru-RU"/>
        </w:rPr>
        <w:t>эмпатийного</w:t>
      </w:r>
      <w:proofErr w:type="spellEnd"/>
      <w:r w:rsidRPr="00400FC3">
        <w:rPr>
          <w:rFonts w:ascii="Times New Roman" w:eastAsia="Times New Roman" w:hAnsi="Times New Roman" w:cs="Times New Roman"/>
          <w:color w:val="000000"/>
          <w:sz w:val="28"/>
          <w:lang w:eastAsia="ru-RU"/>
        </w:rPr>
        <w:t xml:space="preserve"> поведения в ответ на разнообразные эмоциональные проявления сверстников и взрослых; </w:t>
      </w:r>
    </w:p>
    <w:p w14:paraId="1E18A71C" w14:textId="77777777" w:rsidR="00400FC3" w:rsidRPr="00400FC3" w:rsidRDefault="00400FC3" w:rsidP="009F3187">
      <w:pPr>
        <w:spacing w:after="0" w:line="284" w:lineRule="auto"/>
        <w:ind w:right="146"/>
        <w:jc w:val="both"/>
        <w:rPr>
          <w:rFonts w:ascii="Times New Roman" w:eastAsia="Times New Roman" w:hAnsi="Times New Roman" w:cs="Times New Roman"/>
          <w:color w:val="000000"/>
          <w:sz w:val="28"/>
          <w:lang w:eastAsia="ru-RU"/>
        </w:rPr>
      </w:pPr>
      <w:r w:rsidRPr="00400FC3">
        <w:rPr>
          <w:rFonts w:ascii="Times New Roman" w:eastAsia="Times New Roman" w:hAnsi="Times New Roman" w:cs="Times New Roman"/>
          <w:color w:val="000000"/>
          <w:sz w:val="28"/>
          <w:lang w:eastAsia="ru-RU"/>
        </w:rPr>
        <w:t xml:space="preserve">поддерживать интерес детей к отношениям и событиям в коллективе, </w:t>
      </w:r>
    </w:p>
    <w:p w14:paraId="32CF8E67" w14:textId="77777777" w:rsidR="00400FC3" w:rsidRPr="00400FC3" w:rsidRDefault="00400FC3" w:rsidP="009F3187">
      <w:pPr>
        <w:spacing w:after="0" w:line="284" w:lineRule="auto"/>
        <w:ind w:right="146"/>
        <w:jc w:val="both"/>
        <w:rPr>
          <w:rFonts w:ascii="Times New Roman" w:eastAsia="Times New Roman" w:hAnsi="Times New Roman" w:cs="Times New Roman"/>
          <w:color w:val="000000"/>
          <w:sz w:val="28"/>
          <w:lang w:eastAsia="ru-RU"/>
        </w:rPr>
      </w:pPr>
      <w:r w:rsidRPr="00400FC3">
        <w:rPr>
          <w:rFonts w:ascii="Times New Roman" w:eastAsia="Times New Roman" w:hAnsi="Times New Roman" w:cs="Times New Roman"/>
          <w:color w:val="000000"/>
          <w:sz w:val="28"/>
          <w:lang w:eastAsia="ru-RU"/>
        </w:rPr>
        <w:t xml:space="preserve">согласованию действий между собой и заинтересованности в общем результате совместной деятельности; </w:t>
      </w:r>
    </w:p>
    <w:p w14:paraId="5F96C5DB" w14:textId="77777777" w:rsidR="00400FC3" w:rsidRPr="00400FC3" w:rsidRDefault="00400FC3" w:rsidP="009F3187">
      <w:pPr>
        <w:spacing w:after="0" w:line="284" w:lineRule="auto"/>
        <w:ind w:right="146"/>
        <w:jc w:val="both"/>
        <w:rPr>
          <w:rFonts w:ascii="Times New Roman" w:eastAsia="Times New Roman" w:hAnsi="Times New Roman" w:cs="Times New Roman"/>
          <w:color w:val="000000"/>
          <w:sz w:val="28"/>
          <w:lang w:eastAsia="ru-RU"/>
        </w:rPr>
      </w:pPr>
      <w:r w:rsidRPr="00400FC3">
        <w:rPr>
          <w:rFonts w:ascii="Times New Roman" w:eastAsia="Times New Roman" w:hAnsi="Times New Roman" w:cs="Times New Roman"/>
          <w:color w:val="000000"/>
          <w:sz w:val="28"/>
          <w:lang w:eastAsia="ru-RU"/>
        </w:rPr>
        <w:t>обеспечивать умение детей вырабатывать и принимать правила взаимодействия в группе, понимание детьми последствий несоблюдения принятых правил; расширять представления о правилах поведения в общественных местах;</w:t>
      </w:r>
    </w:p>
    <w:p w14:paraId="3631447E" w14:textId="77777777" w:rsidR="00400FC3" w:rsidRPr="00400FC3" w:rsidRDefault="00400FC3" w:rsidP="009F3187">
      <w:pPr>
        <w:spacing w:after="0" w:line="284" w:lineRule="auto"/>
        <w:ind w:right="146"/>
        <w:jc w:val="both"/>
        <w:rPr>
          <w:rFonts w:ascii="Times New Roman" w:eastAsia="Times New Roman" w:hAnsi="Times New Roman" w:cs="Times New Roman"/>
          <w:color w:val="000000"/>
          <w:sz w:val="28"/>
          <w:lang w:eastAsia="ru-RU"/>
        </w:rPr>
      </w:pPr>
      <w:r w:rsidRPr="00400FC3">
        <w:rPr>
          <w:rFonts w:ascii="Times New Roman" w:eastAsia="Times New Roman" w:hAnsi="Times New Roman" w:cs="Times New Roman"/>
          <w:color w:val="000000"/>
          <w:sz w:val="28"/>
          <w:lang w:eastAsia="ru-RU"/>
        </w:rPr>
        <w:t xml:space="preserve">об обязанностях в группе. </w:t>
      </w:r>
    </w:p>
    <w:p w14:paraId="1B1D58C3" w14:textId="7028E49D" w:rsidR="00400FC3" w:rsidRPr="00400FC3" w:rsidRDefault="00400FC3" w:rsidP="009F3187">
      <w:pPr>
        <w:spacing w:after="0" w:line="284" w:lineRule="auto"/>
        <w:ind w:right="-1"/>
        <w:jc w:val="both"/>
        <w:rPr>
          <w:rFonts w:ascii="Times New Roman" w:eastAsia="Times New Roman" w:hAnsi="Times New Roman" w:cs="Times New Roman"/>
          <w:i/>
          <w:iCs/>
          <w:color w:val="000000"/>
          <w:sz w:val="28"/>
          <w:lang w:eastAsia="ru-RU"/>
        </w:rPr>
      </w:pPr>
      <w:r>
        <w:rPr>
          <w:rFonts w:ascii="Times New Roman" w:eastAsia="Times New Roman" w:hAnsi="Times New Roman" w:cs="Times New Roman"/>
          <w:i/>
          <w:iCs/>
          <w:color w:val="000000"/>
          <w:sz w:val="28"/>
          <w:lang w:eastAsia="ru-RU"/>
        </w:rPr>
        <w:t>2)</w:t>
      </w:r>
      <w:r w:rsidRPr="00400FC3">
        <w:rPr>
          <w:rFonts w:ascii="Times New Roman" w:eastAsia="Times New Roman" w:hAnsi="Times New Roman" w:cs="Times New Roman"/>
          <w:i/>
          <w:iCs/>
          <w:color w:val="000000"/>
          <w:sz w:val="28"/>
          <w:lang w:eastAsia="ru-RU"/>
        </w:rPr>
        <w:t xml:space="preserve">В области формирования основ гражданственности и патриотизма: </w:t>
      </w:r>
    </w:p>
    <w:p w14:paraId="69B9FB7D" w14:textId="77777777" w:rsidR="00400FC3" w:rsidRDefault="00400FC3" w:rsidP="009F3187">
      <w:pPr>
        <w:tabs>
          <w:tab w:val="center" w:pos="1574"/>
          <w:tab w:val="center" w:pos="3471"/>
          <w:tab w:val="center" w:pos="5267"/>
          <w:tab w:val="center" w:pos="6299"/>
          <w:tab w:val="center" w:pos="7138"/>
          <w:tab w:val="center" w:pos="7977"/>
          <w:tab w:val="center" w:pos="8750"/>
          <w:tab w:val="right" w:pos="10464"/>
        </w:tabs>
        <w:spacing w:after="0" w:line="284" w:lineRule="auto"/>
        <w:jc w:val="both"/>
        <w:rPr>
          <w:rFonts w:ascii="Times New Roman" w:eastAsia="Times New Roman" w:hAnsi="Times New Roman" w:cs="Times New Roman"/>
          <w:color w:val="000000"/>
          <w:sz w:val="28"/>
          <w:lang w:eastAsia="ru-RU"/>
        </w:rPr>
      </w:pPr>
      <w:r w:rsidRPr="00400FC3">
        <w:rPr>
          <w:rFonts w:ascii="Times New Roman" w:eastAsia="Times New Roman" w:hAnsi="Times New Roman" w:cs="Times New Roman"/>
          <w:color w:val="000000"/>
          <w:sz w:val="28"/>
          <w:lang w:eastAsia="ru-RU"/>
        </w:rPr>
        <w:t xml:space="preserve">воспитывать </w:t>
      </w:r>
      <w:r w:rsidRPr="00400FC3">
        <w:rPr>
          <w:rFonts w:ascii="Times New Roman" w:eastAsia="Times New Roman" w:hAnsi="Times New Roman" w:cs="Times New Roman"/>
          <w:color w:val="000000"/>
          <w:sz w:val="28"/>
          <w:lang w:eastAsia="ru-RU"/>
        </w:rPr>
        <w:tab/>
        <w:t xml:space="preserve">уважительное </w:t>
      </w:r>
      <w:r w:rsidRPr="00400FC3">
        <w:rPr>
          <w:rFonts w:ascii="Times New Roman" w:eastAsia="Times New Roman" w:hAnsi="Times New Roman" w:cs="Times New Roman"/>
          <w:color w:val="000000"/>
          <w:sz w:val="28"/>
          <w:lang w:eastAsia="ru-RU"/>
        </w:rPr>
        <w:tab/>
        <w:t xml:space="preserve">отношение </w:t>
      </w:r>
      <w:r w:rsidRPr="00400FC3">
        <w:rPr>
          <w:rFonts w:ascii="Times New Roman" w:eastAsia="Times New Roman" w:hAnsi="Times New Roman" w:cs="Times New Roman"/>
          <w:color w:val="000000"/>
          <w:sz w:val="28"/>
          <w:lang w:eastAsia="ru-RU"/>
        </w:rPr>
        <w:tab/>
        <w:t xml:space="preserve">к </w:t>
      </w:r>
      <w:r w:rsidRPr="00400FC3">
        <w:rPr>
          <w:rFonts w:ascii="Times New Roman" w:eastAsia="Times New Roman" w:hAnsi="Times New Roman" w:cs="Times New Roman"/>
          <w:color w:val="000000"/>
          <w:sz w:val="28"/>
          <w:lang w:eastAsia="ru-RU"/>
        </w:rPr>
        <w:tab/>
        <w:t xml:space="preserve">Родине, </w:t>
      </w:r>
      <w:r w:rsidRPr="00400FC3">
        <w:rPr>
          <w:rFonts w:ascii="Times New Roman" w:eastAsia="Times New Roman" w:hAnsi="Times New Roman" w:cs="Times New Roman"/>
          <w:color w:val="000000"/>
          <w:sz w:val="28"/>
          <w:lang w:eastAsia="ru-RU"/>
        </w:rPr>
        <w:tab/>
      </w:r>
    </w:p>
    <w:p w14:paraId="4FE2F327" w14:textId="1EF1C753" w:rsidR="00400FC3" w:rsidRPr="00400FC3" w:rsidRDefault="00400FC3" w:rsidP="009F3187">
      <w:pPr>
        <w:tabs>
          <w:tab w:val="center" w:pos="1574"/>
          <w:tab w:val="center" w:pos="3471"/>
          <w:tab w:val="center" w:pos="5267"/>
          <w:tab w:val="center" w:pos="6299"/>
          <w:tab w:val="center" w:pos="7138"/>
          <w:tab w:val="center" w:pos="7977"/>
          <w:tab w:val="center" w:pos="8750"/>
          <w:tab w:val="right" w:pos="10464"/>
        </w:tabs>
        <w:spacing w:after="0" w:line="284" w:lineRule="auto"/>
        <w:jc w:val="both"/>
        <w:rPr>
          <w:rFonts w:ascii="Times New Roman" w:eastAsia="Times New Roman" w:hAnsi="Times New Roman" w:cs="Times New Roman"/>
          <w:color w:val="000000"/>
          <w:sz w:val="28"/>
          <w:lang w:eastAsia="ru-RU"/>
        </w:rPr>
      </w:pPr>
      <w:r w:rsidRPr="00400FC3">
        <w:rPr>
          <w:rFonts w:ascii="Times New Roman" w:eastAsia="Times New Roman" w:hAnsi="Times New Roman" w:cs="Times New Roman"/>
          <w:color w:val="000000"/>
          <w:sz w:val="28"/>
          <w:lang w:eastAsia="ru-RU"/>
        </w:rPr>
        <w:t xml:space="preserve">к людям </w:t>
      </w:r>
      <w:r w:rsidRPr="00400FC3">
        <w:rPr>
          <w:rFonts w:ascii="Times New Roman" w:eastAsia="Times New Roman" w:hAnsi="Times New Roman" w:cs="Times New Roman"/>
          <w:color w:val="000000"/>
          <w:sz w:val="28"/>
          <w:lang w:eastAsia="ru-RU"/>
        </w:rPr>
        <w:tab/>
        <w:t>разных национальностей, проживающим на территории России, их культурному наследию;</w:t>
      </w:r>
    </w:p>
    <w:p w14:paraId="5096EF7E" w14:textId="77777777" w:rsidR="00400FC3" w:rsidRPr="00400FC3" w:rsidRDefault="00400FC3" w:rsidP="009F3187">
      <w:pPr>
        <w:tabs>
          <w:tab w:val="center" w:pos="1574"/>
          <w:tab w:val="center" w:pos="3471"/>
          <w:tab w:val="center" w:pos="5267"/>
          <w:tab w:val="center" w:pos="6299"/>
          <w:tab w:val="center" w:pos="7138"/>
          <w:tab w:val="center" w:pos="7977"/>
          <w:tab w:val="center" w:pos="8750"/>
          <w:tab w:val="right" w:pos="10464"/>
        </w:tabs>
        <w:spacing w:after="0" w:line="284" w:lineRule="auto"/>
        <w:jc w:val="both"/>
        <w:rPr>
          <w:rFonts w:ascii="Times New Roman" w:eastAsia="Times New Roman" w:hAnsi="Times New Roman" w:cs="Times New Roman"/>
          <w:color w:val="000000"/>
          <w:sz w:val="28"/>
          <w:lang w:eastAsia="ru-RU"/>
        </w:rPr>
      </w:pPr>
      <w:r w:rsidRPr="00400FC3">
        <w:rPr>
          <w:rFonts w:ascii="Times New Roman" w:eastAsia="Times New Roman" w:hAnsi="Times New Roman" w:cs="Times New Roman"/>
          <w:color w:val="000000"/>
          <w:sz w:val="28"/>
          <w:lang w:eastAsia="ru-RU"/>
        </w:rPr>
        <w:t xml:space="preserve"> 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14:paraId="496E83D3" w14:textId="77777777" w:rsidR="00400FC3" w:rsidRPr="00400FC3" w:rsidRDefault="00400FC3" w:rsidP="009F3187">
      <w:pPr>
        <w:tabs>
          <w:tab w:val="center" w:pos="1574"/>
          <w:tab w:val="center" w:pos="3471"/>
          <w:tab w:val="center" w:pos="5267"/>
          <w:tab w:val="center" w:pos="6299"/>
          <w:tab w:val="center" w:pos="7138"/>
          <w:tab w:val="center" w:pos="7977"/>
          <w:tab w:val="center" w:pos="8750"/>
          <w:tab w:val="right" w:pos="10464"/>
        </w:tabs>
        <w:spacing w:after="0" w:line="284" w:lineRule="auto"/>
        <w:jc w:val="both"/>
        <w:rPr>
          <w:rFonts w:ascii="Times New Roman" w:eastAsia="Times New Roman" w:hAnsi="Times New Roman" w:cs="Times New Roman"/>
          <w:color w:val="000000"/>
          <w:sz w:val="28"/>
          <w:lang w:eastAsia="ru-RU"/>
        </w:rPr>
      </w:pPr>
      <w:r w:rsidRPr="00400FC3">
        <w:rPr>
          <w:rFonts w:ascii="Times New Roman" w:eastAsia="Times New Roman" w:hAnsi="Times New Roman" w:cs="Times New Roman"/>
          <w:color w:val="000000"/>
          <w:sz w:val="28"/>
          <w:lang w:eastAsia="ru-RU"/>
        </w:rPr>
        <w:t xml:space="preserve"> 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 </w:t>
      </w:r>
    </w:p>
    <w:p w14:paraId="2FC40155" w14:textId="7491D8A3" w:rsidR="00400FC3" w:rsidRPr="00400FC3" w:rsidRDefault="00400FC3" w:rsidP="009F3187">
      <w:pPr>
        <w:spacing w:after="0" w:line="284" w:lineRule="auto"/>
        <w:ind w:right="146"/>
        <w:jc w:val="both"/>
        <w:rPr>
          <w:rFonts w:ascii="Times New Roman" w:eastAsia="Times New Roman" w:hAnsi="Times New Roman" w:cs="Times New Roman"/>
          <w:i/>
          <w:iCs/>
          <w:color w:val="000000"/>
          <w:sz w:val="28"/>
          <w:lang w:eastAsia="ru-RU"/>
        </w:rPr>
      </w:pPr>
      <w:r>
        <w:rPr>
          <w:rFonts w:ascii="Times New Roman" w:eastAsia="Times New Roman" w:hAnsi="Times New Roman" w:cs="Times New Roman"/>
          <w:i/>
          <w:iCs/>
          <w:color w:val="000000"/>
          <w:sz w:val="28"/>
          <w:lang w:eastAsia="ru-RU"/>
        </w:rPr>
        <w:t>3)</w:t>
      </w:r>
      <w:r w:rsidRPr="00400FC3">
        <w:rPr>
          <w:rFonts w:ascii="Times New Roman" w:eastAsia="Times New Roman" w:hAnsi="Times New Roman" w:cs="Times New Roman"/>
          <w:i/>
          <w:iCs/>
          <w:color w:val="000000"/>
          <w:sz w:val="28"/>
          <w:lang w:eastAsia="ru-RU"/>
        </w:rPr>
        <w:t xml:space="preserve">В сфере трудового воспитания: </w:t>
      </w:r>
    </w:p>
    <w:p w14:paraId="0D73DEE4" w14:textId="77777777" w:rsidR="00400FC3" w:rsidRPr="00400FC3" w:rsidRDefault="00400FC3" w:rsidP="009F3187">
      <w:pPr>
        <w:spacing w:after="0" w:line="284" w:lineRule="auto"/>
        <w:ind w:right="146"/>
        <w:jc w:val="both"/>
        <w:rPr>
          <w:rFonts w:ascii="Times New Roman" w:eastAsia="Times New Roman" w:hAnsi="Times New Roman" w:cs="Times New Roman"/>
          <w:color w:val="000000"/>
          <w:sz w:val="28"/>
          <w:lang w:eastAsia="ru-RU"/>
        </w:rPr>
      </w:pPr>
      <w:r w:rsidRPr="00400FC3">
        <w:rPr>
          <w:rFonts w:ascii="Times New Roman" w:eastAsia="Times New Roman" w:hAnsi="Times New Roman" w:cs="Times New Roman"/>
          <w:color w:val="000000"/>
          <w:sz w:val="28"/>
          <w:lang w:eastAsia="ru-RU"/>
        </w:rPr>
        <w:t xml:space="preserve">формировать представления о профессиях и трудовых процессах; 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w:t>
      </w:r>
      <w:r w:rsidRPr="00400FC3">
        <w:rPr>
          <w:rFonts w:ascii="Times New Roman" w:eastAsia="Times New Roman" w:hAnsi="Times New Roman" w:cs="Times New Roman"/>
          <w:color w:val="000000"/>
          <w:sz w:val="28"/>
          <w:lang w:eastAsia="ru-RU"/>
        </w:rPr>
        <w:lastRenderedPageBreak/>
        <w:t xml:space="preserve">конструированию, труду в природе; знакомить детей с элементарными экономическими знаниями, формировать первоначальные представления о финансовой грамотности.  </w:t>
      </w:r>
    </w:p>
    <w:p w14:paraId="313A8F78" w14:textId="616DC526" w:rsidR="00400FC3" w:rsidRPr="00400FC3" w:rsidRDefault="00400FC3" w:rsidP="009F3187">
      <w:pPr>
        <w:spacing w:after="0" w:line="284" w:lineRule="auto"/>
        <w:ind w:right="146"/>
        <w:jc w:val="both"/>
        <w:rPr>
          <w:rFonts w:ascii="Times New Roman" w:eastAsia="Times New Roman" w:hAnsi="Times New Roman" w:cs="Times New Roman"/>
          <w:i/>
          <w:iCs/>
          <w:color w:val="000000"/>
          <w:sz w:val="28"/>
          <w:lang w:eastAsia="ru-RU"/>
        </w:rPr>
      </w:pPr>
      <w:r>
        <w:rPr>
          <w:rFonts w:ascii="Times New Roman" w:eastAsia="Times New Roman" w:hAnsi="Times New Roman" w:cs="Times New Roman"/>
          <w:i/>
          <w:iCs/>
          <w:color w:val="000000"/>
          <w:sz w:val="28"/>
          <w:lang w:eastAsia="ru-RU"/>
        </w:rPr>
        <w:t>4)</w:t>
      </w:r>
      <w:r w:rsidRPr="00400FC3">
        <w:rPr>
          <w:rFonts w:ascii="Times New Roman" w:eastAsia="Times New Roman" w:hAnsi="Times New Roman" w:cs="Times New Roman"/>
          <w:i/>
          <w:iCs/>
          <w:color w:val="000000"/>
          <w:sz w:val="28"/>
          <w:lang w:eastAsia="ru-RU"/>
        </w:rPr>
        <w:t xml:space="preserve">В области формирования безопасного поведения: </w:t>
      </w:r>
    </w:p>
    <w:p w14:paraId="2E9EC2BD" w14:textId="77777777" w:rsidR="00400FC3" w:rsidRPr="00400FC3" w:rsidRDefault="00400FC3" w:rsidP="009F3187">
      <w:pPr>
        <w:spacing w:after="0" w:line="284" w:lineRule="auto"/>
        <w:ind w:right="146"/>
        <w:jc w:val="both"/>
        <w:rPr>
          <w:rFonts w:ascii="Times New Roman" w:eastAsia="Times New Roman" w:hAnsi="Times New Roman" w:cs="Times New Roman"/>
          <w:color w:val="000000"/>
          <w:sz w:val="28"/>
          <w:lang w:eastAsia="ru-RU"/>
        </w:rPr>
      </w:pPr>
      <w:r w:rsidRPr="00400FC3">
        <w:rPr>
          <w:rFonts w:ascii="Times New Roman" w:eastAsia="Times New Roman" w:hAnsi="Times New Roman" w:cs="Times New Roman"/>
          <w:color w:val="000000"/>
          <w:sz w:val="28"/>
          <w:lang w:eastAsia="ru-RU"/>
        </w:rPr>
        <w:t>формировать представления детей об основных источниках и видах опасности в быту, на улице, в природе, в сети Интернет и способах безопасного поведения;</w:t>
      </w:r>
    </w:p>
    <w:p w14:paraId="1BA1A5D4" w14:textId="77777777" w:rsidR="00400FC3" w:rsidRPr="00400FC3" w:rsidRDefault="00400FC3" w:rsidP="009F3187">
      <w:pPr>
        <w:spacing w:after="0" w:line="284" w:lineRule="auto"/>
        <w:ind w:right="146"/>
        <w:jc w:val="both"/>
        <w:rPr>
          <w:rFonts w:ascii="Times New Roman" w:eastAsia="Times New Roman" w:hAnsi="Times New Roman" w:cs="Times New Roman"/>
          <w:color w:val="000000"/>
          <w:sz w:val="28"/>
          <w:lang w:eastAsia="ru-RU"/>
        </w:rPr>
      </w:pPr>
      <w:r w:rsidRPr="00400FC3">
        <w:rPr>
          <w:rFonts w:ascii="Times New Roman" w:eastAsia="Times New Roman" w:hAnsi="Times New Roman" w:cs="Times New Roman"/>
          <w:color w:val="000000"/>
          <w:sz w:val="28"/>
          <w:lang w:eastAsia="ru-RU"/>
        </w:rPr>
        <w:t>о правилах безопасности дорожного движения в качестве пешехода и пассажира транспортного средства;</w:t>
      </w:r>
    </w:p>
    <w:p w14:paraId="23636F56" w14:textId="77777777" w:rsidR="00400FC3" w:rsidRPr="00400FC3" w:rsidRDefault="00400FC3" w:rsidP="009F3187">
      <w:pPr>
        <w:spacing w:after="0" w:line="284" w:lineRule="auto"/>
        <w:ind w:right="146"/>
        <w:jc w:val="both"/>
        <w:rPr>
          <w:rFonts w:ascii="Times New Roman" w:eastAsia="Times New Roman" w:hAnsi="Times New Roman" w:cs="Times New Roman"/>
          <w:color w:val="000000"/>
          <w:sz w:val="28"/>
          <w:lang w:eastAsia="ru-RU"/>
        </w:rPr>
      </w:pPr>
      <w:r w:rsidRPr="00400FC3">
        <w:rPr>
          <w:rFonts w:ascii="Times New Roman" w:eastAsia="Times New Roman" w:hAnsi="Times New Roman" w:cs="Times New Roman"/>
          <w:color w:val="000000"/>
          <w:sz w:val="28"/>
          <w:lang w:eastAsia="ru-RU"/>
        </w:rPr>
        <w:t>формировать осмотрительное отношение к потенциально опасным для человека ситуациям;</w:t>
      </w:r>
    </w:p>
    <w:p w14:paraId="38B30E5C" w14:textId="77777777" w:rsidR="00400FC3" w:rsidRPr="00400FC3" w:rsidRDefault="00400FC3" w:rsidP="009F3187">
      <w:pPr>
        <w:spacing w:after="0" w:line="284" w:lineRule="auto"/>
        <w:ind w:right="146"/>
        <w:jc w:val="both"/>
        <w:rPr>
          <w:rFonts w:ascii="Times New Roman" w:eastAsia="Times New Roman" w:hAnsi="Times New Roman" w:cs="Times New Roman"/>
          <w:color w:val="000000"/>
          <w:sz w:val="28"/>
          <w:lang w:eastAsia="ru-RU"/>
        </w:rPr>
      </w:pPr>
      <w:r w:rsidRPr="00400FC3">
        <w:rPr>
          <w:rFonts w:ascii="Times New Roman" w:eastAsia="Times New Roman" w:hAnsi="Times New Roman" w:cs="Times New Roman"/>
          <w:color w:val="000000"/>
          <w:sz w:val="28"/>
          <w:lang w:eastAsia="ru-RU"/>
        </w:rPr>
        <w:t xml:space="preserve">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 </w:t>
      </w:r>
    </w:p>
    <w:p w14:paraId="483AAA46" w14:textId="103C9511" w:rsidR="00400FC3" w:rsidRPr="00400FC3" w:rsidRDefault="00400FC3" w:rsidP="009F3187">
      <w:pPr>
        <w:spacing w:after="0"/>
        <w:ind w:right="137"/>
        <w:jc w:val="both"/>
        <w:rPr>
          <w:rFonts w:ascii="Times New Roman" w:eastAsia="Times New Roman" w:hAnsi="Times New Roman" w:cs="Times New Roman"/>
          <w:color w:val="000000"/>
          <w:sz w:val="28"/>
          <w:lang w:eastAsia="ru-RU"/>
        </w:rPr>
      </w:pPr>
      <w:r>
        <w:rPr>
          <w:rFonts w:ascii="Times New Roman" w:eastAsia="Times New Roman" w:hAnsi="Times New Roman" w:cs="Times New Roman"/>
          <w:b/>
          <w:color w:val="000000"/>
          <w:sz w:val="28"/>
          <w:lang w:eastAsia="ru-RU"/>
        </w:rPr>
        <w:t xml:space="preserve">2.6.2.2. </w:t>
      </w:r>
      <w:r w:rsidRPr="00400FC3">
        <w:rPr>
          <w:rFonts w:ascii="Times New Roman" w:eastAsia="Times New Roman" w:hAnsi="Times New Roman" w:cs="Times New Roman"/>
          <w:b/>
          <w:color w:val="000000"/>
          <w:sz w:val="28"/>
          <w:lang w:eastAsia="ru-RU"/>
        </w:rPr>
        <w:t xml:space="preserve">Содержание образовательной деятельности. </w:t>
      </w:r>
    </w:p>
    <w:p w14:paraId="0DA32AE1" w14:textId="3ABC62B8" w:rsidR="00400FC3" w:rsidRPr="00400FC3" w:rsidRDefault="00400FC3" w:rsidP="009F3187">
      <w:pPr>
        <w:spacing w:after="0" w:line="284" w:lineRule="auto"/>
        <w:ind w:right="146"/>
        <w:jc w:val="both"/>
        <w:rPr>
          <w:rFonts w:ascii="Times New Roman" w:eastAsia="Times New Roman" w:hAnsi="Times New Roman" w:cs="Times New Roman"/>
          <w:i/>
          <w:iCs/>
          <w:color w:val="000000"/>
          <w:sz w:val="28"/>
          <w:lang w:eastAsia="ru-RU"/>
        </w:rPr>
      </w:pPr>
      <w:r>
        <w:rPr>
          <w:rFonts w:ascii="Times New Roman" w:eastAsia="Times New Roman" w:hAnsi="Times New Roman" w:cs="Times New Roman"/>
          <w:i/>
          <w:iCs/>
          <w:color w:val="000000"/>
          <w:sz w:val="28"/>
          <w:lang w:eastAsia="ru-RU"/>
        </w:rPr>
        <w:t>1)</w:t>
      </w:r>
      <w:r w:rsidRPr="00400FC3">
        <w:rPr>
          <w:rFonts w:ascii="Times New Roman" w:eastAsia="Times New Roman" w:hAnsi="Times New Roman" w:cs="Times New Roman"/>
          <w:i/>
          <w:iCs/>
          <w:color w:val="000000"/>
          <w:sz w:val="28"/>
          <w:lang w:eastAsia="ru-RU"/>
        </w:rPr>
        <w:t xml:space="preserve">В сфере социальных отношений. </w:t>
      </w:r>
    </w:p>
    <w:p w14:paraId="47B0BF59" w14:textId="77777777" w:rsidR="00400FC3" w:rsidRPr="00400FC3" w:rsidRDefault="00400FC3" w:rsidP="009F3187">
      <w:pPr>
        <w:spacing w:after="0" w:line="284" w:lineRule="auto"/>
        <w:ind w:right="146"/>
        <w:jc w:val="both"/>
        <w:rPr>
          <w:rFonts w:ascii="Times New Roman" w:eastAsia="Times New Roman" w:hAnsi="Times New Roman" w:cs="Times New Roman"/>
          <w:color w:val="000000"/>
          <w:sz w:val="28"/>
          <w:lang w:eastAsia="ru-RU"/>
        </w:rPr>
      </w:pPr>
      <w:r w:rsidRPr="00400FC3">
        <w:rPr>
          <w:rFonts w:ascii="Times New Roman" w:eastAsia="Times New Roman" w:hAnsi="Times New Roman" w:cs="Times New Roman"/>
          <w:color w:val="000000"/>
          <w:sz w:val="28"/>
          <w:lang w:eastAsia="ru-RU"/>
        </w:rPr>
        <w:t xml:space="preserve">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ребенка.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 </w:t>
      </w:r>
    </w:p>
    <w:p w14:paraId="62A9895B" w14:textId="77777777" w:rsidR="00400FC3" w:rsidRPr="00400FC3" w:rsidRDefault="00400FC3" w:rsidP="009F3187">
      <w:pPr>
        <w:spacing w:after="0" w:line="284" w:lineRule="auto"/>
        <w:ind w:right="146"/>
        <w:jc w:val="both"/>
        <w:rPr>
          <w:rFonts w:ascii="Times New Roman" w:eastAsia="Times New Roman" w:hAnsi="Times New Roman" w:cs="Times New Roman"/>
          <w:color w:val="000000"/>
          <w:sz w:val="28"/>
          <w:lang w:eastAsia="ru-RU"/>
        </w:rPr>
      </w:pPr>
      <w:r w:rsidRPr="00400FC3">
        <w:rPr>
          <w:rFonts w:ascii="Times New Roman" w:eastAsia="Times New Roman" w:hAnsi="Times New Roman" w:cs="Times New Roman"/>
          <w:color w:val="000000"/>
          <w:sz w:val="28"/>
          <w:lang w:eastAsia="ru-RU"/>
        </w:rPr>
        <w:t xml:space="preserve">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 </w:t>
      </w:r>
    </w:p>
    <w:p w14:paraId="1D07419A" w14:textId="77777777" w:rsidR="00400FC3" w:rsidRPr="00400FC3" w:rsidRDefault="00400FC3" w:rsidP="009F3187">
      <w:pPr>
        <w:spacing w:after="0" w:line="284" w:lineRule="auto"/>
        <w:ind w:right="146"/>
        <w:jc w:val="both"/>
        <w:rPr>
          <w:rFonts w:ascii="Times New Roman" w:eastAsia="Times New Roman" w:hAnsi="Times New Roman" w:cs="Times New Roman"/>
          <w:color w:val="000000"/>
          <w:sz w:val="28"/>
          <w:lang w:eastAsia="ru-RU"/>
        </w:rPr>
      </w:pPr>
      <w:r w:rsidRPr="00400FC3">
        <w:rPr>
          <w:rFonts w:ascii="Times New Roman" w:eastAsia="Times New Roman" w:hAnsi="Times New Roman" w:cs="Times New Roman"/>
          <w:color w:val="000000"/>
          <w:sz w:val="28"/>
          <w:lang w:eastAsia="ru-RU"/>
        </w:rPr>
        <w:t xml:space="preserve">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 </w:t>
      </w:r>
    </w:p>
    <w:p w14:paraId="3A6C66BF" w14:textId="77777777" w:rsidR="00400FC3" w:rsidRPr="00400FC3" w:rsidRDefault="00400FC3" w:rsidP="009F3187">
      <w:pPr>
        <w:spacing w:after="0" w:line="284" w:lineRule="auto"/>
        <w:ind w:right="146"/>
        <w:jc w:val="both"/>
        <w:rPr>
          <w:rFonts w:ascii="Times New Roman" w:eastAsia="Times New Roman" w:hAnsi="Times New Roman" w:cs="Times New Roman"/>
          <w:color w:val="000000"/>
          <w:sz w:val="28"/>
          <w:lang w:eastAsia="ru-RU"/>
        </w:rPr>
      </w:pPr>
      <w:r w:rsidRPr="00400FC3">
        <w:rPr>
          <w:rFonts w:ascii="Times New Roman" w:eastAsia="Times New Roman" w:hAnsi="Times New Roman" w:cs="Times New Roman"/>
          <w:color w:val="000000"/>
          <w:sz w:val="28"/>
          <w:lang w:eastAsia="ru-RU"/>
        </w:rPr>
        <w:t xml:space="preserve">Педагог поддерживает стремление ребенка быть членом детского коллектива: иметь ближайшее окружение и предпочтения в общении; стремиться к </w:t>
      </w:r>
      <w:r w:rsidRPr="00400FC3">
        <w:rPr>
          <w:rFonts w:ascii="Times New Roman" w:eastAsia="Times New Roman" w:hAnsi="Times New Roman" w:cs="Times New Roman"/>
          <w:color w:val="000000"/>
          <w:sz w:val="28"/>
          <w:lang w:eastAsia="ru-RU"/>
        </w:rPr>
        <w:lastRenderedPageBreak/>
        <w:t xml:space="preserve">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 </w:t>
      </w:r>
    </w:p>
    <w:p w14:paraId="6BAE70E5" w14:textId="77777777" w:rsidR="00400FC3" w:rsidRPr="00400FC3" w:rsidRDefault="00400FC3" w:rsidP="009F3187">
      <w:pPr>
        <w:spacing w:after="0" w:line="284" w:lineRule="auto"/>
        <w:ind w:right="146"/>
        <w:jc w:val="both"/>
        <w:rPr>
          <w:rFonts w:ascii="Times New Roman" w:eastAsia="Times New Roman" w:hAnsi="Times New Roman" w:cs="Times New Roman"/>
          <w:color w:val="000000"/>
          <w:sz w:val="28"/>
          <w:lang w:eastAsia="ru-RU"/>
        </w:rPr>
      </w:pPr>
      <w:r w:rsidRPr="00400FC3">
        <w:rPr>
          <w:rFonts w:ascii="Times New Roman" w:eastAsia="Times New Roman" w:hAnsi="Times New Roman" w:cs="Times New Roman"/>
          <w:color w:val="000000"/>
          <w:sz w:val="28"/>
          <w:lang w:eastAsia="ru-RU"/>
        </w:rPr>
        <w:t xml:space="preserve">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 </w:t>
      </w:r>
    </w:p>
    <w:p w14:paraId="1E2DF449" w14:textId="77777777" w:rsidR="00400FC3" w:rsidRPr="00400FC3" w:rsidRDefault="00400FC3" w:rsidP="009F3187">
      <w:pPr>
        <w:spacing w:after="0" w:line="284" w:lineRule="auto"/>
        <w:ind w:right="146"/>
        <w:jc w:val="both"/>
        <w:rPr>
          <w:rFonts w:ascii="Times New Roman" w:eastAsia="Times New Roman" w:hAnsi="Times New Roman" w:cs="Times New Roman"/>
          <w:color w:val="000000"/>
          <w:sz w:val="28"/>
          <w:lang w:eastAsia="ru-RU"/>
        </w:rPr>
      </w:pPr>
      <w:r w:rsidRPr="00400FC3">
        <w:rPr>
          <w:rFonts w:ascii="Times New Roman" w:eastAsia="Times New Roman" w:hAnsi="Times New Roman" w:cs="Times New Roman"/>
          <w:color w:val="000000"/>
          <w:sz w:val="28"/>
          <w:lang w:eastAsia="ru-RU"/>
        </w:rPr>
        <w:t xml:space="preserve">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  </w:t>
      </w:r>
    </w:p>
    <w:p w14:paraId="640147FE" w14:textId="77777777" w:rsidR="00400FC3" w:rsidRPr="00400FC3" w:rsidRDefault="00400FC3" w:rsidP="009F3187">
      <w:pPr>
        <w:spacing w:after="0" w:line="284" w:lineRule="auto"/>
        <w:ind w:right="146"/>
        <w:jc w:val="both"/>
        <w:rPr>
          <w:rFonts w:ascii="Times New Roman" w:eastAsia="Times New Roman" w:hAnsi="Times New Roman" w:cs="Times New Roman"/>
          <w:color w:val="000000"/>
          <w:sz w:val="28"/>
          <w:lang w:eastAsia="ru-RU"/>
        </w:rPr>
      </w:pPr>
      <w:r w:rsidRPr="00400FC3">
        <w:rPr>
          <w:rFonts w:ascii="Times New Roman" w:eastAsia="Times New Roman" w:hAnsi="Times New Roman" w:cs="Times New Roman"/>
          <w:color w:val="000000"/>
          <w:sz w:val="28"/>
          <w:lang w:eastAsia="ru-RU"/>
        </w:rPr>
        <w:t xml:space="preserve">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пожилых людей, младших детей в ДОО. Поддерживает чувство гордости детей, удовлетворение от проведенных мероприятий.  </w:t>
      </w:r>
    </w:p>
    <w:p w14:paraId="2033D350" w14:textId="496ED5C1" w:rsidR="00400FC3" w:rsidRPr="00400FC3" w:rsidRDefault="00400FC3" w:rsidP="009F3187">
      <w:pPr>
        <w:spacing w:after="0" w:line="284" w:lineRule="auto"/>
        <w:ind w:right="146"/>
        <w:jc w:val="both"/>
        <w:rPr>
          <w:rFonts w:ascii="Times New Roman" w:eastAsia="Times New Roman" w:hAnsi="Times New Roman" w:cs="Times New Roman"/>
          <w:i/>
          <w:iCs/>
          <w:color w:val="000000"/>
          <w:sz w:val="28"/>
          <w:lang w:eastAsia="ru-RU"/>
        </w:rPr>
      </w:pPr>
      <w:r>
        <w:rPr>
          <w:rFonts w:ascii="Times New Roman" w:eastAsia="Times New Roman" w:hAnsi="Times New Roman" w:cs="Times New Roman"/>
          <w:i/>
          <w:iCs/>
          <w:color w:val="000000"/>
          <w:sz w:val="28"/>
          <w:lang w:eastAsia="ru-RU"/>
        </w:rPr>
        <w:t>2)</w:t>
      </w:r>
      <w:r w:rsidRPr="00400FC3">
        <w:rPr>
          <w:rFonts w:ascii="Times New Roman" w:eastAsia="Times New Roman" w:hAnsi="Times New Roman" w:cs="Times New Roman"/>
          <w:i/>
          <w:iCs/>
          <w:color w:val="000000"/>
          <w:sz w:val="28"/>
          <w:lang w:eastAsia="ru-RU"/>
        </w:rPr>
        <w:t xml:space="preserve">В области формирования основ гражданственности и патриотизма. </w:t>
      </w:r>
    </w:p>
    <w:p w14:paraId="7F3E5716" w14:textId="77777777" w:rsidR="00400FC3" w:rsidRPr="00400FC3" w:rsidRDefault="00400FC3" w:rsidP="009F3187">
      <w:pPr>
        <w:spacing w:after="0" w:line="284" w:lineRule="auto"/>
        <w:ind w:right="146"/>
        <w:jc w:val="both"/>
        <w:rPr>
          <w:rFonts w:ascii="Times New Roman" w:eastAsia="Times New Roman" w:hAnsi="Times New Roman" w:cs="Times New Roman"/>
          <w:color w:val="000000"/>
          <w:sz w:val="28"/>
          <w:lang w:eastAsia="ru-RU"/>
        </w:rPr>
      </w:pPr>
      <w:r w:rsidRPr="00400FC3">
        <w:rPr>
          <w:rFonts w:ascii="Times New Roman" w:eastAsia="Times New Roman" w:hAnsi="Times New Roman" w:cs="Times New Roman"/>
          <w:color w:val="000000"/>
          <w:sz w:val="28"/>
          <w:lang w:eastAsia="ru-RU"/>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w:t>
      </w:r>
      <w:r w:rsidRPr="00400FC3">
        <w:rPr>
          <w:rFonts w:ascii="Calibri" w:eastAsia="Calibri" w:hAnsi="Calibri" w:cs="Calibri"/>
          <w:color w:val="000000"/>
          <w:sz w:val="28"/>
          <w:lang w:eastAsia="ru-RU"/>
        </w:rPr>
        <w:t xml:space="preserve"> </w:t>
      </w:r>
      <w:r w:rsidRPr="00400FC3">
        <w:rPr>
          <w:rFonts w:ascii="Times New Roman" w:eastAsia="Times New Roman" w:hAnsi="Times New Roman" w:cs="Times New Roman"/>
          <w:color w:val="000000"/>
          <w:sz w:val="28"/>
          <w:lang w:eastAsia="ru-RU"/>
        </w:rPr>
        <w:t xml:space="preserve">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 </w:t>
      </w:r>
    </w:p>
    <w:p w14:paraId="159FDB95" w14:textId="77777777" w:rsidR="00400FC3" w:rsidRPr="00400FC3" w:rsidRDefault="00400FC3" w:rsidP="009F3187">
      <w:pPr>
        <w:spacing w:after="0" w:line="266" w:lineRule="auto"/>
        <w:ind w:right="146"/>
        <w:jc w:val="both"/>
        <w:rPr>
          <w:rFonts w:ascii="Times New Roman" w:eastAsia="Times New Roman" w:hAnsi="Times New Roman" w:cs="Times New Roman"/>
          <w:color w:val="000000"/>
          <w:sz w:val="28"/>
          <w:lang w:eastAsia="ru-RU"/>
        </w:rPr>
      </w:pPr>
      <w:r w:rsidRPr="00400FC3">
        <w:rPr>
          <w:rFonts w:ascii="Times New Roman" w:eastAsia="Times New Roman" w:hAnsi="Times New Roman" w:cs="Times New Roman"/>
          <w:color w:val="000000"/>
          <w:sz w:val="28"/>
          <w:lang w:eastAsia="ru-RU"/>
        </w:rPr>
        <w:t xml:space="preserve">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w:t>
      </w:r>
      <w:r w:rsidRPr="00400FC3">
        <w:rPr>
          <w:rFonts w:ascii="Times New Roman" w:eastAsia="Times New Roman" w:hAnsi="Times New Roman" w:cs="Times New Roman"/>
          <w:color w:val="000000"/>
          <w:sz w:val="28"/>
          <w:lang w:eastAsia="ru-RU"/>
        </w:rPr>
        <w:lastRenderedPageBreak/>
        <w:t xml:space="preserve">детей с содержанием праздника, с традициями празднования, памятными местами в городе (поселке),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 </w:t>
      </w:r>
    </w:p>
    <w:p w14:paraId="30B7AEE2" w14:textId="77777777" w:rsidR="00400FC3" w:rsidRPr="00400FC3" w:rsidRDefault="00400FC3" w:rsidP="009F3187">
      <w:pPr>
        <w:spacing w:after="0" w:line="284" w:lineRule="auto"/>
        <w:ind w:right="146"/>
        <w:jc w:val="both"/>
        <w:rPr>
          <w:rFonts w:ascii="Times New Roman" w:eastAsia="Times New Roman" w:hAnsi="Times New Roman" w:cs="Times New Roman"/>
          <w:color w:val="000000"/>
          <w:sz w:val="28"/>
          <w:lang w:eastAsia="ru-RU"/>
        </w:rPr>
      </w:pPr>
      <w:r w:rsidRPr="00400FC3">
        <w:rPr>
          <w:rFonts w:ascii="Times New Roman" w:eastAsia="Times New Roman" w:hAnsi="Times New Roman" w:cs="Times New Roman"/>
          <w:color w:val="000000"/>
          <w:sz w:val="28"/>
          <w:lang w:eastAsia="ru-RU"/>
        </w:rPr>
        <w:t xml:space="preserve">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города (поселка),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 </w:t>
      </w:r>
    </w:p>
    <w:p w14:paraId="11BCE015" w14:textId="13638A7F" w:rsidR="00400FC3" w:rsidRPr="00400FC3" w:rsidRDefault="00400FC3" w:rsidP="009F3187">
      <w:pPr>
        <w:spacing w:after="0" w:line="284" w:lineRule="auto"/>
        <w:ind w:right="146"/>
        <w:jc w:val="both"/>
        <w:rPr>
          <w:rFonts w:ascii="Times New Roman" w:eastAsia="Times New Roman" w:hAnsi="Times New Roman" w:cs="Times New Roman"/>
          <w:i/>
          <w:iCs/>
          <w:color w:val="000000"/>
          <w:sz w:val="28"/>
          <w:lang w:eastAsia="ru-RU"/>
        </w:rPr>
      </w:pPr>
      <w:r>
        <w:rPr>
          <w:rFonts w:ascii="Times New Roman" w:eastAsia="Times New Roman" w:hAnsi="Times New Roman" w:cs="Times New Roman"/>
          <w:i/>
          <w:iCs/>
          <w:color w:val="000000"/>
          <w:sz w:val="28"/>
          <w:lang w:eastAsia="ru-RU"/>
        </w:rPr>
        <w:t>3)</w:t>
      </w:r>
      <w:r w:rsidRPr="00400FC3">
        <w:rPr>
          <w:rFonts w:ascii="Times New Roman" w:eastAsia="Times New Roman" w:hAnsi="Times New Roman" w:cs="Times New Roman"/>
          <w:i/>
          <w:iCs/>
          <w:color w:val="000000"/>
          <w:sz w:val="28"/>
          <w:lang w:eastAsia="ru-RU"/>
        </w:rPr>
        <w:t xml:space="preserve">В сфере трудового воспитания. </w:t>
      </w:r>
    </w:p>
    <w:p w14:paraId="15ED4027" w14:textId="77777777" w:rsidR="00400FC3" w:rsidRPr="00400FC3" w:rsidRDefault="00400FC3" w:rsidP="009F3187">
      <w:pPr>
        <w:spacing w:after="0" w:line="284" w:lineRule="auto"/>
        <w:ind w:right="146"/>
        <w:jc w:val="both"/>
        <w:rPr>
          <w:rFonts w:ascii="Times New Roman" w:eastAsia="Times New Roman" w:hAnsi="Times New Roman" w:cs="Times New Roman"/>
          <w:color w:val="000000"/>
          <w:sz w:val="28"/>
          <w:lang w:eastAsia="ru-RU"/>
        </w:rPr>
      </w:pPr>
      <w:r w:rsidRPr="00400FC3">
        <w:rPr>
          <w:rFonts w:ascii="Times New Roman" w:eastAsia="Times New Roman" w:hAnsi="Times New Roman" w:cs="Times New Roman"/>
          <w:color w:val="000000"/>
          <w:sz w:val="28"/>
          <w:lang w:eastAsia="ru-RU"/>
        </w:rPr>
        <w:t xml:space="preserve">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 </w:t>
      </w:r>
    </w:p>
    <w:p w14:paraId="49C2C653" w14:textId="77777777" w:rsidR="00400FC3" w:rsidRPr="00400FC3" w:rsidRDefault="00400FC3" w:rsidP="009F3187">
      <w:pPr>
        <w:spacing w:after="0" w:line="284" w:lineRule="auto"/>
        <w:ind w:right="146"/>
        <w:jc w:val="both"/>
        <w:rPr>
          <w:rFonts w:ascii="Times New Roman" w:eastAsia="Times New Roman" w:hAnsi="Times New Roman" w:cs="Times New Roman"/>
          <w:color w:val="000000"/>
          <w:sz w:val="28"/>
          <w:lang w:eastAsia="ru-RU"/>
        </w:rPr>
      </w:pPr>
      <w:r w:rsidRPr="00400FC3">
        <w:rPr>
          <w:rFonts w:ascii="Times New Roman" w:eastAsia="Times New Roman" w:hAnsi="Times New Roman" w:cs="Times New Roman"/>
          <w:color w:val="000000"/>
          <w:sz w:val="28"/>
          <w:lang w:eastAsia="ru-RU"/>
        </w:rPr>
        <w:t xml:space="preserve">Педагог формирует представление детей о современной технике, в том числе цифровой, ее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 </w:t>
      </w:r>
    </w:p>
    <w:p w14:paraId="503F33CB" w14:textId="77777777" w:rsidR="00400FC3" w:rsidRPr="00400FC3" w:rsidRDefault="00400FC3" w:rsidP="009F3187">
      <w:pPr>
        <w:spacing w:after="0" w:line="284" w:lineRule="auto"/>
        <w:ind w:right="146"/>
        <w:jc w:val="both"/>
        <w:rPr>
          <w:rFonts w:ascii="Times New Roman" w:eastAsia="Times New Roman" w:hAnsi="Times New Roman" w:cs="Times New Roman"/>
          <w:color w:val="000000"/>
          <w:sz w:val="28"/>
          <w:lang w:eastAsia="ru-RU"/>
        </w:rPr>
      </w:pPr>
      <w:r w:rsidRPr="00400FC3">
        <w:rPr>
          <w:rFonts w:ascii="Times New Roman" w:eastAsia="Times New Roman" w:hAnsi="Times New Roman" w:cs="Times New Roman"/>
          <w:color w:val="000000"/>
          <w:sz w:val="28"/>
          <w:lang w:eastAsia="ru-RU"/>
        </w:rPr>
        <w:t xml:space="preserve">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w:t>
      </w:r>
    </w:p>
    <w:p w14:paraId="23B2E431" w14:textId="77777777" w:rsidR="00400FC3" w:rsidRPr="00400FC3" w:rsidRDefault="00400FC3" w:rsidP="009F3187">
      <w:pPr>
        <w:spacing w:after="0" w:line="284" w:lineRule="auto"/>
        <w:ind w:right="146"/>
        <w:jc w:val="both"/>
        <w:rPr>
          <w:rFonts w:ascii="Times New Roman" w:eastAsia="Times New Roman" w:hAnsi="Times New Roman" w:cs="Times New Roman"/>
          <w:color w:val="000000"/>
          <w:sz w:val="28"/>
          <w:lang w:eastAsia="ru-RU"/>
        </w:rPr>
      </w:pPr>
      <w:r w:rsidRPr="00400FC3">
        <w:rPr>
          <w:rFonts w:ascii="Times New Roman" w:eastAsia="Times New Roman" w:hAnsi="Times New Roman" w:cs="Times New Roman"/>
          <w:color w:val="000000"/>
          <w:sz w:val="28"/>
          <w:lang w:eastAsia="ru-RU"/>
        </w:rPr>
        <w:lastRenderedPageBreak/>
        <w:t xml:space="preserve">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 п. </w:t>
      </w:r>
    </w:p>
    <w:p w14:paraId="20E8DF6E" w14:textId="77777777" w:rsidR="00400FC3" w:rsidRPr="00400FC3" w:rsidRDefault="00400FC3" w:rsidP="009F3187">
      <w:pPr>
        <w:spacing w:after="0" w:line="284" w:lineRule="auto"/>
        <w:ind w:right="146"/>
        <w:jc w:val="both"/>
        <w:rPr>
          <w:rFonts w:ascii="Times New Roman" w:eastAsia="Times New Roman" w:hAnsi="Times New Roman" w:cs="Times New Roman"/>
          <w:color w:val="000000"/>
          <w:sz w:val="28"/>
          <w:lang w:eastAsia="ru-RU"/>
        </w:rPr>
      </w:pPr>
      <w:r w:rsidRPr="00400FC3">
        <w:rPr>
          <w:rFonts w:ascii="Times New Roman" w:eastAsia="Times New Roman" w:hAnsi="Times New Roman" w:cs="Times New Roman"/>
          <w:color w:val="000000"/>
          <w:sz w:val="28"/>
          <w:lang w:eastAsia="ru-RU"/>
        </w:rPr>
        <w:t xml:space="preserve">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w:t>
      </w:r>
    </w:p>
    <w:p w14:paraId="20D03835" w14:textId="5859B77D" w:rsidR="00400FC3" w:rsidRPr="00400FC3" w:rsidRDefault="00400FC3" w:rsidP="009F3187">
      <w:pPr>
        <w:spacing w:after="0" w:line="284" w:lineRule="auto"/>
        <w:ind w:right="146"/>
        <w:jc w:val="both"/>
        <w:rPr>
          <w:rFonts w:ascii="Times New Roman" w:eastAsia="Times New Roman" w:hAnsi="Times New Roman" w:cs="Times New Roman"/>
          <w:i/>
          <w:iCs/>
          <w:color w:val="000000"/>
          <w:sz w:val="28"/>
          <w:lang w:eastAsia="ru-RU"/>
        </w:rPr>
      </w:pPr>
      <w:r w:rsidRPr="00400FC3">
        <w:rPr>
          <w:rFonts w:ascii="Times New Roman" w:eastAsia="Times New Roman" w:hAnsi="Times New Roman" w:cs="Times New Roman"/>
          <w:i/>
          <w:iCs/>
          <w:color w:val="000000"/>
          <w:sz w:val="28"/>
          <w:lang w:eastAsia="ru-RU"/>
        </w:rPr>
        <w:t xml:space="preserve">4)В области формирования безопасного поведения. </w:t>
      </w:r>
    </w:p>
    <w:p w14:paraId="6F091A66" w14:textId="77777777" w:rsidR="00400FC3" w:rsidRPr="00400FC3" w:rsidRDefault="00400FC3" w:rsidP="009F3187">
      <w:pPr>
        <w:spacing w:after="0" w:line="284" w:lineRule="auto"/>
        <w:ind w:right="146"/>
        <w:jc w:val="both"/>
        <w:rPr>
          <w:rFonts w:ascii="Times New Roman" w:eastAsia="Times New Roman" w:hAnsi="Times New Roman" w:cs="Times New Roman"/>
          <w:color w:val="000000"/>
          <w:sz w:val="28"/>
          <w:lang w:eastAsia="ru-RU"/>
        </w:rPr>
      </w:pPr>
      <w:r w:rsidRPr="00400FC3">
        <w:rPr>
          <w:rFonts w:ascii="Times New Roman" w:eastAsia="Times New Roman" w:hAnsi="Times New Roman" w:cs="Times New Roman"/>
          <w:color w:val="000000"/>
          <w:sz w:val="28"/>
          <w:lang w:eastAsia="ru-RU"/>
        </w:rPr>
        <w:t xml:space="preserve">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ребенка на горке – мальчик упал на острый лед и т.п.).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 </w:t>
      </w:r>
    </w:p>
    <w:p w14:paraId="4B46B064" w14:textId="77777777" w:rsidR="00400FC3" w:rsidRPr="00400FC3" w:rsidRDefault="00400FC3" w:rsidP="009F3187">
      <w:pPr>
        <w:spacing w:after="0" w:line="284" w:lineRule="auto"/>
        <w:ind w:right="146"/>
        <w:jc w:val="both"/>
        <w:rPr>
          <w:rFonts w:ascii="Times New Roman" w:eastAsia="Times New Roman" w:hAnsi="Times New Roman" w:cs="Times New Roman"/>
          <w:color w:val="000000"/>
          <w:sz w:val="28"/>
          <w:lang w:eastAsia="ru-RU"/>
        </w:rPr>
      </w:pPr>
      <w:r w:rsidRPr="00400FC3">
        <w:rPr>
          <w:rFonts w:ascii="Times New Roman" w:eastAsia="Times New Roman" w:hAnsi="Times New Roman" w:cs="Times New Roman"/>
          <w:color w:val="000000"/>
          <w:sz w:val="28"/>
          <w:lang w:eastAsia="ru-RU"/>
        </w:rPr>
        <w:t xml:space="preserve">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ребенок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 </w:t>
      </w:r>
    </w:p>
    <w:p w14:paraId="71E9D78C" w14:textId="77777777" w:rsidR="00400FC3" w:rsidRPr="00400FC3" w:rsidRDefault="00400FC3" w:rsidP="009F3187">
      <w:pPr>
        <w:spacing w:after="0" w:line="284" w:lineRule="auto"/>
        <w:ind w:right="146"/>
        <w:jc w:val="both"/>
        <w:rPr>
          <w:rFonts w:ascii="Times New Roman" w:eastAsia="Times New Roman" w:hAnsi="Times New Roman" w:cs="Times New Roman"/>
          <w:color w:val="000000"/>
          <w:sz w:val="28"/>
          <w:lang w:eastAsia="ru-RU"/>
        </w:rPr>
      </w:pPr>
      <w:r w:rsidRPr="00400FC3">
        <w:rPr>
          <w:rFonts w:ascii="Times New Roman" w:eastAsia="Times New Roman" w:hAnsi="Times New Roman" w:cs="Times New Roman"/>
          <w:color w:val="000000"/>
          <w:sz w:val="28"/>
          <w:lang w:eastAsia="ru-RU"/>
        </w:rPr>
        <w:t xml:space="preserve">Педагог обсуждает с детьми правила пользования сетью Интернет, цифровыми ресурсами. </w:t>
      </w:r>
    </w:p>
    <w:p w14:paraId="7BDC5DE8" w14:textId="77777777" w:rsidR="00400FC3" w:rsidRPr="00400FC3" w:rsidRDefault="00400FC3" w:rsidP="009F3187">
      <w:pPr>
        <w:spacing w:after="0"/>
        <w:jc w:val="both"/>
        <w:rPr>
          <w:rFonts w:ascii="Times New Roman" w:hAnsi="Times New Roman" w:cs="Times New Roman"/>
          <w:b/>
          <w:bCs/>
          <w:sz w:val="28"/>
          <w:szCs w:val="28"/>
        </w:rPr>
      </w:pPr>
      <w:r w:rsidRPr="00400FC3">
        <w:rPr>
          <w:rFonts w:ascii="Times New Roman" w:hAnsi="Times New Roman" w:cs="Times New Roman"/>
          <w:b/>
          <w:bCs/>
          <w:sz w:val="28"/>
          <w:szCs w:val="28"/>
        </w:rPr>
        <w:t xml:space="preserve">2.2.7. От 6 лет до 7 лет </w:t>
      </w:r>
    </w:p>
    <w:p w14:paraId="24CD3A10" w14:textId="3B117DEE" w:rsidR="00400FC3" w:rsidRDefault="00400FC3" w:rsidP="009F3187">
      <w:pPr>
        <w:spacing w:after="0"/>
        <w:jc w:val="both"/>
        <w:rPr>
          <w:rFonts w:ascii="Times New Roman" w:hAnsi="Times New Roman" w:cs="Times New Roman"/>
          <w:b/>
          <w:bCs/>
          <w:sz w:val="28"/>
          <w:szCs w:val="28"/>
        </w:rPr>
      </w:pPr>
      <w:r w:rsidRPr="00400FC3">
        <w:rPr>
          <w:rFonts w:ascii="Times New Roman" w:hAnsi="Times New Roman" w:cs="Times New Roman"/>
          <w:b/>
          <w:bCs/>
          <w:sz w:val="28"/>
          <w:szCs w:val="28"/>
        </w:rPr>
        <w:lastRenderedPageBreak/>
        <w:t>2.2.7.1. В области социально-коммуникативного развития основными задачами образовательной деятельности являются:</w:t>
      </w:r>
    </w:p>
    <w:p w14:paraId="7D2BA7F8" w14:textId="56F7DFB6" w:rsidR="00400FC3" w:rsidRPr="00400FC3" w:rsidRDefault="00400FC3" w:rsidP="009F3187">
      <w:pPr>
        <w:spacing w:after="0" w:line="284" w:lineRule="auto"/>
        <w:ind w:right="146"/>
        <w:jc w:val="both"/>
        <w:rPr>
          <w:rFonts w:ascii="Times New Roman" w:eastAsia="Times New Roman" w:hAnsi="Times New Roman" w:cs="Times New Roman"/>
          <w:i/>
          <w:iCs/>
          <w:color w:val="000000"/>
          <w:sz w:val="28"/>
          <w:lang w:eastAsia="ru-RU"/>
        </w:rPr>
      </w:pPr>
      <w:r>
        <w:rPr>
          <w:rFonts w:ascii="Times New Roman" w:eastAsia="Times New Roman" w:hAnsi="Times New Roman" w:cs="Times New Roman"/>
          <w:i/>
          <w:iCs/>
          <w:color w:val="000000"/>
          <w:sz w:val="28"/>
          <w:lang w:eastAsia="ru-RU"/>
        </w:rPr>
        <w:t>1)</w:t>
      </w:r>
      <w:r w:rsidRPr="00400FC3">
        <w:rPr>
          <w:rFonts w:ascii="Times New Roman" w:eastAsia="Times New Roman" w:hAnsi="Times New Roman" w:cs="Times New Roman"/>
          <w:i/>
          <w:iCs/>
          <w:color w:val="000000"/>
          <w:sz w:val="28"/>
          <w:lang w:eastAsia="ru-RU"/>
        </w:rPr>
        <w:t xml:space="preserve">В сфере социальных отношений: </w:t>
      </w:r>
    </w:p>
    <w:p w14:paraId="0ED7CF01" w14:textId="77777777" w:rsidR="00400FC3" w:rsidRPr="00400FC3" w:rsidRDefault="00400FC3" w:rsidP="009F3187">
      <w:pPr>
        <w:spacing w:after="0" w:line="284" w:lineRule="auto"/>
        <w:ind w:right="146"/>
        <w:jc w:val="both"/>
        <w:rPr>
          <w:rFonts w:ascii="Times New Roman" w:eastAsia="Times New Roman" w:hAnsi="Times New Roman" w:cs="Times New Roman"/>
          <w:color w:val="000000"/>
          <w:sz w:val="28"/>
          <w:lang w:eastAsia="ru-RU"/>
        </w:rPr>
      </w:pPr>
      <w:r w:rsidRPr="00400FC3">
        <w:rPr>
          <w:rFonts w:ascii="Times New Roman" w:eastAsia="Times New Roman" w:hAnsi="Times New Roman" w:cs="Times New Roman"/>
          <w:color w:val="000000"/>
          <w:sz w:val="28"/>
          <w:lang w:eastAsia="ru-RU"/>
        </w:rPr>
        <w:t xml:space="preserve">поддерживать положительную самооценку ребенка, уверенность в себе, осознание роста своих достижений, чувства собственного достоинства, стремления стать школьником; </w:t>
      </w:r>
    </w:p>
    <w:p w14:paraId="082D2139" w14:textId="77777777" w:rsidR="00400FC3" w:rsidRPr="00400FC3" w:rsidRDefault="00400FC3" w:rsidP="009F3187">
      <w:pPr>
        <w:spacing w:after="0" w:line="284" w:lineRule="auto"/>
        <w:ind w:right="146"/>
        <w:jc w:val="both"/>
        <w:rPr>
          <w:rFonts w:ascii="Times New Roman" w:eastAsia="Times New Roman" w:hAnsi="Times New Roman" w:cs="Times New Roman"/>
          <w:color w:val="000000"/>
          <w:sz w:val="28"/>
          <w:lang w:eastAsia="ru-RU"/>
        </w:rPr>
      </w:pPr>
      <w:r w:rsidRPr="00400FC3">
        <w:rPr>
          <w:rFonts w:ascii="Times New Roman" w:eastAsia="Times New Roman" w:hAnsi="Times New Roman" w:cs="Times New Roman"/>
          <w:color w:val="000000"/>
          <w:sz w:val="28"/>
          <w:lang w:eastAsia="ru-RU"/>
        </w:rPr>
        <w:t xml:space="preserve">обогащать опыт применения разнообразных способов взаимодействия со взрослыми и сверстниками; </w:t>
      </w:r>
    </w:p>
    <w:p w14:paraId="4660429A" w14:textId="77777777" w:rsidR="00400FC3" w:rsidRPr="00400FC3" w:rsidRDefault="00400FC3" w:rsidP="009F3187">
      <w:pPr>
        <w:spacing w:after="0" w:line="284" w:lineRule="auto"/>
        <w:ind w:right="146"/>
        <w:jc w:val="both"/>
        <w:rPr>
          <w:rFonts w:ascii="Times New Roman" w:eastAsia="Times New Roman" w:hAnsi="Times New Roman" w:cs="Times New Roman"/>
          <w:color w:val="000000"/>
          <w:sz w:val="28"/>
          <w:lang w:eastAsia="ru-RU"/>
        </w:rPr>
      </w:pPr>
      <w:r w:rsidRPr="00400FC3">
        <w:rPr>
          <w:rFonts w:ascii="Times New Roman" w:eastAsia="Times New Roman" w:hAnsi="Times New Roman" w:cs="Times New Roman"/>
          <w:color w:val="000000"/>
          <w:sz w:val="28"/>
          <w:lang w:eastAsia="ru-RU"/>
        </w:rPr>
        <w:t>развитие начал социально-значимой активности;</w:t>
      </w:r>
    </w:p>
    <w:p w14:paraId="75E7DEF1" w14:textId="77777777" w:rsidR="00400FC3" w:rsidRPr="00400FC3" w:rsidRDefault="00400FC3" w:rsidP="009F3187">
      <w:pPr>
        <w:spacing w:after="0" w:line="284" w:lineRule="auto"/>
        <w:ind w:right="146"/>
        <w:jc w:val="both"/>
        <w:rPr>
          <w:rFonts w:ascii="Times New Roman" w:eastAsia="Times New Roman" w:hAnsi="Times New Roman" w:cs="Times New Roman"/>
          <w:color w:val="000000"/>
          <w:sz w:val="28"/>
          <w:lang w:eastAsia="ru-RU"/>
        </w:rPr>
      </w:pPr>
      <w:r w:rsidRPr="00400FC3">
        <w:rPr>
          <w:rFonts w:ascii="Times New Roman" w:eastAsia="Times New Roman" w:hAnsi="Times New Roman" w:cs="Times New Roman"/>
          <w:color w:val="000000"/>
          <w:sz w:val="28"/>
          <w:lang w:eastAsia="ru-RU"/>
        </w:rPr>
        <w:t xml:space="preserve">обогащать эмоциональный опыт ребенка, развивать способность ребенка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w:t>
      </w:r>
      <w:proofErr w:type="gramStart"/>
      <w:r w:rsidRPr="00400FC3">
        <w:rPr>
          <w:rFonts w:ascii="Times New Roman" w:eastAsia="Times New Roman" w:hAnsi="Times New Roman" w:cs="Times New Roman"/>
          <w:color w:val="000000"/>
          <w:sz w:val="28"/>
          <w:lang w:eastAsia="ru-RU"/>
        </w:rPr>
        <w:t>ориентации;  развивать</w:t>
      </w:r>
      <w:proofErr w:type="gramEnd"/>
      <w:r w:rsidRPr="00400FC3">
        <w:rPr>
          <w:rFonts w:ascii="Times New Roman" w:eastAsia="Times New Roman" w:hAnsi="Times New Roman" w:cs="Times New Roman"/>
          <w:color w:val="000000"/>
          <w:sz w:val="28"/>
          <w:lang w:eastAsia="ru-RU"/>
        </w:rPr>
        <w:t xml:space="preserve"> способность ребенка понимать и учитывать интересы и чувства других; </w:t>
      </w:r>
    </w:p>
    <w:p w14:paraId="5B60AAF3" w14:textId="77777777" w:rsidR="00400FC3" w:rsidRPr="00400FC3" w:rsidRDefault="00400FC3" w:rsidP="009F3187">
      <w:pPr>
        <w:spacing w:after="0" w:line="284" w:lineRule="auto"/>
        <w:ind w:right="146"/>
        <w:jc w:val="both"/>
        <w:rPr>
          <w:rFonts w:ascii="Times New Roman" w:eastAsia="Times New Roman" w:hAnsi="Times New Roman" w:cs="Times New Roman"/>
          <w:color w:val="000000"/>
          <w:sz w:val="28"/>
          <w:lang w:eastAsia="ru-RU"/>
        </w:rPr>
      </w:pPr>
      <w:r w:rsidRPr="00400FC3">
        <w:rPr>
          <w:rFonts w:ascii="Times New Roman" w:eastAsia="Times New Roman" w:hAnsi="Times New Roman" w:cs="Times New Roman"/>
          <w:color w:val="000000"/>
          <w:sz w:val="28"/>
          <w:lang w:eastAsia="ru-RU"/>
        </w:rPr>
        <w:t>договариваться и дружить со сверстниками;</w:t>
      </w:r>
    </w:p>
    <w:p w14:paraId="268B1F98" w14:textId="77777777" w:rsidR="00400FC3" w:rsidRPr="00400FC3" w:rsidRDefault="00400FC3" w:rsidP="009F3187">
      <w:pPr>
        <w:spacing w:after="0" w:line="284" w:lineRule="auto"/>
        <w:ind w:right="146"/>
        <w:jc w:val="both"/>
        <w:rPr>
          <w:rFonts w:ascii="Times New Roman" w:eastAsia="Times New Roman" w:hAnsi="Times New Roman" w:cs="Times New Roman"/>
          <w:color w:val="000000"/>
          <w:sz w:val="28"/>
          <w:lang w:eastAsia="ru-RU"/>
        </w:rPr>
      </w:pPr>
      <w:r w:rsidRPr="00400FC3">
        <w:rPr>
          <w:rFonts w:ascii="Times New Roman" w:eastAsia="Times New Roman" w:hAnsi="Times New Roman" w:cs="Times New Roman"/>
          <w:color w:val="000000"/>
          <w:sz w:val="28"/>
          <w:lang w:eastAsia="ru-RU"/>
        </w:rPr>
        <w:t xml:space="preserve">разрешать возникающие конфликты конструктивными </w:t>
      </w:r>
      <w:proofErr w:type="gramStart"/>
      <w:r w:rsidRPr="00400FC3">
        <w:rPr>
          <w:rFonts w:ascii="Times New Roman" w:eastAsia="Times New Roman" w:hAnsi="Times New Roman" w:cs="Times New Roman"/>
          <w:color w:val="000000"/>
          <w:sz w:val="28"/>
          <w:lang w:eastAsia="ru-RU"/>
        </w:rPr>
        <w:t>способами;</w:t>
      </w:r>
      <w:r w:rsidRPr="00400FC3">
        <w:rPr>
          <w:rFonts w:ascii="Times New Roman" w:eastAsia="Times New Roman" w:hAnsi="Times New Roman" w:cs="Times New Roman"/>
          <w:color w:val="FF0000"/>
          <w:sz w:val="28"/>
          <w:lang w:eastAsia="ru-RU"/>
        </w:rPr>
        <w:t xml:space="preserve">  </w:t>
      </w:r>
      <w:r w:rsidRPr="00400FC3">
        <w:rPr>
          <w:rFonts w:ascii="Times New Roman" w:eastAsia="Times New Roman" w:hAnsi="Times New Roman" w:cs="Times New Roman"/>
          <w:color w:val="000000"/>
          <w:sz w:val="28"/>
          <w:lang w:eastAsia="ru-RU"/>
        </w:rPr>
        <w:t>воспитывать</w:t>
      </w:r>
      <w:proofErr w:type="gramEnd"/>
      <w:r w:rsidRPr="00400FC3">
        <w:rPr>
          <w:rFonts w:ascii="Times New Roman" w:eastAsia="Times New Roman" w:hAnsi="Times New Roman" w:cs="Times New Roman"/>
          <w:color w:val="000000"/>
          <w:sz w:val="28"/>
          <w:lang w:eastAsia="ru-RU"/>
        </w:rPr>
        <w:t xml:space="preserve"> привычки культурного поведения и общения с людьми, основ </w:t>
      </w:r>
    </w:p>
    <w:p w14:paraId="4247D29A" w14:textId="77777777" w:rsidR="00400FC3" w:rsidRPr="00400FC3" w:rsidRDefault="00400FC3" w:rsidP="009F3187">
      <w:pPr>
        <w:spacing w:after="0" w:line="284" w:lineRule="auto"/>
        <w:ind w:right="146"/>
        <w:jc w:val="both"/>
        <w:rPr>
          <w:rFonts w:ascii="Times New Roman" w:eastAsia="Times New Roman" w:hAnsi="Times New Roman" w:cs="Times New Roman"/>
          <w:color w:val="000000"/>
          <w:sz w:val="28"/>
          <w:lang w:eastAsia="ru-RU"/>
        </w:rPr>
      </w:pPr>
      <w:r w:rsidRPr="00400FC3">
        <w:rPr>
          <w:rFonts w:ascii="Times New Roman" w:eastAsia="Times New Roman" w:hAnsi="Times New Roman" w:cs="Times New Roman"/>
          <w:color w:val="000000"/>
          <w:sz w:val="28"/>
          <w:lang w:eastAsia="ru-RU"/>
        </w:rPr>
        <w:t xml:space="preserve">этикета, правил поведения в общественных местах. </w:t>
      </w:r>
    </w:p>
    <w:p w14:paraId="58672341" w14:textId="17469B2D" w:rsidR="00400FC3" w:rsidRPr="00400FC3" w:rsidRDefault="00400FC3" w:rsidP="009F3187">
      <w:pPr>
        <w:spacing w:after="0" w:line="284" w:lineRule="auto"/>
        <w:ind w:right="146"/>
        <w:jc w:val="both"/>
        <w:rPr>
          <w:rFonts w:ascii="Times New Roman" w:eastAsia="Times New Roman" w:hAnsi="Times New Roman" w:cs="Times New Roman"/>
          <w:i/>
          <w:iCs/>
          <w:color w:val="000000"/>
          <w:sz w:val="28"/>
          <w:lang w:eastAsia="ru-RU"/>
        </w:rPr>
      </w:pPr>
      <w:r>
        <w:rPr>
          <w:rFonts w:ascii="Times New Roman" w:eastAsia="Times New Roman" w:hAnsi="Times New Roman" w:cs="Times New Roman"/>
          <w:i/>
          <w:iCs/>
          <w:color w:val="000000"/>
          <w:sz w:val="28"/>
          <w:lang w:eastAsia="ru-RU"/>
        </w:rPr>
        <w:t>2)</w:t>
      </w:r>
      <w:r w:rsidRPr="00400FC3">
        <w:rPr>
          <w:rFonts w:ascii="Times New Roman" w:eastAsia="Times New Roman" w:hAnsi="Times New Roman" w:cs="Times New Roman"/>
          <w:i/>
          <w:iCs/>
          <w:color w:val="000000"/>
          <w:sz w:val="28"/>
          <w:lang w:eastAsia="ru-RU"/>
        </w:rPr>
        <w:t xml:space="preserve">В области формирования основ гражданственности и патриотизма: </w:t>
      </w:r>
    </w:p>
    <w:p w14:paraId="07C04F21" w14:textId="77777777" w:rsidR="00400FC3" w:rsidRPr="00400FC3" w:rsidRDefault="00400FC3" w:rsidP="009F3187">
      <w:pPr>
        <w:spacing w:after="0" w:line="284" w:lineRule="auto"/>
        <w:ind w:right="146"/>
        <w:jc w:val="both"/>
        <w:rPr>
          <w:rFonts w:ascii="Times New Roman" w:eastAsia="Times New Roman" w:hAnsi="Times New Roman" w:cs="Times New Roman"/>
          <w:color w:val="000000"/>
          <w:sz w:val="28"/>
          <w:lang w:eastAsia="ru-RU"/>
        </w:rPr>
      </w:pPr>
      <w:r w:rsidRPr="00400FC3">
        <w:rPr>
          <w:rFonts w:ascii="Times New Roman" w:eastAsia="Times New Roman" w:hAnsi="Times New Roman" w:cs="Times New Roman"/>
          <w:color w:val="000000"/>
          <w:sz w:val="28"/>
          <w:lang w:eastAsia="ru-RU"/>
        </w:rPr>
        <w:t>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w:t>
      </w:r>
    </w:p>
    <w:p w14:paraId="77A868A5" w14:textId="77777777" w:rsidR="00400FC3" w:rsidRPr="00400FC3" w:rsidRDefault="00400FC3" w:rsidP="009F3187">
      <w:pPr>
        <w:spacing w:after="0" w:line="284" w:lineRule="auto"/>
        <w:ind w:right="146"/>
        <w:jc w:val="both"/>
        <w:rPr>
          <w:rFonts w:ascii="Times New Roman" w:eastAsia="Times New Roman" w:hAnsi="Times New Roman" w:cs="Times New Roman"/>
          <w:color w:val="000000"/>
          <w:sz w:val="28"/>
          <w:lang w:eastAsia="ru-RU"/>
        </w:rPr>
      </w:pPr>
      <w:r w:rsidRPr="00400FC3">
        <w:rPr>
          <w:rFonts w:ascii="Times New Roman" w:eastAsia="Times New Roman" w:hAnsi="Times New Roman" w:cs="Times New Roman"/>
          <w:color w:val="000000"/>
          <w:sz w:val="28"/>
          <w:lang w:eastAsia="ru-RU"/>
        </w:rPr>
        <w:t xml:space="preserve">расширять представления детей о государственных праздниках и </w:t>
      </w:r>
    </w:p>
    <w:p w14:paraId="12C382F9" w14:textId="77777777" w:rsidR="00400FC3" w:rsidRPr="00400FC3" w:rsidRDefault="00400FC3" w:rsidP="009F3187">
      <w:pPr>
        <w:spacing w:after="0" w:line="284" w:lineRule="auto"/>
        <w:ind w:right="146"/>
        <w:jc w:val="both"/>
        <w:rPr>
          <w:rFonts w:ascii="Times New Roman" w:eastAsia="Times New Roman" w:hAnsi="Times New Roman" w:cs="Times New Roman"/>
          <w:color w:val="000000"/>
          <w:sz w:val="28"/>
          <w:lang w:eastAsia="ru-RU"/>
        </w:rPr>
      </w:pPr>
      <w:r w:rsidRPr="00400FC3">
        <w:rPr>
          <w:rFonts w:ascii="Times New Roman" w:eastAsia="Times New Roman" w:hAnsi="Times New Roman" w:cs="Times New Roman"/>
          <w:color w:val="000000"/>
          <w:sz w:val="28"/>
          <w:lang w:eastAsia="ru-RU"/>
        </w:rPr>
        <w:t xml:space="preserve">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 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городе (поселке); </w:t>
      </w:r>
    </w:p>
    <w:p w14:paraId="718435D6" w14:textId="77777777" w:rsidR="00400FC3" w:rsidRPr="00400FC3" w:rsidRDefault="00400FC3" w:rsidP="009F3187">
      <w:pPr>
        <w:spacing w:after="0" w:line="284" w:lineRule="auto"/>
        <w:ind w:right="146"/>
        <w:jc w:val="both"/>
        <w:rPr>
          <w:rFonts w:ascii="Times New Roman" w:eastAsia="Times New Roman" w:hAnsi="Times New Roman" w:cs="Times New Roman"/>
          <w:color w:val="000000"/>
          <w:sz w:val="28"/>
          <w:lang w:eastAsia="ru-RU"/>
        </w:rPr>
      </w:pPr>
      <w:r w:rsidRPr="00400FC3">
        <w:rPr>
          <w:rFonts w:ascii="Times New Roman" w:eastAsia="Times New Roman" w:hAnsi="Times New Roman" w:cs="Times New Roman"/>
          <w:color w:val="000000"/>
          <w:sz w:val="28"/>
          <w:lang w:eastAsia="ru-RU"/>
        </w:rPr>
        <w:t xml:space="preserve"> развивать интерес детей к родному городу (поселку), переживание чувства удивления, восхищения достопримечательностями, событиями прошлого и настоящего; </w:t>
      </w:r>
    </w:p>
    <w:p w14:paraId="78125976" w14:textId="77777777" w:rsidR="00400FC3" w:rsidRPr="00400FC3" w:rsidRDefault="00400FC3" w:rsidP="009F3187">
      <w:pPr>
        <w:spacing w:after="0" w:line="284" w:lineRule="auto"/>
        <w:ind w:right="146"/>
        <w:jc w:val="both"/>
        <w:rPr>
          <w:rFonts w:ascii="Times New Roman" w:eastAsia="Times New Roman" w:hAnsi="Times New Roman" w:cs="Times New Roman"/>
          <w:color w:val="000000"/>
          <w:sz w:val="28"/>
          <w:lang w:eastAsia="ru-RU"/>
        </w:rPr>
      </w:pPr>
      <w:r w:rsidRPr="00400FC3">
        <w:rPr>
          <w:rFonts w:ascii="Times New Roman" w:eastAsia="Times New Roman" w:hAnsi="Times New Roman" w:cs="Times New Roman"/>
          <w:color w:val="000000"/>
          <w:sz w:val="28"/>
          <w:lang w:eastAsia="ru-RU"/>
        </w:rPr>
        <w:t xml:space="preserve">поощрять активное участие в праздновании событий, связанных с его местом проживания. </w:t>
      </w:r>
    </w:p>
    <w:p w14:paraId="72FEF47B" w14:textId="643C7E25" w:rsidR="00400FC3" w:rsidRPr="00400FC3" w:rsidRDefault="00400FC3" w:rsidP="009F3187">
      <w:pPr>
        <w:spacing w:after="0" w:line="284" w:lineRule="auto"/>
        <w:ind w:right="146"/>
        <w:jc w:val="both"/>
        <w:rPr>
          <w:rFonts w:ascii="Times New Roman" w:eastAsia="Times New Roman" w:hAnsi="Times New Roman" w:cs="Times New Roman"/>
          <w:i/>
          <w:iCs/>
          <w:color w:val="000000"/>
          <w:sz w:val="28"/>
          <w:lang w:eastAsia="ru-RU"/>
        </w:rPr>
      </w:pPr>
      <w:r>
        <w:rPr>
          <w:rFonts w:ascii="Times New Roman" w:eastAsia="Times New Roman" w:hAnsi="Times New Roman" w:cs="Times New Roman"/>
          <w:i/>
          <w:iCs/>
          <w:color w:val="000000"/>
          <w:sz w:val="28"/>
          <w:lang w:eastAsia="ru-RU"/>
        </w:rPr>
        <w:t>3)</w:t>
      </w:r>
      <w:r w:rsidRPr="00400FC3">
        <w:rPr>
          <w:rFonts w:ascii="Times New Roman" w:eastAsia="Times New Roman" w:hAnsi="Times New Roman" w:cs="Times New Roman"/>
          <w:i/>
          <w:iCs/>
          <w:color w:val="000000"/>
          <w:sz w:val="28"/>
          <w:lang w:eastAsia="ru-RU"/>
        </w:rPr>
        <w:t xml:space="preserve">В сфере трудового воспитания: </w:t>
      </w:r>
    </w:p>
    <w:p w14:paraId="39F61330" w14:textId="77777777" w:rsidR="00400FC3" w:rsidRPr="00400FC3" w:rsidRDefault="00400FC3" w:rsidP="009F3187">
      <w:pPr>
        <w:spacing w:after="0" w:line="284" w:lineRule="auto"/>
        <w:ind w:right="146"/>
        <w:jc w:val="both"/>
        <w:rPr>
          <w:rFonts w:ascii="Times New Roman" w:eastAsia="Times New Roman" w:hAnsi="Times New Roman" w:cs="Times New Roman"/>
          <w:color w:val="000000"/>
          <w:sz w:val="28"/>
          <w:lang w:eastAsia="ru-RU"/>
        </w:rPr>
      </w:pPr>
      <w:r w:rsidRPr="00400FC3">
        <w:rPr>
          <w:rFonts w:ascii="Times New Roman" w:eastAsia="Times New Roman" w:hAnsi="Times New Roman" w:cs="Times New Roman"/>
          <w:color w:val="000000"/>
          <w:sz w:val="28"/>
          <w:lang w:eastAsia="ru-RU"/>
        </w:rPr>
        <w:t xml:space="preserve">развивать ценностное отношение к труду взрослых; </w:t>
      </w:r>
    </w:p>
    <w:p w14:paraId="304ADFB2" w14:textId="77777777" w:rsidR="00400FC3" w:rsidRPr="00400FC3" w:rsidRDefault="00400FC3" w:rsidP="009F3187">
      <w:pPr>
        <w:spacing w:after="0" w:line="266" w:lineRule="auto"/>
        <w:ind w:right="146"/>
        <w:jc w:val="both"/>
        <w:rPr>
          <w:rFonts w:ascii="Times New Roman" w:eastAsia="Times New Roman" w:hAnsi="Times New Roman" w:cs="Times New Roman"/>
          <w:color w:val="000000"/>
          <w:sz w:val="28"/>
          <w:lang w:eastAsia="ru-RU"/>
        </w:rPr>
      </w:pPr>
      <w:r w:rsidRPr="00400FC3">
        <w:rPr>
          <w:rFonts w:ascii="Times New Roman" w:eastAsia="Times New Roman" w:hAnsi="Times New Roman" w:cs="Times New Roman"/>
          <w:color w:val="000000"/>
          <w:sz w:val="28"/>
          <w:lang w:eastAsia="ru-RU"/>
        </w:rPr>
        <w:t xml:space="preserve">формировать представления о труде как ценности общества, о разнообразии и взаимосвязи видов труда и профессий; </w:t>
      </w:r>
    </w:p>
    <w:p w14:paraId="43747F8A" w14:textId="77777777" w:rsidR="00400FC3" w:rsidRPr="00400FC3" w:rsidRDefault="00400FC3" w:rsidP="009F3187">
      <w:pPr>
        <w:spacing w:after="0" w:line="284" w:lineRule="auto"/>
        <w:ind w:right="146"/>
        <w:jc w:val="both"/>
        <w:rPr>
          <w:rFonts w:ascii="Times New Roman" w:eastAsia="Times New Roman" w:hAnsi="Times New Roman" w:cs="Times New Roman"/>
          <w:color w:val="000000"/>
          <w:sz w:val="28"/>
          <w:lang w:eastAsia="ru-RU"/>
        </w:rPr>
      </w:pPr>
      <w:r w:rsidRPr="00400FC3">
        <w:rPr>
          <w:rFonts w:ascii="Times New Roman" w:eastAsia="Times New Roman" w:hAnsi="Times New Roman" w:cs="Times New Roman"/>
          <w:color w:val="000000"/>
          <w:sz w:val="28"/>
          <w:lang w:eastAsia="ru-RU"/>
        </w:rPr>
        <w:t xml:space="preserve">формировать элементы финансовой грамотности, осознания материальных </w:t>
      </w:r>
    </w:p>
    <w:p w14:paraId="674D9CBC" w14:textId="77777777" w:rsidR="00400FC3" w:rsidRPr="00400FC3" w:rsidRDefault="00400FC3" w:rsidP="009F3187">
      <w:pPr>
        <w:spacing w:after="0" w:line="284" w:lineRule="auto"/>
        <w:ind w:right="146"/>
        <w:jc w:val="both"/>
        <w:rPr>
          <w:rFonts w:ascii="Times New Roman" w:eastAsia="Times New Roman" w:hAnsi="Times New Roman" w:cs="Times New Roman"/>
          <w:color w:val="000000"/>
          <w:sz w:val="28"/>
          <w:lang w:eastAsia="ru-RU"/>
        </w:rPr>
      </w:pPr>
      <w:r w:rsidRPr="00400FC3">
        <w:rPr>
          <w:rFonts w:ascii="Times New Roman" w:eastAsia="Times New Roman" w:hAnsi="Times New Roman" w:cs="Times New Roman"/>
          <w:color w:val="000000"/>
          <w:sz w:val="28"/>
          <w:lang w:eastAsia="ru-RU"/>
        </w:rPr>
        <w:lastRenderedPageBreak/>
        <w:t>возможностей родителей, ограниченности материальных ресурсов;</w:t>
      </w:r>
    </w:p>
    <w:p w14:paraId="2782BCB4" w14:textId="77777777" w:rsidR="00400FC3" w:rsidRPr="00400FC3" w:rsidRDefault="00400FC3" w:rsidP="009F3187">
      <w:pPr>
        <w:spacing w:after="0" w:line="284" w:lineRule="auto"/>
        <w:ind w:right="146"/>
        <w:jc w:val="both"/>
        <w:rPr>
          <w:rFonts w:ascii="Times New Roman" w:eastAsia="Times New Roman" w:hAnsi="Times New Roman" w:cs="Times New Roman"/>
          <w:color w:val="000000"/>
          <w:sz w:val="28"/>
          <w:lang w:eastAsia="ru-RU"/>
        </w:rPr>
      </w:pPr>
      <w:r w:rsidRPr="00400FC3">
        <w:rPr>
          <w:rFonts w:ascii="Times New Roman" w:eastAsia="Times New Roman" w:hAnsi="Times New Roman" w:cs="Times New Roman"/>
          <w:color w:val="000000"/>
          <w:sz w:val="28"/>
          <w:lang w:eastAsia="ru-RU"/>
        </w:rPr>
        <w:t>развивать интерес и самостоятельность в разных видах доступного труда, умения включаться в реальные трудовые связи со взрослыми и сверстниками;</w:t>
      </w:r>
    </w:p>
    <w:p w14:paraId="5D8E0826" w14:textId="77777777" w:rsidR="00400FC3" w:rsidRPr="00400FC3" w:rsidRDefault="00400FC3" w:rsidP="009F3187">
      <w:pPr>
        <w:spacing w:after="0" w:line="284" w:lineRule="auto"/>
        <w:ind w:right="146"/>
        <w:jc w:val="both"/>
        <w:rPr>
          <w:rFonts w:ascii="Times New Roman" w:eastAsia="Times New Roman" w:hAnsi="Times New Roman" w:cs="Times New Roman"/>
          <w:color w:val="000000"/>
          <w:sz w:val="28"/>
          <w:lang w:eastAsia="ru-RU"/>
        </w:rPr>
      </w:pPr>
      <w:r w:rsidRPr="00400FC3">
        <w:rPr>
          <w:rFonts w:ascii="Times New Roman" w:eastAsia="Times New Roman" w:hAnsi="Times New Roman" w:cs="Times New Roman"/>
          <w:color w:val="000000"/>
          <w:sz w:val="28"/>
          <w:lang w:eastAsia="ru-RU"/>
        </w:rPr>
        <w:t xml:space="preserve"> поддерживать освоение умений сотрудничества в совместном труде; воспитывать ответственность, добросовестность, стремление к участию в труде взрослых, оказанию посильной помощи. </w:t>
      </w:r>
    </w:p>
    <w:p w14:paraId="2CDB93F0" w14:textId="0C0F6666" w:rsidR="00400FC3" w:rsidRPr="00400FC3" w:rsidRDefault="00400FC3" w:rsidP="009F3187">
      <w:pPr>
        <w:spacing w:after="0" w:line="284" w:lineRule="auto"/>
        <w:ind w:right="146"/>
        <w:jc w:val="both"/>
        <w:rPr>
          <w:rFonts w:ascii="Times New Roman" w:eastAsia="Times New Roman" w:hAnsi="Times New Roman" w:cs="Times New Roman"/>
          <w:i/>
          <w:iCs/>
          <w:color w:val="000000"/>
          <w:sz w:val="28"/>
          <w:lang w:eastAsia="ru-RU"/>
        </w:rPr>
      </w:pPr>
      <w:r>
        <w:rPr>
          <w:rFonts w:ascii="Times New Roman" w:eastAsia="Times New Roman" w:hAnsi="Times New Roman" w:cs="Times New Roman"/>
          <w:i/>
          <w:iCs/>
          <w:color w:val="000000"/>
          <w:sz w:val="28"/>
          <w:lang w:eastAsia="ru-RU"/>
        </w:rPr>
        <w:t>4)</w:t>
      </w:r>
      <w:r w:rsidRPr="00400FC3">
        <w:rPr>
          <w:rFonts w:ascii="Times New Roman" w:eastAsia="Times New Roman" w:hAnsi="Times New Roman" w:cs="Times New Roman"/>
          <w:i/>
          <w:iCs/>
          <w:color w:val="000000"/>
          <w:sz w:val="28"/>
          <w:lang w:eastAsia="ru-RU"/>
        </w:rPr>
        <w:t xml:space="preserve">В области формирования безопасного поведения: </w:t>
      </w:r>
    </w:p>
    <w:p w14:paraId="7EC73ADF" w14:textId="77777777" w:rsidR="00400FC3" w:rsidRPr="00400FC3" w:rsidRDefault="00400FC3" w:rsidP="009F3187">
      <w:pPr>
        <w:spacing w:after="0" w:line="284" w:lineRule="auto"/>
        <w:ind w:right="146"/>
        <w:jc w:val="both"/>
        <w:rPr>
          <w:rFonts w:ascii="Times New Roman" w:eastAsia="Times New Roman" w:hAnsi="Times New Roman" w:cs="Times New Roman"/>
          <w:color w:val="000000"/>
          <w:sz w:val="28"/>
          <w:lang w:eastAsia="ru-RU"/>
        </w:rPr>
      </w:pPr>
      <w:r w:rsidRPr="00400FC3">
        <w:rPr>
          <w:rFonts w:ascii="Times New Roman" w:eastAsia="Times New Roman" w:hAnsi="Times New Roman" w:cs="Times New Roman"/>
          <w:color w:val="000000"/>
          <w:sz w:val="28"/>
          <w:lang w:eastAsia="ru-RU"/>
        </w:rPr>
        <w:t>формировать представления об опасных для человека ситуациях в быту, в природе и способах правильного поведения;</w:t>
      </w:r>
    </w:p>
    <w:p w14:paraId="3C2A714D" w14:textId="77777777" w:rsidR="00400FC3" w:rsidRPr="00400FC3" w:rsidRDefault="00400FC3" w:rsidP="009F3187">
      <w:pPr>
        <w:spacing w:after="0" w:line="284" w:lineRule="auto"/>
        <w:ind w:right="146"/>
        <w:jc w:val="both"/>
        <w:rPr>
          <w:rFonts w:ascii="Times New Roman" w:eastAsia="Times New Roman" w:hAnsi="Times New Roman" w:cs="Times New Roman"/>
          <w:color w:val="000000"/>
          <w:sz w:val="28"/>
          <w:lang w:eastAsia="ru-RU"/>
        </w:rPr>
      </w:pPr>
      <w:r w:rsidRPr="00400FC3">
        <w:rPr>
          <w:rFonts w:ascii="Times New Roman" w:eastAsia="Times New Roman" w:hAnsi="Times New Roman" w:cs="Times New Roman"/>
          <w:color w:val="000000"/>
          <w:sz w:val="28"/>
          <w:lang w:eastAsia="ru-RU"/>
        </w:rPr>
        <w:t>о правилах безопасности дорожного движения в качестве пешехода и пассажира транспортного средства;</w:t>
      </w:r>
    </w:p>
    <w:p w14:paraId="43496D37" w14:textId="77777777" w:rsidR="00400FC3" w:rsidRPr="00400FC3" w:rsidRDefault="00400FC3" w:rsidP="009F3187">
      <w:pPr>
        <w:spacing w:after="0" w:line="284" w:lineRule="auto"/>
        <w:ind w:right="146"/>
        <w:jc w:val="both"/>
        <w:rPr>
          <w:rFonts w:ascii="Times New Roman" w:eastAsia="Times New Roman" w:hAnsi="Times New Roman" w:cs="Times New Roman"/>
          <w:color w:val="000000"/>
          <w:sz w:val="28"/>
          <w:lang w:eastAsia="ru-RU"/>
        </w:rPr>
      </w:pPr>
      <w:r w:rsidRPr="00400FC3">
        <w:rPr>
          <w:rFonts w:ascii="Times New Roman" w:eastAsia="Times New Roman" w:hAnsi="Times New Roman" w:cs="Times New Roman"/>
          <w:color w:val="000000"/>
          <w:sz w:val="28"/>
          <w:lang w:eastAsia="ru-RU"/>
        </w:rPr>
        <w:t xml:space="preserve"> воспитывать осторожное и осмотрительное отношение к потенциально опасным для человека ситуациям в общении, в быту, на улице, в природе, в сети Интернет. </w:t>
      </w:r>
    </w:p>
    <w:p w14:paraId="72EFB370" w14:textId="246669F3" w:rsidR="00400FC3" w:rsidRPr="00400FC3" w:rsidRDefault="00400FC3" w:rsidP="009F3187">
      <w:pPr>
        <w:spacing w:after="0" w:line="284" w:lineRule="auto"/>
        <w:ind w:right="146"/>
        <w:jc w:val="both"/>
        <w:rPr>
          <w:rFonts w:ascii="Times New Roman" w:eastAsia="Times New Roman" w:hAnsi="Times New Roman" w:cs="Times New Roman"/>
          <w:color w:val="000000"/>
          <w:sz w:val="28"/>
          <w:lang w:eastAsia="ru-RU"/>
        </w:rPr>
      </w:pPr>
      <w:r>
        <w:rPr>
          <w:rFonts w:ascii="Times New Roman" w:eastAsia="Times New Roman" w:hAnsi="Times New Roman" w:cs="Times New Roman"/>
          <w:b/>
          <w:color w:val="000000"/>
          <w:sz w:val="28"/>
          <w:lang w:eastAsia="ru-RU"/>
        </w:rPr>
        <w:t>2.7.2.</w:t>
      </w:r>
      <w:proofErr w:type="gramStart"/>
      <w:r>
        <w:rPr>
          <w:rFonts w:ascii="Times New Roman" w:eastAsia="Times New Roman" w:hAnsi="Times New Roman" w:cs="Times New Roman"/>
          <w:b/>
          <w:color w:val="000000"/>
          <w:sz w:val="28"/>
          <w:lang w:eastAsia="ru-RU"/>
        </w:rPr>
        <w:t>2.</w:t>
      </w:r>
      <w:r w:rsidRPr="00400FC3">
        <w:rPr>
          <w:rFonts w:ascii="Times New Roman" w:eastAsia="Times New Roman" w:hAnsi="Times New Roman" w:cs="Times New Roman"/>
          <w:b/>
          <w:color w:val="000000"/>
          <w:sz w:val="28"/>
          <w:lang w:eastAsia="ru-RU"/>
        </w:rPr>
        <w:t>Содержание</w:t>
      </w:r>
      <w:proofErr w:type="gramEnd"/>
      <w:r w:rsidRPr="00400FC3">
        <w:rPr>
          <w:rFonts w:ascii="Times New Roman" w:eastAsia="Times New Roman" w:hAnsi="Times New Roman" w:cs="Times New Roman"/>
          <w:b/>
          <w:color w:val="000000"/>
          <w:sz w:val="28"/>
          <w:lang w:eastAsia="ru-RU"/>
        </w:rPr>
        <w:t xml:space="preserve"> образовательной деятельности. </w:t>
      </w:r>
    </w:p>
    <w:p w14:paraId="70C3D56F" w14:textId="4F929CE2" w:rsidR="00400FC3" w:rsidRPr="00400FC3" w:rsidRDefault="00400FC3" w:rsidP="009F3187">
      <w:pPr>
        <w:spacing w:after="0" w:line="284" w:lineRule="auto"/>
        <w:ind w:right="146"/>
        <w:jc w:val="both"/>
        <w:rPr>
          <w:rFonts w:ascii="Times New Roman" w:eastAsia="Times New Roman" w:hAnsi="Times New Roman" w:cs="Times New Roman"/>
          <w:i/>
          <w:iCs/>
          <w:color w:val="000000"/>
          <w:sz w:val="28"/>
          <w:lang w:eastAsia="ru-RU"/>
        </w:rPr>
      </w:pPr>
      <w:r>
        <w:rPr>
          <w:rFonts w:ascii="Times New Roman" w:eastAsia="Times New Roman" w:hAnsi="Times New Roman" w:cs="Times New Roman"/>
          <w:i/>
          <w:iCs/>
          <w:color w:val="000000"/>
          <w:sz w:val="28"/>
          <w:lang w:eastAsia="ru-RU"/>
        </w:rPr>
        <w:t>1)</w:t>
      </w:r>
      <w:r w:rsidRPr="00400FC3">
        <w:rPr>
          <w:rFonts w:ascii="Times New Roman" w:eastAsia="Times New Roman" w:hAnsi="Times New Roman" w:cs="Times New Roman"/>
          <w:i/>
          <w:iCs/>
          <w:color w:val="000000"/>
          <w:sz w:val="28"/>
          <w:lang w:eastAsia="ru-RU"/>
        </w:rPr>
        <w:t xml:space="preserve">В сфере социальных отношений. </w:t>
      </w:r>
    </w:p>
    <w:p w14:paraId="23DFE602" w14:textId="77777777" w:rsidR="00400FC3" w:rsidRPr="00400FC3" w:rsidRDefault="00400FC3" w:rsidP="009F3187">
      <w:pPr>
        <w:spacing w:after="0" w:line="284" w:lineRule="auto"/>
        <w:ind w:right="146"/>
        <w:jc w:val="both"/>
        <w:rPr>
          <w:rFonts w:ascii="Times New Roman" w:eastAsia="Times New Roman" w:hAnsi="Times New Roman" w:cs="Times New Roman"/>
          <w:color w:val="000000"/>
          <w:sz w:val="28"/>
          <w:lang w:eastAsia="ru-RU"/>
        </w:rPr>
      </w:pPr>
      <w:r w:rsidRPr="00400FC3">
        <w:rPr>
          <w:rFonts w:ascii="Times New Roman" w:eastAsia="Times New Roman" w:hAnsi="Times New Roman" w:cs="Times New Roman"/>
          <w:color w:val="000000"/>
          <w:sz w:val="28"/>
          <w:lang w:eastAsia="ru-RU"/>
        </w:rPr>
        <w:t xml:space="preserve">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 </w:t>
      </w:r>
    </w:p>
    <w:p w14:paraId="5F8796BE" w14:textId="77777777" w:rsidR="00400FC3" w:rsidRPr="00400FC3" w:rsidRDefault="00400FC3" w:rsidP="009F3187">
      <w:pPr>
        <w:spacing w:after="0" w:line="284" w:lineRule="auto"/>
        <w:ind w:right="146"/>
        <w:jc w:val="both"/>
        <w:rPr>
          <w:rFonts w:ascii="Times New Roman" w:eastAsia="Times New Roman" w:hAnsi="Times New Roman" w:cs="Times New Roman"/>
          <w:color w:val="000000"/>
          <w:sz w:val="28"/>
          <w:lang w:eastAsia="ru-RU"/>
        </w:rPr>
      </w:pPr>
      <w:r w:rsidRPr="00400FC3">
        <w:rPr>
          <w:rFonts w:ascii="Times New Roman" w:eastAsia="Times New Roman" w:hAnsi="Times New Roman" w:cs="Times New Roman"/>
          <w:color w:val="000000"/>
          <w:sz w:val="28"/>
          <w:lang w:eastAsia="ru-RU"/>
        </w:rPr>
        <w:t xml:space="preserve">Педагог знакомит детей с изменением позиции человека с возрастом (ребенок посещает ДОО, затем учится в школе,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  </w:t>
      </w:r>
    </w:p>
    <w:p w14:paraId="6FAEE3D1" w14:textId="77777777" w:rsidR="00400FC3" w:rsidRPr="00400FC3" w:rsidRDefault="00400FC3" w:rsidP="009F3187">
      <w:pPr>
        <w:spacing w:after="0" w:line="284" w:lineRule="auto"/>
        <w:ind w:right="146"/>
        <w:jc w:val="both"/>
        <w:rPr>
          <w:rFonts w:ascii="Times New Roman" w:eastAsia="Times New Roman" w:hAnsi="Times New Roman" w:cs="Times New Roman"/>
          <w:color w:val="000000"/>
          <w:sz w:val="28"/>
          <w:lang w:eastAsia="ru-RU"/>
        </w:rPr>
      </w:pPr>
      <w:r w:rsidRPr="00400FC3">
        <w:rPr>
          <w:rFonts w:ascii="Times New Roman" w:eastAsia="Times New Roman" w:hAnsi="Times New Roman" w:cs="Times New Roman"/>
          <w:color w:val="000000"/>
          <w:sz w:val="28"/>
          <w:lang w:eastAsia="ru-RU"/>
        </w:rPr>
        <w:t xml:space="preserve">Обогащает представления детей о школе, школьниках, учителе; поддерживает стремление к школьному обучению, к познанию, освоению чтения, письма. Расширяет представление о роли школы в жизни людей. </w:t>
      </w:r>
    </w:p>
    <w:p w14:paraId="2366BF3D" w14:textId="77777777" w:rsidR="00400FC3" w:rsidRPr="00400FC3" w:rsidRDefault="00400FC3" w:rsidP="009F3187">
      <w:pPr>
        <w:spacing w:after="0" w:line="284" w:lineRule="auto"/>
        <w:ind w:right="146"/>
        <w:jc w:val="both"/>
        <w:rPr>
          <w:rFonts w:ascii="Times New Roman" w:eastAsia="Times New Roman" w:hAnsi="Times New Roman" w:cs="Times New Roman"/>
          <w:color w:val="000000"/>
          <w:sz w:val="28"/>
          <w:lang w:eastAsia="ru-RU"/>
        </w:rPr>
      </w:pPr>
      <w:r w:rsidRPr="00400FC3">
        <w:rPr>
          <w:rFonts w:ascii="Times New Roman" w:eastAsia="Times New Roman" w:hAnsi="Times New Roman" w:cs="Times New Roman"/>
          <w:color w:val="000000"/>
          <w:sz w:val="28"/>
          <w:lang w:eastAsia="ru-RU"/>
        </w:rPr>
        <w:t xml:space="preserve">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 Демонстрирует детям отражение эмоциональных состояний в природе и произведениях искусства.  </w:t>
      </w:r>
    </w:p>
    <w:p w14:paraId="37C359CF" w14:textId="77777777" w:rsidR="00400FC3" w:rsidRPr="00400FC3" w:rsidRDefault="00400FC3" w:rsidP="009F3187">
      <w:pPr>
        <w:spacing w:after="0" w:line="266" w:lineRule="auto"/>
        <w:ind w:right="146"/>
        <w:jc w:val="both"/>
        <w:rPr>
          <w:rFonts w:ascii="Times New Roman" w:eastAsia="Times New Roman" w:hAnsi="Times New Roman" w:cs="Times New Roman"/>
          <w:color w:val="000000"/>
          <w:sz w:val="28"/>
          <w:lang w:eastAsia="ru-RU"/>
        </w:rPr>
      </w:pPr>
      <w:r w:rsidRPr="00400FC3">
        <w:rPr>
          <w:rFonts w:ascii="Times New Roman" w:eastAsia="Times New Roman" w:hAnsi="Times New Roman" w:cs="Times New Roman"/>
          <w:color w:val="000000"/>
          <w:sz w:val="28"/>
          <w:lang w:eastAsia="ru-RU"/>
        </w:rPr>
        <w:lastRenderedPageBreak/>
        <w:t xml:space="preserve">Расширяет представления о семье, семейных и родственных отношениях: </w:t>
      </w:r>
    </w:p>
    <w:p w14:paraId="5C591B16" w14:textId="77777777" w:rsidR="00400FC3" w:rsidRPr="00400FC3" w:rsidRDefault="00400FC3" w:rsidP="009F3187">
      <w:pPr>
        <w:spacing w:after="0" w:line="284" w:lineRule="auto"/>
        <w:ind w:right="146"/>
        <w:jc w:val="both"/>
        <w:rPr>
          <w:rFonts w:ascii="Times New Roman" w:eastAsia="Times New Roman" w:hAnsi="Times New Roman" w:cs="Times New Roman"/>
          <w:color w:val="000000"/>
          <w:sz w:val="28"/>
          <w:lang w:eastAsia="ru-RU"/>
        </w:rPr>
      </w:pPr>
      <w:r w:rsidRPr="00400FC3">
        <w:rPr>
          <w:rFonts w:ascii="Times New Roman" w:eastAsia="Times New Roman" w:hAnsi="Times New Roman" w:cs="Times New Roman"/>
          <w:color w:val="000000"/>
          <w:sz w:val="28"/>
          <w:lang w:eastAsia="ru-RU"/>
        </w:rPr>
        <w:t xml:space="preserve">взаимные чувства, правила общения в семье, значимые и памятные события, досуг семьи, семейный бюджет. </w:t>
      </w:r>
    </w:p>
    <w:p w14:paraId="6171005E" w14:textId="77777777" w:rsidR="00400FC3" w:rsidRPr="00400FC3" w:rsidRDefault="00400FC3" w:rsidP="009F3187">
      <w:pPr>
        <w:spacing w:after="0" w:line="284" w:lineRule="auto"/>
        <w:ind w:right="146"/>
        <w:jc w:val="both"/>
        <w:rPr>
          <w:rFonts w:ascii="Times New Roman" w:eastAsia="Times New Roman" w:hAnsi="Times New Roman" w:cs="Times New Roman"/>
          <w:color w:val="000000"/>
          <w:sz w:val="28"/>
          <w:lang w:eastAsia="ru-RU"/>
        </w:rPr>
      </w:pPr>
      <w:r w:rsidRPr="00400FC3">
        <w:rPr>
          <w:rFonts w:ascii="Times New Roman" w:eastAsia="Times New Roman" w:hAnsi="Times New Roman" w:cs="Times New Roman"/>
          <w:color w:val="000000"/>
          <w:sz w:val="28"/>
          <w:lang w:eastAsia="ru-RU"/>
        </w:rPr>
        <w:t xml:space="preserve">Обогащает представления о нравственных качествах людей, их проявлении в поступках и взаимоотношениях.  </w:t>
      </w:r>
    </w:p>
    <w:p w14:paraId="47280D22" w14:textId="77777777" w:rsidR="00400FC3" w:rsidRPr="00400FC3" w:rsidRDefault="00400FC3" w:rsidP="009F3187">
      <w:pPr>
        <w:spacing w:after="0" w:line="284" w:lineRule="auto"/>
        <w:ind w:right="146"/>
        <w:jc w:val="both"/>
        <w:rPr>
          <w:rFonts w:ascii="Times New Roman" w:eastAsia="Times New Roman" w:hAnsi="Times New Roman" w:cs="Times New Roman"/>
          <w:color w:val="000000"/>
          <w:sz w:val="28"/>
          <w:lang w:eastAsia="ru-RU"/>
        </w:rPr>
      </w:pPr>
      <w:r w:rsidRPr="00400FC3">
        <w:rPr>
          <w:rFonts w:ascii="Times New Roman" w:eastAsia="Times New Roman" w:hAnsi="Times New Roman" w:cs="Times New Roman"/>
          <w:color w:val="000000"/>
          <w:sz w:val="28"/>
          <w:lang w:eastAsia="ru-RU"/>
        </w:rPr>
        <w:t xml:space="preserve">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ребенка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  </w:t>
      </w:r>
    </w:p>
    <w:p w14:paraId="668CBC46" w14:textId="77777777" w:rsidR="00400FC3" w:rsidRPr="00400FC3" w:rsidRDefault="00400FC3" w:rsidP="009F3187">
      <w:pPr>
        <w:spacing w:after="0" w:line="284" w:lineRule="auto"/>
        <w:ind w:right="146"/>
        <w:jc w:val="both"/>
        <w:rPr>
          <w:rFonts w:ascii="Times New Roman" w:eastAsia="Times New Roman" w:hAnsi="Times New Roman" w:cs="Times New Roman"/>
          <w:color w:val="000000"/>
          <w:sz w:val="28"/>
          <w:lang w:eastAsia="ru-RU"/>
        </w:rPr>
      </w:pPr>
      <w:r w:rsidRPr="00400FC3">
        <w:rPr>
          <w:rFonts w:ascii="Times New Roman" w:eastAsia="Times New Roman" w:hAnsi="Times New Roman" w:cs="Times New Roman"/>
          <w:color w:val="000000"/>
          <w:sz w:val="28"/>
          <w:lang w:eastAsia="ru-RU"/>
        </w:rPr>
        <w:t xml:space="preserve">Воспитывает привычку без напоминаний использовать в </w:t>
      </w:r>
      <w:proofErr w:type="gramStart"/>
      <w:r w:rsidRPr="00400FC3">
        <w:rPr>
          <w:rFonts w:ascii="Times New Roman" w:eastAsia="Times New Roman" w:hAnsi="Times New Roman" w:cs="Times New Roman"/>
          <w:color w:val="000000"/>
          <w:sz w:val="28"/>
          <w:lang w:eastAsia="ru-RU"/>
        </w:rPr>
        <w:t>общении  со</w:t>
      </w:r>
      <w:proofErr w:type="gramEnd"/>
      <w:r w:rsidRPr="00400FC3">
        <w:rPr>
          <w:rFonts w:ascii="Times New Roman" w:eastAsia="Times New Roman" w:hAnsi="Times New Roman" w:cs="Times New Roman"/>
          <w:color w:val="000000"/>
          <w:sz w:val="28"/>
          <w:lang w:eastAsia="ru-RU"/>
        </w:rPr>
        <w:t xml:space="preserve"> сверстниками и взрослыми формулы словесной вежливости (приветствие, прощание, просьбы, извинения). </w:t>
      </w:r>
    </w:p>
    <w:p w14:paraId="401FAAFD" w14:textId="77777777" w:rsidR="00400FC3" w:rsidRPr="00400FC3" w:rsidRDefault="00400FC3" w:rsidP="009F3187">
      <w:pPr>
        <w:spacing w:after="0" w:line="284" w:lineRule="auto"/>
        <w:ind w:right="146"/>
        <w:jc w:val="both"/>
        <w:rPr>
          <w:rFonts w:ascii="Times New Roman" w:eastAsia="Times New Roman" w:hAnsi="Times New Roman" w:cs="Times New Roman"/>
          <w:color w:val="000000"/>
          <w:sz w:val="28"/>
          <w:lang w:eastAsia="ru-RU"/>
        </w:rPr>
      </w:pPr>
      <w:r w:rsidRPr="00400FC3">
        <w:rPr>
          <w:rFonts w:ascii="Times New Roman" w:eastAsia="Times New Roman" w:hAnsi="Times New Roman" w:cs="Times New Roman"/>
          <w:color w:val="000000"/>
          <w:sz w:val="28"/>
          <w:lang w:eastAsia="ru-RU"/>
        </w:rPr>
        <w:t xml:space="preserve">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школе. </w:t>
      </w:r>
    </w:p>
    <w:p w14:paraId="19EF726C" w14:textId="09507B8C" w:rsidR="00400FC3" w:rsidRPr="00400FC3" w:rsidRDefault="00400FC3" w:rsidP="009F3187">
      <w:pPr>
        <w:spacing w:after="0" w:line="284" w:lineRule="auto"/>
        <w:ind w:right="146"/>
        <w:jc w:val="both"/>
        <w:rPr>
          <w:rFonts w:ascii="Times New Roman" w:eastAsia="Times New Roman" w:hAnsi="Times New Roman" w:cs="Times New Roman"/>
          <w:i/>
          <w:iCs/>
          <w:color w:val="000000"/>
          <w:sz w:val="28"/>
          <w:lang w:eastAsia="ru-RU"/>
        </w:rPr>
      </w:pPr>
      <w:r>
        <w:rPr>
          <w:rFonts w:ascii="Times New Roman" w:eastAsia="Times New Roman" w:hAnsi="Times New Roman" w:cs="Times New Roman"/>
          <w:i/>
          <w:iCs/>
          <w:color w:val="000000"/>
          <w:sz w:val="28"/>
          <w:lang w:eastAsia="ru-RU"/>
        </w:rPr>
        <w:t>2)</w:t>
      </w:r>
      <w:r w:rsidRPr="00400FC3">
        <w:rPr>
          <w:rFonts w:ascii="Times New Roman" w:eastAsia="Times New Roman" w:hAnsi="Times New Roman" w:cs="Times New Roman"/>
          <w:i/>
          <w:iCs/>
          <w:color w:val="000000"/>
          <w:sz w:val="28"/>
          <w:lang w:eastAsia="ru-RU"/>
        </w:rPr>
        <w:t xml:space="preserve">В области формирования основ гражданственности и патриотизма. </w:t>
      </w:r>
    </w:p>
    <w:p w14:paraId="120549CB" w14:textId="77777777" w:rsidR="00400FC3" w:rsidRPr="00400FC3" w:rsidRDefault="00400FC3" w:rsidP="009F3187">
      <w:pPr>
        <w:spacing w:after="0" w:line="284" w:lineRule="auto"/>
        <w:ind w:right="146"/>
        <w:jc w:val="both"/>
        <w:rPr>
          <w:rFonts w:ascii="Times New Roman" w:eastAsia="Times New Roman" w:hAnsi="Times New Roman" w:cs="Times New Roman"/>
          <w:color w:val="000000"/>
          <w:sz w:val="28"/>
          <w:lang w:eastAsia="ru-RU"/>
        </w:rPr>
      </w:pPr>
      <w:r w:rsidRPr="00400FC3">
        <w:rPr>
          <w:rFonts w:ascii="Times New Roman" w:eastAsia="Times New Roman" w:hAnsi="Times New Roman" w:cs="Times New Roman"/>
          <w:color w:val="000000"/>
          <w:sz w:val="28"/>
          <w:lang w:eastAsia="ru-RU"/>
        </w:rPr>
        <w:t xml:space="preserve">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учетом возрастных особенностей восприятия ими информации (территория государства и его границы, столица и т.д.).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 </w:t>
      </w:r>
    </w:p>
    <w:p w14:paraId="6FEC98D5" w14:textId="77777777" w:rsidR="00400FC3" w:rsidRPr="00400FC3" w:rsidRDefault="00400FC3" w:rsidP="009F3187">
      <w:pPr>
        <w:spacing w:after="0" w:line="284" w:lineRule="auto"/>
        <w:ind w:right="146"/>
        <w:jc w:val="both"/>
        <w:rPr>
          <w:rFonts w:ascii="Times New Roman" w:eastAsia="Times New Roman" w:hAnsi="Times New Roman" w:cs="Times New Roman"/>
          <w:color w:val="000000"/>
          <w:sz w:val="28"/>
          <w:lang w:eastAsia="ru-RU"/>
        </w:rPr>
      </w:pPr>
      <w:r w:rsidRPr="00400FC3">
        <w:rPr>
          <w:rFonts w:ascii="Times New Roman" w:eastAsia="Times New Roman" w:hAnsi="Times New Roman" w:cs="Times New Roman"/>
          <w:color w:val="000000"/>
          <w:sz w:val="28"/>
          <w:lang w:eastAsia="ru-RU"/>
        </w:rPr>
        <w:t xml:space="preserve">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 </w:t>
      </w:r>
    </w:p>
    <w:p w14:paraId="62B00409" w14:textId="77777777" w:rsidR="00400FC3" w:rsidRPr="00400FC3" w:rsidRDefault="00400FC3" w:rsidP="009F3187">
      <w:pPr>
        <w:spacing w:after="0" w:line="284" w:lineRule="auto"/>
        <w:ind w:right="146"/>
        <w:jc w:val="both"/>
        <w:rPr>
          <w:rFonts w:ascii="Times New Roman" w:eastAsia="Times New Roman" w:hAnsi="Times New Roman" w:cs="Times New Roman"/>
          <w:color w:val="000000"/>
          <w:sz w:val="28"/>
          <w:lang w:eastAsia="ru-RU"/>
        </w:rPr>
      </w:pPr>
      <w:r w:rsidRPr="00400FC3">
        <w:rPr>
          <w:rFonts w:ascii="Times New Roman" w:eastAsia="Times New Roman" w:hAnsi="Times New Roman" w:cs="Times New Roman"/>
          <w:color w:val="000000"/>
          <w:sz w:val="28"/>
          <w:lang w:eastAsia="ru-RU"/>
        </w:rPr>
        <w:t xml:space="preserve">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включиться в социальные акции, волонтерские мероприятия в ДОО и в городе (поселке). </w:t>
      </w:r>
    </w:p>
    <w:p w14:paraId="1597B366" w14:textId="77777777" w:rsidR="00400FC3" w:rsidRPr="00400FC3" w:rsidRDefault="00400FC3" w:rsidP="009F3187">
      <w:pPr>
        <w:spacing w:after="0" w:line="284" w:lineRule="auto"/>
        <w:ind w:right="146"/>
        <w:jc w:val="both"/>
        <w:rPr>
          <w:rFonts w:ascii="Times New Roman" w:eastAsia="Times New Roman" w:hAnsi="Times New Roman" w:cs="Times New Roman"/>
          <w:color w:val="000000"/>
          <w:sz w:val="28"/>
          <w:lang w:eastAsia="ru-RU"/>
        </w:rPr>
      </w:pPr>
      <w:r w:rsidRPr="00400FC3">
        <w:rPr>
          <w:rFonts w:ascii="Times New Roman" w:eastAsia="Times New Roman" w:hAnsi="Times New Roman" w:cs="Times New Roman"/>
          <w:color w:val="000000"/>
          <w:sz w:val="28"/>
          <w:lang w:eastAsia="ru-RU"/>
        </w:rPr>
        <w:lastRenderedPageBreak/>
        <w:t xml:space="preserve">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города,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ее достижения. Воспитывает уважение к защитникам Отечества, к памяти павших бойцов. </w:t>
      </w:r>
    </w:p>
    <w:p w14:paraId="77CA19A2" w14:textId="77777777" w:rsidR="00400FC3" w:rsidRPr="00400FC3" w:rsidRDefault="00400FC3" w:rsidP="009F3187">
      <w:pPr>
        <w:spacing w:after="0" w:line="284" w:lineRule="auto"/>
        <w:ind w:right="146"/>
        <w:jc w:val="both"/>
        <w:rPr>
          <w:rFonts w:ascii="Times New Roman" w:eastAsia="Times New Roman" w:hAnsi="Times New Roman" w:cs="Times New Roman"/>
          <w:color w:val="000000"/>
          <w:sz w:val="28"/>
          <w:lang w:eastAsia="ru-RU"/>
        </w:rPr>
      </w:pPr>
      <w:r w:rsidRPr="00400FC3">
        <w:rPr>
          <w:rFonts w:ascii="Times New Roman" w:eastAsia="Times New Roman" w:hAnsi="Times New Roman" w:cs="Times New Roman"/>
          <w:color w:val="000000"/>
          <w:sz w:val="28"/>
          <w:lang w:eastAsia="ru-RU"/>
        </w:rPr>
        <w:t xml:space="preserve">Развивает интерес детей к родному городу (поселку),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города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города, создавать коллажи и макеты городских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города (поселка). </w:t>
      </w:r>
    </w:p>
    <w:p w14:paraId="1F4643EE" w14:textId="7942DA38" w:rsidR="00400FC3" w:rsidRPr="00400FC3" w:rsidRDefault="00400FC3" w:rsidP="009F3187">
      <w:pPr>
        <w:spacing w:after="0" w:line="284" w:lineRule="auto"/>
        <w:ind w:right="146"/>
        <w:jc w:val="both"/>
        <w:rPr>
          <w:rFonts w:ascii="Times New Roman" w:eastAsia="Times New Roman" w:hAnsi="Times New Roman" w:cs="Times New Roman"/>
          <w:i/>
          <w:iCs/>
          <w:color w:val="000000"/>
          <w:sz w:val="28"/>
          <w:lang w:eastAsia="ru-RU"/>
        </w:rPr>
      </w:pPr>
      <w:r>
        <w:rPr>
          <w:rFonts w:ascii="Times New Roman" w:eastAsia="Times New Roman" w:hAnsi="Times New Roman" w:cs="Times New Roman"/>
          <w:i/>
          <w:iCs/>
          <w:color w:val="000000"/>
          <w:sz w:val="28"/>
          <w:lang w:eastAsia="ru-RU"/>
        </w:rPr>
        <w:t>3)</w:t>
      </w:r>
      <w:r w:rsidRPr="00400FC3">
        <w:rPr>
          <w:rFonts w:ascii="Times New Roman" w:eastAsia="Times New Roman" w:hAnsi="Times New Roman" w:cs="Times New Roman"/>
          <w:i/>
          <w:iCs/>
          <w:color w:val="000000"/>
          <w:sz w:val="28"/>
          <w:lang w:eastAsia="ru-RU"/>
        </w:rPr>
        <w:t xml:space="preserve">В сфере трудового воспитания. </w:t>
      </w:r>
    </w:p>
    <w:p w14:paraId="65A8C079" w14:textId="77777777" w:rsidR="00400FC3" w:rsidRPr="00400FC3" w:rsidRDefault="00400FC3" w:rsidP="009F3187">
      <w:pPr>
        <w:spacing w:after="0" w:line="284" w:lineRule="auto"/>
        <w:ind w:right="146"/>
        <w:jc w:val="both"/>
        <w:rPr>
          <w:rFonts w:ascii="Times New Roman" w:eastAsia="Times New Roman" w:hAnsi="Times New Roman" w:cs="Times New Roman"/>
          <w:color w:val="000000"/>
          <w:sz w:val="28"/>
          <w:lang w:eastAsia="ru-RU"/>
        </w:rPr>
      </w:pPr>
      <w:r w:rsidRPr="00400FC3">
        <w:rPr>
          <w:rFonts w:ascii="Times New Roman" w:eastAsia="Times New Roman" w:hAnsi="Times New Roman" w:cs="Times New Roman"/>
          <w:color w:val="000000"/>
          <w:sz w:val="28"/>
          <w:lang w:eastAsia="ru-RU"/>
        </w:rPr>
        <w:t xml:space="preserve">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 </w:t>
      </w:r>
    </w:p>
    <w:p w14:paraId="15ECD8F2" w14:textId="77777777" w:rsidR="00400FC3" w:rsidRPr="00400FC3" w:rsidRDefault="00400FC3" w:rsidP="009F3187">
      <w:pPr>
        <w:spacing w:after="0" w:line="284" w:lineRule="auto"/>
        <w:ind w:right="146"/>
        <w:jc w:val="both"/>
        <w:rPr>
          <w:rFonts w:ascii="Times New Roman" w:eastAsia="Times New Roman" w:hAnsi="Times New Roman" w:cs="Times New Roman"/>
          <w:color w:val="000000"/>
          <w:sz w:val="28"/>
          <w:lang w:eastAsia="ru-RU"/>
        </w:rPr>
      </w:pPr>
      <w:r w:rsidRPr="00400FC3">
        <w:rPr>
          <w:rFonts w:ascii="Times New Roman" w:eastAsia="Times New Roman" w:hAnsi="Times New Roman" w:cs="Times New Roman"/>
          <w:color w:val="000000"/>
          <w:sz w:val="28"/>
          <w:lang w:eastAsia="ru-RU"/>
        </w:rPr>
        <w:t xml:space="preserve">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w:t>
      </w:r>
      <w:r w:rsidRPr="00400FC3">
        <w:rPr>
          <w:rFonts w:ascii="Times New Roman" w:eastAsia="Times New Roman" w:hAnsi="Times New Roman" w:cs="Times New Roman"/>
          <w:color w:val="000000"/>
          <w:sz w:val="28"/>
          <w:lang w:eastAsia="ru-RU"/>
        </w:rPr>
        <w:lastRenderedPageBreak/>
        <w:t xml:space="preserve">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 </w:t>
      </w:r>
    </w:p>
    <w:p w14:paraId="3A4B8079" w14:textId="77777777" w:rsidR="00400FC3" w:rsidRPr="00400FC3" w:rsidRDefault="00400FC3" w:rsidP="009F3187">
      <w:pPr>
        <w:spacing w:after="0" w:line="284" w:lineRule="auto"/>
        <w:ind w:right="146"/>
        <w:jc w:val="both"/>
        <w:rPr>
          <w:rFonts w:ascii="Times New Roman" w:eastAsia="Times New Roman" w:hAnsi="Times New Roman" w:cs="Times New Roman"/>
          <w:color w:val="000000"/>
          <w:sz w:val="28"/>
          <w:lang w:eastAsia="ru-RU"/>
        </w:rPr>
      </w:pPr>
      <w:r w:rsidRPr="00400FC3">
        <w:rPr>
          <w:rFonts w:ascii="Times New Roman" w:eastAsia="Times New Roman" w:hAnsi="Times New Roman" w:cs="Times New Roman"/>
          <w:color w:val="000000"/>
          <w:sz w:val="28"/>
          <w:lang w:eastAsia="ru-RU"/>
        </w:rPr>
        <w:t xml:space="preserve">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 п. </w:t>
      </w:r>
    </w:p>
    <w:p w14:paraId="7D8C8383" w14:textId="77777777" w:rsidR="00400FC3" w:rsidRPr="00400FC3" w:rsidRDefault="00400FC3" w:rsidP="009F3187">
      <w:pPr>
        <w:spacing w:after="0" w:line="284" w:lineRule="auto"/>
        <w:ind w:right="146"/>
        <w:jc w:val="both"/>
        <w:rPr>
          <w:rFonts w:ascii="Times New Roman" w:eastAsia="Times New Roman" w:hAnsi="Times New Roman" w:cs="Times New Roman"/>
          <w:color w:val="000000"/>
          <w:sz w:val="28"/>
          <w:lang w:eastAsia="ru-RU"/>
        </w:rPr>
      </w:pPr>
      <w:r w:rsidRPr="00400FC3">
        <w:rPr>
          <w:rFonts w:ascii="Times New Roman" w:eastAsia="Times New Roman" w:hAnsi="Times New Roman" w:cs="Times New Roman"/>
          <w:color w:val="000000"/>
          <w:sz w:val="28"/>
          <w:lang w:eastAsia="ru-RU"/>
        </w:rPr>
        <w:t xml:space="preserve">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 п.  </w:t>
      </w:r>
    </w:p>
    <w:p w14:paraId="129E2577" w14:textId="5168760F" w:rsidR="00400FC3" w:rsidRPr="00400FC3" w:rsidRDefault="00400FC3" w:rsidP="009F3187">
      <w:pPr>
        <w:spacing w:after="0" w:line="284" w:lineRule="auto"/>
        <w:ind w:right="146"/>
        <w:jc w:val="both"/>
        <w:rPr>
          <w:rFonts w:ascii="Times New Roman" w:eastAsia="Times New Roman" w:hAnsi="Times New Roman" w:cs="Times New Roman"/>
          <w:i/>
          <w:iCs/>
          <w:color w:val="000000"/>
          <w:sz w:val="28"/>
          <w:lang w:eastAsia="ru-RU"/>
        </w:rPr>
      </w:pPr>
      <w:r>
        <w:rPr>
          <w:rFonts w:ascii="Times New Roman" w:eastAsia="Times New Roman" w:hAnsi="Times New Roman" w:cs="Times New Roman"/>
          <w:i/>
          <w:iCs/>
          <w:color w:val="000000"/>
          <w:sz w:val="28"/>
          <w:lang w:eastAsia="ru-RU"/>
        </w:rPr>
        <w:t>4)</w:t>
      </w:r>
      <w:r w:rsidRPr="00400FC3">
        <w:rPr>
          <w:rFonts w:ascii="Times New Roman" w:eastAsia="Times New Roman" w:hAnsi="Times New Roman" w:cs="Times New Roman"/>
          <w:i/>
          <w:iCs/>
          <w:color w:val="000000"/>
          <w:sz w:val="28"/>
          <w:lang w:eastAsia="ru-RU"/>
        </w:rPr>
        <w:t xml:space="preserve">В области формирования безопасного поведения. </w:t>
      </w:r>
    </w:p>
    <w:p w14:paraId="580FF6DC" w14:textId="77777777" w:rsidR="00400FC3" w:rsidRPr="00400FC3" w:rsidRDefault="00400FC3" w:rsidP="009F3187">
      <w:pPr>
        <w:spacing w:after="0" w:line="284" w:lineRule="auto"/>
        <w:ind w:right="146"/>
        <w:jc w:val="both"/>
        <w:rPr>
          <w:rFonts w:ascii="Times New Roman" w:eastAsia="Times New Roman" w:hAnsi="Times New Roman" w:cs="Times New Roman"/>
          <w:color w:val="000000"/>
          <w:sz w:val="28"/>
          <w:lang w:eastAsia="ru-RU"/>
        </w:rPr>
      </w:pPr>
      <w:r w:rsidRPr="00400FC3">
        <w:rPr>
          <w:rFonts w:ascii="Times New Roman" w:eastAsia="Times New Roman" w:hAnsi="Times New Roman" w:cs="Times New Roman"/>
          <w:color w:val="000000"/>
          <w:sz w:val="28"/>
          <w:lang w:eastAsia="ru-RU"/>
        </w:rPr>
        <w:t xml:space="preserve">Педагог осуществляет ознакомление детей с правилами безопасного поведения в ситуациях, создающих угрозу жизни и здоровью ребенка (погас свет, остался один в темноте, потерялся на улице, в лесу, в магазине, во время массового праздника, получил травму (ушиб, порез) и т.п.). Создавая игровые, проблемные ситуации, досуги, квесты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 </w:t>
      </w:r>
    </w:p>
    <w:p w14:paraId="777E2B56" w14:textId="77777777" w:rsidR="00400FC3" w:rsidRPr="00400FC3" w:rsidRDefault="00400FC3" w:rsidP="009F3187">
      <w:pPr>
        <w:spacing w:after="0" w:line="284" w:lineRule="auto"/>
        <w:ind w:right="146"/>
        <w:jc w:val="both"/>
        <w:rPr>
          <w:rFonts w:ascii="Times New Roman" w:eastAsia="Times New Roman" w:hAnsi="Times New Roman" w:cs="Times New Roman"/>
          <w:color w:val="000000"/>
          <w:sz w:val="28"/>
          <w:lang w:eastAsia="ru-RU"/>
        </w:rPr>
      </w:pPr>
      <w:r w:rsidRPr="00400FC3">
        <w:rPr>
          <w:rFonts w:ascii="Times New Roman" w:eastAsia="Times New Roman" w:hAnsi="Times New Roman" w:cs="Times New Roman"/>
          <w:color w:val="000000"/>
          <w:sz w:val="28"/>
          <w:lang w:eastAsia="ru-RU"/>
        </w:rPr>
        <w:t xml:space="preserve">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 </w:t>
      </w:r>
    </w:p>
    <w:p w14:paraId="3E518524" w14:textId="77777777" w:rsidR="00400FC3" w:rsidRPr="00400FC3" w:rsidRDefault="00400FC3" w:rsidP="009F3187">
      <w:pPr>
        <w:spacing w:after="0" w:line="284" w:lineRule="auto"/>
        <w:ind w:right="146"/>
        <w:jc w:val="both"/>
        <w:rPr>
          <w:rFonts w:ascii="Times New Roman" w:eastAsia="Times New Roman" w:hAnsi="Times New Roman" w:cs="Times New Roman"/>
          <w:color w:val="000000"/>
          <w:sz w:val="28"/>
          <w:lang w:eastAsia="ru-RU"/>
        </w:rPr>
      </w:pPr>
      <w:r w:rsidRPr="00400FC3">
        <w:rPr>
          <w:rFonts w:ascii="Times New Roman" w:eastAsia="Times New Roman" w:hAnsi="Times New Roman" w:cs="Times New Roman"/>
          <w:color w:val="000000"/>
          <w:sz w:val="28"/>
          <w:lang w:eastAsia="ru-RU"/>
        </w:rPr>
        <w:t xml:space="preserve">Педагог рассказывает детям об элементарных правилах оказания первой медицинской помощи при первых признаках недомогания, травмах, ушибах. </w:t>
      </w:r>
    </w:p>
    <w:p w14:paraId="586D9C81" w14:textId="77777777" w:rsidR="00400FC3" w:rsidRPr="00400FC3" w:rsidRDefault="00400FC3" w:rsidP="009F3187">
      <w:pPr>
        <w:spacing w:after="0" w:line="284" w:lineRule="auto"/>
        <w:ind w:right="146"/>
        <w:jc w:val="both"/>
        <w:rPr>
          <w:rFonts w:ascii="Times New Roman" w:eastAsia="Times New Roman" w:hAnsi="Times New Roman" w:cs="Times New Roman"/>
          <w:color w:val="000000"/>
          <w:sz w:val="28"/>
          <w:lang w:eastAsia="ru-RU"/>
        </w:rPr>
      </w:pPr>
      <w:r w:rsidRPr="00400FC3">
        <w:rPr>
          <w:rFonts w:ascii="Times New Roman" w:eastAsia="Times New Roman" w:hAnsi="Times New Roman" w:cs="Times New Roman"/>
          <w:color w:val="000000"/>
          <w:sz w:val="28"/>
          <w:lang w:eastAsia="ru-RU"/>
        </w:rPr>
        <w:t xml:space="preserve">Закрепляет через организацию дидактических игр, упражнений действия детей, связанные с оказанием первой медицинской помощи. </w:t>
      </w:r>
    </w:p>
    <w:p w14:paraId="0019E652" w14:textId="77777777" w:rsidR="00400FC3" w:rsidRPr="00400FC3" w:rsidRDefault="00400FC3" w:rsidP="009F3187">
      <w:pPr>
        <w:spacing w:after="0" w:line="284" w:lineRule="auto"/>
        <w:ind w:right="146"/>
        <w:jc w:val="both"/>
        <w:rPr>
          <w:rFonts w:ascii="Times New Roman" w:eastAsia="Times New Roman" w:hAnsi="Times New Roman" w:cs="Times New Roman"/>
          <w:color w:val="000000"/>
          <w:sz w:val="28"/>
          <w:lang w:eastAsia="ru-RU"/>
        </w:rPr>
      </w:pPr>
      <w:r w:rsidRPr="00400FC3">
        <w:rPr>
          <w:rFonts w:ascii="Times New Roman" w:eastAsia="Times New Roman" w:hAnsi="Times New Roman" w:cs="Times New Roman"/>
          <w:color w:val="000000"/>
          <w:sz w:val="28"/>
          <w:lang w:eastAsia="ru-RU"/>
        </w:rPr>
        <w:t xml:space="preserve">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 с целью обогащения представлений детей о безопасном поведении дома, на улице, в природе, в ДОО, в местах большого </w:t>
      </w:r>
      <w:r w:rsidRPr="00400FC3">
        <w:rPr>
          <w:rFonts w:ascii="Times New Roman" w:eastAsia="Times New Roman" w:hAnsi="Times New Roman" w:cs="Times New Roman"/>
          <w:color w:val="000000"/>
          <w:sz w:val="28"/>
          <w:lang w:eastAsia="ru-RU"/>
        </w:rPr>
        <w:lastRenderedPageBreak/>
        <w:t xml:space="preserve">скопления людей: в магазинах, на вокзалах, на праздниках, в развлекательных центрах и парках. </w:t>
      </w:r>
    </w:p>
    <w:p w14:paraId="7CA58903" w14:textId="77777777" w:rsidR="00400FC3" w:rsidRPr="00400FC3" w:rsidRDefault="00400FC3" w:rsidP="009F3187">
      <w:pPr>
        <w:spacing w:after="0" w:line="284" w:lineRule="auto"/>
        <w:ind w:right="146"/>
        <w:jc w:val="both"/>
        <w:rPr>
          <w:rFonts w:ascii="Times New Roman" w:eastAsia="Times New Roman" w:hAnsi="Times New Roman" w:cs="Times New Roman"/>
          <w:color w:val="000000"/>
          <w:sz w:val="28"/>
          <w:lang w:eastAsia="ru-RU"/>
        </w:rPr>
      </w:pPr>
      <w:r w:rsidRPr="00400FC3">
        <w:rPr>
          <w:rFonts w:ascii="Times New Roman" w:eastAsia="Times New Roman" w:hAnsi="Times New Roman" w:cs="Times New Roman"/>
          <w:color w:val="000000"/>
          <w:sz w:val="28"/>
          <w:lang w:eastAsia="ru-RU"/>
        </w:rPr>
        <w:t xml:space="preserve">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 </w:t>
      </w:r>
    </w:p>
    <w:p w14:paraId="75864541" w14:textId="77777777" w:rsidR="00400FC3" w:rsidRPr="00400FC3" w:rsidRDefault="00400FC3" w:rsidP="009F3187">
      <w:pPr>
        <w:spacing w:after="0" w:line="276" w:lineRule="auto"/>
        <w:jc w:val="both"/>
        <w:rPr>
          <w:rFonts w:ascii="Times New Roman" w:eastAsia="Times New Roman" w:hAnsi="Times New Roman" w:cs="Times New Roman"/>
          <w:color w:val="000000"/>
          <w:sz w:val="28"/>
          <w:lang w:eastAsia="ru-RU"/>
        </w:rPr>
      </w:pPr>
      <w:r w:rsidRPr="00400FC3">
        <w:rPr>
          <w:rFonts w:ascii="Times New Roman" w:eastAsia="Times New Roman" w:hAnsi="Times New Roman" w:cs="Times New Roman"/>
          <w:color w:val="000000"/>
          <w:sz w:val="28"/>
          <w:lang w:eastAsia="ru-RU"/>
        </w:rPr>
        <w:t>Обсуждает с детьми безопасные правила использования цифровых ресурсов, правила пользования мобильными телефонами с учетом требований раздела 3.5 СП 2.4.3648-20 и таблицы 6.8. СанПиН 1.2.3685-21</w:t>
      </w:r>
    </w:p>
    <w:p w14:paraId="2D2EECD6" w14:textId="77777777" w:rsidR="00337E92" w:rsidRPr="00337E92" w:rsidRDefault="00337E92" w:rsidP="009F3187">
      <w:pPr>
        <w:spacing w:after="0" w:line="284" w:lineRule="auto"/>
        <w:ind w:right="146"/>
        <w:jc w:val="both"/>
        <w:rPr>
          <w:rFonts w:ascii="Times New Roman" w:eastAsia="Times New Roman" w:hAnsi="Times New Roman" w:cs="Times New Roman"/>
          <w:color w:val="000000"/>
          <w:sz w:val="28"/>
          <w:lang w:eastAsia="ru-RU"/>
        </w:rPr>
      </w:pPr>
      <w:r w:rsidRPr="00337E92">
        <w:rPr>
          <w:rFonts w:ascii="Times New Roman" w:hAnsi="Times New Roman" w:cs="Times New Roman"/>
          <w:b/>
          <w:bCs/>
          <w:sz w:val="28"/>
          <w:szCs w:val="28"/>
        </w:rPr>
        <w:t>2.2.8. Решение совокупных задач воспитания в рамках образовательной области «Социально-коммуникативное развитие»</w:t>
      </w:r>
      <w:r>
        <w:rPr>
          <w:rFonts w:ascii="Times New Roman" w:hAnsi="Times New Roman" w:cs="Times New Roman"/>
          <w:b/>
          <w:bCs/>
          <w:sz w:val="28"/>
          <w:szCs w:val="28"/>
        </w:rPr>
        <w:t xml:space="preserve"> </w:t>
      </w:r>
      <w:r w:rsidRPr="00337E92">
        <w:rPr>
          <w:rFonts w:ascii="Times New Roman" w:eastAsia="Times New Roman" w:hAnsi="Times New Roman" w:cs="Times New Roman"/>
          <w:color w:val="000000"/>
          <w:sz w:val="28"/>
          <w:lang w:eastAsia="ru-RU"/>
        </w:rPr>
        <w:t xml:space="preserve">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 </w:t>
      </w:r>
    </w:p>
    <w:p w14:paraId="7C408D6E" w14:textId="77777777" w:rsidR="00337E92" w:rsidRPr="00337E92" w:rsidRDefault="00337E92" w:rsidP="009F3187">
      <w:pPr>
        <w:spacing w:after="0" w:line="266" w:lineRule="auto"/>
        <w:ind w:right="146"/>
        <w:jc w:val="both"/>
        <w:rPr>
          <w:rFonts w:ascii="Times New Roman" w:eastAsia="Times New Roman" w:hAnsi="Times New Roman" w:cs="Times New Roman"/>
          <w:color w:val="000000"/>
          <w:sz w:val="28"/>
          <w:lang w:eastAsia="ru-RU"/>
        </w:rPr>
      </w:pPr>
      <w:r w:rsidRPr="00337E92">
        <w:rPr>
          <w:rFonts w:ascii="Times New Roman" w:eastAsia="Times New Roman" w:hAnsi="Times New Roman" w:cs="Times New Roman"/>
          <w:color w:val="000000"/>
          <w:sz w:val="28"/>
          <w:lang w:eastAsia="ru-RU"/>
        </w:rPr>
        <w:t xml:space="preserve">воспитание уважения к своей семье, своему городу, родному краю, своей </w:t>
      </w:r>
    </w:p>
    <w:p w14:paraId="537E9DEF" w14:textId="77777777" w:rsidR="00337E92" w:rsidRPr="00337E92" w:rsidRDefault="00337E92" w:rsidP="009F3187">
      <w:pPr>
        <w:spacing w:after="0" w:line="284" w:lineRule="auto"/>
        <w:ind w:right="146"/>
        <w:jc w:val="both"/>
        <w:rPr>
          <w:rFonts w:ascii="Times New Roman" w:eastAsia="Times New Roman" w:hAnsi="Times New Roman" w:cs="Times New Roman"/>
          <w:color w:val="000000"/>
          <w:sz w:val="28"/>
          <w:lang w:eastAsia="ru-RU"/>
        </w:rPr>
      </w:pPr>
      <w:r w:rsidRPr="00337E92">
        <w:rPr>
          <w:rFonts w:ascii="Times New Roman" w:eastAsia="Times New Roman" w:hAnsi="Times New Roman" w:cs="Times New Roman"/>
          <w:color w:val="000000"/>
          <w:sz w:val="28"/>
          <w:lang w:eastAsia="ru-RU"/>
        </w:rPr>
        <w:t xml:space="preserve">стране; воспитание уважительного отношения к другим людям – детям и взрослым (родителям, педагогам, соседям и др.), вне зависимости от их этнической и национальной принадлежности; воспитание ценностного отношения к культурному наследию своего народа, к </w:t>
      </w:r>
    </w:p>
    <w:p w14:paraId="3B7DC619" w14:textId="77777777" w:rsidR="00337E92" w:rsidRPr="00337E92" w:rsidRDefault="00337E92" w:rsidP="009F3187">
      <w:pPr>
        <w:spacing w:after="0" w:line="284" w:lineRule="auto"/>
        <w:ind w:right="146"/>
        <w:jc w:val="both"/>
        <w:rPr>
          <w:rFonts w:ascii="Times New Roman" w:eastAsia="Times New Roman" w:hAnsi="Times New Roman" w:cs="Times New Roman"/>
          <w:color w:val="000000"/>
          <w:sz w:val="28"/>
          <w:lang w:eastAsia="ru-RU"/>
        </w:rPr>
      </w:pPr>
      <w:r w:rsidRPr="00337E92">
        <w:rPr>
          <w:rFonts w:ascii="Times New Roman" w:eastAsia="Times New Roman" w:hAnsi="Times New Roman" w:cs="Times New Roman"/>
          <w:color w:val="000000"/>
          <w:sz w:val="28"/>
          <w:lang w:eastAsia="ru-RU"/>
        </w:rPr>
        <w:t xml:space="preserve">нравственным и культурным традициям России; содействие становлению целостной картины мира, основанной на представлениях о добре и зле, красоте и уродстве, правде и лжи;  </w:t>
      </w:r>
    </w:p>
    <w:p w14:paraId="6325729D" w14:textId="77777777" w:rsidR="00337E92" w:rsidRPr="00337E92" w:rsidRDefault="00337E92" w:rsidP="009F3187">
      <w:pPr>
        <w:spacing w:after="0" w:line="284" w:lineRule="auto"/>
        <w:ind w:right="146"/>
        <w:jc w:val="both"/>
        <w:rPr>
          <w:rFonts w:ascii="Times New Roman" w:eastAsia="Times New Roman" w:hAnsi="Times New Roman" w:cs="Times New Roman"/>
          <w:color w:val="000000"/>
          <w:sz w:val="28"/>
          <w:lang w:eastAsia="ru-RU"/>
        </w:rPr>
      </w:pPr>
      <w:r w:rsidRPr="00337E92">
        <w:rPr>
          <w:rFonts w:ascii="Times New Roman" w:eastAsia="Times New Roman" w:hAnsi="Times New Roman" w:cs="Times New Roman"/>
          <w:color w:val="000000"/>
          <w:sz w:val="28"/>
          <w:lang w:eastAsia="ru-RU"/>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14:paraId="2EAAE074" w14:textId="77777777" w:rsidR="00337E92" w:rsidRPr="00337E92" w:rsidRDefault="00337E92" w:rsidP="009F3187">
      <w:pPr>
        <w:spacing w:after="0" w:line="284" w:lineRule="auto"/>
        <w:ind w:right="146"/>
        <w:jc w:val="both"/>
        <w:rPr>
          <w:rFonts w:ascii="Times New Roman" w:eastAsia="Times New Roman" w:hAnsi="Times New Roman" w:cs="Times New Roman"/>
          <w:color w:val="000000"/>
          <w:sz w:val="28"/>
          <w:lang w:eastAsia="ru-RU"/>
        </w:rPr>
      </w:pPr>
      <w:r w:rsidRPr="00337E92">
        <w:rPr>
          <w:rFonts w:ascii="Times New Roman" w:eastAsia="Times New Roman" w:hAnsi="Times New Roman" w:cs="Times New Roman"/>
          <w:color w:val="000000"/>
          <w:sz w:val="28"/>
          <w:lang w:eastAsia="ru-RU"/>
        </w:rPr>
        <w:t xml:space="preserve"> создание условий для возникновения у ребенка нравственного, социально </w:t>
      </w:r>
    </w:p>
    <w:p w14:paraId="6C719FCC" w14:textId="77777777" w:rsidR="00337E92" w:rsidRPr="00337E92" w:rsidRDefault="00337E92" w:rsidP="009F3187">
      <w:pPr>
        <w:spacing w:after="0" w:line="284" w:lineRule="auto"/>
        <w:ind w:right="146"/>
        <w:jc w:val="both"/>
        <w:rPr>
          <w:rFonts w:ascii="Times New Roman" w:eastAsia="Times New Roman" w:hAnsi="Times New Roman" w:cs="Times New Roman"/>
          <w:color w:val="000000"/>
          <w:sz w:val="28"/>
          <w:lang w:eastAsia="ru-RU"/>
        </w:rPr>
      </w:pPr>
      <w:r w:rsidRPr="00337E92">
        <w:rPr>
          <w:rFonts w:ascii="Times New Roman" w:eastAsia="Times New Roman" w:hAnsi="Times New Roman" w:cs="Times New Roman"/>
          <w:color w:val="000000"/>
          <w:sz w:val="28"/>
          <w:lang w:eastAsia="ru-RU"/>
        </w:rPr>
        <w:t>значимого поступка, приобретения ребенком опыта милосердия и заботы; 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5E0C5742" w14:textId="77777777" w:rsidR="00337E92" w:rsidRPr="00337E92" w:rsidRDefault="00337E92" w:rsidP="009F3187">
      <w:pPr>
        <w:spacing w:after="0" w:line="284" w:lineRule="auto"/>
        <w:ind w:right="146"/>
        <w:jc w:val="both"/>
        <w:rPr>
          <w:rFonts w:ascii="Times New Roman" w:eastAsia="Times New Roman" w:hAnsi="Times New Roman" w:cs="Times New Roman"/>
          <w:color w:val="000000"/>
          <w:sz w:val="28"/>
          <w:lang w:eastAsia="ru-RU"/>
        </w:rPr>
      </w:pPr>
      <w:r w:rsidRPr="00337E92">
        <w:rPr>
          <w:rFonts w:ascii="Times New Roman" w:eastAsia="Times New Roman" w:hAnsi="Times New Roman" w:cs="Times New Roman"/>
          <w:color w:val="000000"/>
          <w:sz w:val="28"/>
          <w:lang w:eastAsia="ru-RU"/>
        </w:rPr>
        <w:t xml:space="preserve"> формирование способности бережно и уважительно относиться к результатам своего труда и труда других людей. </w:t>
      </w:r>
    </w:p>
    <w:p w14:paraId="02AD7426" w14:textId="768217F1" w:rsidR="00337E92" w:rsidRDefault="00337E92" w:rsidP="009F3187">
      <w:pPr>
        <w:spacing w:after="0"/>
        <w:jc w:val="both"/>
        <w:rPr>
          <w:rFonts w:ascii="Times New Roman" w:hAnsi="Times New Roman" w:cs="Times New Roman"/>
          <w:b/>
          <w:bCs/>
          <w:sz w:val="28"/>
          <w:szCs w:val="28"/>
        </w:rPr>
      </w:pPr>
      <w:r w:rsidRPr="00337E92">
        <w:rPr>
          <w:rFonts w:ascii="Times New Roman" w:hAnsi="Times New Roman" w:cs="Times New Roman"/>
          <w:b/>
          <w:bCs/>
          <w:sz w:val="28"/>
          <w:szCs w:val="28"/>
        </w:rPr>
        <w:t>2.3. Познавательное развитие</w:t>
      </w:r>
    </w:p>
    <w:p w14:paraId="6324E379" w14:textId="292BA9B3" w:rsidR="00337E92" w:rsidRPr="00337E92" w:rsidRDefault="00337E92" w:rsidP="009F3187">
      <w:pPr>
        <w:spacing w:after="0"/>
        <w:jc w:val="both"/>
        <w:rPr>
          <w:rFonts w:ascii="Times New Roman" w:hAnsi="Times New Roman" w:cs="Times New Roman"/>
          <w:b/>
          <w:bCs/>
          <w:sz w:val="28"/>
          <w:szCs w:val="28"/>
        </w:rPr>
      </w:pPr>
      <w:r w:rsidRPr="00337E92">
        <w:rPr>
          <w:rFonts w:ascii="Times New Roman" w:hAnsi="Times New Roman" w:cs="Times New Roman"/>
          <w:b/>
          <w:bCs/>
          <w:sz w:val="28"/>
          <w:szCs w:val="28"/>
        </w:rPr>
        <w:t>2.3.1. От 2 месяцев до 1 года</w:t>
      </w:r>
    </w:p>
    <w:p w14:paraId="12F7C98D" w14:textId="19377A97" w:rsidR="00400FC3" w:rsidRDefault="00337E92" w:rsidP="009F3187">
      <w:pPr>
        <w:spacing w:after="0"/>
        <w:jc w:val="both"/>
        <w:rPr>
          <w:rFonts w:ascii="Times New Roman" w:hAnsi="Times New Roman" w:cs="Times New Roman"/>
          <w:b/>
          <w:bCs/>
          <w:sz w:val="28"/>
          <w:szCs w:val="28"/>
        </w:rPr>
      </w:pPr>
      <w:r w:rsidRPr="00337E92">
        <w:rPr>
          <w:rFonts w:ascii="Times New Roman" w:hAnsi="Times New Roman" w:cs="Times New Roman"/>
          <w:b/>
          <w:bCs/>
          <w:sz w:val="28"/>
          <w:szCs w:val="28"/>
        </w:rPr>
        <w:t>2.3.1.1. В области познавательного развития основными задачами образовательной деятельности являются:</w:t>
      </w:r>
    </w:p>
    <w:p w14:paraId="352D4862" w14:textId="77777777" w:rsidR="00337E92" w:rsidRDefault="00337E92" w:rsidP="009F3187">
      <w:pPr>
        <w:spacing w:after="0" w:line="284" w:lineRule="auto"/>
        <w:ind w:right="146"/>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w:t>
      </w:r>
      <w:r w:rsidRPr="00337E92">
        <w:rPr>
          <w:rFonts w:ascii="Times New Roman" w:eastAsia="Times New Roman" w:hAnsi="Times New Roman" w:cs="Times New Roman"/>
          <w:color w:val="000000"/>
          <w:sz w:val="28"/>
          <w:lang w:eastAsia="ru-RU"/>
        </w:rPr>
        <w:t xml:space="preserve">развивать интерес детей к окружающим предметам и действиям с ними; </w:t>
      </w:r>
    </w:p>
    <w:p w14:paraId="5DBCE585" w14:textId="77774209" w:rsidR="00337E92" w:rsidRPr="00337E92" w:rsidRDefault="00337E92" w:rsidP="009F3187">
      <w:pPr>
        <w:spacing w:after="0" w:line="284" w:lineRule="auto"/>
        <w:ind w:right="146"/>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w:t>
      </w:r>
      <w:r w:rsidRPr="00337E92">
        <w:rPr>
          <w:rFonts w:ascii="Times New Roman" w:eastAsia="Times New Roman" w:hAnsi="Times New Roman" w:cs="Times New Roman"/>
          <w:color w:val="000000"/>
          <w:sz w:val="28"/>
          <w:lang w:eastAsia="ru-RU"/>
        </w:rPr>
        <w:t xml:space="preserve">вовлекать ребенка в действия с предметами и игрушками, развивать способы действий с ними; </w:t>
      </w:r>
    </w:p>
    <w:p w14:paraId="32BE0538" w14:textId="6D0F1A77" w:rsidR="00337E92" w:rsidRPr="00337E92" w:rsidRDefault="00337E92" w:rsidP="009F3187">
      <w:pPr>
        <w:spacing w:after="0" w:line="266" w:lineRule="auto"/>
        <w:ind w:right="146"/>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lastRenderedPageBreak/>
        <w:t>-</w:t>
      </w:r>
      <w:r w:rsidRPr="00337E92">
        <w:rPr>
          <w:rFonts w:ascii="Times New Roman" w:eastAsia="Times New Roman" w:hAnsi="Times New Roman" w:cs="Times New Roman"/>
          <w:color w:val="000000"/>
          <w:sz w:val="28"/>
          <w:lang w:eastAsia="ru-RU"/>
        </w:rPr>
        <w:t xml:space="preserve">развивать способности детей ориентироваться в знакомой обстановке, </w:t>
      </w:r>
    </w:p>
    <w:p w14:paraId="70A013ED" w14:textId="77777777" w:rsidR="00337E92" w:rsidRDefault="00337E92" w:rsidP="009F3187">
      <w:pPr>
        <w:spacing w:after="0" w:line="284" w:lineRule="auto"/>
        <w:ind w:right="146"/>
        <w:jc w:val="both"/>
        <w:rPr>
          <w:rFonts w:ascii="Times New Roman" w:eastAsia="Times New Roman" w:hAnsi="Times New Roman" w:cs="Times New Roman"/>
          <w:color w:val="000000"/>
          <w:sz w:val="28"/>
          <w:lang w:eastAsia="ru-RU"/>
        </w:rPr>
      </w:pPr>
      <w:r w:rsidRPr="00337E92">
        <w:rPr>
          <w:rFonts w:ascii="Times New Roman" w:eastAsia="Times New Roman" w:hAnsi="Times New Roman" w:cs="Times New Roman"/>
          <w:color w:val="000000"/>
          <w:sz w:val="28"/>
          <w:lang w:eastAsia="ru-RU"/>
        </w:rPr>
        <w:t xml:space="preserve">поддерживать эмоциональный контакт в общении со взрослым; </w:t>
      </w:r>
    </w:p>
    <w:p w14:paraId="3EDB1062" w14:textId="0262211D" w:rsidR="00337E92" w:rsidRPr="00337E92" w:rsidRDefault="00337E92" w:rsidP="009F3187">
      <w:pPr>
        <w:spacing w:after="0" w:line="284" w:lineRule="auto"/>
        <w:ind w:right="146"/>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w:t>
      </w:r>
      <w:r w:rsidRPr="00337E92">
        <w:rPr>
          <w:rFonts w:ascii="Times New Roman" w:eastAsia="Times New Roman" w:hAnsi="Times New Roman" w:cs="Times New Roman"/>
          <w:color w:val="000000"/>
          <w:sz w:val="28"/>
          <w:lang w:eastAsia="ru-RU"/>
        </w:rPr>
        <w:t xml:space="preserve">вызывать интерес к объектам живой и неживой природы в процессе взаимодействия с ними, узнавать их. </w:t>
      </w:r>
    </w:p>
    <w:p w14:paraId="4CED969E" w14:textId="340F8E54" w:rsidR="00337E92" w:rsidRDefault="00337E92" w:rsidP="009F3187">
      <w:pPr>
        <w:spacing w:after="0"/>
        <w:jc w:val="both"/>
        <w:rPr>
          <w:rFonts w:ascii="Times New Roman" w:hAnsi="Times New Roman" w:cs="Times New Roman"/>
          <w:b/>
          <w:bCs/>
          <w:sz w:val="28"/>
          <w:szCs w:val="28"/>
        </w:rPr>
      </w:pPr>
      <w:r w:rsidRPr="00337E92">
        <w:rPr>
          <w:rFonts w:ascii="Times New Roman" w:hAnsi="Times New Roman" w:cs="Times New Roman"/>
          <w:b/>
          <w:bCs/>
          <w:sz w:val="28"/>
          <w:szCs w:val="28"/>
        </w:rPr>
        <w:t>2.3.1.2. Содержание образовательной деятельности</w:t>
      </w:r>
    </w:p>
    <w:p w14:paraId="3BD64507" w14:textId="77777777" w:rsidR="00337E92" w:rsidRPr="00337E92" w:rsidRDefault="00337E92" w:rsidP="009F3187">
      <w:pPr>
        <w:spacing w:after="0" w:line="284" w:lineRule="auto"/>
        <w:ind w:right="146"/>
        <w:jc w:val="both"/>
        <w:rPr>
          <w:rFonts w:ascii="Times New Roman" w:eastAsia="Times New Roman" w:hAnsi="Times New Roman" w:cs="Times New Roman"/>
          <w:color w:val="000000"/>
          <w:sz w:val="28"/>
          <w:lang w:eastAsia="ru-RU"/>
        </w:rPr>
      </w:pPr>
      <w:r w:rsidRPr="00337E92">
        <w:rPr>
          <w:rFonts w:ascii="Times New Roman" w:eastAsia="Times New Roman" w:hAnsi="Times New Roman" w:cs="Times New Roman"/>
          <w:color w:val="000000"/>
          <w:sz w:val="28"/>
          <w:lang w:eastAsia="ru-RU"/>
        </w:rPr>
        <w:t xml:space="preserve">С 2-х месяцев в процессе общения с ребенком педагог создает дифференцированные условия для зрительных, слуховых, тактильных, вестибулярных и других впечатлений, привлекает внимание к незнакомым объектам, сопровождает словом свои действия, поощряет действия ребенка. Развивает зрительное и слуховое сосредоточение, ориентировочную активность в ходе демонстрации знакомых и незнакомых предметов. Развивает хватательные движения рук по направлению к объекту, захват из удобного положения; побуждает ребенка к удержанию предмета, развивает реакцию на звуковой сигнал; способствует появлению попыток наталкиваться руками на низко подвешенные игрушки и прикасаться к ним; устанавливает эмоциональный контакт с ребенком в ходе действий с предметами, вызывая ответную реакцию. </w:t>
      </w:r>
    </w:p>
    <w:p w14:paraId="2622FD01" w14:textId="77777777" w:rsidR="00337E92" w:rsidRPr="00337E92" w:rsidRDefault="00337E92" w:rsidP="009F3187">
      <w:pPr>
        <w:spacing w:after="0" w:line="284" w:lineRule="auto"/>
        <w:ind w:right="146"/>
        <w:jc w:val="both"/>
        <w:rPr>
          <w:rFonts w:ascii="Times New Roman" w:eastAsia="Times New Roman" w:hAnsi="Times New Roman" w:cs="Times New Roman"/>
          <w:color w:val="000000"/>
          <w:sz w:val="28"/>
          <w:lang w:eastAsia="ru-RU"/>
        </w:rPr>
      </w:pPr>
      <w:r w:rsidRPr="00337E92">
        <w:rPr>
          <w:rFonts w:ascii="Times New Roman" w:eastAsia="Times New Roman" w:hAnsi="Times New Roman" w:cs="Times New Roman"/>
          <w:color w:val="000000"/>
          <w:sz w:val="28"/>
          <w:lang w:eastAsia="ru-RU"/>
        </w:rPr>
        <w:t xml:space="preserve">С 6-ти месяцев педагог побуждает детей к играм-упражнениям манипуляторного характера, развивает несложные предметно-игровые действия. В практической деятельности активизирует умения ребенка захватывать, ощупывать игрушку, висящую над грудью, манипулировать ею, брать игрушку из рук взрослого из разных положений (лежа на спине, животе, находясь на руках у взрослого), перекладывать ее из одной руки в другую; дифференцировать звуковые сигналы; развивает зрительное внимание на окружающие предметы, объекты живой природы и человека, привлекает внимание к объектам живой природы. </w:t>
      </w:r>
    </w:p>
    <w:p w14:paraId="2750D293" w14:textId="77777777" w:rsidR="00337E92" w:rsidRPr="00337E92" w:rsidRDefault="00337E92" w:rsidP="009F3187">
      <w:pPr>
        <w:spacing w:after="0" w:line="284" w:lineRule="auto"/>
        <w:ind w:right="146"/>
        <w:jc w:val="both"/>
        <w:rPr>
          <w:rFonts w:ascii="Times New Roman" w:eastAsia="Times New Roman" w:hAnsi="Times New Roman" w:cs="Times New Roman"/>
          <w:color w:val="000000"/>
          <w:sz w:val="28"/>
          <w:lang w:eastAsia="ru-RU"/>
        </w:rPr>
      </w:pPr>
      <w:r w:rsidRPr="00337E92">
        <w:rPr>
          <w:rFonts w:ascii="Times New Roman" w:eastAsia="Times New Roman" w:hAnsi="Times New Roman" w:cs="Times New Roman"/>
          <w:color w:val="000000"/>
          <w:sz w:val="28"/>
          <w:lang w:eastAsia="ru-RU"/>
        </w:rPr>
        <w:t>С 9-ти месяцев педагог в</w:t>
      </w:r>
      <w:r w:rsidRPr="00337E92">
        <w:rPr>
          <w:rFonts w:ascii="Times New Roman" w:eastAsia="Times New Roman" w:hAnsi="Times New Roman" w:cs="Times New Roman"/>
          <w:color w:val="FF0000"/>
          <w:sz w:val="28"/>
          <w:lang w:eastAsia="ru-RU"/>
        </w:rPr>
        <w:t xml:space="preserve"> </w:t>
      </w:r>
      <w:r w:rsidRPr="00337E92">
        <w:rPr>
          <w:rFonts w:ascii="Times New Roman" w:eastAsia="Times New Roman" w:hAnsi="Times New Roman" w:cs="Times New Roman"/>
          <w:color w:val="000000"/>
          <w:sz w:val="28"/>
          <w:lang w:eastAsia="ru-RU"/>
        </w:rPr>
        <w:t xml:space="preserve">процессе общения словом и интонацией поощряет поисковую и познавательную активность детей по отношению к предметам и их свойствам, развивает стремление к проявлению настойчивости в достижении результата; поддерживает развитие у детей отдельных предметных действий, направленных на ознакомление со свойствами предметов (цвет, форма, величина); развивает зрительное внимание к предметам и объектам окружающего мира, лицам людей. Использует словесное поощрение, показ действий, побуждение их повторения.   </w:t>
      </w:r>
    </w:p>
    <w:p w14:paraId="62AB289E" w14:textId="77777777" w:rsidR="00337E92" w:rsidRPr="00337E92" w:rsidRDefault="00337E92" w:rsidP="009F3187">
      <w:pPr>
        <w:spacing w:after="0" w:line="284" w:lineRule="auto"/>
        <w:ind w:right="146"/>
        <w:jc w:val="both"/>
        <w:rPr>
          <w:rFonts w:ascii="Times New Roman" w:eastAsia="Times New Roman" w:hAnsi="Times New Roman" w:cs="Times New Roman"/>
          <w:color w:val="000000"/>
          <w:sz w:val="28"/>
          <w:lang w:eastAsia="ru-RU"/>
        </w:rPr>
      </w:pPr>
      <w:r w:rsidRPr="00337E92">
        <w:rPr>
          <w:rFonts w:ascii="Times New Roman" w:eastAsia="Times New Roman" w:hAnsi="Times New Roman" w:cs="Times New Roman"/>
          <w:color w:val="000000"/>
          <w:sz w:val="28"/>
          <w:lang w:eastAsia="ru-RU"/>
        </w:rPr>
        <w:t xml:space="preserve">Педагог привлекает внимание детей и организует взаимодействие с объектами живой и неживой природы в естественной среде.  </w:t>
      </w:r>
    </w:p>
    <w:p w14:paraId="674BF1FB" w14:textId="77777777" w:rsidR="00337E92" w:rsidRPr="00337E92" w:rsidRDefault="00337E92" w:rsidP="009F3187">
      <w:pPr>
        <w:spacing w:after="0"/>
        <w:jc w:val="both"/>
        <w:rPr>
          <w:rFonts w:ascii="Times New Roman" w:hAnsi="Times New Roman" w:cs="Times New Roman"/>
          <w:b/>
          <w:bCs/>
          <w:sz w:val="28"/>
          <w:szCs w:val="28"/>
        </w:rPr>
      </w:pPr>
      <w:r w:rsidRPr="00337E92">
        <w:rPr>
          <w:rFonts w:ascii="Times New Roman" w:hAnsi="Times New Roman" w:cs="Times New Roman"/>
          <w:b/>
          <w:bCs/>
          <w:sz w:val="28"/>
          <w:szCs w:val="28"/>
        </w:rPr>
        <w:t xml:space="preserve">2.3.2. От 1 года до 2 лет </w:t>
      </w:r>
    </w:p>
    <w:p w14:paraId="4DA130B4" w14:textId="19A35902" w:rsidR="00337E92" w:rsidRDefault="00337E92" w:rsidP="009F3187">
      <w:pPr>
        <w:spacing w:after="0"/>
        <w:jc w:val="both"/>
        <w:rPr>
          <w:rFonts w:ascii="Times New Roman" w:hAnsi="Times New Roman" w:cs="Times New Roman"/>
          <w:b/>
          <w:bCs/>
          <w:sz w:val="28"/>
          <w:szCs w:val="28"/>
        </w:rPr>
      </w:pPr>
      <w:r w:rsidRPr="00337E92">
        <w:rPr>
          <w:rFonts w:ascii="Times New Roman" w:hAnsi="Times New Roman" w:cs="Times New Roman"/>
          <w:b/>
          <w:bCs/>
          <w:sz w:val="28"/>
          <w:szCs w:val="28"/>
        </w:rPr>
        <w:lastRenderedPageBreak/>
        <w:t>2.3.</w:t>
      </w:r>
      <w:r>
        <w:rPr>
          <w:rFonts w:ascii="Times New Roman" w:hAnsi="Times New Roman" w:cs="Times New Roman"/>
          <w:b/>
          <w:bCs/>
          <w:sz w:val="28"/>
          <w:szCs w:val="28"/>
        </w:rPr>
        <w:t>2.</w:t>
      </w:r>
      <w:r w:rsidRPr="00337E92">
        <w:rPr>
          <w:rFonts w:ascii="Times New Roman" w:hAnsi="Times New Roman" w:cs="Times New Roman"/>
          <w:b/>
          <w:bCs/>
          <w:sz w:val="28"/>
          <w:szCs w:val="28"/>
        </w:rPr>
        <w:t>1. В области познавательного развития основными задачами образовательной деятельности являются:</w:t>
      </w:r>
    </w:p>
    <w:p w14:paraId="3FD68F79" w14:textId="77777777" w:rsidR="00337E92" w:rsidRPr="00337E92" w:rsidRDefault="00337E92" w:rsidP="009F3187">
      <w:pPr>
        <w:spacing w:after="0" w:line="284" w:lineRule="auto"/>
        <w:ind w:right="146"/>
        <w:jc w:val="both"/>
        <w:rPr>
          <w:rFonts w:ascii="Times New Roman" w:eastAsia="Times New Roman" w:hAnsi="Times New Roman" w:cs="Times New Roman"/>
          <w:color w:val="000000"/>
          <w:sz w:val="28"/>
          <w:lang w:eastAsia="ru-RU"/>
        </w:rPr>
      </w:pPr>
      <w:r w:rsidRPr="00337E92">
        <w:rPr>
          <w:rFonts w:ascii="Times New Roman" w:eastAsia="Times New Roman" w:hAnsi="Times New Roman" w:cs="Times New Roman"/>
          <w:color w:val="000000"/>
          <w:sz w:val="28"/>
          <w:lang w:eastAsia="ru-RU"/>
        </w:rPr>
        <w:t xml:space="preserve">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 формировать стремление детей к подражанию действиям взрослых, понимать обозначающие их слова;   </w:t>
      </w:r>
    </w:p>
    <w:p w14:paraId="254AF7A4" w14:textId="77777777" w:rsidR="00337E92" w:rsidRPr="00337E92" w:rsidRDefault="00337E92" w:rsidP="009F3187">
      <w:pPr>
        <w:spacing w:after="0" w:line="284" w:lineRule="auto"/>
        <w:ind w:right="146"/>
        <w:jc w:val="both"/>
        <w:rPr>
          <w:rFonts w:ascii="Times New Roman" w:eastAsia="Times New Roman" w:hAnsi="Times New Roman" w:cs="Times New Roman"/>
          <w:color w:val="000000"/>
          <w:sz w:val="28"/>
          <w:lang w:eastAsia="ru-RU"/>
        </w:rPr>
      </w:pPr>
      <w:r w:rsidRPr="00337E92">
        <w:rPr>
          <w:rFonts w:ascii="Times New Roman" w:eastAsia="Times New Roman" w:hAnsi="Times New Roman" w:cs="Times New Roman"/>
          <w:color w:val="000000"/>
          <w:sz w:val="28"/>
          <w:lang w:eastAsia="ru-RU"/>
        </w:rPr>
        <w:t xml:space="preserve">формировать умения ориентироваться в ближайшем окружении; развивать познавательный интерес к близким людям, к предметному </w:t>
      </w:r>
    </w:p>
    <w:p w14:paraId="480B0A85" w14:textId="77777777" w:rsidR="00337E92" w:rsidRPr="00337E92" w:rsidRDefault="00337E92" w:rsidP="009F3187">
      <w:pPr>
        <w:spacing w:after="0" w:line="284" w:lineRule="auto"/>
        <w:ind w:right="146"/>
        <w:jc w:val="both"/>
        <w:rPr>
          <w:rFonts w:ascii="Times New Roman" w:eastAsia="Times New Roman" w:hAnsi="Times New Roman" w:cs="Times New Roman"/>
          <w:color w:val="000000"/>
          <w:sz w:val="28"/>
          <w:lang w:eastAsia="ru-RU"/>
        </w:rPr>
      </w:pPr>
      <w:r w:rsidRPr="00337E92">
        <w:rPr>
          <w:rFonts w:ascii="Times New Roman" w:eastAsia="Times New Roman" w:hAnsi="Times New Roman" w:cs="Times New Roman"/>
          <w:color w:val="000000"/>
          <w:sz w:val="28"/>
          <w:lang w:eastAsia="ru-RU"/>
        </w:rPr>
        <w:t xml:space="preserve">окружению, природным объектам; </w:t>
      </w:r>
    </w:p>
    <w:p w14:paraId="6A9F7624" w14:textId="77777777" w:rsidR="00337E92" w:rsidRPr="00337E92" w:rsidRDefault="00337E92" w:rsidP="009F3187">
      <w:pPr>
        <w:spacing w:after="0" w:line="284" w:lineRule="auto"/>
        <w:ind w:right="146"/>
        <w:jc w:val="both"/>
        <w:rPr>
          <w:rFonts w:ascii="Times New Roman" w:eastAsia="Times New Roman" w:hAnsi="Times New Roman" w:cs="Times New Roman"/>
          <w:color w:val="000000"/>
          <w:sz w:val="28"/>
          <w:lang w:eastAsia="ru-RU"/>
        </w:rPr>
      </w:pPr>
      <w:r w:rsidRPr="00337E92">
        <w:rPr>
          <w:rFonts w:ascii="Times New Roman" w:eastAsia="Times New Roman" w:hAnsi="Times New Roman" w:cs="Times New Roman"/>
          <w:color w:val="000000"/>
          <w:sz w:val="28"/>
          <w:lang w:eastAsia="ru-RU"/>
        </w:rPr>
        <w:t xml:space="preserve"> 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 </w:t>
      </w:r>
    </w:p>
    <w:p w14:paraId="2E6A51F2" w14:textId="151B1188" w:rsidR="00337E92" w:rsidRDefault="00337E92" w:rsidP="009F3187">
      <w:pPr>
        <w:spacing w:after="0"/>
        <w:jc w:val="both"/>
        <w:rPr>
          <w:rFonts w:ascii="Times New Roman" w:hAnsi="Times New Roman" w:cs="Times New Roman"/>
          <w:b/>
          <w:bCs/>
          <w:sz w:val="28"/>
          <w:szCs w:val="28"/>
        </w:rPr>
      </w:pPr>
      <w:r w:rsidRPr="00337E92">
        <w:rPr>
          <w:rFonts w:ascii="Times New Roman" w:hAnsi="Times New Roman" w:cs="Times New Roman"/>
          <w:b/>
          <w:bCs/>
          <w:sz w:val="28"/>
          <w:szCs w:val="28"/>
        </w:rPr>
        <w:t>2.3.2.2. Содержание образовательной деятельности</w:t>
      </w:r>
    </w:p>
    <w:p w14:paraId="1C737B7C" w14:textId="558BEEE5" w:rsidR="00337E92" w:rsidRPr="00337E92" w:rsidRDefault="00337E92" w:rsidP="009F3187">
      <w:pPr>
        <w:spacing w:after="0" w:line="284" w:lineRule="auto"/>
        <w:ind w:right="146"/>
        <w:jc w:val="both"/>
        <w:rPr>
          <w:rFonts w:ascii="Times New Roman" w:eastAsia="Times New Roman" w:hAnsi="Times New Roman" w:cs="Times New Roman"/>
          <w:i/>
          <w:iCs/>
          <w:color w:val="000000"/>
          <w:sz w:val="28"/>
          <w:lang w:eastAsia="ru-RU"/>
        </w:rPr>
      </w:pPr>
      <w:r>
        <w:rPr>
          <w:rFonts w:ascii="Times New Roman" w:eastAsia="Times New Roman" w:hAnsi="Times New Roman" w:cs="Times New Roman"/>
          <w:i/>
          <w:iCs/>
          <w:color w:val="000000"/>
          <w:sz w:val="28"/>
          <w:lang w:eastAsia="ru-RU"/>
        </w:rPr>
        <w:t>1)</w:t>
      </w:r>
      <w:r w:rsidRPr="00337E92">
        <w:rPr>
          <w:rFonts w:ascii="Times New Roman" w:eastAsia="Times New Roman" w:hAnsi="Times New Roman" w:cs="Times New Roman"/>
          <w:i/>
          <w:iCs/>
          <w:color w:val="000000"/>
          <w:sz w:val="28"/>
          <w:lang w:eastAsia="ru-RU"/>
        </w:rPr>
        <w:t xml:space="preserve">Сенсорные эталоны и познавательные действия. </w:t>
      </w:r>
    </w:p>
    <w:p w14:paraId="15550D8E" w14:textId="77777777" w:rsidR="00337E92" w:rsidRPr="00337E92" w:rsidRDefault="00337E92" w:rsidP="009F3187">
      <w:pPr>
        <w:spacing w:after="0" w:line="284" w:lineRule="auto"/>
        <w:ind w:right="146"/>
        <w:jc w:val="both"/>
        <w:rPr>
          <w:rFonts w:ascii="Times New Roman" w:eastAsia="Times New Roman" w:hAnsi="Times New Roman" w:cs="Times New Roman"/>
          <w:color w:val="000000"/>
          <w:sz w:val="28"/>
          <w:lang w:eastAsia="ru-RU"/>
        </w:rPr>
      </w:pPr>
      <w:r w:rsidRPr="00337E92">
        <w:rPr>
          <w:rFonts w:ascii="Times New Roman" w:eastAsia="Times New Roman" w:hAnsi="Times New Roman" w:cs="Times New Roman"/>
          <w:color w:val="000000"/>
          <w:sz w:val="28"/>
          <w:lang w:eastAsia="ru-RU"/>
        </w:rPr>
        <w:t xml:space="preserve">Педагог концентрирует внимание детей на новых объектах, поддерживает интерес к знакомым предметам, поощряет самостоятельные действия ребенка,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 </w:t>
      </w:r>
    </w:p>
    <w:p w14:paraId="7AF5BB54" w14:textId="77777777" w:rsidR="00337E92" w:rsidRPr="00337E92" w:rsidRDefault="00337E92" w:rsidP="009F3187">
      <w:pPr>
        <w:spacing w:after="0" w:line="284" w:lineRule="auto"/>
        <w:ind w:right="3"/>
        <w:jc w:val="both"/>
        <w:rPr>
          <w:rFonts w:ascii="Times New Roman" w:eastAsia="Times New Roman" w:hAnsi="Times New Roman" w:cs="Times New Roman"/>
          <w:color w:val="000000"/>
          <w:sz w:val="28"/>
          <w:lang w:eastAsia="ru-RU"/>
        </w:rPr>
      </w:pPr>
      <w:r w:rsidRPr="00337E92">
        <w:rPr>
          <w:rFonts w:ascii="Times New Roman" w:eastAsia="Times New Roman" w:hAnsi="Times New Roman" w:cs="Times New Roman"/>
          <w:color w:val="000000"/>
          <w:sz w:val="28"/>
          <w:lang w:eastAsia="ru-RU"/>
        </w:rPr>
        <w:t xml:space="preserve">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w:t>
      </w:r>
      <w:proofErr w:type="spellStart"/>
      <w:r w:rsidRPr="00337E92">
        <w:rPr>
          <w:rFonts w:ascii="Times New Roman" w:eastAsia="Times New Roman" w:hAnsi="Times New Roman" w:cs="Times New Roman"/>
          <w:color w:val="000000"/>
          <w:sz w:val="28"/>
          <w:lang w:eastAsia="ru-RU"/>
        </w:rPr>
        <w:t>опредмеченные</w:t>
      </w:r>
      <w:proofErr w:type="spellEnd"/>
      <w:r w:rsidRPr="00337E92">
        <w:rPr>
          <w:rFonts w:ascii="Times New Roman" w:eastAsia="Times New Roman" w:hAnsi="Times New Roman" w:cs="Times New Roman"/>
          <w:color w:val="000000"/>
          <w:sz w:val="28"/>
          <w:lang w:eastAsia="ru-RU"/>
        </w:rPr>
        <w:t xml:space="preserve"> слова-названия, например, </w:t>
      </w:r>
      <w:proofErr w:type="spellStart"/>
      <w:r w:rsidRPr="00337E92">
        <w:rPr>
          <w:rFonts w:ascii="Times New Roman" w:eastAsia="Times New Roman" w:hAnsi="Times New Roman" w:cs="Times New Roman"/>
          <w:color w:val="000000"/>
          <w:sz w:val="28"/>
          <w:lang w:eastAsia="ru-RU"/>
        </w:rPr>
        <w:t>предэталоны</w:t>
      </w:r>
      <w:proofErr w:type="spellEnd"/>
      <w:r w:rsidRPr="00337E92">
        <w:rPr>
          <w:rFonts w:ascii="Times New Roman" w:eastAsia="Times New Roman" w:hAnsi="Times New Roman" w:cs="Times New Roman"/>
          <w:color w:val="000000"/>
          <w:sz w:val="28"/>
          <w:lang w:eastAsia="ru-RU"/>
        </w:rPr>
        <w:t xml:space="preserve"> формы: «кирпичик», «крыша», «огурчик», «яичко» и т.п.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 </w:t>
      </w:r>
    </w:p>
    <w:p w14:paraId="40206EF1" w14:textId="77777777" w:rsidR="00337E92" w:rsidRPr="00337E92" w:rsidRDefault="00337E92" w:rsidP="009F3187">
      <w:pPr>
        <w:spacing w:after="0" w:line="284" w:lineRule="auto"/>
        <w:jc w:val="both"/>
        <w:rPr>
          <w:rFonts w:ascii="Times New Roman" w:eastAsia="Times New Roman" w:hAnsi="Times New Roman" w:cs="Times New Roman"/>
          <w:color w:val="000000"/>
          <w:sz w:val="28"/>
          <w:lang w:eastAsia="ru-RU"/>
        </w:rPr>
      </w:pPr>
      <w:r w:rsidRPr="00337E92">
        <w:rPr>
          <w:rFonts w:ascii="Times New Roman" w:eastAsia="Times New Roman" w:hAnsi="Times New Roman" w:cs="Times New Roman"/>
          <w:color w:val="000000"/>
          <w:sz w:val="28"/>
          <w:lang w:eastAsia="ru-RU"/>
        </w:rPr>
        <w:t xml:space="preserve">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  </w:t>
      </w:r>
    </w:p>
    <w:p w14:paraId="0231F6DB" w14:textId="25B1F6C0" w:rsidR="00337E92" w:rsidRPr="00337E92" w:rsidRDefault="00337E92" w:rsidP="009F3187">
      <w:pPr>
        <w:spacing w:after="0" w:line="284" w:lineRule="auto"/>
        <w:ind w:right="3"/>
        <w:jc w:val="both"/>
        <w:rPr>
          <w:rFonts w:ascii="Times New Roman" w:eastAsia="Times New Roman" w:hAnsi="Times New Roman" w:cs="Times New Roman"/>
          <w:color w:val="000000"/>
          <w:sz w:val="28"/>
          <w:lang w:eastAsia="ru-RU"/>
        </w:rPr>
      </w:pPr>
      <w:r w:rsidRPr="00337E92">
        <w:rPr>
          <w:rFonts w:ascii="Times New Roman" w:eastAsia="Times New Roman" w:hAnsi="Times New Roman" w:cs="Times New Roman"/>
          <w:i/>
          <w:iCs/>
          <w:color w:val="000000"/>
          <w:sz w:val="28"/>
          <w:lang w:eastAsia="ru-RU"/>
        </w:rPr>
        <w:t>2)Окружающий мир.</w:t>
      </w:r>
      <w:r w:rsidRPr="00337E92">
        <w:rPr>
          <w:rFonts w:ascii="Times New Roman" w:eastAsia="Times New Roman" w:hAnsi="Times New Roman" w:cs="Times New Roman"/>
          <w:color w:val="000000"/>
          <w:sz w:val="28"/>
          <w:lang w:eastAsia="ru-RU"/>
        </w:rPr>
        <w:t xml:space="preserve"> </w:t>
      </w:r>
    </w:p>
    <w:p w14:paraId="51D7DEC3" w14:textId="77777777" w:rsidR="00337E92" w:rsidRPr="00337E92" w:rsidRDefault="00337E92" w:rsidP="009F3187">
      <w:pPr>
        <w:spacing w:after="0" w:line="284" w:lineRule="auto"/>
        <w:ind w:right="3"/>
        <w:jc w:val="both"/>
        <w:rPr>
          <w:rFonts w:ascii="Times New Roman" w:eastAsia="Times New Roman" w:hAnsi="Times New Roman" w:cs="Times New Roman"/>
          <w:color w:val="000000"/>
          <w:sz w:val="28"/>
          <w:lang w:eastAsia="ru-RU"/>
        </w:rPr>
      </w:pPr>
      <w:r w:rsidRPr="00337E92">
        <w:rPr>
          <w:rFonts w:ascii="Times New Roman" w:eastAsia="Times New Roman" w:hAnsi="Times New Roman" w:cs="Times New Roman"/>
          <w:color w:val="000000"/>
          <w:sz w:val="28"/>
          <w:lang w:eastAsia="ru-RU"/>
        </w:rPr>
        <w:lastRenderedPageBreak/>
        <w:t xml:space="preserve">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т.п.); о желаниях (гулять, играть, есть и т.п.); о близких людях (мама, папа, бабушка, дедушка и др.); о пище (хлеб, молоко, яблоко, морковка и т.п.); о блюдах (суп, каша, кисель и т. п.);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ребенку, ситуациях общественной жизни. </w:t>
      </w:r>
      <w:r w:rsidRPr="00337E92">
        <w:rPr>
          <w:rFonts w:ascii="Times New Roman" w:eastAsia="Times New Roman" w:hAnsi="Times New Roman" w:cs="Times New Roman"/>
          <w:color w:val="FF0000"/>
          <w:sz w:val="28"/>
          <w:lang w:eastAsia="ru-RU"/>
        </w:rPr>
        <w:t xml:space="preserve"> </w:t>
      </w:r>
    </w:p>
    <w:p w14:paraId="61FA8FAA" w14:textId="3092954A" w:rsidR="00337E92" w:rsidRPr="00337E92" w:rsidRDefault="00337E92" w:rsidP="009F3187">
      <w:pPr>
        <w:spacing w:after="0" w:line="284" w:lineRule="auto"/>
        <w:ind w:right="4"/>
        <w:jc w:val="both"/>
        <w:rPr>
          <w:rFonts w:ascii="Times New Roman" w:eastAsia="Times New Roman" w:hAnsi="Times New Roman" w:cs="Times New Roman"/>
          <w:i/>
          <w:iCs/>
          <w:color w:val="000000"/>
          <w:sz w:val="28"/>
          <w:lang w:eastAsia="ru-RU"/>
        </w:rPr>
      </w:pPr>
      <w:r w:rsidRPr="00337E92">
        <w:rPr>
          <w:rFonts w:ascii="Times New Roman" w:eastAsia="Times New Roman" w:hAnsi="Times New Roman" w:cs="Times New Roman"/>
          <w:i/>
          <w:iCs/>
          <w:color w:val="000000"/>
          <w:sz w:val="28"/>
          <w:lang w:eastAsia="ru-RU"/>
        </w:rPr>
        <w:t>3)Природа.</w:t>
      </w:r>
    </w:p>
    <w:p w14:paraId="64664BFD" w14:textId="77777777" w:rsidR="00337E92" w:rsidRDefault="00337E92" w:rsidP="009F3187">
      <w:pPr>
        <w:spacing w:after="0" w:line="284" w:lineRule="auto"/>
        <w:ind w:right="4"/>
        <w:jc w:val="both"/>
        <w:rPr>
          <w:rFonts w:ascii="Times New Roman" w:eastAsia="Times New Roman" w:hAnsi="Times New Roman" w:cs="Times New Roman"/>
          <w:color w:val="000000"/>
          <w:sz w:val="28"/>
          <w:lang w:eastAsia="ru-RU"/>
        </w:rPr>
      </w:pPr>
      <w:r w:rsidRPr="00337E92">
        <w:rPr>
          <w:rFonts w:ascii="Times New Roman" w:eastAsia="Times New Roman" w:hAnsi="Times New Roman" w:cs="Times New Roman"/>
          <w:color w:val="000000"/>
          <w:sz w:val="28"/>
          <w:lang w:eastAsia="ru-RU"/>
        </w:rPr>
        <w:t xml:space="preserve"> 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 их изображения, выделять наиболее яркие отличительные признаки объектов живой природы, побуждает их рассматривать, положительно реагировать.  </w:t>
      </w:r>
    </w:p>
    <w:p w14:paraId="49D3998A" w14:textId="77777777" w:rsidR="00337E92" w:rsidRDefault="00337E92" w:rsidP="009F3187">
      <w:pPr>
        <w:spacing w:after="0"/>
        <w:jc w:val="both"/>
        <w:rPr>
          <w:rFonts w:ascii="Times New Roman" w:hAnsi="Times New Roman" w:cs="Times New Roman"/>
          <w:b/>
          <w:bCs/>
          <w:sz w:val="28"/>
          <w:szCs w:val="28"/>
        </w:rPr>
      </w:pPr>
      <w:r w:rsidRPr="00337E92">
        <w:rPr>
          <w:rFonts w:ascii="Times New Roman" w:hAnsi="Times New Roman" w:cs="Times New Roman"/>
          <w:b/>
          <w:bCs/>
          <w:sz w:val="28"/>
          <w:szCs w:val="28"/>
        </w:rPr>
        <w:t xml:space="preserve">2.3.3. От 2 лет до 3 лет </w:t>
      </w:r>
    </w:p>
    <w:p w14:paraId="49E76F36" w14:textId="3584FC66" w:rsidR="00337E92" w:rsidRDefault="00337E92" w:rsidP="009F3187">
      <w:pPr>
        <w:spacing w:after="0"/>
        <w:jc w:val="both"/>
        <w:rPr>
          <w:rFonts w:ascii="Times New Roman" w:hAnsi="Times New Roman" w:cs="Times New Roman"/>
          <w:b/>
          <w:bCs/>
          <w:sz w:val="28"/>
          <w:szCs w:val="28"/>
        </w:rPr>
      </w:pPr>
      <w:r w:rsidRPr="00337E92">
        <w:rPr>
          <w:rFonts w:ascii="Times New Roman" w:hAnsi="Times New Roman" w:cs="Times New Roman"/>
          <w:b/>
          <w:bCs/>
          <w:sz w:val="28"/>
          <w:szCs w:val="28"/>
        </w:rPr>
        <w:t>2.3.3.1. В области познавательного развития основными задачами образовательной деятельности являются:</w:t>
      </w:r>
    </w:p>
    <w:p w14:paraId="7E7785F3" w14:textId="77777777" w:rsidR="00337E92" w:rsidRPr="00337E92" w:rsidRDefault="00337E92" w:rsidP="009F3187">
      <w:pPr>
        <w:spacing w:after="0" w:line="266" w:lineRule="auto"/>
        <w:ind w:right="13"/>
        <w:jc w:val="both"/>
        <w:rPr>
          <w:rFonts w:ascii="Times New Roman" w:eastAsia="Times New Roman" w:hAnsi="Times New Roman" w:cs="Times New Roman"/>
          <w:color w:val="000000"/>
          <w:sz w:val="28"/>
          <w:lang w:eastAsia="ru-RU"/>
        </w:rPr>
      </w:pPr>
      <w:r w:rsidRPr="00337E92">
        <w:rPr>
          <w:rFonts w:ascii="Times New Roman" w:eastAsia="Times New Roman" w:hAnsi="Times New Roman" w:cs="Times New Roman"/>
          <w:color w:val="000000"/>
          <w:sz w:val="28"/>
          <w:lang w:eastAsia="ru-RU"/>
        </w:rPr>
        <w:t xml:space="preserve">развивать разные виды восприятия: зрительного, слухового, осязательного, </w:t>
      </w:r>
    </w:p>
    <w:p w14:paraId="4A5ABB24" w14:textId="77777777" w:rsidR="00337E92" w:rsidRPr="00337E92" w:rsidRDefault="00337E92" w:rsidP="009F3187">
      <w:pPr>
        <w:spacing w:after="0" w:line="284" w:lineRule="auto"/>
        <w:ind w:right="146"/>
        <w:jc w:val="both"/>
        <w:rPr>
          <w:rFonts w:ascii="Times New Roman" w:eastAsia="Times New Roman" w:hAnsi="Times New Roman" w:cs="Times New Roman"/>
          <w:color w:val="000000"/>
          <w:sz w:val="28"/>
          <w:lang w:eastAsia="ru-RU"/>
        </w:rPr>
      </w:pPr>
      <w:r w:rsidRPr="00337E92">
        <w:rPr>
          <w:rFonts w:ascii="Times New Roman" w:eastAsia="Times New Roman" w:hAnsi="Times New Roman" w:cs="Times New Roman"/>
          <w:color w:val="000000"/>
          <w:sz w:val="28"/>
          <w:lang w:eastAsia="ru-RU"/>
        </w:rPr>
        <w:t xml:space="preserve">вкусового, обонятельного; </w:t>
      </w:r>
    </w:p>
    <w:p w14:paraId="15CA400D" w14:textId="7626D8E5" w:rsidR="00337E92" w:rsidRPr="00337E92" w:rsidRDefault="00337E92" w:rsidP="009F3187">
      <w:pPr>
        <w:tabs>
          <w:tab w:val="center" w:pos="1400"/>
          <w:tab w:val="center" w:pos="3775"/>
          <w:tab w:val="center" w:pos="6200"/>
          <w:tab w:val="center" w:pos="7361"/>
          <w:tab w:val="center" w:pos="8424"/>
          <w:tab w:val="right" w:pos="10464"/>
        </w:tabs>
        <w:spacing w:after="0" w:line="266" w:lineRule="auto"/>
        <w:jc w:val="both"/>
        <w:rPr>
          <w:rFonts w:ascii="Times New Roman" w:eastAsia="Times New Roman" w:hAnsi="Times New Roman" w:cs="Times New Roman"/>
          <w:color w:val="000000"/>
          <w:sz w:val="28"/>
          <w:lang w:eastAsia="ru-RU"/>
        </w:rPr>
      </w:pPr>
      <w:r w:rsidRPr="00337E92">
        <w:rPr>
          <w:rFonts w:ascii="Times New Roman" w:eastAsia="Times New Roman" w:hAnsi="Times New Roman" w:cs="Times New Roman"/>
          <w:color w:val="000000"/>
          <w:sz w:val="28"/>
          <w:lang w:eastAsia="ru-RU"/>
        </w:rPr>
        <w:t xml:space="preserve">развивать </w:t>
      </w:r>
      <w:r w:rsidRPr="00337E92">
        <w:rPr>
          <w:rFonts w:ascii="Times New Roman" w:eastAsia="Times New Roman" w:hAnsi="Times New Roman" w:cs="Times New Roman"/>
          <w:color w:val="000000"/>
          <w:sz w:val="28"/>
          <w:lang w:eastAsia="ru-RU"/>
        </w:rPr>
        <w:tab/>
        <w:t xml:space="preserve">наглядно-действенное мышление в </w:t>
      </w:r>
      <w:r w:rsidRPr="00337E92">
        <w:rPr>
          <w:rFonts w:ascii="Times New Roman" w:eastAsia="Times New Roman" w:hAnsi="Times New Roman" w:cs="Times New Roman"/>
          <w:color w:val="000000"/>
          <w:sz w:val="28"/>
          <w:lang w:eastAsia="ru-RU"/>
        </w:rPr>
        <w:tab/>
        <w:t xml:space="preserve">процессе </w:t>
      </w:r>
      <w:r w:rsidRPr="00337E92">
        <w:rPr>
          <w:rFonts w:ascii="Times New Roman" w:eastAsia="Times New Roman" w:hAnsi="Times New Roman" w:cs="Times New Roman"/>
          <w:color w:val="000000"/>
          <w:sz w:val="28"/>
          <w:lang w:eastAsia="ru-RU"/>
        </w:rPr>
        <w:tab/>
        <w:t>решения познавательных практических задач;</w:t>
      </w:r>
    </w:p>
    <w:p w14:paraId="0B0802C0" w14:textId="77777777" w:rsidR="00337E92" w:rsidRPr="00337E92" w:rsidRDefault="00337E92" w:rsidP="009F3187">
      <w:pPr>
        <w:spacing w:after="0" w:line="284" w:lineRule="auto"/>
        <w:ind w:right="9"/>
        <w:jc w:val="both"/>
        <w:rPr>
          <w:rFonts w:ascii="Times New Roman" w:eastAsia="Times New Roman" w:hAnsi="Times New Roman" w:cs="Times New Roman"/>
          <w:color w:val="000000"/>
          <w:sz w:val="28"/>
          <w:lang w:eastAsia="ru-RU"/>
        </w:rPr>
      </w:pPr>
      <w:r w:rsidRPr="00337E92">
        <w:rPr>
          <w:rFonts w:ascii="Times New Roman" w:eastAsia="Times New Roman" w:hAnsi="Times New Roman" w:cs="Times New Roman"/>
          <w:color w:val="000000"/>
          <w:sz w:val="28"/>
          <w:lang w:eastAsia="ru-RU"/>
        </w:rPr>
        <w:t xml:space="preserve">  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14:paraId="4D5E32ED" w14:textId="77777777" w:rsidR="00337E92" w:rsidRPr="00337E92" w:rsidRDefault="00337E92" w:rsidP="009F3187">
      <w:pPr>
        <w:spacing w:after="0" w:line="284" w:lineRule="auto"/>
        <w:ind w:right="9"/>
        <w:jc w:val="both"/>
        <w:rPr>
          <w:rFonts w:ascii="Times New Roman" w:eastAsia="Times New Roman" w:hAnsi="Times New Roman" w:cs="Times New Roman"/>
          <w:color w:val="000000"/>
          <w:sz w:val="28"/>
          <w:lang w:eastAsia="ru-RU"/>
        </w:rPr>
      </w:pPr>
      <w:r w:rsidRPr="00337E92">
        <w:rPr>
          <w:rFonts w:ascii="Times New Roman" w:eastAsia="Times New Roman" w:hAnsi="Times New Roman" w:cs="Times New Roman"/>
          <w:color w:val="000000"/>
          <w:sz w:val="28"/>
          <w:lang w:eastAsia="ru-RU"/>
        </w:rPr>
        <w:t xml:space="preserve">  формировать у детей простейшие представления о геометрических фигурах, </w:t>
      </w:r>
    </w:p>
    <w:p w14:paraId="31D48A43" w14:textId="77777777" w:rsidR="00337E92" w:rsidRPr="00337E92" w:rsidRDefault="00337E92" w:rsidP="009F3187">
      <w:pPr>
        <w:spacing w:after="0" w:line="284" w:lineRule="auto"/>
        <w:ind w:right="11"/>
        <w:jc w:val="both"/>
        <w:rPr>
          <w:rFonts w:ascii="Times New Roman" w:eastAsia="Times New Roman" w:hAnsi="Times New Roman" w:cs="Times New Roman"/>
          <w:color w:val="000000"/>
          <w:sz w:val="28"/>
          <w:lang w:eastAsia="ru-RU"/>
        </w:rPr>
      </w:pPr>
      <w:r w:rsidRPr="00337E92">
        <w:rPr>
          <w:rFonts w:ascii="Times New Roman" w:eastAsia="Times New Roman" w:hAnsi="Times New Roman" w:cs="Times New Roman"/>
          <w:color w:val="000000"/>
          <w:sz w:val="28"/>
          <w:lang w:eastAsia="ru-RU"/>
        </w:rPr>
        <w:t>величине и количестве предметов на основе чувственного познания;</w:t>
      </w:r>
    </w:p>
    <w:p w14:paraId="41C8EFDA" w14:textId="77777777" w:rsidR="00337E92" w:rsidRPr="00337E92" w:rsidRDefault="00337E92" w:rsidP="009F3187">
      <w:pPr>
        <w:spacing w:after="0" w:line="284" w:lineRule="auto"/>
        <w:ind w:right="11"/>
        <w:jc w:val="both"/>
        <w:rPr>
          <w:rFonts w:ascii="Times New Roman" w:eastAsia="Times New Roman" w:hAnsi="Times New Roman" w:cs="Times New Roman"/>
          <w:color w:val="000000"/>
          <w:sz w:val="28"/>
          <w:lang w:eastAsia="ru-RU"/>
        </w:rPr>
      </w:pPr>
      <w:r w:rsidRPr="00337E92">
        <w:rPr>
          <w:rFonts w:ascii="Times New Roman" w:eastAsia="Times New Roman" w:hAnsi="Times New Roman" w:cs="Times New Roman"/>
          <w:color w:val="000000"/>
          <w:sz w:val="28"/>
          <w:lang w:eastAsia="ru-RU"/>
        </w:rPr>
        <w:t xml:space="preserve">  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 расширять представления о родном городе (селе), его достопримечательности, </w:t>
      </w:r>
    </w:p>
    <w:p w14:paraId="54A64AEC" w14:textId="77777777" w:rsidR="00337E92" w:rsidRPr="00337E92" w:rsidRDefault="00337E92" w:rsidP="009F3187">
      <w:pPr>
        <w:spacing w:after="0" w:line="284" w:lineRule="auto"/>
        <w:ind w:right="9"/>
        <w:jc w:val="both"/>
        <w:rPr>
          <w:rFonts w:ascii="Times New Roman" w:eastAsia="Times New Roman" w:hAnsi="Times New Roman" w:cs="Times New Roman"/>
          <w:color w:val="000000"/>
          <w:sz w:val="28"/>
          <w:lang w:eastAsia="ru-RU"/>
        </w:rPr>
      </w:pPr>
      <w:r w:rsidRPr="00337E92">
        <w:rPr>
          <w:rFonts w:ascii="Times New Roman" w:eastAsia="Times New Roman" w:hAnsi="Times New Roman" w:cs="Times New Roman"/>
          <w:color w:val="000000"/>
          <w:sz w:val="28"/>
          <w:lang w:eastAsia="ru-RU"/>
        </w:rPr>
        <w:t xml:space="preserve">эмоционально откликаться на праздничное убранство дома, ДОО; организовывать взаимодействие и знакомить с животными и растениями ближайшего окружения, их названиями, строением и отличительными </w:t>
      </w:r>
    </w:p>
    <w:p w14:paraId="0A951994" w14:textId="77777777" w:rsidR="00337E92" w:rsidRPr="00337E92" w:rsidRDefault="00337E92" w:rsidP="009F3187">
      <w:pPr>
        <w:spacing w:after="0" w:line="284" w:lineRule="auto"/>
        <w:ind w:right="146"/>
        <w:jc w:val="both"/>
        <w:rPr>
          <w:rFonts w:ascii="Times New Roman" w:eastAsia="Times New Roman" w:hAnsi="Times New Roman" w:cs="Times New Roman"/>
          <w:color w:val="000000"/>
          <w:sz w:val="28"/>
          <w:lang w:eastAsia="ru-RU"/>
        </w:rPr>
      </w:pPr>
      <w:r w:rsidRPr="00337E92">
        <w:rPr>
          <w:rFonts w:ascii="Times New Roman" w:eastAsia="Times New Roman" w:hAnsi="Times New Roman" w:cs="Times New Roman"/>
          <w:color w:val="000000"/>
          <w:sz w:val="28"/>
          <w:lang w:eastAsia="ru-RU"/>
        </w:rPr>
        <w:t xml:space="preserve">особенностями, некоторыми объектами неживой природы;  </w:t>
      </w:r>
    </w:p>
    <w:p w14:paraId="1502EE14" w14:textId="77777777" w:rsidR="00337E92" w:rsidRPr="00337E92" w:rsidRDefault="00337E92" w:rsidP="009F3187">
      <w:pPr>
        <w:spacing w:after="0" w:line="266" w:lineRule="auto"/>
        <w:ind w:right="11"/>
        <w:jc w:val="both"/>
        <w:rPr>
          <w:rFonts w:ascii="Times New Roman" w:eastAsia="Times New Roman" w:hAnsi="Times New Roman" w:cs="Times New Roman"/>
          <w:color w:val="000000"/>
          <w:sz w:val="28"/>
          <w:lang w:eastAsia="ru-RU"/>
        </w:rPr>
      </w:pPr>
      <w:r w:rsidRPr="00337E92">
        <w:rPr>
          <w:rFonts w:ascii="Times New Roman" w:eastAsia="Times New Roman" w:hAnsi="Times New Roman" w:cs="Times New Roman"/>
          <w:color w:val="000000"/>
          <w:sz w:val="28"/>
          <w:lang w:eastAsia="ru-RU"/>
        </w:rPr>
        <w:t xml:space="preserve">развивать способность наблюдать за явлениями природы, воспитывать </w:t>
      </w:r>
    </w:p>
    <w:p w14:paraId="2C74284B" w14:textId="77777777" w:rsidR="00337E92" w:rsidRDefault="00337E92" w:rsidP="009F3187">
      <w:pPr>
        <w:spacing w:after="0" w:line="284" w:lineRule="auto"/>
        <w:ind w:right="146"/>
        <w:jc w:val="both"/>
        <w:rPr>
          <w:rFonts w:ascii="Times New Roman" w:eastAsia="Times New Roman" w:hAnsi="Times New Roman" w:cs="Times New Roman"/>
          <w:color w:val="000000"/>
          <w:sz w:val="28"/>
          <w:lang w:eastAsia="ru-RU"/>
        </w:rPr>
      </w:pPr>
      <w:r w:rsidRPr="00337E92">
        <w:rPr>
          <w:rFonts w:ascii="Times New Roman" w:eastAsia="Times New Roman" w:hAnsi="Times New Roman" w:cs="Times New Roman"/>
          <w:color w:val="000000"/>
          <w:sz w:val="28"/>
          <w:lang w:eastAsia="ru-RU"/>
        </w:rPr>
        <w:t xml:space="preserve">бережное отношение к животным и растениям.  </w:t>
      </w:r>
    </w:p>
    <w:p w14:paraId="4488988F" w14:textId="77777777" w:rsidR="00907C8E" w:rsidRPr="00337E92" w:rsidRDefault="00907C8E" w:rsidP="009F3187">
      <w:pPr>
        <w:spacing w:after="0" w:line="284" w:lineRule="auto"/>
        <w:ind w:right="146"/>
        <w:jc w:val="both"/>
        <w:rPr>
          <w:rFonts w:ascii="Times New Roman" w:eastAsia="Times New Roman" w:hAnsi="Times New Roman" w:cs="Times New Roman"/>
          <w:color w:val="000000"/>
          <w:sz w:val="28"/>
          <w:lang w:eastAsia="ru-RU"/>
        </w:rPr>
      </w:pPr>
    </w:p>
    <w:p w14:paraId="469F0CD6" w14:textId="35A97F65" w:rsidR="00337E92" w:rsidRDefault="00907C8E" w:rsidP="009F3187">
      <w:pPr>
        <w:spacing w:after="0"/>
        <w:jc w:val="both"/>
        <w:rPr>
          <w:rFonts w:ascii="Times New Roman" w:hAnsi="Times New Roman" w:cs="Times New Roman"/>
          <w:b/>
          <w:bCs/>
          <w:sz w:val="28"/>
          <w:szCs w:val="28"/>
        </w:rPr>
      </w:pPr>
      <w:r w:rsidRPr="00907C8E">
        <w:rPr>
          <w:rFonts w:ascii="Times New Roman" w:hAnsi="Times New Roman" w:cs="Times New Roman"/>
          <w:b/>
          <w:bCs/>
          <w:sz w:val="28"/>
          <w:szCs w:val="28"/>
        </w:rPr>
        <w:t>2.3.3.2. Содержание образовательной деятельности</w:t>
      </w:r>
    </w:p>
    <w:p w14:paraId="287C0F0B" w14:textId="2669FD10" w:rsidR="00907C8E" w:rsidRPr="00907C8E" w:rsidRDefault="00907C8E" w:rsidP="009F3187">
      <w:pPr>
        <w:spacing w:after="0" w:line="284" w:lineRule="auto"/>
        <w:jc w:val="both"/>
        <w:rPr>
          <w:rFonts w:ascii="Times New Roman" w:eastAsia="Times New Roman" w:hAnsi="Times New Roman" w:cs="Times New Roman"/>
          <w:i/>
          <w:iCs/>
          <w:color w:val="000000"/>
          <w:sz w:val="28"/>
          <w:lang w:eastAsia="ru-RU"/>
        </w:rPr>
      </w:pPr>
      <w:r>
        <w:rPr>
          <w:rFonts w:ascii="Times New Roman" w:eastAsia="Times New Roman" w:hAnsi="Times New Roman" w:cs="Times New Roman"/>
          <w:i/>
          <w:iCs/>
          <w:color w:val="000000"/>
          <w:sz w:val="28"/>
          <w:lang w:eastAsia="ru-RU"/>
        </w:rPr>
        <w:t>1)</w:t>
      </w:r>
      <w:r w:rsidRPr="00907C8E">
        <w:rPr>
          <w:rFonts w:ascii="Times New Roman" w:eastAsia="Times New Roman" w:hAnsi="Times New Roman" w:cs="Times New Roman"/>
          <w:i/>
          <w:iCs/>
          <w:color w:val="000000"/>
          <w:sz w:val="28"/>
          <w:lang w:eastAsia="ru-RU"/>
        </w:rPr>
        <w:t xml:space="preserve">Сенсорные эталоны и познавательные действия. </w:t>
      </w:r>
    </w:p>
    <w:p w14:paraId="1E4F1FC0" w14:textId="55188390" w:rsidR="00907C8E" w:rsidRPr="00907C8E" w:rsidRDefault="00907C8E" w:rsidP="009F3187">
      <w:pPr>
        <w:spacing w:after="0" w:line="284" w:lineRule="auto"/>
        <w:jc w:val="both"/>
        <w:rPr>
          <w:rFonts w:ascii="Times New Roman" w:eastAsia="Times New Roman" w:hAnsi="Times New Roman" w:cs="Times New Roman"/>
          <w:color w:val="000000"/>
          <w:sz w:val="28"/>
          <w:lang w:eastAsia="ru-RU"/>
        </w:rPr>
      </w:pPr>
      <w:r w:rsidRPr="00907C8E">
        <w:rPr>
          <w:rFonts w:ascii="Times New Roman" w:eastAsia="Times New Roman" w:hAnsi="Times New Roman" w:cs="Times New Roman"/>
          <w:color w:val="000000"/>
          <w:sz w:val="28"/>
          <w:lang w:eastAsia="ru-RU"/>
        </w:rPr>
        <w:t xml:space="preserve">Педагог демонстрирует детям и включает их в деятельность на сравнение предметов и определение их сходства и 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w:t>
      </w:r>
      <w:proofErr w:type="spellStart"/>
      <w:r w:rsidRPr="00907C8E">
        <w:rPr>
          <w:rFonts w:ascii="Times New Roman" w:eastAsia="Times New Roman" w:hAnsi="Times New Roman" w:cs="Times New Roman"/>
          <w:color w:val="000000"/>
          <w:sz w:val="28"/>
          <w:lang w:eastAsia="ru-RU"/>
        </w:rPr>
        <w:t>втулочек</w:t>
      </w:r>
      <w:proofErr w:type="spellEnd"/>
      <w:r w:rsidRPr="00907C8E">
        <w:rPr>
          <w:rFonts w:ascii="Times New Roman" w:eastAsia="Times New Roman" w:hAnsi="Times New Roman" w:cs="Times New Roman"/>
          <w:color w:val="000000"/>
          <w:sz w:val="28"/>
          <w:lang w:eastAsia="ru-RU"/>
        </w:rPr>
        <w:t xml:space="preserve"> в верстачок, сборка каталок с помощью деревянных или пластмассовых винтов) и т.п., создает ситуации для использования детьми предметов-орудий в самостоятельной игровой и бытовой деятельности с целью решения практических задач.  </w:t>
      </w:r>
    </w:p>
    <w:p w14:paraId="5C81C2E5" w14:textId="77777777" w:rsidR="00907C8E" w:rsidRPr="00907C8E" w:rsidRDefault="00907C8E" w:rsidP="009F3187">
      <w:pPr>
        <w:spacing w:after="0" w:line="284" w:lineRule="auto"/>
        <w:ind w:right="4"/>
        <w:jc w:val="both"/>
        <w:rPr>
          <w:rFonts w:ascii="Times New Roman" w:eastAsia="Times New Roman" w:hAnsi="Times New Roman" w:cs="Times New Roman"/>
          <w:color w:val="000000"/>
          <w:sz w:val="28"/>
          <w:lang w:eastAsia="ru-RU"/>
        </w:rPr>
      </w:pPr>
      <w:r w:rsidRPr="00907C8E">
        <w:rPr>
          <w:rFonts w:ascii="Times New Roman" w:eastAsia="Times New Roman" w:hAnsi="Times New Roman" w:cs="Times New Roman"/>
          <w:color w:val="000000"/>
          <w:sz w:val="28"/>
          <w:lang w:eastAsia="ru-RU"/>
        </w:rPr>
        <w:t xml:space="preserve">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2-3-х геометрических форм-вкладышей; разбирание и собирание трехместной матрешки с совмещением рисунка на ее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  </w:t>
      </w:r>
    </w:p>
    <w:p w14:paraId="791EA33B" w14:textId="2CE07C20" w:rsidR="00907C8E" w:rsidRPr="00907C8E" w:rsidRDefault="00907C8E" w:rsidP="009F3187">
      <w:pPr>
        <w:spacing w:after="0" w:line="284" w:lineRule="auto"/>
        <w:ind w:right="146"/>
        <w:jc w:val="both"/>
        <w:rPr>
          <w:rFonts w:ascii="Times New Roman" w:eastAsia="Times New Roman" w:hAnsi="Times New Roman" w:cs="Times New Roman"/>
          <w:i/>
          <w:iCs/>
          <w:color w:val="000000"/>
          <w:sz w:val="28"/>
          <w:lang w:eastAsia="ru-RU"/>
        </w:rPr>
      </w:pPr>
      <w:r>
        <w:rPr>
          <w:rFonts w:ascii="Times New Roman" w:eastAsia="Times New Roman" w:hAnsi="Times New Roman" w:cs="Times New Roman"/>
          <w:i/>
          <w:iCs/>
          <w:color w:val="000000"/>
          <w:sz w:val="28"/>
          <w:lang w:eastAsia="ru-RU"/>
        </w:rPr>
        <w:t>2)</w:t>
      </w:r>
      <w:r w:rsidRPr="00907C8E">
        <w:rPr>
          <w:rFonts w:ascii="Times New Roman" w:eastAsia="Times New Roman" w:hAnsi="Times New Roman" w:cs="Times New Roman"/>
          <w:i/>
          <w:iCs/>
          <w:color w:val="000000"/>
          <w:sz w:val="28"/>
          <w:lang w:eastAsia="ru-RU"/>
        </w:rPr>
        <w:t xml:space="preserve">Математические представления. </w:t>
      </w:r>
    </w:p>
    <w:p w14:paraId="2768F8AF" w14:textId="77777777" w:rsidR="00907C8E" w:rsidRPr="00907C8E" w:rsidRDefault="00907C8E" w:rsidP="009F3187">
      <w:pPr>
        <w:spacing w:after="0" w:line="284" w:lineRule="auto"/>
        <w:ind w:right="146"/>
        <w:jc w:val="both"/>
        <w:rPr>
          <w:rFonts w:ascii="Times New Roman" w:eastAsia="Times New Roman" w:hAnsi="Times New Roman" w:cs="Times New Roman"/>
          <w:color w:val="000000"/>
          <w:sz w:val="28"/>
          <w:lang w:eastAsia="ru-RU"/>
        </w:rPr>
      </w:pPr>
      <w:r w:rsidRPr="00907C8E">
        <w:rPr>
          <w:rFonts w:ascii="Times New Roman" w:eastAsia="Times New Roman" w:hAnsi="Times New Roman" w:cs="Times New Roman"/>
          <w:color w:val="000000"/>
          <w:sz w:val="28"/>
          <w:lang w:eastAsia="ru-RU"/>
        </w:rPr>
        <w:t xml:space="preserve">Педагог подводит детей к освоению простейших умений в различении формы окружающих предметов, используя </w:t>
      </w:r>
      <w:proofErr w:type="spellStart"/>
      <w:r w:rsidRPr="00907C8E">
        <w:rPr>
          <w:rFonts w:ascii="Times New Roman" w:eastAsia="Times New Roman" w:hAnsi="Times New Roman" w:cs="Times New Roman"/>
          <w:color w:val="000000"/>
          <w:sz w:val="28"/>
          <w:lang w:eastAsia="ru-RU"/>
        </w:rPr>
        <w:t>предэталоные</w:t>
      </w:r>
      <w:proofErr w:type="spellEnd"/>
      <w:r w:rsidRPr="00907C8E">
        <w:rPr>
          <w:rFonts w:ascii="Times New Roman" w:eastAsia="Times New Roman" w:hAnsi="Times New Roman" w:cs="Times New Roman"/>
          <w:color w:val="000000"/>
          <w:sz w:val="28"/>
          <w:lang w:eastAsia="ru-RU"/>
        </w:rPr>
        <w:t xml:space="preserve">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 </w:t>
      </w:r>
    </w:p>
    <w:p w14:paraId="01191AEF" w14:textId="06D3A1F2" w:rsidR="00907C8E" w:rsidRPr="00907C8E" w:rsidRDefault="00907C8E" w:rsidP="009F3187">
      <w:pPr>
        <w:spacing w:after="0" w:line="284" w:lineRule="auto"/>
        <w:ind w:right="146"/>
        <w:jc w:val="both"/>
        <w:rPr>
          <w:rFonts w:ascii="Times New Roman" w:eastAsia="Times New Roman" w:hAnsi="Times New Roman" w:cs="Times New Roman"/>
          <w:i/>
          <w:iCs/>
          <w:color w:val="000000"/>
          <w:sz w:val="28"/>
          <w:lang w:eastAsia="ru-RU"/>
        </w:rPr>
      </w:pPr>
      <w:r>
        <w:rPr>
          <w:rFonts w:ascii="Times New Roman" w:eastAsia="Times New Roman" w:hAnsi="Times New Roman" w:cs="Times New Roman"/>
          <w:i/>
          <w:iCs/>
          <w:color w:val="000000"/>
          <w:sz w:val="28"/>
          <w:lang w:eastAsia="ru-RU"/>
        </w:rPr>
        <w:t>3)</w:t>
      </w:r>
      <w:r w:rsidRPr="00907C8E">
        <w:rPr>
          <w:rFonts w:ascii="Times New Roman" w:eastAsia="Times New Roman" w:hAnsi="Times New Roman" w:cs="Times New Roman"/>
          <w:i/>
          <w:iCs/>
          <w:color w:val="000000"/>
          <w:sz w:val="28"/>
          <w:lang w:eastAsia="ru-RU"/>
        </w:rPr>
        <w:t xml:space="preserve">Окружающий мир. </w:t>
      </w:r>
    </w:p>
    <w:p w14:paraId="3B2AEFA2" w14:textId="77777777" w:rsidR="00907C8E" w:rsidRPr="00907C8E" w:rsidRDefault="00907C8E" w:rsidP="009F3187">
      <w:pPr>
        <w:spacing w:after="0" w:line="284" w:lineRule="auto"/>
        <w:ind w:right="146"/>
        <w:jc w:val="both"/>
        <w:rPr>
          <w:rFonts w:ascii="Times New Roman" w:eastAsia="Times New Roman" w:hAnsi="Times New Roman" w:cs="Times New Roman"/>
          <w:color w:val="000000"/>
          <w:sz w:val="28"/>
          <w:lang w:eastAsia="ru-RU"/>
        </w:rPr>
      </w:pPr>
      <w:r w:rsidRPr="00907C8E">
        <w:rPr>
          <w:rFonts w:ascii="Times New Roman" w:eastAsia="Times New Roman" w:hAnsi="Times New Roman" w:cs="Times New Roman"/>
          <w:color w:val="000000"/>
          <w:sz w:val="28"/>
          <w:lang w:eastAsia="ru-RU"/>
        </w:rPr>
        <w:lastRenderedPageBreak/>
        <w:t xml:space="preserve">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т.д.); о его физических и эмоциональных состояниях  (проголодался ‒ насытился, устал ‒ отдохнул; намочил ‒ вытер; заплакал ‒ засмеялся и т.д.); о деятельности близких ребенку людей («Мама моет пол»; «Бабушка вяжет носочки»; «Сестра рисует»; «Дедушка читает газету»; «Брат строит гараж»; «Папа работает за компьютером» и т.п.); о предметах, действиях с ними и их назначении: предметы домашнего обихода (посуда, мебель, одежда), игрушки, орудия труда (веник, метла, лопата, ведро, лейка и т.д.).  </w:t>
      </w:r>
    </w:p>
    <w:p w14:paraId="7937E527" w14:textId="7AE922BC" w:rsidR="00907C8E" w:rsidRPr="00907C8E" w:rsidRDefault="00907C8E" w:rsidP="009F3187">
      <w:pPr>
        <w:spacing w:after="0" w:line="284" w:lineRule="auto"/>
        <w:ind w:right="146"/>
        <w:jc w:val="both"/>
        <w:rPr>
          <w:rFonts w:ascii="Times New Roman" w:eastAsia="Times New Roman" w:hAnsi="Times New Roman" w:cs="Times New Roman"/>
          <w:color w:val="000000"/>
          <w:sz w:val="28"/>
          <w:lang w:eastAsia="ru-RU"/>
        </w:rPr>
      </w:pPr>
      <w:r>
        <w:rPr>
          <w:rFonts w:ascii="Times New Roman" w:eastAsia="Times New Roman" w:hAnsi="Times New Roman" w:cs="Times New Roman"/>
          <w:i/>
          <w:iCs/>
          <w:color w:val="000000"/>
          <w:sz w:val="28"/>
          <w:lang w:eastAsia="ru-RU"/>
        </w:rPr>
        <w:t>4)</w:t>
      </w:r>
      <w:r w:rsidRPr="00907C8E">
        <w:rPr>
          <w:rFonts w:ascii="Times New Roman" w:eastAsia="Times New Roman" w:hAnsi="Times New Roman" w:cs="Times New Roman"/>
          <w:i/>
          <w:iCs/>
          <w:color w:val="000000"/>
          <w:sz w:val="28"/>
          <w:lang w:eastAsia="ru-RU"/>
        </w:rPr>
        <w:t>Природа</w:t>
      </w:r>
      <w:r w:rsidRPr="00907C8E">
        <w:rPr>
          <w:rFonts w:ascii="Times New Roman" w:eastAsia="Times New Roman" w:hAnsi="Times New Roman" w:cs="Times New Roman"/>
          <w:color w:val="000000"/>
          <w:sz w:val="28"/>
          <w:lang w:eastAsia="ru-RU"/>
        </w:rPr>
        <w:t>.</w:t>
      </w:r>
    </w:p>
    <w:p w14:paraId="705F0386" w14:textId="77777777" w:rsidR="00907C8E" w:rsidRPr="00907C8E" w:rsidRDefault="00907C8E" w:rsidP="009F3187">
      <w:pPr>
        <w:spacing w:after="0" w:line="284" w:lineRule="auto"/>
        <w:ind w:right="146"/>
        <w:jc w:val="both"/>
        <w:rPr>
          <w:rFonts w:ascii="Times New Roman" w:eastAsia="Times New Roman" w:hAnsi="Times New Roman" w:cs="Times New Roman"/>
          <w:color w:val="000000"/>
          <w:sz w:val="28"/>
          <w:lang w:eastAsia="ru-RU"/>
        </w:rPr>
      </w:pPr>
      <w:r w:rsidRPr="00907C8E">
        <w:rPr>
          <w:rFonts w:ascii="Times New Roman" w:eastAsia="Times New Roman" w:hAnsi="Times New Roman" w:cs="Times New Roman"/>
          <w:color w:val="000000"/>
          <w:sz w:val="28"/>
          <w:lang w:eastAsia="ru-RU"/>
        </w:rPr>
        <w:t xml:space="preserve"> 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 </w:t>
      </w:r>
    </w:p>
    <w:p w14:paraId="5D714F57" w14:textId="77777777" w:rsidR="00907C8E" w:rsidRPr="00907C8E" w:rsidRDefault="00907C8E" w:rsidP="009F3187">
      <w:pPr>
        <w:spacing w:after="0"/>
        <w:jc w:val="both"/>
        <w:rPr>
          <w:rFonts w:ascii="Times New Roman" w:hAnsi="Times New Roman" w:cs="Times New Roman"/>
          <w:b/>
          <w:bCs/>
          <w:sz w:val="28"/>
          <w:szCs w:val="28"/>
        </w:rPr>
      </w:pPr>
      <w:r w:rsidRPr="00907C8E">
        <w:rPr>
          <w:rFonts w:ascii="Times New Roman" w:hAnsi="Times New Roman" w:cs="Times New Roman"/>
          <w:b/>
          <w:bCs/>
          <w:sz w:val="28"/>
          <w:szCs w:val="28"/>
        </w:rPr>
        <w:t xml:space="preserve">2.3.4. От 3 лет до 4 лет </w:t>
      </w:r>
    </w:p>
    <w:p w14:paraId="148E998F" w14:textId="5EFD98B1" w:rsidR="00907C8E" w:rsidRDefault="00907C8E" w:rsidP="009F3187">
      <w:pPr>
        <w:spacing w:after="0"/>
        <w:jc w:val="both"/>
        <w:rPr>
          <w:rFonts w:ascii="Times New Roman" w:hAnsi="Times New Roman" w:cs="Times New Roman"/>
          <w:b/>
          <w:bCs/>
          <w:sz w:val="28"/>
          <w:szCs w:val="28"/>
        </w:rPr>
      </w:pPr>
      <w:r w:rsidRPr="00907C8E">
        <w:rPr>
          <w:rFonts w:ascii="Times New Roman" w:hAnsi="Times New Roman" w:cs="Times New Roman"/>
          <w:b/>
          <w:bCs/>
          <w:sz w:val="28"/>
          <w:szCs w:val="28"/>
        </w:rPr>
        <w:t>2.3.4.1. В области познавательного развития основными задачами образовательной деятельности являются:</w:t>
      </w:r>
    </w:p>
    <w:p w14:paraId="516E487A" w14:textId="77777777" w:rsidR="00907C8E" w:rsidRPr="00907C8E" w:rsidRDefault="00907C8E" w:rsidP="009F3187">
      <w:pPr>
        <w:spacing w:after="0" w:line="266" w:lineRule="auto"/>
        <w:ind w:right="146"/>
        <w:jc w:val="both"/>
        <w:rPr>
          <w:rFonts w:ascii="Times New Roman" w:eastAsia="Times New Roman" w:hAnsi="Times New Roman" w:cs="Times New Roman"/>
          <w:color w:val="000000"/>
          <w:sz w:val="28"/>
          <w:lang w:eastAsia="ru-RU"/>
        </w:rPr>
      </w:pPr>
      <w:r w:rsidRPr="00907C8E">
        <w:rPr>
          <w:rFonts w:ascii="Times New Roman" w:eastAsia="Times New Roman" w:hAnsi="Times New Roman" w:cs="Times New Roman"/>
          <w:color w:val="000000"/>
          <w:sz w:val="28"/>
          <w:lang w:eastAsia="ru-RU"/>
        </w:rPr>
        <w:t xml:space="preserve">формировать представления детей о сенсорных эталонах цвета и формы, их </w:t>
      </w:r>
    </w:p>
    <w:p w14:paraId="0EDF4238" w14:textId="77777777" w:rsidR="00907C8E" w:rsidRPr="00907C8E" w:rsidRDefault="00907C8E" w:rsidP="009F3187">
      <w:pPr>
        <w:spacing w:after="0" w:line="284" w:lineRule="auto"/>
        <w:ind w:right="146"/>
        <w:jc w:val="both"/>
        <w:rPr>
          <w:rFonts w:ascii="Times New Roman" w:eastAsia="Times New Roman" w:hAnsi="Times New Roman" w:cs="Times New Roman"/>
          <w:color w:val="000000"/>
          <w:sz w:val="28"/>
          <w:lang w:eastAsia="ru-RU"/>
        </w:rPr>
      </w:pPr>
      <w:r w:rsidRPr="00907C8E">
        <w:rPr>
          <w:rFonts w:ascii="Times New Roman" w:eastAsia="Times New Roman" w:hAnsi="Times New Roman" w:cs="Times New Roman"/>
          <w:color w:val="000000"/>
          <w:sz w:val="28"/>
          <w:lang w:eastAsia="ru-RU"/>
        </w:rPr>
        <w:t xml:space="preserve">использовании в самостоятельной деятельности; </w:t>
      </w:r>
    </w:p>
    <w:p w14:paraId="25FC2647" w14:textId="77777777" w:rsidR="00907C8E" w:rsidRPr="00907C8E" w:rsidRDefault="00907C8E" w:rsidP="009F3187">
      <w:pPr>
        <w:spacing w:after="0" w:line="284" w:lineRule="auto"/>
        <w:ind w:right="146"/>
        <w:jc w:val="both"/>
        <w:rPr>
          <w:rFonts w:ascii="Times New Roman" w:eastAsia="Times New Roman" w:hAnsi="Times New Roman" w:cs="Times New Roman"/>
          <w:color w:val="000000"/>
          <w:sz w:val="28"/>
          <w:lang w:eastAsia="ru-RU"/>
        </w:rPr>
      </w:pPr>
      <w:r w:rsidRPr="00907C8E">
        <w:rPr>
          <w:rFonts w:ascii="Times New Roman" w:eastAsia="Times New Roman" w:hAnsi="Times New Roman" w:cs="Times New Roman"/>
          <w:color w:val="000000"/>
          <w:sz w:val="28"/>
          <w:lang w:eastAsia="ru-RU"/>
        </w:rPr>
        <w:t xml:space="preserve"> 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  </w:t>
      </w:r>
    </w:p>
    <w:p w14:paraId="555533A7" w14:textId="77777777" w:rsidR="00907C8E" w:rsidRPr="00907C8E" w:rsidRDefault="00907C8E" w:rsidP="009F3187">
      <w:pPr>
        <w:spacing w:after="0" w:line="284" w:lineRule="auto"/>
        <w:ind w:right="362"/>
        <w:jc w:val="both"/>
        <w:rPr>
          <w:rFonts w:ascii="Times New Roman" w:eastAsia="Times New Roman" w:hAnsi="Times New Roman" w:cs="Times New Roman"/>
          <w:color w:val="000000"/>
          <w:sz w:val="28"/>
          <w:lang w:eastAsia="ru-RU"/>
        </w:rPr>
      </w:pPr>
      <w:r w:rsidRPr="00907C8E">
        <w:rPr>
          <w:rFonts w:ascii="Times New Roman" w:eastAsia="Times New Roman" w:hAnsi="Times New Roman" w:cs="Times New Roman"/>
          <w:color w:val="000000"/>
          <w:sz w:val="28"/>
          <w:lang w:eastAsia="ru-RU"/>
        </w:rPr>
        <w:t>обогащать представления ребенка о себе, окружающих людях, эмоционально-положительного отношения к членам семьи, к другим взрослым и сверстникам;</w:t>
      </w:r>
    </w:p>
    <w:p w14:paraId="40AB80E8" w14:textId="77777777" w:rsidR="00907C8E" w:rsidRPr="00907C8E" w:rsidRDefault="00907C8E" w:rsidP="009F3187">
      <w:pPr>
        <w:spacing w:after="0" w:line="284" w:lineRule="auto"/>
        <w:ind w:right="362"/>
        <w:jc w:val="both"/>
        <w:rPr>
          <w:rFonts w:ascii="Times New Roman" w:eastAsia="Times New Roman" w:hAnsi="Times New Roman" w:cs="Times New Roman"/>
          <w:color w:val="000000"/>
          <w:sz w:val="28"/>
          <w:lang w:eastAsia="ru-RU"/>
        </w:rPr>
      </w:pPr>
      <w:r w:rsidRPr="00907C8E">
        <w:rPr>
          <w:rFonts w:ascii="Times New Roman" w:eastAsia="Times New Roman" w:hAnsi="Times New Roman" w:cs="Times New Roman"/>
          <w:color w:val="000000"/>
          <w:sz w:val="28"/>
          <w:lang w:eastAsia="ru-RU"/>
        </w:rPr>
        <w:t xml:space="preserve"> конкретизировать представления детей об объектах ближайшего окружения: о родном городе, его названии, достопримечательностях и традициях, накапливать эмоциональный опыт участия в праздниках;   расширять </w:t>
      </w:r>
      <w:r w:rsidRPr="00907C8E">
        <w:rPr>
          <w:rFonts w:ascii="Times New Roman" w:eastAsia="Times New Roman" w:hAnsi="Times New Roman" w:cs="Times New Roman"/>
          <w:color w:val="000000"/>
          <w:sz w:val="28"/>
          <w:lang w:eastAsia="ru-RU"/>
        </w:rPr>
        <w:lastRenderedPageBreak/>
        <w:t xml:space="preserve">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  </w:t>
      </w:r>
    </w:p>
    <w:p w14:paraId="27A5562B" w14:textId="793A7108" w:rsidR="00907C8E" w:rsidRDefault="00907C8E" w:rsidP="009F3187">
      <w:pPr>
        <w:spacing w:after="0"/>
        <w:jc w:val="both"/>
        <w:rPr>
          <w:rFonts w:ascii="Times New Roman" w:hAnsi="Times New Roman" w:cs="Times New Roman"/>
          <w:b/>
          <w:bCs/>
          <w:sz w:val="28"/>
          <w:szCs w:val="28"/>
        </w:rPr>
      </w:pPr>
      <w:r w:rsidRPr="00907C8E">
        <w:rPr>
          <w:rFonts w:ascii="Times New Roman" w:hAnsi="Times New Roman" w:cs="Times New Roman"/>
          <w:b/>
          <w:bCs/>
          <w:sz w:val="28"/>
          <w:szCs w:val="28"/>
        </w:rPr>
        <w:t>2.3.4.2. Содержание образовательной деятельности</w:t>
      </w:r>
    </w:p>
    <w:p w14:paraId="6850E221" w14:textId="54B98822" w:rsidR="00907C8E" w:rsidRPr="00907C8E" w:rsidRDefault="00907C8E" w:rsidP="009F3187">
      <w:pPr>
        <w:spacing w:after="0" w:line="284" w:lineRule="auto"/>
        <w:ind w:right="146"/>
        <w:jc w:val="both"/>
        <w:rPr>
          <w:rFonts w:ascii="Times New Roman" w:eastAsia="Times New Roman" w:hAnsi="Times New Roman" w:cs="Times New Roman"/>
          <w:i/>
          <w:iCs/>
          <w:color w:val="000000"/>
          <w:sz w:val="28"/>
          <w:lang w:eastAsia="ru-RU"/>
        </w:rPr>
      </w:pPr>
      <w:r>
        <w:rPr>
          <w:rFonts w:ascii="Times New Roman" w:eastAsia="Times New Roman" w:hAnsi="Times New Roman" w:cs="Times New Roman"/>
          <w:i/>
          <w:iCs/>
          <w:color w:val="000000"/>
          <w:sz w:val="28"/>
          <w:lang w:eastAsia="ru-RU"/>
        </w:rPr>
        <w:t>1)</w:t>
      </w:r>
      <w:r w:rsidRPr="00907C8E">
        <w:rPr>
          <w:rFonts w:ascii="Times New Roman" w:eastAsia="Times New Roman" w:hAnsi="Times New Roman" w:cs="Times New Roman"/>
          <w:i/>
          <w:iCs/>
          <w:color w:val="000000"/>
          <w:sz w:val="28"/>
          <w:lang w:eastAsia="ru-RU"/>
        </w:rPr>
        <w:t xml:space="preserve">Сенсорные эталоны и познавательные действия.  </w:t>
      </w:r>
    </w:p>
    <w:p w14:paraId="02000A52" w14:textId="77777777" w:rsidR="00907C8E" w:rsidRPr="00907C8E" w:rsidRDefault="00907C8E" w:rsidP="009F3187">
      <w:pPr>
        <w:spacing w:after="0" w:line="284" w:lineRule="auto"/>
        <w:ind w:right="146"/>
        <w:jc w:val="both"/>
        <w:rPr>
          <w:rFonts w:ascii="Times New Roman" w:eastAsia="Times New Roman" w:hAnsi="Times New Roman" w:cs="Times New Roman"/>
          <w:color w:val="000000"/>
          <w:sz w:val="28"/>
          <w:lang w:eastAsia="ru-RU"/>
        </w:rPr>
      </w:pPr>
      <w:r w:rsidRPr="00907C8E">
        <w:rPr>
          <w:rFonts w:ascii="Times New Roman" w:eastAsia="Times New Roman" w:hAnsi="Times New Roman" w:cs="Times New Roman"/>
          <w:color w:val="000000"/>
          <w:sz w:val="28"/>
          <w:lang w:eastAsia="ru-RU"/>
        </w:rPr>
        <w:t xml:space="preserve">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др., расширяет содержание представлений ребенка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ребенка со взрослым и сверстниками.  </w:t>
      </w:r>
    </w:p>
    <w:p w14:paraId="5698A8B4" w14:textId="77777777" w:rsidR="00907C8E" w:rsidRPr="00907C8E" w:rsidRDefault="00907C8E" w:rsidP="009F3187">
      <w:pPr>
        <w:spacing w:after="0" w:line="284" w:lineRule="auto"/>
        <w:ind w:right="146"/>
        <w:jc w:val="both"/>
        <w:rPr>
          <w:rFonts w:ascii="Times New Roman" w:eastAsia="Times New Roman" w:hAnsi="Times New Roman" w:cs="Times New Roman"/>
          <w:color w:val="000000"/>
          <w:sz w:val="28"/>
          <w:lang w:eastAsia="ru-RU"/>
        </w:rPr>
      </w:pPr>
      <w:r w:rsidRPr="00907C8E">
        <w:rPr>
          <w:rFonts w:ascii="Times New Roman" w:eastAsia="Times New Roman" w:hAnsi="Times New Roman" w:cs="Times New Roman"/>
          <w:color w:val="000000"/>
          <w:sz w:val="28"/>
          <w:lang w:eastAsia="ru-RU"/>
        </w:rPr>
        <w:t xml:space="preserve">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  </w:t>
      </w:r>
    </w:p>
    <w:p w14:paraId="398CF515" w14:textId="101D6C8C" w:rsidR="00907C8E" w:rsidRPr="00907C8E" w:rsidRDefault="00907C8E" w:rsidP="009F3187">
      <w:pPr>
        <w:spacing w:after="0" w:line="284" w:lineRule="auto"/>
        <w:ind w:right="146"/>
        <w:jc w:val="both"/>
        <w:rPr>
          <w:rFonts w:ascii="Times New Roman" w:eastAsia="Times New Roman" w:hAnsi="Times New Roman" w:cs="Times New Roman"/>
          <w:color w:val="000000"/>
          <w:sz w:val="28"/>
          <w:lang w:eastAsia="ru-RU"/>
        </w:rPr>
      </w:pPr>
      <w:r>
        <w:rPr>
          <w:rFonts w:ascii="Times New Roman" w:eastAsia="Times New Roman" w:hAnsi="Times New Roman" w:cs="Times New Roman"/>
          <w:i/>
          <w:iCs/>
          <w:color w:val="000000"/>
          <w:sz w:val="28"/>
          <w:lang w:eastAsia="ru-RU"/>
        </w:rPr>
        <w:t>2)</w:t>
      </w:r>
      <w:r w:rsidRPr="00907C8E">
        <w:rPr>
          <w:rFonts w:ascii="Times New Roman" w:eastAsia="Times New Roman" w:hAnsi="Times New Roman" w:cs="Times New Roman"/>
          <w:i/>
          <w:iCs/>
          <w:color w:val="000000"/>
          <w:sz w:val="28"/>
          <w:lang w:eastAsia="ru-RU"/>
        </w:rPr>
        <w:t>Математические представления.</w:t>
      </w:r>
      <w:r w:rsidRPr="00907C8E">
        <w:rPr>
          <w:rFonts w:ascii="Times New Roman" w:eastAsia="Times New Roman" w:hAnsi="Times New Roman" w:cs="Times New Roman"/>
          <w:color w:val="000000"/>
          <w:sz w:val="28"/>
          <w:lang w:eastAsia="ru-RU"/>
        </w:rPr>
        <w:t xml:space="preserve"> </w:t>
      </w:r>
    </w:p>
    <w:p w14:paraId="6FA3027D" w14:textId="77777777" w:rsidR="00907C8E" w:rsidRPr="00907C8E" w:rsidRDefault="00907C8E" w:rsidP="009F3187">
      <w:pPr>
        <w:spacing w:after="0" w:line="284" w:lineRule="auto"/>
        <w:ind w:right="146"/>
        <w:jc w:val="both"/>
        <w:rPr>
          <w:rFonts w:ascii="Times New Roman" w:eastAsia="Times New Roman" w:hAnsi="Times New Roman" w:cs="Times New Roman"/>
          <w:color w:val="000000"/>
          <w:sz w:val="28"/>
          <w:lang w:eastAsia="ru-RU"/>
        </w:rPr>
      </w:pPr>
      <w:r w:rsidRPr="00907C8E">
        <w:rPr>
          <w:rFonts w:ascii="Times New Roman" w:eastAsia="Times New Roman" w:hAnsi="Times New Roman" w:cs="Times New Roman"/>
          <w:color w:val="000000"/>
          <w:sz w:val="28"/>
          <w:lang w:eastAsia="ru-RU"/>
        </w:rPr>
        <w:t xml:space="preserve">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 </w:t>
      </w:r>
    </w:p>
    <w:p w14:paraId="5BA369C6" w14:textId="77777777" w:rsidR="00907C8E" w:rsidRPr="00907C8E" w:rsidRDefault="00907C8E" w:rsidP="009F3187">
      <w:pPr>
        <w:spacing w:after="0" w:line="284" w:lineRule="auto"/>
        <w:ind w:right="146"/>
        <w:jc w:val="both"/>
        <w:rPr>
          <w:rFonts w:ascii="Times New Roman" w:eastAsia="Times New Roman" w:hAnsi="Times New Roman" w:cs="Times New Roman"/>
          <w:color w:val="000000"/>
          <w:sz w:val="28"/>
          <w:lang w:eastAsia="ru-RU"/>
        </w:rPr>
      </w:pPr>
      <w:r w:rsidRPr="00907C8E">
        <w:rPr>
          <w:rFonts w:ascii="Times New Roman" w:eastAsia="Times New Roman" w:hAnsi="Times New Roman" w:cs="Times New Roman"/>
          <w:color w:val="000000"/>
          <w:sz w:val="28"/>
          <w:lang w:eastAsia="ru-RU"/>
        </w:rPr>
        <w:t xml:space="preserve">Знакомит детей с некоторыми фигурами: шар, куб, круг, квадрат, треугольник, активизируя в их речи данные названия; </w:t>
      </w:r>
    </w:p>
    <w:p w14:paraId="271DAE38" w14:textId="77777777" w:rsidR="00907C8E" w:rsidRPr="00907C8E" w:rsidRDefault="00907C8E" w:rsidP="009F3187">
      <w:pPr>
        <w:spacing w:after="0" w:line="284" w:lineRule="auto"/>
        <w:ind w:right="146"/>
        <w:jc w:val="both"/>
        <w:rPr>
          <w:rFonts w:ascii="Times New Roman" w:eastAsia="Times New Roman" w:hAnsi="Times New Roman" w:cs="Times New Roman"/>
          <w:color w:val="000000"/>
          <w:sz w:val="28"/>
          <w:lang w:eastAsia="ru-RU"/>
        </w:rPr>
      </w:pPr>
      <w:r w:rsidRPr="00907C8E">
        <w:rPr>
          <w:rFonts w:ascii="Times New Roman" w:eastAsia="Times New Roman" w:hAnsi="Times New Roman" w:cs="Times New Roman"/>
          <w:color w:val="000000"/>
          <w:sz w:val="28"/>
          <w:lang w:eastAsia="ru-RU"/>
        </w:rPr>
        <w:t>обращает внимание на использование в быту характеристик: ближе (дальше), раньше (позже);</w:t>
      </w:r>
    </w:p>
    <w:p w14:paraId="38B1534A" w14:textId="77777777" w:rsidR="00907C8E" w:rsidRPr="00907C8E" w:rsidRDefault="00907C8E" w:rsidP="009F3187">
      <w:pPr>
        <w:spacing w:after="0" w:line="284" w:lineRule="auto"/>
        <w:ind w:right="146"/>
        <w:jc w:val="both"/>
        <w:rPr>
          <w:rFonts w:ascii="Times New Roman" w:eastAsia="Times New Roman" w:hAnsi="Times New Roman" w:cs="Times New Roman"/>
          <w:color w:val="000000"/>
          <w:sz w:val="28"/>
          <w:lang w:eastAsia="ru-RU"/>
        </w:rPr>
      </w:pPr>
      <w:r w:rsidRPr="00907C8E">
        <w:rPr>
          <w:rFonts w:ascii="Times New Roman" w:eastAsia="Times New Roman" w:hAnsi="Times New Roman" w:cs="Times New Roman"/>
          <w:color w:val="000000"/>
          <w:sz w:val="28"/>
          <w:lang w:eastAsia="ru-RU"/>
        </w:rPr>
        <w:lastRenderedPageBreak/>
        <w:t xml:space="preserve">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 </w:t>
      </w:r>
    </w:p>
    <w:p w14:paraId="05D51986" w14:textId="6AFCAB88" w:rsidR="00907C8E" w:rsidRPr="00907C8E" w:rsidRDefault="00907C8E" w:rsidP="009F3187">
      <w:pPr>
        <w:spacing w:after="0" w:line="284" w:lineRule="auto"/>
        <w:ind w:right="146"/>
        <w:jc w:val="both"/>
        <w:rPr>
          <w:rFonts w:ascii="Times New Roman" w:eastAsia="Times New Roman" w:hAnsi="Times New Roman" w:cs="Times New Roman"/>
          <w:color w:val="000000"/>
          <w:sz w:val="28"/>
          <w:lang w:eastAsia="ru-RU"/>
        </w:rPr>
      </w:pPr>
      <w:r>
        <w:rPr>
          <w:rFonts w:ascii="Times New Roman" w:eastAsia="Times New Roman" w:hAnsi="Times New Roman" w:cs="Times New Roman"/>
          <w:i/>
          <w:iCs/>
          <w:color w:val="000000"/>
          <w:sz w:val="28"/>
          <w:lang w:eastAsia="ru-RU"/>
        </w:rPr>
        <w:t>3)</w:t>
      </w:r>
      <w:r w:rsidRPr="00907C8E">
        <w:rPr>
          <w:rFonts w:ascii="Times New Roman" w:eastAsia="Times New Roman" w:hAnsi="Times New Roman" w:cs="Times New Roman"/>
          <w:i/>
          <w:iCs/>
          <w:color w:val="000000"/>
          <w:sz w:val="28"/>
          <w:lang w:eastAsia="ru-RU"/>
        </w:rPr>
        <w:t>Окружающий мир.</w:t>
      </w:r>
      <w:r w:rsidRPr="00907C8E">
        <w:rPr>
          <w:rFonts w:ascii="Times New Roman" w:eastAsia="Times New Roman" w:hAnsi="Times New Roman" w:cs="Times New Roman"/>
          <w:color w:val="000000"/>
          <w:sz w:val="28"/>
          <w:lang w:eastAsia="ru-RU"/>
        </w:rPr>
        <w:t xml:space="preserve"> </w:t>
      </w:r>
    </w:p>
    <w:p w14:paraId="5B40E2C6" w14:textId="77777777" w:rsidR="00907C8E" w:rsidRPr="00907C8E" w:rsidRDefault="00907C8E" w:rsidP="009F3187">
      <w:pPr>
        <w:spacing w:after="0" w:line="284" w:lineRule="auto"/>
        <w:ind w:right="146"/>
        <w:jc w:val="both"/>
        <w:rPr>
          <w:rFonts w:ascii="Times New Roman" w:eastAsia="Times New Roman" w:hAnsi="Times New Roman" w:cs="Times New Roman"/>
          <w:color w:val="000000"/>
          <w:sz w:val="28"/>
          <w:lang w:eastAsia="ru-RU"/>
        </w:rPr>
      </w:pPr>
      <w:r w:rsidRPr="00907C8E">
        <w:rPr>
          <w:rFonts w:ascii="Times New Roman" w:eastAsia="Times New Roman" w:hAnsi="Times New Roman" w:cs="Times New Roman"/>
          <w:color w:val="000000"/>
          <w:sz w:val="28"/>
          <w:lang w:eastAsia="ru-RU"/>
        </w:rPr>
        <w:t xml:space="preserve">Педагог формирует у детей начальные представления и эмоционально-положительное отношение к родителям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ребенка благодарить за подарки, оказывать посильную помощь родным, приобщаться к традициям семьи.  Знакомит с родным городом (селом),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т.д.). Дает первые представления о разнообразии вещей: игрушек, видов транспорта (машина, автобус, корабль и др.), книг (большие, маленькие, толстые, тонкие, книжки-игрушки, книжки-картинки и др.). В ходе практического обследования знакомит с некоторыми овощами и фруктами (морковка, репка, яблоко, банан, апельсин и др.), их вкусовыми качествами (кислый, сладкий, соленый).   </w:t>
      </w:r>
    </w:p>
    <w:p w14:paraId="6348AF80" w14:textId="079F9134" w:rsidR="00907C8E" w:rsidRPr="00907C8E" w:rsidRDefault="00907C8E" w:rsidP="009F3187">
      <w:pPr>
        <w:spacing w:after="0" w:line="284" w:lineRule="auto"/>
        <w:ind w:right="146"/>
        <w:jc w:val="both"/>
        <w:rPr>
          <w:rFonts w:ascii="Times New Roman" w:eastAsia="Times New Roman" w:hAnsi="Times New Roman" w:cs="Times New Roman"/>
          <w:color w:val="000000"/>
          <w:sz w:val="28"/>
          <w:lang w:eastAsia="ru-RU"/>
        </w:rPr>
      </w:pPr>
      <w:r w:rsidRPr="00907C8E">
        <w:rPr>
          <w:rFonts w:ascii="Times New Roman" w:eastAsia="Times New Roman" w:hAnsi="Times New Roman" w:cs="Times New Roman"/>
          <w:i/>
          <w:iCs/>
          <w:color w:val="000000"/>
          <w:sz w:val="28"/>
          <w:lang w:eastAsia="ru-RU"/>
        </w:rPr>
        <w:t>4)Природа.</w:t>
      </w:r>
    </w:p>
    <w:p w14:paraId="7681BF14" w14:textId="77777777" w:rsidR="00907C8E" w:rsidRDefault="00907C8E" w:rsidP="009F3187">
      <w:pPr>
        <w:spacing w:after="0" w:line="284" w:lineRule="auto"/>
        <w:ind w:right="146"/>
        <w:jc w:val="both"/>
        <w:rPr>
          <w:rFonts w:ascii="Times New Roman" w:eastAsia="Times New Roman" w:hAnsi="Times New Roman" w:cs="Times New Roman"/>
          <w:color w:val="000000"/>
          <w:sz w:val="28"/>
          <w:lang w:eastAsia="ru-RU"/>
        </w:rPr>
      </w:pPr>
      <w:r w:rsidRPr="00907C8E">
        <w:rPr>
          <w:rFonts w:ascii="Times New Roman" w:eastAsia="Times New Roman" w:hAnsi="Times New Roman" w:cs="Times New Roman"/>
          <w:color w:val="000000"/>
          <w:sz w:val="28"/>
          <w:lang w:eastAsia="ru-RU"/>
        </w:rPr>
        <w:t xml:space="preserve">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 </w:t>
      </w:r>
    </w:p>
    <w:p w14:paraId="28D06611" w14:textId="77777777" w:rsidR="00907C8E" w:rsidRPr="00907C8E" w:rsidRDefault="00907C8E" w:rsidP="009F3187">
      <w:pPr>
        <w:spacing w:after="0"/>
        <w:jc w:val="both"/>
        <w:rPr>
          <w:rFonts w:ascii="Times New Roman" w:hAnsi="Times New Roman" w:cs="Times New Roman"/>
          <w:b/>
          <w:bCs/>
          <w:sz w:val="28"/>
          <w:szCs w:val="28"/>
        </w:rPr>
      </w:pPr>
      <w:r w:rsidRPr="00907C8E">
        <w:rPr>
          <w:rFonts w:ascii="Times New Roman" w:hAnsi="Times New Roman" w:cs="Times New Roman"/>
          <w:b/>
          <w:bCs/>
          <w:sz w:val="28"/>
          <w:szCs w:val="28"/>
        </w:rPr>
        <w:t xml:space="preserve">2.3.5. От 4 лет до 5 лет. </w:t>
      </w:r>
    </w:p>
    <w:p w14:paraId="63C0B366" w14:textId="3680535F" w:rsidR="00907C8E" w:rsidRDefault="00907C8E" w:rsidP="009F3187">
      <w:pPr>
        <w:spacing w:after="0"/>
        <w:jc w:val="both"/>
        <w:rPr>
          <w:rFonts w:ascii="Times New Roman" w:hAnsi="Times New Roman" w:cs="Times New Roman"/>
          <w:b/>
          <w:bCs/>
          <w:sz w:val="28"/>
          <w:szCs w:val="28"/>
        </w:rPr>
      </w:pPr>
      <w:r w:rsidRPr="00907C8E">
        <w:rPr>
          <w:rFonts w:ascii="Times New Roman" w:hAnsi="Times New Roman" w:cs="Times New Roman"/>
          <w:b/>
          <w:bCs/>
          <w:sz w:val="28"/>
          <w:szCs w:val="28"/>
        </w:rPr>
        <w:lastRenderedPageBreak/>
        <w:t>2.3.5.1. В области познавательного развития основными задачами образовательной деятельности являются:</w:t>
      </w:r>
    </w:p>
    <w:p w14:paraId="76DC9E63" w14:textId="77777777" w:rsidR="00907C8E" w:rsidRPr="00907C8E" w:rsidRDefault="00907C8E" w:rsidP="009F3187">
      <w:pPr>
        <w:spacing w:after="0" w:line="284" w:lineRule="auto"/>
        <w:ind w:right="146"/>
        <w:jc w:val="both"/>
        <w:rPr>
          <w:rFonts w:ascii="Times New Roman" w:eastAsia="Times New Roman" w:hAnsi="Times New Roman" w:cs="Times New Roman"/>
          <w:color w:val="000000"/>
          <w:sz w:val="28"/>
          <w:lang w:eastAsia="ru-RU"/>
        </w:rPr>
      </w:pPr>
      <w:r w:rsidRPr="00907C8E">
        <w:rPr>
          <w:rFonts w:ascii="Times New Roman" w:eastAsia="Times New Roman" w:hAnsi="Times New Roman" w:cs="Times New Roman"/>
          <w:color w:val="000000"/>
          <w:sz w:val="28"/>
          <w:lang w:eastAsia="ru-RU"/>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14:paraId="08B535E0" w14:textId="77777777" w:rsidR="00907C8E" w:rsidRPr="00907C8E" w:rsidRDefault="00907C8E" w:rsidP="009F3187">
      <w:pPr>
        <w:spacing w:after="0" w:line="284" w:lineRule="auto"/>
        <w:ind w:right="146"/>
        <w:jc w:val="both"/>
        <w:rPr>
          <w:rFonts w:ascii="Times New Roman" w:eastAsia="Times New Roman" w:hAnsi="Times New Roman" w:cs="Times New Roman"/>
          <w:color w:val="000000"/>
          <w:sz w:val="28"/>
          <w:lang w:eastAsia="ru-RU"/>
        </w:rPr>
      </w:pPr>
      <w:r w:rsidRPr="00907C8E">
        <w:rPr>
          <w:rFonts w:ascii="Times New Roman" w:eastAsia="Times New Roman" w:hAnsi="Times New Roman" w:cs="Times New Roman"/>
          <w:color w:val="000000"/>
          <w:sz w:val="28"/>
          <w:lang w:eastAsia="ru-RU"/>
        </w:rPr>
        <w:t xml:space="preserve">развивать способы решения поисковых задач в самостоятельной и совместной со сверстниками и взрослыми деятельности; </w:t>
      </w:r>
    </w:p>
    <w:p w14:paraId="2AE09A3C" w14:textId="77777777" w:rsidR="00907C8E" w:rsidRPr="00907C8E" w:rsidRDefault="00907C8E" w:rsidP="009F3187">
      <w:pPr>
        <w:spacing w:after="0" w:line="284" w:lineRule="auto"/>
        <w:ind w:right="146"/>
        <w:jc w:val="both"/>
        <w:rPr>
          <w:rFonts w:ascii="Times New Roman" w:eastAsia="Times New Roman" w:hAnsi="Times New Roman" w:cs="Times New Roman"/>
          <w:color w:val="000000"/>
          <w:sz w:val="28"/>
          <w:lang w:eastAsia="ru-RU"/>
        </w:rPr>
      </w:pPr>
      <w:r w:rsidRPr="00907C8E">
        <w:rPr>
          <w:rFonts w:ascii="Times New Roman" w:eastAsia="Times New Roman" w:hAnsi="Times New Roman" w:cs="Times New Roman"/>
          <w:color w:val="000000"/>
          <w:sz w:val="28"/>
          <w:lang w:eastAsia="ru-RU"/>
        </w:rPr>
        <w:t xml:space="preserve">обогащать элементарные математические представления о количестве, числе, форме, величине предметов, пространственных и временных отношениях; </w:t>
      </w:r>
    </w:p>
    <w:p w14:paraId="0589AAB2" w14:textId="77777777" w:rsidR="00907C8E" w:rsidRPr="00907C8E" w:rsidRDefault="00907C8E" w:rsidP="009F3187">
      <w:pPr>
        <w:spacing w:after="0" w:line="284" w:lineRule="auto"/>
        <w:ind w:right="146"/>
        <w:jc w:val="both"/>
        <w:rPr>
          <w:rFonts w:ascii="Times New Roman" w:eastAsia="Times New Roman" w:hAnsi="Times New Roman" w:cs="Times New Roman"/>
          <w:color w:val="000000"/>
          <w:sz w:val="28"/>
          <w:lang w:eastAsia="ru-RU"/>
        </w:rPr>
      </w:pPr>
      <w:r w:rsidRPr="00907C8E">
        <w:rPr>
          <w:rFonts w:ascii="Times New Roman" w:eastAsia="Times New Roman" w:hAnsi="Times New Roman" w:cs="Times New Roman"/>
          <w:color w:val="000000"/>
          <w:sz w:val="28"/>
          <w:lang w:eastAsia="ru-RU"/>
        </w:rPr>
        <w:t xml:space="preserve">расширять представления о себе и своих возможностях в познавательной деятельности с родителями и членам семьи; </w:t>
      </w:r>
    </w:p>
    <w:p w14:paraId="0D66194D" w14:textId="77777777" w:rsidR="00907C8E" w:rsidRPr="00907C8E" w:rsidRDefault="00907C8E" w:rsidP="009F3187">
      <w:pPr>
        <w:spacing w:after="0" w:line="284" w:lineRule="auto"/>
        <w:ind w:right="146"/>
        <w:jc w:val="both"/>
        <w:rPr>
          <w:rFonts w:ascii="Times New Roman" w:eastAsia="Times New Roman" w:hAnsi="Times New Roman" w:cs="Times New Roman"/>
          <w:color w:val="000000"/>
          <w:sz w:val="28"/>
          <w:lang w:eastAsia="ru-RU"/>
        </w:rPr>
      </w:pPr>
      <w:r w:rsidRPr="00907C8E">
        <w:rPr>
          <w:rFonts w:ascii="Times New Roman" w:eastAsia="Times New Roman" w:hAnsi="Times New Roman" w:cs="Times New Roman"/>
          <w:color w:val="000000"/>
          <w:sz w:val="28"/>
          <w:lang w:eastAsia="ru-RU"/>
        </w:rPr>
        <w:t>продолжать развивать представления детей о труде взрослого; развивать представления детей о своей малой родине, городе (селе), его достопримечательностях, поддерживать   интерес к стране;</w:t>
      </w:r>
    </w:p>
    <w:p w14:paraId="20E56003" w14:textId="77777777" w:rsidR="00907C8E" w:rsidRPr="00907C8E" w:rsidRDefault="00907C8E" w:rsidP="009F3187">
      <w:pPr>
        <w:spacing w:after="0" w:line="284" w:lineRule="auto"/>
        <w:ind w:right="146"/>
        <w:jc w:val="both"/>
        <w:rPr>
          <w:rFonts w:ascii="Times New Roman" w:eastAsia="Times New Roman" w:hAnsi="Times New Roman" w:cs="Times New Roman"/>
          <w:color w:val="000000"/>
          <w:sz w:val="28"/>
          <w:lang w:eastAsia="ru-RU"/>
        </w:rPr>
      </w:pPr>
      <w:r w:rsidRPr="00907C8E">
        <w:rPr>
          <w:rFonts w:ascii="Times New Roman" w:eastAsia="Times New Roman" w:hAnsi="Times New Roman" w:cs="Times New Roman"/>
          <w:color w:val="000000"/>
          <w:sz w:val="28"/>
          <w:lang w:eastAsia="ru-RU"/>
        </w:rPr>
        <w:t xml:space="preserve">знакомить с традициями и праздниками, принимать участие в подготовке к праздникам, эмоционально откликаться на участие в них; </w:t>
      </w:r>
    </w:p>
    <w:p w14:paraId="1AA1200B" w14:textId="77777777" w:rsidR="00907C8E" w:rsidRPr="00907C8E" w:rsidRDefault="00907C8E" w:rsidP="009F3187">
      <w:pPr>
        <w:spacing w:after="0" w:line="266" w:lineRule="auto"/>
        <w:ind w:right="146"/>
        <w:jc w:val="both"/>
        <w:rPr>
          <w:rFonts w:ascii="Times New Roman" w:eastAsia="Times New Roman" w:hAnsi="Times New Roman" w:cs="Times New Roman"/>
          <w:color w:val="000000"/>
          <w:sz w:val="28"/>
          <w:lang w:eastAsia="ru-RU"/>
        </w:rPr>
      </w:pPr>
      <w:r w:rsidRPr="00907C8E">
        <w:rPr>
          <w:rFonts w:ascii="Times New Roman" w:eastAsia="Times New Roman" w:hAnsi="Times New Roman" w:cs="Times New Roman"/>
          <w:color w:val="000000"/>
          <w:sz w:val="28"/>
          <w:lang w:eastAsia="ru-RU"/>
        </w:rPr>
        <w:t xml:space="preserve">расширять представления о многообразии объектов живой природы, их </w:t>
      </w:r>
    </w:p>
    <w:p w14:paraId="32570E61" w14:textId="77777777" w:rsidR="00907C8E" w:rsidRPr="00907C8E" w:rsidRDefault="00907C8E" w:rsidP="009F3187">
      <w:pPr>
        <w:spacing w:after="0" w:line="284" w:lineRule="auto"/>
        <w:ind w:right="146"/>
        <w:jc w:val="both"/>
        <w:rPr>
          <w:rFonts w:ascii="Times New Roman" w:eastAsia="Times New Roman" w:hAnsi="Times New Roman" w:cs="Times New Roman"/>
          <w:color w:val="000000"/>
          <w:sz w:val="28"/>
          <w:lang w:eastAsia="ru-RU"/>
        </w:rPr>
      </w:pPr>
      <w:r w:rsidRPr="00907C8E">
        <w:rPr>
          <w:rFonts w:ascii="Times New Roman" w:eastAsia="Times New Roman" w:hAnsi="Times New Roman" w:cs="Times New Roman"/>
          <w:color w:val="000000"/>
          <w:sz w:val="28"/>
          <w:lang w:eastAsia="ru-RU"/>
        </w:rPr>
        <w:t>особенностях, питании, месте обитания, жизненных проявлениях и потребностях;</w:t>
      </w:r>
    </w:p>
    <w:p w14:paraId="50CF648C" w14:textId="77777777" w:rsidR="00907C8E" w:rsidRDefault="00907C8E" w:rsidP="009F3187">
      <w:pPr>
        <w:spacing w:after="0" w:line="284" w:lineRule="auto"/>
        <w:ind w:right="146"/>
        <w:jc w:val="both"/>
        <w:rPr>
          <w:rFonts w:ascii="Times New Roman" w:eastAsia="Times New Roman" w:hAnsi="Times New Roman" w:cs="Times New Roman"/>
          <w:color w:val="000000"/>
          <w:sz w:val="28"/>
          <w:lang w:eastAsia="ru-RU"/>
        </w:rPr>
      </w:pPr>
      <w:r w:rsidRPr="00907C8E">
        <w:rPr>
          <w:rFonts w:ascii="Times New Roman" w:eastAsia="Times New Roman" w:hAnsi="Times New Roman" w:cs="Times New Roman"/>
          <w:color w:val="000000"/>
          <w:sz w:val="28"/>
          <w:lang w:eastAsia="ru-RU"/>
        </w:rPr>
        <w:t xml:space="preserve"> 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  </w:t>
      </w:r>
    </w:p>
    <w:p w14:paraId="7782B4C0" w14:textId="63BFAECF" w:rsidR="00907C8E" w:rsidRDefault="00907C8E" w:rsidP="009F3187">
      <w:pPr>
        <w:spacing w:after="0"/>
        <w:jc w:val="both"/>
        <w:rPr>
          <w:rFonts w:ascii="Times New Roman" w:hAnsi="Times New Roman" w:cs="Times New Roman"/>
          <w:b/>
          <w:bCs/>
          <w:sz w:val="28"/>
          <w:szCs w:val="28"/>
        </w:rPr>
      </w:pPr>
      <w:r w:rsidRPr="00907C8E">
        <w:rPr>
          <w:rFonts w:ascii="Times New Roman" w:hAnsi="Times New Roman" w:cs="Times New Roman"/>
          <w:b/>
          <w:bCs/>
          <w:sz w:val="28"/>
          <w:szCs w:val="28"/>
        </w:rPr>
        <w:t>2.3.5.2. Содержание образовательной деятельности</w:t>
      </w:r>
    </w:p>
    <w:p w14:paraId="2A60E1FA" w14:textId="2A7C70CE" w:rsidR="00907C8E" w:rsidRPr="00907C8E" w:rsidRDefault="00907C8E" w:rsidP="009F3187">
      <w:pPr>
        <w:spacing w:after="0" w:line="284" w:lineRule="auto"/>
        <w:ind w:right="146"/>
        <w:jc w:val="both"/>
        <w:rPr>
          <w:rFonts w:ascii="Times New Roman" w:eastAsia="Times New Roman" w:hAnsi="Times New Roman" w:cs="Times New Roman"/>
          <w:i/>
          <w:iCs/>
          <w:color w:val="000000"/>
          <w:sz w:val="28"/>
          <w:lang w:eastAsia="ru-RU"/>
        </w:rPr>
      </w:pPr>
      <w:r>
        <w:rPr>
          <w:rFonts w:ascii="Times New Roman" w:eastAsia="Times New Roman" w:hAnsi="Times New Roman" w:cs="Times New Roman"/>
          <w:i/>
          <w:iCs/>
          <w:color w:val="000000"/>
          <w:sz w:val="28"/>
          <w:lang w:eastAsia="ru-RU"/>
        </w:rPr>
        <w:t>1)</w:t>
      </w:r>
      <w:r w:rsidRPr="00907C8E">
        <w:rPr>
          <w:rFonts w:ascii="Times New Roman" w:eastAsia="Times New Roman" w:hAnsi="Times New Roman" w:cs="Times New Roman"/>
          <w:i/>
          <w:iCs/>
          <w:color w:val="000000"/>
          <w:sz w:val="28"/>
          <w:lang w:eastAsia="ru-RU"/>
        </w:rPr>
        <w:t xml:space="preserve">Сенсорные эталоны и познавательные действия. </w:t>
      </w:r>
    </w:p>
    <w:p w14:paraId="61C9FF32" w14:textId="77777777" w:rsidR="00907C8E" w:rsidRPr="00907C8E" w:rsidRDefault="00907C8E" w:rsidP="009F3187">
      <w:pPr>
        <w:spacing w:after="0" w:line="284" w:lineRule="auto"/>
        <w:ind w:right="146"/>
        <w:jc w:val="both"/>
        <w:rPr>
          <w:rFonts w:ascii="Times New Roman" w:eastAsia="Times New Roman" w:hAnsi="Times New Roman" w:cs="Times New Roman"/>
          <w:color w:val="000000"/>
          <w:sz w:val="28"/>
          <w:lang w:eastAsia="ru-RU"/>
        </w:rPr>
      </w:pPr>
      <w:r w:rsidRPr="00907C8E">
        <w:rPr>
          <w:rFonts w:ascii="Times New Roman" w:eastAsia="Times New Roman" w:hAnsi="Times New Roman" w:cs="Times New Roman"/>
          <w:color w:val="000000"/>
          <w:sz w:val="28"/>
          <w:lang w:eastAsia="ru-RU"/>
        </w:rPr>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w:t>
      </w:r>
    </w:p>
    <w:p w14:paraId="1D501707" w14:textId="77777777" w:rsidR="00907C8E" w:rsidRPr="00907C8E" w:rsidRDefault="00907C8E" w:rsidP="009F3187">
      <w:pPr>
        <w:spacing w:after="0" w:line="284" w:lineRule="auto"/>
        <w:ind w:right="146"/>
        <w:jc w:val="both"/>
        <w:rPr>
          <w:rFonts w:ascii="Times New Roman" w:eastAsia="Times New Roman" w:hAnsi="Times New Roman" w:cs="Times New Roman"/>
          <w:color w:val="000000"/>
          <w:sz w:val="28"/>
          <w:lang w:eastAsia="ru-RU"/>
        </w:rPr>
      </w:pPr>
      <w:r w:rsidRPr="00907C8E">
        <w:rPr>
          <w:rFonts w:ascii="Times New Roman" w:eastAsia="Times New Roman" w:hAnsi="Times New Roman" w:cs="Times New Roman"/>
          <w:color w:val="000000"/>
          <w:sz w:val="28"/>
          <w:lang w:eastAsia="ru-RU"/>
        </w:rPr>
        <w:t xml:space="preserve">находить отличия и сходства между предметами по 2-3-м признакам путем непосредственного сравнения, осваивать группировку, классификацию и </w:t>
      </w:r>
      <w:proofErr w:type="spellStart"/>
      <w:r w:rsidRPr="00907C8E">
        <w:rPr>
          <w:rFonts w:ascii="Times New Roman" w:eastAsia="Times New Roman" w:hAnsi="Times New Roman" w:cs="Times New Roman"/>
          <w:color w:val="000000"/>
          <w:sz w:val="28"/>
          <w:lang w:eastAsia="ru-RU"/>
        </w:rPr>
        <w:t>сериацию</w:t>
      </w:r>
      <w:proofErr w:type="spellEnd"/>
      <w:r w:rsidRPr="00907C8E">
        <w:rPr>
          <w:rFonts w:ascii="Times New Roman" w:eastAsia="Times New Roman" w:hAnsi="Times New Roman" w:cs="Times New Roman"/>
          <w:color w:val="000000"/>
          <w:sz w:val="28"/>
          <w:lang w:eastAsia="ru-RU"/>
        </w:rPr>
        <w:t>;</w:t>
      </w:r>
    </w:p>
    <w:p w14:paraId="249036AB" w14:textId="77777777" w:rsidR="00907C8E" w:rsidRPr="00907C8E" w:rsidRDefault="00907C8E" w:rsidP="009F3187">
      <w:pPr>
        <w:spacing w:after="0" w:line="284" w:lineRule="auto"/>
        <w:ind w:right="146"/>
        <w:jc w:val="both"/>
        <w:rPr>
          <w:rFonts w:ascii="Times New Roman" w:eastAsia="Times New Roman" w:hAnsi="Times New Roman" w:cs="Times New Roman"/>
          <w:color w:val="000000"/>
          <w:sz w:val="28"/>
          <w:lang w:eastAsia="ru-RU"/>
        </w:rPr>
      </w:pPr>
      <w:r w:rsidRPr="00907C8E">
        <w:rPr>
          <w:rFonts w:ascii="Times New Roman" w:eastAsia="Times New Roman" w:hAnsi="Times New Roman" w:cs="Times New Roman"/>
          <w:color w:val="000000"/>
          <w:sz w:val="28"/>
          <w:lang w:eastAsia="ru-RU"/>
        </w:rPr>
        <w:t xml:space="preserve">описывать предметы по 3-4-м основным свойствам. </w:t>
      </w:r>
    </w:p>
    <w:p w14:paraId="4B8E10C4" w14:textId="3E724C6A" w:rsidR="00907C8E" w:rsidRPr="00907C8E" w:rsidRDefault="00907C8E" w:rsidP="009F3187">
      <w:pPr>
        <w:spacing w:after="0" w:line="284" w:lineRule="auto"/>
        <w:ind w:right="146"/>
        <w:jc w:val="both"/>
        <w:rPr>
          <w:rFonts w:ascii="Times New Roman" w:eastAsia="Times New Roman" w:hAnsi="Times New Roman" w:cs="Times New Roman"/>
          <w:i/>
          <w:iCs/>
          <w:color w:val="000000"/>
          <w:sz w:val="28"/>
          <w:lang w:eastAsia="ru-RU"/>
        </w:rPr>
      </w:pPr>
      <w:r w:rsidRPr="00907C8E">
        <w:rPr>
          <w:rFonts w:ascii="Times New Roman" w:eastAsia="Times New Roman" w:hAnsi="Times New Roman" w:cs="Times New Roman"/>
          <w:i/>
          <w:iCs/>
          <w:color w:val="000000"/>
          <w:sz w:val="28"/>
          <w:lang w:eastAsia="ru-RU"/>
        </w:rPr>
        <w:t xml:space="preserve">2)Математические представления. </w:t>
      </w:r>
    </w:p>
    <w:p w14:paraId="24261675" w14:textId="77777777" w:rsidR="00907C8E" w:rsidRPr="00907C8E" w:rsidRDefault="00907C8E" w:rsidP="009F3187">
      <w:pPr>
        <w:spacing w:after="0" w:line="284" w:lineRule="auto"/>
        <w:ind w:right="146"/>
        <w:jc w:val="both"/>
        <w:rPr>
          <w:rFonts w:ascii="Times New Roman" w:eastAsia="Times New Roman" w:hAnsi="Times New Roman" w:cs="Times New Roman"/>
          <w:color w:val="000000"/>
          <w:sz w:val="28"/>
          <w:lang w:eastAsia="ru-RU"/>
        </w:rPr>
      </w:pPr>
      <w:proofErr w:type="gramStart"/>
      <w:r w:rsidRPr="00907C8E">
        <w:rPr>
          <w:rFonts w:ascii="Times New Roman" w:eastAsia="Times New Roman" w:hAnsi="Times New Roman" w:cs="Times New Roman"/>
          <w:color w:val="000000"/>
          <w:sz w:val="28"/>
          <w:lang w:eastAsia="ru-RU"/>
        </w:rPr>
        <w:lastRenderedPageBreak/>
        <w:t>Педагог  формирует</w:t>
      </w:r>
      <w:proofErr w:type="gramEnd"/>
      <w:r w:rsidRPr="00907C8E">
        <w:rPr>
          <w:rFonts w:ascii="Times New Roman" w:eastAsia="Times New Roman" w:hAnsi="Times New Roman" w:cs="Times New Roman"/>
          <w:color w:val="000000"/>
          <w:sz w:val="28"/>
          <w:lang w:eastAsia="ru-RU"/>
        </w:rPr>
        <w:t xml:space="preserve"> у детей умения считать в пределах пяти с участием различных анализаторов (на слух, ощупь, счет движений и др.),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w:t>
      </w:r>
    </w:p>
    <w:p w14:paraId="64384584" w14:textId="77777777" w:rsidR="00907C8E" w:rsidRPr="00907C8E" w:rsidRDefault="00907C8E" w:rsidP="009F3187">
      <w:pPr>
        <w:spacing w:after="0" w:line="284" w:lineRule="auto"/>
        <w:ind w:right="146"/>
        <w:jc w:val="both"/>
        <w:rPr>
          <w:rFonts w:ascii="Times New Roman" w:eastAsia="Times New Roman" w:hAnsi="Times New Roman" w:cs="Times New Roman"/>
          <w:color w:val="000000"/>
          <w:sz w:val="28"/>
          <w:lang w:eastAsia="ru-RU"/>
        </w:rPr>
      </w:pPr>
      <w:r w:rsidRPr="00907C8E">
        <w:rPr>
          <w:rFonts w:ascii="Times New Roman" w:eastAsia="Times New Roman" w:hAnsi="Times New Roman" w:cs="Times New Roman"/>
          <w:color w:val="000000"/>
          <w:sz w:val="28"/>
          <w:lang w:eastAsia="ru-RU"/>
        </w:rPr>
        <w:t xml:space="preserve">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 </w:t>
      </w:r>
    </w:p>
    <w:p w14:paraId="5DCFCFF0" w14:textId="5335BA92" w:rsidR="00907C8E" w:rsidRPr="00907C8E" w:rsidRDefault="00907C8E" w:rsidP="009F3187">
      <w:pPr>
        <w:spacing w:after="0" w:line="284" w:lineRule="auto"/>
        <w:ind w:right="146"/>
        <w:jc w:val="both"/>
        <w:rPr>
          <w:rFonts w:ascii="Times New Roman" w:eastAsia="Times New Roman" w:hAnsi="Times New Roman" w:cs="Times New Roman"/>
          <w:i/>
          <w:iCs/>
          <w:color w:val="000000"/>
          <w:sz w:val="28"/>
          <w:lang w:eastAsia="ru-RU"/>
        </w:rPr>
      </w:pPr>
      <w:r w:rsidRPr="00907C8E">
        <w:rPr>
          <w:rFonts w:ascii="Times New Roman" w:eastAsia="Times New Roman" w:hAnsi="Times New Roman" w:cs="Times New Roman"/>
          <w:i/>
          <w:iCs/>
          <w:color w:val="000000"/>
          <w:sz w:val="28"/>
          <w:lang w:eastAsia="ru-RU"/>
        </w:rPr>
        <w:t xml:space="preserve">3)Окружающий мир. </w:t>
      </w:r>
    </w:p>
    <w:p w14:paraId="0869151D" w14:textId="77777777" w:rsidR="00907C8E" w:rsidRPr="00907C8E" w:rsidRDefault="00907C8E" w:rsidP="009F3187">
      <w:pPr>
        <w:spacing w:after="0" w:line="284" w:lineRule="auto"/>
        <w:ind w:right="146"/>
        <w:jc w:val="both"/>
        <w:rPr>
          <w:rFonts w:ascii="Times New Roman" w:eastAsia="Times New Roman" w:hAnsi="Times New Roman" w:cs="Times New Roman"/>
          <w:color w:val="000000"/>
          <w:sz w:val="28"/>
          <w:lang w:eastAsia="ru-RU"/>
        </w:rPr>
      </w:pPr>
      <w:r w:rsidRPr="00907C8E">
        <w:rPr>
          <w:rFonts w:ascii="Times New Roman" w:eastAsia="Times New Roman" w:hAnsi="Times New Roman" w:cs="Times New Roman"/>
          <w:color w:val="000000"/>
          <w:sz w:val="28"/>
          <w:lang w:eastAsia="ru-RU"/>
        </w:rPr>
        <w:t xml:space="preserve">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т.д.).  </w:t>
      </w:r>
    </w:p>
    <w:p w14:paraId="425BB4BB" w14:textId="77777777" w:rsidR="00907C8E" w:rsidRPr="00907C8E" w:rsidRDefault="00907C8E" w:rsidP="009F3187">
      <w:pPr>
        <w:spacing w:after="0" w:line="284" w:lineRule="auto"/>
        <w:ind w:right="146"/>
        <w:jc w:val="both"/>
        <w:rPr>
          <w:rFonts w:ascii="Times New Roman" w:eastAsia="Times New Roman" w:hAnsi="Times New Roman" w:cs="Times New Roman"/>
          <w:color w:val="000000"/>
          <w:sz w:val="28"/>
          <w:lang w:eastAsia="ru-RU"/>
        </w:rPr>
      </w:pPr>
      <w:r w:rsidRPr="00907C8E">
        <w:rPr>
          <w:rFonts w:ascii="Times New Roman" w:eastAsia="Times New Roman" w:hAnsi="Times New Roman" w:cs="Times New Roman"/>
          <w:color w:val="000000"/>
          <w:sz w:val="28"/>
          <w:lang w:eastAsia="ru-RU"/>
        </w:rPr>
        <w:t>Расширяет представления детей о свойствах разных материалов в процессе работы с ними;</w:t>
      </w:r>
    </w:p>
    <w:p w14:paraId="53313071" w14:textId="77777777" w:rsidR="00907C8E" w:rsidRPr="00907C8E" w:rsidRDefault="00907C8E" w:rsidP="009F3187">
      <w:pPr>
        <w:spacing w:after="0" w:line="284" w:lineRule="auto"/>
        <w:ind w:right="146"/>
        <w:jc w:val="both"/>
        <w:rPr>
          <w:rFonts w:ascii="Times New Roman" w:eastAsia="Times New Roman" w:hAnsi="Times New Roman" w:cs="Times New Roman"/>
          <w:color w:val="000000"/>
          <w:sz w:val="28"/>
          <w:lang w:eastAsia="ru-RU"/>
        </w:rPr>
      </w:pPr>
      <w:r w:rsidRPr="00907C8E">
        <w:rPr>
          <w:rFonts w:ascii="Times New Roman" w:eastAsia="Times New Roman" w:hAnsi="Times New Roman" w:cs="Times New Roman"/>
          <w:color w:val="000000"/>
          <w:sz w:val="28"/>
          <w:lang w:eastAsia="ru-RU"/>
        </w:rPr>
        <w:t xml:space="preserve">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 </w:t>
      </w:r>
    </w:p>
    <w:p w14:paraId="211C35F8" w14:textId="77777777" w:rsidR="00907C8E" w:rsidRPr="00907C8E" w:rsidRDefault="00907C8E" w:rsidP="009F3187">
      <w:pPr>
        <w:spacing w:after="0" w:line="284" w:lineRule="auto"/>
        <w:ind w:right="146"/>
        <w:jc w:val="both"/>
        <w:rPr>
          <w:rFonts w:ascii="Times New Roman" w:eastAsia="Times New Roman" w:hAnsi="Times New Roman" w:cs="Times New Roman"/>
          <w:color w:val="000000"/>
          <w:sz w:val="28"/>
          <w:lang w:eastAsia="ru-RU"/>
        </w:rPr>
      </w:pPr>
      <w:r w:rsidRPr="00907C8E">
        <w:rPr>
          <w:rFonts w:ascii="Times New Roman" w:eastAsia="Times New Roman" w:hAnsi="Times New Roman" w:cs="Times New Roman"/>
          <w:color w:val="000000"/>
          <w:sz w:val="28"/>
          <w:lang w:eastAsia="ru-RU"/>
        </w:rPr>
        <w:t xml:space="preserve">Показывает ребенку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 </w:t>
      </w:r>
    </w:p>
    <w:p w14:paraId="524F398B" w14:textId="77777777" w:rsidR="00907C8E" w:rsidRPr="00907C8E" w:rsidRDefault="00907C8E" w:rsidP="009F3187">
      <w:pPr>
        <w:spacing w:after="0" w:line="284" w:lineRule="auto"/>
        <w:ind w:right="146"/>
        <w:jc w:val="both"/>
        <w:rPr>
          <w:rFonts w:ascii="Times New Roman" w:eastAsia="Times New Roman" w:hAnsi="Times New Roman" w:cs="Times New Roman"/>
          <w:color w:val="000000"/>
          <w:sz w:val="28"/>
          <w:lang w:eastAsia="ru-RU"/>
        </w:rPr>
      </w:pPr>
      <w:r w:rsidRPr="00907C8E">
        <w:rPr>
          <w:rFonts w:ascii="Times New Roman" w:eastAsia="Times New Roman" w:hAnsi="Times New Roman" w:cs="Times New Roman"/>
          <w:color w:val="000000"/>
          <w:sz w:val="28"/>
          <w:lang w:eastAsia="ru-RU"/>
        </w:rPr>
        <w:t xml:space="preserve">Педагог продолжает расширять представления детей о членах семьи, о малой родине и Отечестве; представления о родном городе (селе),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т.п.), с разными учреждениями: школы, ДОО, поликлиники, магазины, парки, стадионы и т.п.  </w:t>
      </w:r>
    </w:p>
    <w:p w14:paraId="445F6A27" w14:textId="65985202" w:rsidR="00907C8E" w:rsidRPr="00907C8E" w:rsidRDefault="00907C8E" w:rsidP="009F3187">
      <w:pPr>
        <w:spacing w:after="0" w:line="284" w:lineRule="auto"/>
        <w:ind w:right="146"/>
        <w:jc w:val="both"/>
        <w:rPr>
          <w:rFonts w:ascii="Times New Roman" w:eastAsia="Times New Roman" w:hAnsi="Times New Roman" w:cs="Times New Roman"/>
          <w:i/>
          <w:iCs/>
          <w:color w:val="000000"/>
          <w:sz w:val="28"/>
          <w:lang w:eastAsia="ru-RU"/>
        </w:rPr>
      </w:pPr>
      <w:r w:rsidRPr="00907C8E">
        <w:rPr>
          <w:rFonts w:ascii="Times New Roman" w:eastAsia="Times New Roman" w:hAnsi="Times New Roman" w:cs="Times New Roman"/>
          <w:i/>
          <w:iCs/>
          <w:color w:val="000000"/>
          <w:sz w:val="28"/>
          <w:lang w:eastAsia="ru-RU"/>
        </w:rPr>
        <w:t xml:space="preserve">4)Природа. </w:t>
      </w:r>
    </w:p>
    <w:p w14:paraId="1B784026" w14:textId="77777777" w:rsidR="00907C8E" w:rsidRPr="00907C8E" w:rsidRDefault="00907C8E" w:rsidP="009F3187">
      <w:pPr>
        <w:spacing w:after="0" w:line="284" w:lineRule="auto"/>
        <w:ind w:right="146"/>
        <w:jc w:val="both"/>
        <w:rPr>
          <w:rFonts w:ascii="Times New Roman" w:eastAsia="Times New Roman" w:hAnsi="Times New Roman" w:cs="Times New Roman"/>
          <w:color w:val="000000"/>
          <w:sz w:val="28"/>
          <w:lang w:eastAsia="ru-RU"/>
        </w:rPr>
      </w:pPr>
      <w:r w:rsidRPr="00907C8E">
        <w:rPr>
          <w:rFonts w:ascii="Times New Roman" w:eastAsia="Times New Roman" w:hAnsi="Times New Roman" w:cs="Times New Roman"/>
          <w:color w:val="000000"/>
          <w:sz w:val="28"/>
          <w:lang w:eastAsia="ru-RU"/>
        </w:rPr>
        <w:lastRenderedPageBreak/>
        <w:t xml:space="preserve">Педагог продолжает знакомить ребенка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 используя для этого простейшие опыты, экспериментирование. </w:t>
      </w:r>
    </w:p>
    <w:p w14:paraId="6F41AD72" w14:textId="77777777" w:rsidR="00907C8E" w:rsidRDefault="00907C8E" w:rsidP="009F3187">
      <w:pPr>
        <w:spacing w:after="0" w:line="284" w:lineRule="auto"/>
        <w:ind w:right="146"/>
        <w:jc w:val="both"/>
        <w:rPr>
          <w:rFonts w:ascii="Times New Roman" w:eastAsia="Times New Roman" w:hAnsi="Times New Roman" w:cs="Times New Roman"/>
          <w:color w:val="000000"/>
          <w:sz w:val="28"/>
          <w:lang w:eastAsia="ru-RU"/>
        </w:rPr>
      </w:pPr>
      <w:r w:rsidRPr="00907C8E">
        <w:rPr>
          <w:rFonts w:ascii="Times New Roman" w:eastAsia="Times New Roman" w:hAnsi="Times New Roman" w:cs="Times New Roman"/>
          <w:color w:val="000000"/>
          <w:sz w:val="28"/>
          <w:lang w:eastAsia="ru-RU"/>
        </w:rPr>
        <w:t xml:space="preserve">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ребенка о природе.  </w:t>
      </w:r>
    </w:p>
    <w:p w14:paraId="23FEEAA7" w14:textId="77777777" w:rsidR="00907C8E" w:rsidRPr="00907C8E" w:rsidRDefault="00907C8E" w:rsidP="009F3187">
      <w:pPr>
        <w:spacing w:after="0"/>
        <w:jc w:val="both"/>
        <w:rPr>
          <w:rFonts w:ascii="Times New Roman" w:hAnsi="Times New Roman" w:cs="Times New Roman"/>
          <w:b/>
          <w:bCs/>
          <w:sz w:val="28"/>
          <w:szCs w:val="28"/>
        </w:rPr>
      </w:pPr>
      <w:r w:rsidRPr="00907C8E">
        <w:rPr>
          <w:rFonts w:ascii="Times New Roman" w:hAnsi="Times New Roman" w:cs="Times New Roman"/>
          <w:b/>
          <w:bCs/>
          <w:sz w:val="28"/>
          <w:szCs w:val="28"/>
        </w:rPr>
        <w:t xml:space="preserve">2.3.6. От 5 лет до 6 лет. </w:t>
      </w:r>
    </w:p>
    <w:p w14:paraId="57ADE140" w14:textId="057CD506" w:rsidR="00907C8E" w:rsidRDefault="00907C8E" w:rsidP="009F3187">
      <w:pPr>
        <w:spacing w:after="0"/>
        <w:jc w:val="both"/>
        <w:rPr>
          <w:rFonts w:ascii="Times New Roman" w:hAnsi="Times New Roman" w:cs="Times New Roman"/>
          <w:b/>
          <w:bCs/>
          <w:sz w:val="28"/>
          <w:szCs w:val="28"/>
        </w:rPr>
      </w:pPr>
      <w:r w:rsidRPr="00907C8E">
        <w:rPr>
          <w:rFonts w:ascii="Times New Roman" w:hAnsi="Times New Roman" w:cs="Times New Roman"/>
          <w:b/>
          <w:bCs/>
          <w:sz w:val="28"/>
          <w:szCs w:val="28"/>
        </w:rPr>
        <w:t>2.3.6.1. В области познавательного развития основными задачами образовательной деятельности являются:</w:t>
      </w:r>
    </w:p>
    <w:p w14:paraId="1DB2535D" w14:textId="70779BF4" w:rsidR="00EC2BCA" w:rsidRPr="00EC2BCA" w:rsidRDefault="00EC2BCA" w:rsidP="009F3187">
      <w:pPr>
        <w:tabs>
          <w:tab w:val="center" w:pos="1400"/>
          <w:tab w:val="center" w:pos="2802"/>
          <w:tab w:val="center" w:pos="3955"/>
          <w:tab w:val="center" w:pos="4713"/>
          <w:tab w:val="center" w:pos="6238"/>
          <w:tab w:val="center" w:pos="8283"/>
          <w:tab w:val="right" w:pos="10464"/>
        </w:tabs>
        <w:spacing w:after="0" w:line="266" w:lineRule="auto"/>
        <w:jc w:val="both"/>
        <w:rPr>
          <w:rFonts w:ascii="Times New Roman" w:eastAsia="Times New Roman" w:hAnsi="Times New Roman" w:cs="Times New Roman"/>
          <w:color w:val="000000"/>
          <w:sz w:val="28"/>
          <w:lang w:eastAsia="ru-RU"/>
        </w:rPr>
      </w:pPr>
      <w:r w:rsidRPr="00EC2BCA">
        <w:rPr>
          <w:rFonts w:ascii="Times New Roman" w:eastAsia="Times New Roman" w:hAnsi="Times New Roman" w:cs="Times New Roman"/>
          <w:color w:val="000000"/>
          <w:sz w:val="28"/>
          <w:lang w:eastAsia="ru-RU"/>
        </w:rPr>
        <w:t xml:space="preserve">развивать </w:t>
      </w:r>
      <w:r w:rsidRPr="00EC2BCA">
        <w:rPr>
          <w:rFonts w:ascii="Times New Roman" w:eastAsia="Times New Roman" w:hAnsi="Times New Roman" w:cs="Times New Roman"/>
          <w:color w:val="000000"/>
          <w:sz w:val="28"/>
          <w:lang w:eastAsia="ru-RU"/>
        </w:rPr>
        <w:tab/>
        <w:t xml:space="preserve">интерес </w:t>
      </w:r>
      <w:r w:rsidRPr="00EC2BCA">
        <w:rPr>
          <w:rFonts w:ascii="Times New Roman" w:eastAsia="Times New Roman" w:hAnsi="Times New Roman" w:cs="Times New Roman"/>
          <w:color w:val="000000"/>
          <w:sz w:val="28"/>
          <w:lang w:eastAsia="ru-RU"/>
        </w:rPr>
        <w:tab/>
        <w:t xml:space="preserve">детей </w:t>
      </w:r>
      <w:r w:rsidRPr="00EC2BCA">
        <w:rPr>
          <w:rFonts w:ascii="Times New Roman" w:eastAsia="Times New Roman" w:hAnsi="Times New Roman" w:cs="Times New Roman"/>
          <w:color w:val="000000"/>
          <w:sz w:val="28"/>
          <w:lang w:eastAsia="ru-RU"/>
        </w:rPr>
        <w:tab/>
        <w:t xml:space="preserve">к </w:t>
      </w:r>
      <w:r w:rsidRPr="00EC2BCA">
        <w:rPr>
          <w:rFonts w:ascii="Times New Roman" w:eastAsia="Times New Roman" w:hAnsi="Times New Roman" w:cs="Times New Roman"/>
          <w:color w:val="000000"/>
          <w:sz w:val="28"/>
          <w:lang w:eastAsia="ru-RU"/>
        </w:rPr>
        <w:tab/>
        <w:t xml:space="preserve">самостоятельному познанию </w:t>
      </w:r>
      <w:r w:rsidRPr="00EC2BCA">
        <w:rPr>
          <w:rFonts w:ascii="Times New Roman" w:eastAsia="Times New Roman" w:hAnsi="Times New Roman" w:cs="Times New Roman"/>
          <w:color w:val="000000"/>
          <w:sz w:val="28"/>
          <w:lang w:eastAsia="ru-RU"/>
        </w:rPr>
        <w:tab/>
        <w:t xml:space="preserve">объектов окружающего мира в его разнообразных проявлениях и простейших </w:t>
      </w:r>
      <w:proofErr w:type="gramStart"/>
      <w:r w:rsidRPr="00EC2BCA">
        <w:rPr>
          <w:rFonts w:ascii="Times New Roman" w:eastAsia="Times New Roman" w:hAnsi="Times New Roman" w:cs="Times New Roman"/>
          <w:color w:val="000000"/>
          <w:sz w:val="28"/>
          <w:lang w:eastAsia="ru-RU"/>
        </w:rPr>
        <w:t>зависимостях;  формировать</w:t>
      </w:r>
      <w:proofErr w:type="gramEnd"/>
      <w:r w:rsidRPr="00EC2BCA">
        <w:rPr>
          <w:rFonts w:ascii="Times New Roman" w:eastAsia="Times New Roman" w:hAnsi="Times New Roman" w:cs="Times New Roman"/>
          <w:color w:val="000000"/>
          <w:sz w:val="28"/>
          <w:lang w:eastAsia="ru-RU"/>
        </w:rPr>
        <w:t xml:space="preserve"> представления детей о цифровых средствах познания окружающего мира, способах их безопасного использования;</w:t>
      </w:r>
    </w:p>
    <w:p w14:paraId="5D34E097" w14:textId="77777777" w:rsidR="00EC2BCA" w:rsidRPr="00EC2BCA" w:rsidRDefault="00EC2BCA" w:rsidP="009F3187">
      <w:pPr>
        <w:spacing w:after="0" w:line="284" w:lineRule="auto"/>
        <w:ind w:right="146"/>
        <w:jc w:val="both"/>
        <w:rPr>
          <w:rFonts w:ascii="Times New Roman" w:eastAsia="Times New Roman" w:hAnsi="Times New Roman" w:cs="Times New Roman"/>
          <w:color w:val="000000"/>
          <w:sz w:val="28"/>
          <w:lang w:eastAsia="ru-RU"/>
        </w:rPr>
      </w:pPr>
      <w:r w:rsidRPr="00EC2BCA">
        <w:rPr>
          <w:rFonts w:ascii="Times New Roman" w:eastAsia="Times New Roman" w:hAnsi="Times New Roman" w:cs="Times New Roman"/>
          <w:color w:val="000000"/>
          <w:sz w:val="28"/>
          <w:lang w:eastAsia="ru-RU"/>
        </w:rPr>
        <w:t xml:space="preserve">  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w:t>
      </w:r>
      <w:proofErr w:type="spellStart"/>
      <w:r w:rsidRPr="00EC2BCA">
        <w:rPr>
          <w:rFonts w:ascii="Times New Roman" w:eastAsia="Times New Roman" w:hAnsi="Times New Roman" w:cs="Times New Roman"/>
          <w:color w:val="000000"/>
          <w:sz w:val="28"/>
          <w:lang w:eastAsia="ru-RU"/>
        </w:rPr>
        <w:t>сериация</w:t>
      </w:r>
      <w:proofErr w:type="spellEnd"/>
      <w:r w:rsidRPr="00EC2BCA">
        <w:rPr>
          <w:rFonts w:ascii="Times New Roman" w:eastAsia="Times New Roman" w:hAnsi="Times New Roman" w:cs="Times New Roman"/>
          <w:color w:val="000000"/>
          <w:sz w:val="28"/>
          <w:lang w:eastAsia="ru-RU"/>
        </w:rPr>
        <w:t xml:space="preserve"> и т. п.); совершенствовать ориентировку в пространстве и времени; </w:t>
      </w:r>
    </w:p>
    <w:p w14:paraId="5098D779" w14:textId="77777777" w:rsidR="00EC2BCA" w:rsidRPr="00EC2BCA" w:rsidRDefault="00EC2BCA" w:rsidP="009F3187">
      <w:pPr>
        <w:spacing w:after="0" w:line="266" w:lineRule="auto"/>
        <w:ind w:right="146"/>
        <w:jc w:val="both"/>
        <w:rPr>
          <w:rFonts w:ascii="Times New Roman" w:eastAsia="Times New Roman" w:hAnsi="Times New Roman" w:cs="Times New Roman"/>
          <w:color w:val="000000"/>
          <w:sz w:val="28"/>
          <w:lang w:eastAsia="ru-RU"/>
        </w:rPr>
      </w:pPr>
      <w:r w:rsidRPr="00EC2BCA">
        <w:rPr>
          <w:rFonts w:ascii="Times New Roman" w:eastAsia="Times New Roman" w:hAnsi="Times New Roman" w:cs="Times New Roman"/>
          <w:color w:val="000000"/>
          <w:sz w:val="28"/>
          <w:lang w:eastAsia="ru-RU"/>
        </w:rPr>
        <w:t xml:space="preserve">развивать способы взаимодействия с членами семьи и людьми ближайшего </w:t>
      </w:r>
    </w:p>
    <w:p w14:paraId="128F15E6" w14:textId="77777777" w:rsidR="00EC2BCA" w:rsidRPr="00EC2BCA" w:rsidRDefault="00EC2BCA" w:rsidP="009F3187">
      <w:pPr>
        <w:spacing w:after="0" w:line="284" w:lineRule="auto"/>
        <w:ind w:right="146"/>
        <w:jc w:val="both"/>
        <w:rPr>
          <w:rFonts w:ascii="Times New Roman" w:eastAsia="Times New Roman" w:hAnsi="Times New Roman" w:cs="Times New Roman"/>
          <w:color w:val="000000"/>
          <w:sz w:val="28"/>
          <w:lang w:eastAsia="ru-RU"/>
        </w:rPr>
      </w:pPr>
      <w:r w:rsidRPr="00EC2BCA">
        <w:rPr>
          <w:rFonts w:ascii="Times New Roman" w:eastAsia="Times New Roman" w:hAnsi="Times New Roman" w:cs="Times New Roman"/>
          <w:color w:val="000000"/>
          <w:sz w:val="28"/>
          <w:lang w:eastAsia="ru-RU"/>
        </w:rPr>
        <w:t xml:space="preserve">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w:t>
      </w:r>
      <w:proofErr w:type="gramStart"/>
      <w:r w:rsidRPr="00EC2BCA">
        <w:rPr>
          <w:rFonts w:ascii="Times New Roman" w:eastAsia="Times New Roman" w:hAnsi="Times New Roman" w:cs="Times New Roman"/>
          <w:color w:val="000000"/>
          <w:sz w:val="28"/>
          <w:lang w:eastAsia="ru-RU"/>
        </w:rPr>
        <w:t xml:space="preserve">деятельности;   </w:t>
      </w:r>
      <w:proofErr w:type="gramEnd"/>
      <w:r w:rsidRPr="00EC2BCA">
        <w:rPr>
          <w:rFonts w:ascii="Times New Roman" w:eastAsia="Times New Roman" w:hAnsi="Times New Roman" w:cs="Times New Roman"/>
          <w:color w:val="000000"/>
          <w:sz w:val="28"/>
          <w:lang w:eastAsia="ru-RU"/>
        </w:rPr>
        <w:t xml:space="preserve"> расширять представления о многообразии объектов живой природы, их особенностях, среде обитания и образе жизни, в разные сезоны года, их потребностях; </w:t>
      </w:r>
    </w:p>
    <w:p w14:paraId="1647E356" w14:textId="77777777" w:rsidR="00EC2BCA" w:rsidRPr="00EC2BCA" w:rsidRDefault="00EC2BCA" w:rsidP="009F3187">
      <w:pPr>
        <w:spacing w:after="0" w:line="284" w:lineRule="auto"/>
        <w:ind w:right="146"/>
        <w:jc w:val="both"/>
        <w:rPr>
          <w:rFonts w:ascii="Times New Roman" w:eastAsia="Times New Roman" w:hAnsi="Times New Roman" w:cs="Times New Roman"/>
          <w:color w:val="000000"/>
          <w:sz w:val="28"/>
          <w:lang w:eastAsia="ru-RU"/>
        </w:rPr>
      </w:pPr>
      <w:r w:rsidRPr="00EC2BCA">
        <w:rPr>
          <w:rFonts w:ascii="Times New Roman" w:eastAsia="Times New Roman" w:hAnsi="Times New Roman" w:cs="Times New Roman"/>
          <w:color w:val="000000"/>
          <w:sz w:val="28"/>
          <w:lang w:eastAsia="ru-RU"/>
        </w:rPr>
        <w:t xml:space="preserve">продолжать учить группировать объекты живой природы;  </w:t>
      </w:r>
    </w:p>
    <w:p w14:paraId="5EE9185B" w14:textId="77777777" w:rsidR="00EC2BCA" w:rsidRPr="00EC2BCA" w:rsidRDefault="00EC2BCA" w:rsidP="009F3187">
      <w:pPr>
        <w:spacing w:after="0" w:line="284" w:lineRule="auto"/>
        <w:ind w:right="146"/>
        <w:jc w:val="both"/>
        <w:rPr>
          <w:rFonts w:ascii="Times New Roman" w:eastAsia="Times New Roman" w:hAnsi="Times New Roman" w:cs="Times New Roman"/>
          <w:color w:val="000000"/>
          <w:sz w:val="28"/>
          <w:lang w:eastAsia="ru-RU"/>
        </w:rPr>
      </w:pPr>
      <w:r w:rsidRPr="00EC2BCA">
        <w:rPr>
          <w:rFonts w:ascii="Times New Roman" w:eastAsia="Times New Roman" w:hAnsi="Times New Roman" w:cs="Times New Roman"/>
          <w:color w:val="000000"/>
          <w:sz w:val="28"/>
          <w:lang w:eastAsia="ru-RU"/>
        </w:rPr>
        <w:t xml:space="preserve">продолжать учить детей использовать приемы экспериментирования для </w:t>
      </w:r>
    </w:p>
    <w:p w14:paraId="2F584B27" w14:textId="77777777" w:rsidR="00EC2BCA" w:rsidRDefault="00EC2BCA" w:rsidP="009F3187">
      <w:pPr>
        <w:spacing w:after="0" w:line="284" w:lineRule="auto"/>
        <w:ind w:right="146"/>
        <w:jc w:val="both"/>
        <w:rPr>
          <w:rFonts w:ascii="Times New Roman" w:eastAsia="Times New Roman" w:hAnsi="Times New Roman" w:cs="Times New Roman"/>
          <w:color w:val="000000"/>
          <w:sz w:val="28"/>
          <w:lang w:eastAsia="ru-RU"/>
        </w:rPr>
      </w:pPr>
      <w:r w:rsidRPr="00EC2BCA">
        <w:rPr>
          <w:rFonts w:ascii="Times New Roman" w:eastAsia="Times New Roman" w:hAnsi="Times New Roman" w:cs="Times New Roman"/>
          <w:color w:val="000000"/>
          <w:sz w:val="28"/>
          <w:lang w:eastAsia="ru-RU"/>
        </w:rPr>
        <w:t xml:space="preserve">познания объектов живой и неживой природы и их свойств и качеств; продолжать знакомить с сезонными изменениями в природе, и деятельностью </w:t>
      </w:r>
      <w:r w:rsidRPr="00EC2BCA">
        <w:rPr>
          <w:rFonts w:ascii="Times New Roman" w:eastAsia="Times New Roman" w:hAnsi="Times New Roman" w:cs="Times New Roman"/>
          <w:color w:val="000000"/>
          <w:sz w:val="28"/>
          <w:lang w:eastAsia="ru-RU"/>
        </w:rPr>
        <w:lastRenderedPageBreak/>
        <w:t xml:space="preserve">человека в разные сезоны, воспитывать положительное отношение ко всем живым существам, желание их беречь и заботиться.  </w:t>
      </w:r>
    </w:p>
    <w:p w14:paraId="2CCB50BD" w14:textId="3193A56C" w:rsidR="00907C8E" w:rsidRDefault="00EC2BCA" w:rsidP="009F3187">
      <w:pPr>
        <w:spacing w:after="0"/>
        <w:jc w:val="both"/>
        <w:rPr>
          <w:rFonts w:ascii="Times New Roman" w:hAnsi="Times New Roman" w:cs="Times New Roman"/>
          <w:b/>
          <w:bCs/>
          <w:sz w:val="28"/>
          <w:szCs w:val="28"/>
        </w:rPr>
      </w:pPr>
      <w:r w:rsidRPr="00EC2BCA">
        <w:rPr>
          <w:rFonts w:ascii="Times New Roman" w:hAnsi="Times New Roman" w:cs="Times New Roman"/>
          <w:b/>
          <w:bCs/>
          <w:sz w:val="28"/>
          <w:szCs w:val="28"/>
        </w:rPr>
        <w:t>2.3.6.2. Содержание образовательной деятельности</w:t>
      </w:r>
    </w:p>
    <w:p w14:paraId="6B129A94" w14:textId="77777777" w:rsidR="00EC2BCA" w:rsidRPr="00EC2BCA" w:rsidRDefault="00EC2BCA" w:rsidP="009F3187">
      <w:pPr>
        <w:spacing w:after="0" w:line="284" w:lineRule="auto"/>
        <w:ind w:right="146"/>
        <w:jc w:val="both"/>
        <w:rPr>
          <w:rFonts w:ascii="Times New Roman" w:eastAsia="Times New Roman" w:hAnsi="Times New Roman" w:cs="Times New Roman"/>
          <w:b/>
          <w:bCs/>
          <w:i/>
          <w:iCs/>
          <w:color w:val="000000"/>
          <w:sz w:val="28"/>
          <w:lang w:eastAsia="ru-RU"/>
        </w:rPr>
      </w:pPr>
      <w:r w:rsidRPr="00EC2BCA">
        <w:rPr>
          <w:rFonts w:ascii="Times New Roman" w:eastAsia="Times New Roman" w:hAnsi="Times New Roman" w:cs="Times New Roman"/>
          <w:b/>
          <w:bCs/>
          <w:i/>
          <w:iCs/>
          <w:color w:val="000000"/>
          <w:sz w:val="28"/>
          <w:lang w:eastAsia="ru-RU"/>
        </w:rPr>
        <w:t xml:space="preserve">Сенсорные эталоны и познавательные действия. </w:t>
      </w:r>
    </w:p>
    <w:p w14:paraId="43C0FF26" w14:textId="77777777" w:rsidR="00EC2BCA" w:rsidRPr="00EC2BCA" w:rsidRDefault="00EC2BCA" w:rsidP="009F3187">
      <w:pPr>
        <w:spacing w:after="0" w:line="284" w:lineRule="auto"/>
        <w:ind w:right="146"/>
        <w:jc w:val="both"/>
        <w:rPr>
          <w:rFonts w:ascii="Times New Roman" w:eastAsia="Times New Roman" w:hAnsi="Times New Roman" w:cs="Times New Roman"/>
          <w:color w:val="000000"/>
          <w:sz w:val="28"/>
          <w:lang w:eastAsia="ru-RU"/>
        </w:rPr>
      </w:pPr>
      <w:r w:rsidRPr="00EC2BCA">
        <w:rPr>
          <w:rFonts w:ascii="Times New Roman" w:eastAsia="Times New Roman" w:hAnsi="Times New Roman" w:cs="Times New Roman"/>
          <w:color w:val="000000"/>
          <w:sz w:val="28"/>
          <w:lang w:eastAsia="ru-RU"/>
        </w:rPr>
        <w:t xml:space="preserve">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  </w:t>
      </w:r>
    </w:p>
    <w:p w14:paraId="5E09377C" w14:textId="77777777" w:rsidR="00EC2BCA" w:rsidRPr="00EC2BCA" w:rsidRDefault="00EC2BCA" w:rsidP="009F3187">
      <w:pPr>
        <w:spacing w:after="0" w:line="284" w:lineRule="auto"/>
        <w:ind w:right="146"/>
        <w:jc w:val="both"/>
        <w:rPr>
          <w:rFonts w:ascii="Times New Roman" w:eastAsia="Times New Roman" w:hAnsi="Times New Roman" w:cs="Times New Roman"/>
          <w:color w:val="000000"/>
          <w:sz w:val="28"/>
          <w:lang w:eastAsia="ru-RU"/>
        </w:rPr>
      </w:pPr>
      <w:r w:rsidRPr="00EC2BCA">
        <w:rPr>
          <w:rFonts w:ascii="Times New Roman" w:eastAsia="Times New Roman" w:hAnsi="Times New Roman" w:cs="Times New Roman"/>
          <w:color w:val="000000"/>
          <w:sz w:val="28"/>
          <w:lang w:eastAsia="ru-RU"/>
        </w:rPr>
        <w:t xml:space="preserve">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ее решения, поощряет проявление инициативы, способности формулировать и отвечать на поставленные вопросы.    </w:t>
      </w:r>
    </w:p>
    <w:p w14:paraId="22A2725B" w14:textId="77777777" w:rsidR="00EC2BCA" w:rsidRPr="00EC2BCA" w:rsidRDefault="00EC2BCA" w:rsidP="009F3187">
      <w:pPr>
        <w:spacing w:after="0" w:line="284" w:lineRule="auto"/>
        <w:ind w:right="146"/>
        <w:jc w:val="both"/>
        <w:rPr>
          <w:rFonts w:ascii="Times New Roman" w:eastAsia="Times New Roman" w:hAnsi="Times New Roman" w:cs="Times New Roman"/>
          <w:i/>
          <w:iCs/>
          <w:color w:val="000000"/>
          <w:sz w:val="28"/>
          <w:lang w:eastAsia="ru-RU"/>
        </w:rPr>
      </w:pPr>
      <w:r w:rsidRPr="00EC2BCA">
        <w:rPr>
          <w:rFonts w:ascii="Times New Roman" w:eastAsia="Times New Roman" w:hAnsi="Times New Roman" w:cs="Times New Roman"/>
          <w:b/>
          <w:bCs/>
          <w:i/>
          <w:iCs/>
          <w:color w:val="000000"/>
          <w:sz w:val="28"/>
          <w:lang w:eastAsia="ru-RU"/>
        </w:rPr>
        <w:t>Математические представления</w:t>
      </w:r>
      <w:r w:rsidRPr="00EC2BCA">
        <w:rPr>
          <w:rFonts w:ascii="Times New Roman" w:eastAsia="Times New Roman" w:hAnsi="Times New Roman" w:cs="Times New Roman"/>
          <w:i/>
          <w:iCs/>
          <w:color w:val="000000"/>
          <w:sz w:val="28"/>
          <w:lang w:eastAsia="ru-RU"/>
        </w:rPr>
        <w:t>.</w:t>
      </w:r>
    </w:p>
    <w:p w14:paraId="4D09CC86" w14:textId="77777777" w:rsidR="00EC2BCA" w:rsidRPr="00EC2BCA" w:rsidRDefault="00EC2BCA" w:rsidP="009F3187">
      <w:pPr>
        <w:spacing w:after="0" w:line="284" w:lineRule="auto"/>
        <w:ind w:right="146"/>
        <w:jc w:val="both"/>
        <w:rPr>
          <w:rFonts w:ascii="Times New Roman" w:eastAsia="Times New Roman" w:hAnsi="Times New Roman" w:cs="Times New Roman"/>
          <w:color w:val="000000"/>
          <w:sz w:val="28"/>
          <w:lang w:eastAsia="ru-RU"/>
        </w:rPr>
      </w:pPr>
      <w:r w:rsidRPr="00EC2BCA">
        <w:rPr>
          <w:rFonts w:ascii="Times New Roman" w:eastAsia="Times New Roman" w:hAnsi="Times New Roman" w:cs="Times New Roman"/>
          <w:color w:val="000000"/>
          <w:sz w:val="28"/>
          <w:lang w:eastAsia="ru-RU"/>
        </w:rPr>
        <w:t xml:space="preserve"> 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  </w:t>
      </w:r>
    </w:p>
    <w:p w14:paraId="0BF804C1" w14:textId="77777777" w:rsidR="00EC2BCA" w:rsidRPr="00EC2BCA" w:rsidRDefault="00EC2BCA" w:rsidP="009F3187">
      <w:pPr>
        <w:spacing w:after="0" w:line="284" w:lineRule="auto"/>
        <w:ind w:right="146"/>
        <w:jc w:val="both"/>
        <w:rPr>
          <w:rFonts w:ascii="Times New Roman" w:eastAsia="Times New Roman" w:hAnsi="Times New Roman" w:cs="Times New Roman"/>
          <w:color w:val="000000"/>
          <w:sz w:val="28"/>
          <w:lang w:eastAsia="ru-RU"/>
        </w:rPr>
      </w:pPr>
      <w:r w:rsidRPr="00EC2BCA">
        <w:rPr>
          <w:rFonts w:ascii="Times New Roman" w:eastAsia="Times New Roman" w:hAnsi="Times New Roman" w:cs="Times New Roman"/>
          <w:color w:val="000000"/>
          <w:sz w:val="28"/>
          <w:lang w:eastAsia="ru-RU"/>
        </w:rPr>
        <w:t xml:space="preserve">Педагог совершенствует умения выстраивать </w:t>
      </w:r>
      <w:proofErr w:type="spellStart"/>
      <w:r w:rsidRPr="00EC2BCA">
        <w:rPr>
          <w:rFonts w:ascii="Times New Roman" w:eastAsia="Times New Roman" w:hAnsi="Times New Roman" w:cs="Times New Roman"/>
          <w:color w:val="000000"/>
          <w:sz w:val="28"/>
          <w:lang w:eastAsia="ru-RU"/>
        </w:rPr>
        <w:t>сериационные</w:t>
      </w:r>
      <w:proofErr w:type="spellEnd"/>
      <w:r w:rsidRPr="00EC2BCA">
        <w:rPr>
          <w:rFonts w:ascii="Times New Roman" w:eastAsia="Times New Roman" w:hAnsi="Times New Roman" w:cs="Times New Roman"/>
          <w:color w:val="000000"/>
          <w:sz w:val="28"/>
          <w:lang w:eastAsia="ru-RU"/>
        </w:rPr>
        <w:t xml:space="preserve"> ряды предметов, различающихся по размеру, в возрастающем и убывающем порядке в пределах </w:t>
      </w:r>
      <w:r w:rsidRPr="00EC2BCA">
        <w:rPr>
          <w:rFonts w:ascii="Times New Roman" w:eastAsia="Times New Roman" w:hAnsi="Times New Roman" w:cs="Times New Roman"/>
          <w:color w:val="000000"/>
          <w:sz w:val="28"/>
          <w:lang w:eastAsia="ru-RU"/>
        </w:rPr>
        <w:lastRenderedPageBreak/>
        <w:t>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r w:rsidRPr="00EC2BCA">
        <w:rPr>
          <w:rFonts w:ascii="Times New Roman" w:eastAsia="Times New Roman" w:hAnsi="Times New Roman" w:cs="Times New Roman"/>
          <w:b/>
          <w:color w:val="000000"/>
          <w:sz w:val="28"/>
          <w:lang w:eastAsia="ru-RU"/>
        </w:rPr>
        <w:t xml:space="preserve">    </w:t>
      </w:r>
    </w:p>
    <w:p w14:paraId="44DB0BF2" w14:textId="77777777" w:rsidR="00EC2BCA" w:rsidRPr="00EC2BCA" w:rsidRDefault="00EC2BCA" w:rsidP="009F3187">
      <w:pPr>
        <w:spacing w:after="0" w:line="284" w:lineRule="auto"/>
        <w:ind w:right="146"/>
        <w:jc w:val="both"/>
        <w:rPr>
          <w:rFonts w:ascii="Times New Roman" w:eastAsia="Times New Roman" w:hAnsi="Times New Roman" w:cs="Times New Roman"/>
          <w:i/>
          <w:iCs/>
          <w:color w:val="000000"/>
          <w:sz w:val="28"/>
          <w:lang w:eastAsia="ru-RU"/>
        </w:rPr>
      </w:pPr>
      <w:r w:rsidRPr="00EC2BCA">
        <w:rPr>
          <w:rFonts w:ascii="Times New Roman" w:eastAsia="Times New Roman" w:hAnsi="Times New Roman" w:cs="Times New Roman"/>
          <w:b/>
          <w:bCs/>
          <w:i/>
          <w:iCs/>
          <w:color w:val="000000"/>
          <w:sz w:val="28"/>
          <w:lang w:eastAsia="ru-RU"/>
        </w:rPr>
        <w:t>Окружающий мир</w:t>
      </w:r>
      <w:r w:rsidRPr="00EC2BCA">
        <w:rPr>
          <w:rFonts w:ascii="Times New Roman" w:eastAsia="Times New Roman" w:hAnsi="Times New Roman" w:cs="Times New Roman"/>
          <w:i/>
          <w:iCs/>
          <w:color w:val="000000"/>
          <w:sz w:val="28"/>
          <w:lang w:eastAsia="ru-RU"/>
        </w:rPr>
        <w:t>.</w:t>
      </w:r>
    </w:p>
    <w:p w14:paraId="226626B8" w14:textId="77777777" w:rsidR="00EC2BCA" w:rsidRPr="00EC2BCA" w:rsidRDefault="00EC2BCA" w:rsidP="009F3187">
      <w:pPr>
        <w:spacing w:after="0" w:line="284" w:lineRule="auto"/>
        <w:ind w:right="146"/>
        <w:jc w:val="both"/>
        <w:rPr>
          <w:rFonts w:ascii="Times New Roman" w:eastAsia="Times New Roman" w:hAnsi="Times New Roman" w:cs="Times New Roman"/>
          <w:color w:val="000000"/>
          <w:sz w:val="28"/>
          <w:lang w:eastAsia="ru-RU"/>
        </w:rPr>
      </w:pPr>
      <w:r w:rsidRPr="00EC2BCA">
        <w:rPr>
          <w:rFonts w:ascii="Times New Roman" w:eastAsia="Times New Roman" w:hAnsi="Times New Roman" w:cs="Times New Roman"/>
          <w:color w:val="000000"/>
          <w:sz w:val="28"/>
          <w:lang w:eastAsia="ru-RU"/>
        </w:rPr>
        <w:t xml:space="preserve"> Педагог расширяет первичные представления о малой родине и Отечестве, о своем городе (селе),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ее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  </w:t>
      </w:r>
    </w:p>
    <w:p w14:paraId="43E83896" w14:textId="77777777" w:rsidR="00EC2BCA" w:rsidRPr="00EC2BCA" w:rsidRDefault="00EC2BCA" w:rsidP="009F3187">
      <w:pPr>
        <w:spacing w:after="0" w:line="284" w:lineRule="auto"/>
        <w:ind w:right="146"/>
        <w:jc w:val="both"/>
        <w:rPr>
          <w:rFonts w:ascii="Times New Roman" w:eastAsia="Times New Roman" w:hAnsi="Times New Roman" w:cs="Times New Roman"/>
          <w:color w:val="000000"/>
          <w:sz w:val="28"/>
          <w:lang w:eastAsia="ru-RU"/>
        </w:rPr>
      </w:pPr>
      <w:r w:rsidRPr="00EC2BCA">
        <w:rPr>
          <w:rFonts w:ascii="Times New Roman" w:eastAsia="Times New Roman" w:hAnsi="Times New Roman" w:cs="Times New Roman"/>
          <w:color w:val="000000"/>
          <w:sz w:val="28"/>
          <w:lang w:eastAsia="ru-RU"/>
        </w:rPr>
        <w:t xml:space="preserve">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 </w:t>
      </w:r>
    </w:p>
    <w:p w14:paraId="3ECFA0DE" w14:textId="77777777" w:rsidR="00EC2BCA" w:rsidRPr="00EC2BCA" w:rsidRDefault="00EC2BCA" w:rsidP="009F3187">
      <w:pPr>
        <w:spacing w:after="0" w:line="284" w:lineRule="auto"/>
        <w:ind w:right="146"/>
        <w:jc w:val="both"/>
        <w:rPr>
          <w:rFonts w:ascii="Times New Roman" w:eastAsia="Times New Roman" w:hAnsi="Times New Roman" w:cs="Times New Roman"/>
          <w:i/>
          <w:iCs/>
          <w:color w:val="000000"/>
          <w:sz w:val="28"/>
          <w:lang w:eastAsia="ru-RU"/>
        </w:rPr>
      </w:pPr>
      <w:r w:rsidRPr="00EC2BCA">
        <w:rPr>
          <w:rFonts w:ascii="Times New Roman" w:eastAsia="Times New Roman" w:hAnsi="Times New Roman" w:cs="Times New Roman"/>
          <w:b/>
          <w:bCs/>
          <w:i/>
          <w:iCs/>
          <w:color w:val="000000"/>
          <w:sz w:val="28"/>
          <w:lang w:eastAsia="ru-RU"/>
        </w:rPr>
        <w:t>Природа</w:t>
      </w:r>
      <w:r w:rsidRPr="00EC2BCA">
        <w:rPr>
          <w:rFonts w:ascii="Times New Roman" w:eastAsia="Times New Roman" w:hAnsi="Times New Roman" w:cs="Times New Roman"/>
          <w:i/>
          <w:iCs/>
          <w:color w:val="000000"/>
          <w:sz w:val="28"/>
          <w:lang w:eastAsia="ru-RU"/>
        </w:rPr>
        <w:t xml:space="preserve">. </w:t>
      </w:r>
    </w:p>
    <w:p w14:paraId="3E5B3E57" w14:textId="77777777" w:rsidR="00EC2BCA" w:rsidRPr="00EC2BCA" w:rsidRDefault="00EC2BCA" w:rsidP="009F3187">
      <w:pPr>
        <w:spacing w:after="0" w:line="284" w:lineRule="auto"/>
        <w:ind w:right="146"/>
        <w:jc w:val="both"/>
        <w:rPr>
          <w:rFonts w:ascii="Times New Roman" w:eastAsia="Times New Roman" w:hAnsi="Times New Roman" w:cs="Times New Roman"/>
          <w:color w:val="000000"/>
          <w:sz w:val="28"/>
          <w:lang w:eastAsia="ru-RU"/>
        </w:rPr>
      </w:pPr>
      <w:r w:rsidRPr="00EC2BCA">
        <w:rPr>
          <w:rFonts w:ascii="Times New Roman" w:eastAsia="Times New Roman" w:hAnsi="Times New Roman" w:cs="Times New Roman"/>
          <w:color w:val="000000"/>
          <w:sz w:val="28"/>
          <w:lang w:eastAsia="ru-RU"/>
        </w:rPr>
        <w:t xml:space="preserve">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 </w:t>
      </w:r>
    </w:p>
    <w:p w14:paraId="4D735357" w14:textId="77777777" w:rsidR="00EC2BCA" w:rsidRPr="00EC2BCA" w:rsidRDefault="00EC2BCA" w:rsidP="009F3187">
      <w:pPr>
        <w:spacing w:after="0" w:line="284" w:lineRule="auto"/>
        <w:ind w:right="146"/>
        <w:jc w:val="both"/>
        <w:rPr>
          <w:rFonts w:ascii="Times New Roman" w:eastAsia="Times New Roman" w:hAnsi="Times New Roman" w:cs="Times New Roman"/>
          <w:color w:val="000000"/>
          <w:sz w:val="28"/>
          <w:lang w:eastAsia="ru-RU"/>
        </w:rPr>
      </w:pPr>
      <w:r w:rsidRPr="00EC2BCA">
        <w:rPr>
          <w:rFonts w:ascii="Times New Roman" w:eastAsia="Times New Roman" w:hAnsi="Times New Roman" w:cs="Times New Roman"/>
          <w:color w:val="000000"/>
          <w:sz w:val="28"/>
          <w:lang w:eastAsia="ru-RU"/>
        </w:rPr>
        <w:t xml:space="preserve">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др.); способствует усвоению детьми правил поведения в природе, </w:t>
      </w:r>
      <w:r w:rsidRPr="00EC2BCA">
        <w:rPr>
          <w:rFonts w:ascii="Times New Roman" w:eastAsia="Times New Roman" w:hAnsi="Times New Roman" w:cs="Times New Roman"/>
          <w:color w:val="000000"/>
          <w:sz w:val="28"/>
          <w:lang w:eastAsia="ru-RU"/>
        </w:rPr>
        <w:lastRenderedPageBreak/>
        <w:t xml:space="preserve">формируя понимание ценности живого, воспитывает желание защитить и сохранить живую природу.  </w:t>
      </w:r>
    </w:p>
    <w:p w14:paraId="127DA8F1" w14:textId="77777777" w:rsidR="00EC2BCA" w:rsidRPr="00EC2BCA" w:rsidRDefault="00EC2BCA" w:rsidP="009F3187">
      <w:pPr>
        <w:spacing w:after="0"/>
        <w:jc w:val="both"/>
        <w:rPr>
          <w:rFonts w:ascii="Times New Roman" w:hAnsi="Times New Roman" w:cs="Times New Roman"/>
          <w:b/>
          <w:bCs/>
          <w:sz w:val="28"/>
          <w:szCs w:val="28"/>
        </w:rPr>
      </w:pPr>
      <w:r w:rsidRPr="00EC2BCA">
        <w:rPr>
          <w:rFonts w:ascii="Times New Roman" w:hAnsi="Times New Roman" w:cs="Times New Roman"/>
          <w:b/>
          <w:bCs/>
          <w:sz w:val="28"/>
          <w:szCs w:val="28"/>
        </w:rPr>
        <w:t>2.3.7. От 6 лет до 7 лет</w:t>
      </w:r>
    </w:p>
    <w:p w14:paraId="6E6108C2" w14:textId="79C6EB3B" w:rsidR="00EC2BCA" w:rsidRDefault="00EC2BCA" w:rsidP="009F3187">
      <w:pPr>
        <w:spacing w:after="0"/>
        <w:jc w:val="both"/>
        <w:rPr>
          <w:rFonts w:ascii="Times New Roman" w:hAnsi="Times New Roman" w:cs="Times New Roman"/>
          <w:b/>
          <w:bCs/>
          <w:sz w:val="28"/>
          <w:szCs w:val="28"/>
        </w:rPr>
      </w:pPr>
      <w:r w:rsidRPr="00EC2BCA">
        <w:rPr>
          <w:rFonts w:ascii="Times New Roman" w:hAnsi="Times New Roman" w:cs="Times New Roman"/>
          <w:b/>
          <w:bCs/>
          <w:sz w:val="28"/>
          <w:szCs w:val="28"/>
        </w:rPr>
        <w:t xml:space="preserve"> 2.3.7.1. В области познавательного развития основными задачами образовательной деятельности являются:</w:t>
      </w:r>
    </w:p>
    <w:p w14:paraId="677E3818" w14:textId="77777777" w:rsidR="00EC2BCA" w:rsidRPr="00EC2BCA" w:rsidRDefault="00EC2BCA" w:rsidP="009F3187">
      <w:pPr>
        <w:spacing w:after="0" w:line="266" w:lineRule="auto"/>
        <w:ind w:right="146"/>
        <w:jc w:val="both"/>
        <w:rPr>
          <w:rFonts w:ascii="Times New Roman" w:eastAsia="Times New Roman" w:hAnsi="Times New Roman" w:cs="Times New Roman"/>
          <w:color w:val="000000"/>
          <w:sz w:val="28"/>
          <w:lang w:eastAsia="ru-RU"/>
        </w:rPr>
      </w:pPr>
      <w:r w:rsidRPr="00EC2BCA">
        <w:rPr>
          <w:rFonts w:ascii="Times New Roman" w:eastAsia="Times New Roman" w:hAnsi="Times New Roman" w:cs="Times New Roman"/>
          <w:color w:val="000000"/>
          <w:sz w:val="28"/>
          <w:lang w:eastAsia="ru-RU"/>
        </w:rPr>
        <w:t xml:space="preserve">расширять самостоятельность, поощрять творчество детей в познавательно-исследовательской деятельности, избирательность познавательных интересов; </w:t>
      </w:r>
    </w:p>
    <w:p w14:paraId="703ADF16" w14:textId="77777777" w:rsidR="00EC2BCA" w:rsidRPr="00EC2BCA" w:rsidRDefault="00EC2BCA" w:rsidP="009F3187">
      <w:pPr>
        <w:spacing w:after="0" w:line="266" w:lineRule="auto"/>
        <w:ind w:right="146"/>
        <w:jc w:val="both"/>
        <w:rPr>
          <w:rFonts w:ascii="Times New Roman" w:eastAsia="Times New Roman" w:hAnsi="Times New Roman" w:cs="Times New Roman"/>
          <w:color w:val="000000"/>
          <w:sz w:val="28"/>
          <w:lang w:eastAsia="ru-RU"/>
        </w:rPr>
      </w:pPr>
      <w:r w:rsidRPr="00EC2BCA">
        <w:rPr>
          <w:rFonts w:ascii="Times New Roman" w:eastAsia="Times New Roman" w:hAnsi="Times New Roman" w:cs="Times New Roman"/>
          <w:color w:val="000000"/>
          <w:sz w:val="28"/>
          <w:lang w:eastAsia="ru-RU"/>
        </w:rPr>
        <w:t xml:space="preserve"> 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 </w:t>
      </w:r>
    </w:p>
    <w:p w14:paraId="1D8D3E30" w14:textId="77777777" w:rsidR="00EC2BCA" w:rsidRPr="00EC2BCA" w:rsidRDefault="00EC2BCA" w:rsidP="009F3187">
      <w:pPr>
        <w:spacing w:after="0" w:line="266" w:lineRule="auto"/>
        <w:ind w:right="146"/>
        <w:jc w:val="both"/>
        <w:rPr>
          <w:rFonts w:ascii="Times New Roman" w:eastAsia="Times New Roman" w:hAnsi="Times New Roman" w:cs="Times New Roman"/>
          <w:color w:val="000000"/>
          <w:sz w:val="28"/>
          <w:lang w:eastAsia="ru-RU"/>
        </w:rPr>
      </w:pPr>
      <w:r w:rsidRPr="00EC2BCA">
        <w:rPr>
          <w:rFonts w:ascii="Times New Roman" w:eastAsia="Times New Roman" w:hAnsi="Times New Roman" w:cs="Times New Roman"/>
          <w:color w:val="000000"/>
          <w:sz w:val="28"/>
          <w:lang w:eastAsia="ru-RU"/>
        </w:rPr>
        <w:t xml:space="preserve">обогащать </w:t>
      </w:r>
      <w:r w:rsidRPr="00EC2BCA">
        <w:rPr>
          <w:rFonts w:ascii="Times New Roman" w:eastAsia="Times New Roman" w:hAnsi="Times New Roman" w:cs="Times New Roman"/>
          <w:color w:val="000000"/>
          <w:sz w:val="28"/>
          <w:lang w:eastAsia="ru-RU"/>
        </w:rPr>
        <w:tab/>
        <w:t xml:space="preserve">пространственные </w:t>
      </w:r>
      <w:r w:rsidRPr="00EC2BCA">
        <w:rPr>
          <w:rFonts w:ascii="Times New Roman" w:eastAsia="Times New Roman" w:hAnsi="Times New Roman" w:cs="Times New Roman"/>
          <w:color w:val="000000"/>
          <w:sz w:val="28"/>
          <w:lang w:eastAsia="ru-RU"/>
        </w:rPr>
        <w:tab/>
        <w:t xml:space="preserve">и </w:t>
      </w:r>
      <w:r w:rsidRPr="00EC2BCA">
        <w:rPr>
          <w:rFonts w:ascii="Times New Roman" w:eastAsia="Times New Roman" w:hAnsi="Times New Roman" w:cs="Times New Roman"/>
          <w:color w:val="000000"/>
          <w:sz w:val="28"/>
          <w:lang w:eastAsia="ru-RU"/>
        </w:rPr>
        <w:tab/>
        <w:t xml:space="preserve">временные </w:t>
      </w:r>
      <w:r w:rsidRPr="00EC2BCA">
        <w:rPr>
          <w:rFonts w:ascii="Times New Roman" w:eastAsia="Times New Roman" w:hAnsi="Times New Roman" w:cs="Times New Roman"/>
          <w:color w:val="000000"/>
          <w:sz w:val="28"/>
          <w:lang w:eastAsia="ru-RU"/>
        </w:rPr>
        <w:tab/>
        <w:t xml:space="preserve">представления, поощрять использование счета, вычислений, измерения, логических операций для познания и преобразования предметов окружающего мира; развивать умения детей применять некоторые цифровые средства для </w:t>
      </w:r>
    </w:p>
    <w:p w14:paraId="4E978031" w14:textId="77777777" w:rsidR="00EC2BCA" w:rsidRPr="00EC2BCA" w:rsidRDefault="00EC2BCA" w:rsidP="009F3187">
      <w:pPr>
        <w:spacing w:after="0" w:line="284" w:lineRule="auto"/>
        <w:ind w:right="146"/>
        <w:jc w:val="both"/>
        <w:rPr>
          <w:rFonts w:ascii="Times New Roman" w:eastAsia="Times New Roman" w:hAnsi="Times New Roman" w:cs="Times New Roman"/>
          <w:color w:val="000000"/>
          <w:sz w:val="28"/>
          <w:lang w:eastAsia="ru-RU"/>
        </w:rPr>
      </w:pPr>
      <w:r w:rsidRPr="00EC2BCA">
        <w:rPr>
          <w:rFonts w:ascii="Times New Roman" w:eastAsia="Times New Roman" w:hAnsi="Times New Roman" w:cs="Times New Roman"/>
          <w:color w:val="000000"/>
          <w:sz w:val="28"/>
          <w:lang w:eastAsia="ru-RU"/>
        </w:rPr>
        <w:t xml:space="preserve">познания окружающего мира, соблюдая правила их безопасного использования; </w:t>
      </w:r>
    </w:p>
    <w:p w14:paraId="251DBFF4" w14:textId="77777777" w:rsidR="00EC2BCA" w:rsidRPr="00EC2BCA" w:rsidRDefault="00EC2BCA" w:rsidP="009F3187">
      <w:pPr>
        <w:spacing w:after="0" w:line="284" w:lineRule="auto"/>
        <w:ind w:right="146"/>
        <w:jc w:val="both"/>
        <w:rPr>
          <w:rFonts w:ascii="Times New Roman" w:eastAsia="Times New Roman" w:hAnsi="Times New Roman" w:cs="Times New Roman"/>
          <w:color w:val="000000"/>
          <w:sz w:val="28"/>
          <w:lang w:eastAsia="ru-RU"/>
        </w:rPr>
      </w:pPr>
      <w:r w:rsidRPr="00EC2BCA">
        <w:rPr>
          <w:rFonts w:ascii="Times New Roman" w:eastAsia="Times New Roman" w:hAnsi="Times New Roman" w:cs="Times New Roman"/>
          <w:color w:val="000000"/>
          <w:sz w:val="28"/>
          <w:lang w:eastAsia="ru-RU"/>
        </w:rPr>
        <w:t xml:space="preserve"> 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 </w:t>
      </w:r>
    </w:p>
    <w:p w14:paraId="0159B98E" w14:textId="77777777" w:rsidR="00EC2BCA" w:rsidRPr="00EC2BCA" w:rsidRDefault="00EC2BCA" w:rsidP="009F3187">
      <w:pPr>
        <w:spacing w:after="0" w:line="284" w:lineRule="auto"/>
        <w:ind w:right="146"/>
        <w:jc w:val="both"/>
        <w:rPr>
          <w:rFonts w:ascii="Times New Roman" w:eastAsia="Times New Roman" w:hAnsi="Times New Roman" w:cs="Times New Roman"/>
          <w:color w:val="000000"/>
          <w:sz w:val="28"/>
          <w:lang w:eastAsia="ru-RU"/>
        </w:rPr>
      </w:pPr>
      <w:r w:rsidRPr="00EC2BCA">
        <w:rPr>
          <w:rFonts w:ascii="Times New Roman" w:eastAsia="Times New Roman" w:hAnsi="Times New Roman" w:cs="Times New Roman"/>
          <w:color w:val="000000"/>
          <w:sz w:val="28"/>
          <w:lang w:eastAsia="ru-RU"/>
        </w:rPr>
        <w:t>расширять представления о культурно-исторических событиях малой родины и Отечества, развивать интерес к достопримечательностям родной страны, ее традициям и праздникам;</w:t>
      </w:r>
    </w:p>
    <w:p w14:paraId="6A301BC1" w14:textId="77777777" w:rsidR="00EC2BCA" w:rsidRPr="00EC2BCA" w:rsidRDefault="00EC2BCA" w:rsidP="009F3187">
      <w:pPr>
        <w:spacing w:after="0" w:line="284" w:lineRule="auto"/>
        <w:ind w:right="146"/>
        <w:jc w:val="both"/>
        <w:rPr>
          <w:rFonts w:ascii="Times New Roman" w:eastAsia="Times New Roman" w:hAnsi="Times New Roman" w:cs="Times New Roman"/>
          <w:color w:val="000000"/>
          <w:sz w:val="28"/>
          <w:lang w:eastAsia="ru-RU"/>
        </w:rPr>
      </w:pPr>
      <w:r w:rsidRPr="00EC2BCA">
        <w:rPr>
          <w:rFonts w:ascii="Times New Roman" w:eastAsia="Times New Roman" w:hAnsi="Times New Roman" w:cs="Times New Roman"/>
          <w:color w:val="000000"/>
          <w:sz w:val="28"/>
          <w:lang w:eastAsia="ru-RU"/>
        </w:rPr>
        <w:t xml:space="preserve"> воспитывать эмоционально-положительное отношение к ним;</w:t>
      </w:r>
    </w:p>
    <w:p w14:paraId="52A5AA88" w14:textId="77777777" w:rsidR="00EC2BCA" w:rsidRPr="00EC2BCA" w:rsidRDefault="00EC2BCA" w:rsidP="009F3187">
      <w:pPr>
        <w:spacing w:after="0" w:line="284" w:lineRule="auto"/>
        <w:ind w:right="146"/>
        <w:jc w:val="both"/>
        <w:rPr>
          <w:rFonts w:ascii="Times New Roman" w:eastAsia="Times New Roman" w:hAnsi="Times New Roman" w:cs="Times New Roman"/>
          <w:color w:val="000000"/>
          <w:sz w:val="28"/>
          <w:lang w:eastAsia="ru-RU"/>
        </w:rPr>
      </w:pPr>
      <w:r w:rsidRPr="00EC2BCA">
        <w:rPr>
          <w:rFonts w:ascii="Times New Roman" w:eastAsia="Times New Roman" w:hAnsi="Times New Roman" w:cs="Times New Roman"/>
          <w:color w:val="000000"/>
          <w:sz w:val="28"/>
          <w:lang w:eastAsia="ru-RU"/>
        </w:rPr>
        <w:t xml:space="preserve"> формировать представления детей о многообразии стран и народов мира; 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  </w:t>
      </w:r>
    </w:p>
    <w:p w14:paraId="388C0C88" w14:textId="77777777" w:rsidR="00EC2BCA" w:rsidRPr="00EC2BCA" w:rsidRDefault="00EC2BCA" w:rsidP="009F3187">
      <w:pPr>
        <w:spacing w:after="0" w:line="284" w:lineRule="auto"/>
        <w:ind w:right="146"/>
        <w:jc w:val="both"/>
        <w:rPr>
          <w:rFonts w:ascii="Times New Roman" w:eastAsia="Times New Roman" w:hAnsi="Times New Roman" w:cs="Times New Roman"/>
          <w:color w:val="000000"/>
          <w:sz w:val="28"/>
          <w:lang w:eastAsia="ru-RU"/>
        </w:rPr>
      </w:pPr>
      <w:r w:rsidRPr="00EC2BCA">
        <w:rPr>
          <w:rFonts w:ascii="Times New Roman" w:eastAsia="Times New Roman" w:hAnsi="Times New Roman" w:cs="Times New Roman"/>
          <w:color w:val="000000"/>
          <w:sz w:val="28"/>
          <w:lang w:eastAsia="ru-RU"/>
        </w:rPr>
        <w:t>расширять и углублять представления детей о неживой природе и ее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ее защитой.</w:t>
      </w:r>
    </w:p>
    <w:p w14:paraId="5FF11F69" w14:textId="0CC1AB03" w:rsidR="00EC2BCA" w:rsidRDefault="00EC2BCA" w:rsidP="009F3187">
      <w:pPr>
        <w:spacing w:after="0"/>
        <w:jc w:val="both"/>
        <w:rPr>
          <w:rFonts w:ascii="Times New Roman" w:hAnsi="Times New Roman" w:cs="Times New Roman"/>
          <w:b/>
          <w:bCs/>
          <w:sz w:val="28"/>
          <w:szCs w:val="28"/>
        </w:rPr>
      </w:pPr>
      <w:r w:rsidRPr="00EC2BCA">
        <w:rPr>
          <w:rFonts w:ascii="Times New Roman" w:hAnsi="Times New Roman" w:cs="Times New Roman"/>
          <w:b/>
          <w:bCs/>
          <w:sz w:val="28"/>
          <w:szCs w:val="28"/>
        </w:rPr>
        <w:t>2.3.7.2. Содержание образовательной деятельности</w:t>
      </w:r>
    </w:p>
    <w:p w14:paraId="0DCC45CF" w14:textId="2254AED2" w:rsidR="00EC2BCA" w:rsidRPr="00EC2BCA" w:rsidRDefault="00EC2BCA" w:rsidP="009F3187">
      <w:pPr>
        <w:spacing w:after="0" w:line="284" w:lineRule="auto"/>
        <w:ind w:right="146"/>
        <w:jc w:val="both"/>
        <w:rPr>
          <w:rFonts w:ascii="Times New Roman" w:eastAsia="Times New Roman" w:hAnsi="Times New Roman" w:cs="Times New Roman"/>
          <w:color w:val="000000"/>
          <w:sz w:val="28"/>
          <w:lang w:eastAsia="ru-RU"/>
        </w:rPr>
      </w:pPr>
      <w:r w:rsidRPr="00EC2BCA">
        <w:rPr>
          <w:rFonts w:ascii="Times New Roman" w:eastAsia="Times New Roman" w:hAnsi="Times New Roman" w:cs="Times New Roman"/>
          <w:i/>
          <w:iCs/>
          <w:color w:val="000000"/>
          <w:sz w:val="28"/>
          <w:lang w:eastAsia="ru-RU"/>
        </w:rPr>
        <w:t>1)Сенсорные эталоны и познавательные действия.</w:t>
      </w:r>
      <w:r w:rsidRPr="00EC2BCA">
        <w:rPr>
          <w:rFonts w:ascii="Times New Roman" w:eastAsia="Times New Roman" w:hAnsi="Times New Roman" w:cs="Times New Roman"/>
          <w:color w:val="000000"/>
          <w:sz w:val="28"/>
          <w:lang w:eastAsia="ru-RU"/>
        </w:rPr>
        <w:t xml:space="preserve"> </w:t>
      </w:r>
    </w:p>
    <w:p w14:paraId="709EE073" w14:textId="77777777" w:rsidR="00EC2BCA" w:rsidRPr="00EC2BCA" w:rsidRDefault="00EC2BCA" w:rsidP="009F3187">
      <w:pPr>
        <w:spacing w:after="0" w:line="284" w:lineRule="auto"/>
        <w:ind w:right="146"/>
        <w:jc w:val="both"/>
        <w:rPr>
          <w:rFonts w:ascii="Times New Roman" w:eastAsia="Times New Roman" w:hAnsi="Times New Roman" w:cs="Times New Roman"/>
          <w:color w:val="000000"/>
          <w:sz w:val="28"/>
          <w:lang w:eastAsia="ru-RU"/>
        </w:rPr>
      </w:pPr>
      <w:r w:rsidRPr="00EC2BCA">
        <w:rPr>
          <w:rFonts w:ascii="Times New Roman" w:eastAsia="Times New Roman" w:hAnsi="Times New Roman" w:cs="Times New Roman"/>
          <w:color w:val="000000"/>
          <w:sz w:val="28"/>
          <w:lang w:eastAsia="ru-RU"/>
        </w:rPr>
        <w:t xml:space="preserve">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4-6-ти основаниям с выделением сходства, отличия свойств материалов. В ходе специально организованной деятельности </w:t>
      </w:r>
      <w:r w:rsidRPr="00EC2BCA">
        <w:rPr>
          <w:rFonts w:ascii="Times New Roman" w:eastAsia="Times New Roman" w:hAnsi="Times New Roman" w:cs="Times New Roman"/>
          <w:color w:val="000000"/>
          <w:sz w:val="28"/>
          <w:lang w:eastAsia="ru-RU"/>
        </w:rPr>
        <w:lastRenderedPageBreak/>
        <w:t xml:space="preserve">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  </w:t>
      </w:r>
    </w:p>
    <w:p w14:paraId="1A159C35" w14:textId="77777777" w:rsidR="00EC2BCA" w:rsidRPr="00EC2BCA" w:rsidRDefault="00EC2BCA" w:rsidP="009F3187">
      <w:pPr>
        <w:spacing w:after="0" w:line="284" w:lineRule="auto"/>
        <w:ind w:right="146"/>
        <w:jc w:val="both"/>
        <w:rPr>
          <w:rFonts w:ascii="Times New Roman" w:eastAsia="Times New Roman" w:hAnsi="Times New Roman" w:cs="Times New Roman"/>
          <w:color w:val="000000"/>
          <w:sz w:val="28"/>
          <w:lang w:eastAsia="ru-RU"/>
        </w:rPr>
      </w:pPr>
      <w:r w:rsidRPr="00EC2BCA">
        <w:rPr>
          <w:rFonts w:ascii="Times New Roman" w:eastAsia="Times New Roman" w:hAnsi="Times New Roman" w:cs="Times New Roman"/>
          <w:color w:val="000000"/>
          <w:sz w:val="28"/>
          <w:lang w:eastAsia="ru-RU"/>
        </w:rPr>
        <w:t xml:space="preserve">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ее решения, проявлять инициативу. </w:t>
      </w:r>
    </w:p>
    <w:p w14:paraId="4A165D9E" w14:textId="77777777" w:rsidR="00EC2BCA" w:rsidRPr="00EC2BCA" w:rsidRDefault="00EC2BCA" w:rsidP="009F3187">
      <w:pPr>
        <w:spacing w:after="0" w:line="284" w:lineRule="auto"/>
        <w:ind w:right="146"/>
        <w:jc w:val="both"/>
        <w:rPr>
          <w:rFonts w:ascii="Times New Roman" w:eastAsia="Times New Roman" w:hAnsi="Times New Roman" w:cs="Times New Roman"/>
          <w:color w:val="000000"/>
          <w:sz w:val="28"/>
          <w:lang w:eastAsia="ru-RU"/>
        </w:rPr>
      </w:pPr>
      <w:r w:rsidRPr="00EC2BCA">
        <w:rPr>
          <w:rFonts w:ascii="Times New Roman" w:eastAsia="Times New Roman" w:hAnsi="Times New Roman" w:cs="Times New Roman"/>
          <w:color w:val="000000"/>
          <w:sz w:val="28"/>
          <w:lang w:eastAsia="ru-RU"/>
        </w:rPr>
        <w:t xml:space="preserve">Обогащает представления о цифровых средствах познания окружающего мира, закрепляет правила безопасного обращения с ними. </w:t>
      </w:r>
    </w:p>
    <w:p w14:paraId="5712515C" w14:textId="566A4CC4" w:rsidR="00EC2BCA" w:rsidRPr="00EC2BCA" w:rsidRDefault="00EC2BCA" w:rsidP="009F3187">
      <w:pPr>
        <w:spacing w:after="0" w:line="284" w:lineRule="auto"/>
        <w:ind w:right="146"/>
        <w:jc w:val="both"/>
        <w:rPr>
          <w:rFonts w:ascii="Times New Roman" w:eastAsia="Times New Roman" w:hAnsi="Times New Roman" w:cs="Times New Roman"/>
          <w:i/>
          <w:iCs/>
          <w:color w:val="000000"/>
          <w:sz w:val="28"/>
          <w:lang w:eastAsia="ru-RU"/>
        </w:rPr>
      </w:pPr>
      <w:r w:rsidRPr="00EC2BCA">
        <w:rPr>
          <w:rFonts w:ascii="Times New Roman" w:eastAsia="Times New Roman" w:hAnsi="Times New Roman" w:cs="Times New Roman"/>
          <w:i/>
          <w:iCs/>
          <w:color w:val="000000"/>
          <w:sz w:val="28"/>
          <w:lang w:eastAsia="ru-RU"/>
        </w:rPr>
        <w:t xml:space="preserve">2)Математические представления. </w:t>
      </w:r>
    </w:p>
    <w:p w14:paraId="74C823E4" w14:textId="77777777" w:rsidR="00EC2BCA" w:rsidRPr="00EC2BCA" w:rsidRDefault="00EC2BCA" w:rsidP="009F3187">
      <w:pPr>
        <w:spacing w:after="0" w:line="284" w:lineRule="auto"/>
        <w:ind w:right="146"/>
        <w:jc w:val="both"/>
        <w:rPr>
          <w:rFonts w:ascii="Times New Roman" w:eastAsia="Times New Roman" w:hAnsi="Times New Roman" w:cs="Times New Roman"/>
          <w:color w:val="000000"/>
          <w:sz w:val="28"/>
          <w:lang w:eastAsia="ru-RU"/>
        </w:rPr>
      </w:pPr>
      <w:r w:rsidRPr="00EC2BCA">
        <w:rPr>
          <w:rFonts w:ascii="Times New Roman" w:eastAsia="Times New Roman" w:hAnsi="Times New Roman" w:cs="Times New Roman"/>
          <w:color w:val="000000"/>
          <w:sz w:val="28"/>
          <w:lang w:eastAsia="ru-RU"/>
        </w:rPr>
        <w:t xml:space="preserve">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  </w:t>
      </w:r>
    </w:p>
    <w:p w14:paraId="3D15CA21" w14:textId="77777777" w:rsidR="00EC2BCA" w:rsidRPr="00EC2BCA" w:rsidRDefault="00EC2BCA" w:rsidP="009F3187">
      <w:pPr>
        <w:spacing w:after="0" w:line="284" w:lineRule="auto"/>
        <w:ind w:right="146"/>
        <w:jc w:val="both"/>
        <w:rPr>
          <w:rFonts w:ascii="Times New Roman" w:eastAsia="Times New Roman" w:hAnsi="Times New Roman" w:cs="Times New Roman"/>
          <w:color w:val="000000"/>
          <w:sz w:val="28"/>
          <w:lang w:eastAsia="ru-RU"/>
        </w:rPr>
      </w:pPr>
      <w:r w:rsidRPr="00EC2BCA">
        <w:rPr>
          <w:rFonts w:ascii="Times New Roman" w:eastAsia="Times New Roman" w:hAnsi="Times New Roman" w:cs="Times New Roman"/>
          <w:color w:val="000000"/>
          <w:sz w:val="28"/>
          <w:lang w:eastAsia="ru-RU"/>
        </w:rPr>
        <w:t xml:space="preserve">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 </w:t>
      </w:r>
    </w:p>
    <w:p w14:paraId="07F827D6" w14:textId="77777777" w:rsidR="00EC2BCA" w:rsidRPr="00EC2BCA" w:rsidRDefault="00EC2BCA" w:rsidP="009F3187">
      <w:pPr>
        <w:spacing w:after="0" w:line="284" w:lineRule="auto"/>
        <w:ind w:right="146"/>
        <w:jc w:val="both"/>
        <w:rPr>
          <w:rFonts w:ascii="Times New Roman" w:eastAsia="Times New Roman" w:hAnsi="Times New Roman" w:cs="Times New Roman"/>
          <w:color w:val="000000"/>
          <w:sz w:val="28"/>
          <w:lang w:eastAsia="ru-RU"/>
        </w:rPr>
      </w:pPr>
      <w:r w:rsidRPr="00EC2BCA">
        <w:rPr>
          <w:rFonts w:ascii="Times New Roman" w:eastAsia="Times New Roman" w:hAnsi="Times New Roman" w:cs="Times New Roman"/>
          <w:color w:val="000000"/>
          <w:sz w:val="28"/>
          <w:lang w:eastAsia="ru-RU"/>
        </w:rPr>
        <w:t xml:space="preserve">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т.п.), овладению различными способами видоизменения геометрических фигур: наложение, соединение, разрезание и др. </w:t>
      </w:r>
    </w:p>
    <w:p w14:paraId="561CFA08" w14:textId="77777777" w:rsidR="00EC2BCA" w:rsidRPr="00EC2BCA" w:rsidRDefault="00EC2BCA" w:rsidP="009F3187">
      <w:pPr>
        <w:spacing w:after="0" w:line="284" w:lineRule="auto"/>
        <w:ind w:right="146"/>
        <w:jc w:val="both"/>
        <w:rPr>
          <w:rFonts w:ascii="Times New Roman" w:eastAsia="Times New Roman" w:hAnsi="Times New Roman" w:cs="Times New Roman"/>
          <w:color w:val="000000"/>
          <w:sz w:val="28"/>
          <w:lang w:eastAsia="ru-RU"/>
        </w:rPr>
      </w:pPr>
      <w:r w:rsidRPr="00EC2BCA">
        <w:rPr>
          <w:rFonts w:ascii="Times New Roman" w:eastAsia="Times New Roman" w:hAnsi="Times New Roman" w:cs="Times New Roman"/>
          <w:color w:val="000000"/>
          <w:sz w:val="28"/>
          <w:lang w:eastAsia="ru-RU"/>
        </w:rPr>
        <w:t xml:space="preserve">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 </w:t>
      </w:r>
    </w:p>
    <w:p w14:paraId="30B0F513" w14:textId="483B7856" w:rsidR="00EC2BCA" w:rsidRPr="00EC2BCA" w:rsidRDefault="00EC2BCA" w:rsidP="009F3187">
      <w:pPr>
        <w:spacing w:after="0" w:line="284" w:lineRule="auto"/>
        <w:ind w:right="146"/>
        <w:jc w:val="both"/>
        <w:rPr>
          <w:rFonts w:ascii="Times New Roman" w:eastAsia="Times New Roman" w:hAnsi="Times New Roman" w:cs="Times New Roman"/>
          <w:i/>
          <w:iCs/>
          <w:color w:val="000000"/>
          <w:sz w:val="28"/>
          <w:lang w:eastAsia="ru-RU"/>
        </w:rPr>
      </w:pPr>
      <w:r w:rsidRPr="00EC2BCA">
        <w:rPr>
          <w:rFonts w:ascii="Times New Roman" w:eastAsia="Times New Roman" w:hAnsi="Times New Roman" w:cs="Times New Roman"/>
          <w:i/>
          <w:iCs/>
          <w:color w:val="000000"/>
          <w:sz w:val="28"/>
          <w:lang w:eastAsia="ru-RU"/>
        </w:rPr>
        <w:t>3)Окружающий мир.</w:t>
      </w:r>
    </w:p>
    <w:p w14:paraId="0FB6B086" w14:textId="77777777" w:rsidR="00EC2BCA" w:rsidRPr="00EC2BCA" w:rsidRDefault="00EC2BCA" w:rsidP="009F3187">
      <w:pPr>
        <w:spacing w:after="0" w:line="284" w:lineRule="auto"/>
        <w:ind w:right="146"/>
        <w:jc w:val="both"/>
        <w:rPr>
          <w:rFonts w:ascii="Times New Roman" w:eastAsia="Times New Roman" w:hAnsi="Times New Roman" w:cs="Times New Roman"/>
          <w:color w:val="000000"/>
          <w:sz w:val="28"/>
          <w:lang w:eastAsia="ru-RU"/>
        </w:rPr>
      </w:pPr>
      <w:r w:rsidRPr="00EC2BCA">
        <w:rPr>
          <w:rFonts w:ascii="Times New Roman" w:eastAsia="Times New Roman" w:hAnsi="Times New Roman" w:cs="Times New Roman"/>
          <w:color w:val="000000"/>
          <w:sz w:val="28"/>
          <w:lang w:eastAsia="ru-RU"/>
        </w:rPr>
        <w:lastRenderedPageBreak/>
        <w:t xml:space="preserve"> В совместной с детьми деятельности педагог обогащает представления о родном городе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 </w:t>
      </w:r>
    </w:p>
    <w:p w14:paraId="6E9EB741" w14:textId="77777777" w:rsidR="00EC2BCA" w:rsidRPr="00EC2BCA" w:rsidRDefault="00EC2BCA" w:rsidP="009F3187">
      <w:pPr>
        <w:spacing w:after="0" w:line="284" w:lineRule="auto"/>
        <w:ind w:right="146"/>
        <w:jc w:val="both"/>
        <w:rPr>
          <w:rFonts w:ascii="Times New Roman" w:eastAsia="Times New Roman" w:hAnsi="Times New Roman" w:cs="Times New Roman"/>
          <w:color w:val="000000"/>
          <w:sz w:val="28"/>
          <w:lang w:eastAsia="ru-RU"/>
        </w:rPr>
      </w:pPr>
      <w:r w:rsidRPr="00EC2BCA">
        <w:rPr>
          <w:rFonts w:ascii="Times New Roman" w:eastAsia="Times New Roman" w:hAnsi="Times New Roman" w:cs="Times New Roman"/>
          <w:color w:val="000000"/>
          <w:sz w:val="28"/>
          <w:lang w:eastAsia="ru-RU"/>
        </w:rPr>
        <w:t xml:space="preserve">Формирует представление о планете Земля как общем доме людей, о многообразии стран и народов мира на ней. </w:t>
      </w:r>
    </w:p>
    <w:p w14:paraId="59E929C1" w14:textId="6C844F81" w:rsidR="00EC2BCA" w:rsidRPr="00EC2BCA" w:rsidRDefault="00EC2BCA" w:rsidP="009F3187">
      <w:pPr>
        <w:spacing w:after="0" w:line="284" w:lineRule="auto"/>
        <w:ind w:right="146"/>
        <w:jc w:val="both"/>
        <w:rPr>
          <w:rFonts w:ascii="Times New Roman" w:eastAsia="Times New Roman" w:hAnsi="Times New Roman" w:cs="Times New Roman"/>
          <w:i/>
          <w:iCs/>
          <w:color w:val="000000"/>
          <w:sz w:val="28"/>
          <w:lang w:eastAsia="ru-RU"/>
        </w:rPr>
      </w:pPr>
      <w:r w:rsidRPr="00EC2BCA">
        <w:rPr>
          <w:rFonts w:ascii="Times New Roman" w:eastAsia="Times New Roman" w:hAnsi="Times New Roman" w:cs="Times New Roman"/>
          <w:i/>
          <w:iCs/>
          <w:color w:val="000000"/>
          <w:sz w:val="28"/>
          <w:lang w:eastAsia="ru-RU"/>
        </w:rPr>
        <w:t xml:space="preserve">4)Природа. </w:t>
      </w:r>
    </w:p>
    <w:p w14:paraId="60F3B5BE" w14:textId="77777777" w:rsidR="00EC2BCA" w:rsidRPr="00EC2BCA" w:rsidRDefault="00EC2BCA" w:rsidP="009F3187">
      <w:pPr>
        <w:spacing w:after="0" w:line="284" w:lineRule="auto"/>
        <w:ind w:right="146"/>
        <w:jc w:val="both"/>
        <w:rPr>
          <w:rFonts w:ascii="Times New Roman" w:eastAsia="Times New Roman" w:hAnsi="Times New Roman" w:cs="Times New Roman"/>
          <w:color w:val="000000"/>
          <w:sz w:val="28"/>
          <w:lang w:eastAsia="ru-RU"/>
        </w:rPr>
      </w:pPr>
      <w:r w:rsidRPr="00EC2BCA">
        <w:rPr>
          <w:rFonts w:ascii="Times New Roman" w:eastAsia="Times New Roman" w:hAnsi="Times New Roman" w:cs="Times New Roman"/>
          <w:color w:val="000000"/>
          <w:sz w:val="28"/>
          <w:lang w:eastAsia="ru-RU"/>
        </w:rPr>
        <w:t xml:space="preserve">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  </w:t>
      </w:r>
    </w:p>
    <w:p w14:paraId="009011B2" w14:textId="77777777" w:rsidR="00EC2BCA" w:rsidRPr="00EC2BCA" w:rsidRDefault="00EC2BCA" w:rsidP="009F3187">
      <w:pPr>
        <w:spacing w:after="0" w:line="284" w:lineRule="auto"/>
        <w:ind w:right="146"/>
        <w:jc w:val="both"/>
        <w:rPr>
          <w:rFonts w:ascii="Times New Roman" w:eastAsia="Times New Roman" w:hAnsi="Times New Roman" w:cs="Times New Roman"/>
          <w:color w:val="000000"/>
          <w:sz w:val="28"/>
          <w:lang w:eastAsia="ru-RU"/>
        </w:rPr>
      </w:pPr>
      <w:r w:rsidRPr="00EC2BCA">
        <w:rPr>
          <w:rFonts w:ascii="Times New Roman" w:eastAsia="Times New Roman" w:hAnsi="Times New Roman" w:cs="Times New Roman"/>
          <w:color w:val="000000"/>
          <w:sz w:val="28"/>
          <w:lang w:eastAsia="ru-RU"/>
        </w:rPr>
        <w:t xml:space="preserve">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 </w:t>
      </w:r>
    </w:p>
    <w:p w14:paraId="32037AB5" w14:textId="77777777" w:rsidR="00EC2BCA" w:rsidRPr="00EC2BCA" w:rsidRDefault="00EC2BCA" w:rsidP="009F3187">
      <w:pPr>
        <w:spacing w:after="0" w:line="284" w:lineRule="auto"/>
        <w:ind w:right="146"/>
        <w:jc w:val="both"/>
        <w:rPr>
          <w:rFonts w:ascii="Times New Roman" w:eastAsia="Times New Roman" w:hAnsi="Times New Roman" w:cs="Times New Roman"/>
          <w:color w:val="000000"/>
          <w:sz w:val="28"/>
          <w:lang w:eastAsia="ru-RU"/>
        </w:rPr>
      </w:pPr>
      <w:r w:rsidRPr="00EC2BCA">
        <w:rPr>
          <w:rFonts w:ascii="Times New Roman" w:eastAsia="Times New Roman" w:hAnsi="Times New Roman" w:cs="Times New Roman"/>
          <w:color w:val="000000"/>
          <w:sz w:val="28"/>
          <w:lang w:eastAsia="ru-RU"/>
        </w:rPr>
        <w:t xml:space="preserve">об использовании человеком свойств неживой природы для хозяйственных нужд (ветряные мельницы, водохранилища, солнечные батареи, ледяные катки); </w:t>
      </w:r>
    </w:p>
    <w:p w14:paraId="4A874F91" w14:textId="77777777" w:rsidR="00EC2BCA" w:rsidRPr="00EC2BCA" w:rsidRDefault="00EC2BCA" w:rsidP="009F3187">
      <w:pPr>
        <w:spacing w:after="0" w:line="284" w:lineRule="auto"/>
        <w:ind w:right="146"/>
        <w:jc w:val="both"/>
        <w:rPr>
          <w:rFonts w:ascii="Times New Roman" w:eastAsia="Times New Roman" w:hAnsi="Times New Roman" w:cs="Times New Roman"/>
          <w:color w:val="000000"/>
          <w:sz w:val="28"/>
          <w:lang w:eastAsia="ru-RU"/>
        </w:rPr>
      </w:pPr>
      <w:r w:rsidRPr="00EC2BCA">
        <w:rPr>
          <w:rFonts w:ascii="Times New Roman" w:eastAsia="Times New Roman" w:hAnsi="Times New Roman" w:cs="Times New Roman"/>
          <w:color w:val="000000"/>
          <w:sz w:val="28"/>
          <w:lang w:eastAsia="ru-RU"/>
        </w:rPr>
        <w:t xml:space="preserve">о некоторых небесных телах (планеты, кометы, звезды), роли солнечного света, тепла в жизни живой природы.  </w:t>
      </w:r>
    </w:p>
    <w:p w14:paraId="44043C8A" w14:textId="77777777" w:rsidR="00EC2BCA" w:rsidRPr="00EC2BCA" w:rsidRDefault="00EC2BCA" w:rsidP="009F3187">
      <w:pPr>
        <w:spacing w:after="0" w:line="284" w:lineRule="auto"/>
        <w:ind w:right="146"/>
        <w:jc w:val="both"/>
        <w:rPr>
          <w:rFonts w:ascii="Times New Roman" w:eastAsia="Times New Roman" w:hAnsi="Times New Roman" w:cs="Times New Roman"/>
          <w:color w:val="000000"/>
          <w:sz w:val="28"/>
          <w:lang w:eastAsia="ru-RU"/>
        </w:rPr>
      </w:pPr>
      <w:r w:rsidRPr="00EC2BCA">
        <w:rPr>
          <w:rFonts w:ascii="Times New Roman" w:eastAsia="Times New Roman" w:hAnsi="Times New Roman" w:cs="Times New Roman"/>
          <w:color w:val="000000"/>
          <w:sz w:val="28"/>
          <w:lang w:eastAsia="ru-RU"/>
        </w:rPr>
        <w:t xml:space="preserve">Углубляет представления о характерных явлениях природы в разные сезоны года (изменение температуры воздуха, роль ветра, листопада и осадков в </w:t>
      </w:r>
      <w:r w:rsidRPr="00EC2BCA">
        <w:rPr>
          <w:rFonts w:ascii="Times New Roman" w:eastAsia="Times New Roman" w:hAnsi="Times New Roman" w:cs="Times New Roman"/>
          <w:color w:val="000000"/>
          <w:sz w:val="28"/>
          <w:lang w:eastAsia="ru-RU"/>
        </w:rPr>
        <w:lastRenderedPageBreak/>
        <w:t xml:space="preserve">природе), изменениях в жизни животных, растений и человека, о влиянии деятельности человека на природу. </w:t>
      </w:r>
    </w:p>
    <w:p w14:paraId="7E80BE7B" w14:textId="7B96D11B" w:rsidR="00EC2BCA" w:rsidRDefault="00EC2BCA" w:rsidP="009F3187">
      <w:pPr>
        <w:spacing w:after="0" w:line="284" w:lineRule="auto"/>
        <w:ind w:right="146"/>
        <w:jc w:val="both"/>
        <w:rPr>
          <w:rFonts w:ascii="Times New Roman" w:eastAsia="Times New Roman" w:hAnsi="Times New Roman" w:cs="Times New Roman"/>
          <w:color w:val="000000"/>
          <w:sz w:val="28"/>
          <w:lang w:eastAsia="ru-RU"/>
        </w:rPr>
      </w:pPr>
      <w:r w:rsidRPr="00EC2BCA">
        <w:rPr>
          <w:rFonts w:ascii="Times New Roman" w:eastAsia="Times New Roman" w:hAnsi="Times New Roman" w:cs="Times New Roman"/>
          <w:color w:val="000000"/>
          <w:sz w:val="28"/>
          <w:lang w:eastAsia="ru-RU"/>
        </w:rPr>
        <w:t xml:space="preserve">Закрепляет правила поведения в природе, воспитывает осознанное, бережное и заботливое отношение к природе и ее ресурсам. </w:t>
      </w:r>
    </w:p>
    <w:p w14:paraId="18663471" w14:textId="115DE985" w:rsidR="00EC2BCA" w:rsidRPr="00EC2BCA" w:rsidRDefault="00EC2BCA" w:rsidP="009F3187">
      <w:pPr>
        <w:spacing w:after="0" w:line="284" w:lineRule="auto"/>
        <w:ind w:right="146"/>
        <w:jc w:val="both"/>
        <w:rPr>
          <w:rFonts w:ascii="Times New Roman" w:eastAsia="Times New Roman" w:hAnsi="Times New Roman" w:cs="Times New Roman"/>
          <w:color w:val="000000"/>
          <w:sz w:val="28"/>
          <w:lang w:eastAsia="ru-RU"/>
        </w:rPr>
      </w:pPr>
      <w:r w:rsidRPr="00EC2BCA">
        <w:rPr>
          <w:rFonts w:ascii="Times New Roman" w:hAnsi="Times New Roman" w:cs="Times New Roman"/>
          <w:b/>
          <w:bCs/>
          <w:sz w:val="28"/>
          <w:szCs w:val="28"/>
        </w:rPr>
        <w:t>2.3.8. Решение совокупных задач воспитания в рамках образовательной области «Познавательное развитие</w:t>
      </w:r>
      <w:r>
        <w:rPr>
          <w:rFonts w:ascii="Times New Roman" w:hAnsi="Times New Roman" w:cs="Times New Roman"/>
          <w:b/>
          <w:bCs/>
          <w:sz w:val="28"/>
          <w:szCs w:val="28"/>
        </w:rPr>
        <w:t>»</w:t>
      </w:r>
      <w:r w:rsidRPr="00EC2BCA">
        <w:rPr>
          <w:rFonts w:ascii="Times New Roman" w:eastAsia="Times New Roman" w:hAnsi="Times New Roman" w:cs="Times New Roman"/>
          <w:color w:val="000000"/>
          <w:sz w:val="28"/>
          <w:lang w:eastAsia="ru-RU"/>
        </w:rPr>
        <w:t xml:space="preserve"> направлено на приобщение детей к ценностям «Человек», «Семья», «Познание», «Родина» и «Природа», что предполагает: </w:t>
      </w:r>
    </w:p>
    <w:p w14:paraId="23F680E9" w14:textId="77777777" w:rsidR="00EC2BCA" w:rsidRPr="00EC2BCA" w:rsidRDefault="00EC2BCA" w:rsidP="009F3187">
      <w:pPr>
        <w:spacing w:after="0" w:line="266" w:lineRule="auto"/>
        <w:ind w:right="146"/>
        <w:jc w:val="both"/>
        <w:rPr>
          <w:rFonts w:ascii="Times New Roman" w:eastAsia="Times New Roman" w:hAnsi="Times New Roman" w:cs="Times New Roman"/>
          <w:color w:val="000000"/>
          <w:sz w:val="28"/>
          <w:lang w:eastAsia="ru-RU"/>
        </w:rPr>
      </w:pPr>
      <w:r w:rsidRPr="00EC2BCA">
        <w:rPr>
          <w:rFonts w:ascii="Times New Roman" w:eastAsia="Times New Roman" w:hAnsi="Times New Roman" w:cs="Times New Roman"/>
          <w:color w:val="000000"/>
          <w:sz w:val="28"/>
          <w:lang w:eastAsia="ru-RU"/>
        </w:rPr>
        <w:t xml:space="preserve">воспитание отношения к знанию как ценности, понимание значения </w:t>
      </w:r>
    </w:p>
    <w:p w14:paraId="42BC2FEA" w14:textId="77777777" w:rsidR="00EC2BCA" w:rsidRPr="00EC2BCA" w:rsidRDefault="00EC2BCA" w:rsidP="009F3187">
      <w:pPr>
        <w:spacing w:after="0" w:line="284" w:lineRule="auto"/>
        <w:ind w:right="146"/>
        <w:jc w:val="both"/>
        <w:rPr>
          <w:rFonts w:ascii="Times New Roman" w:eastAsia="Times New Roman" w:hAnsi="Times New Roman" w:cs="Times New Roman"/>
          <w:color w:val="000000"/>
          <w:sz w:val="28"/>
          <w:lang w:eastAsia="ru-RU"/>
        </w:rPr>
      </w:pPr>
      <w:r w:rsidRPr="00EC2BCA">
        <w:rPr>
          <w:rFonts w:ascii="Times New Roman" w:eastAsia="Times New Roman" w:hAnsi="Times New Roman" w:cs="Times New Roman"/>
          <w:color w:val="000000"/>
          <w:sz w:val="28"/>
          <w:lang w:eastAsia="ru-RU"/>
        </w:rPr>
        <w:t xml:space="preserve">образования для человека, общества, страны; приобщение к отечественным традициям и праздникам, к истории и достижениям родной страны, к культурному наследию народов России; воспитание уважения к людям ‒ представителям разных народов России независимо от их этнической принадлежности; </w:t>
      </w:r>
    </w:p>
    <w:p w14:paraId="48870E38" w14:textId="77777777" w:rsidR="00EC2BCA" w:rsidRPr="00EC2BCA" w:rsidRDefault="00EC2BCA" w:rsidP="009F3187">
      <w:pPr>
        <w:spacing w:after="0" w:line="284" w:lineRule="auto"/>
        <w:ind w:right="146"/>
        <w:jc w:val="both"/>
        <w:rPr>
          <w:rFonts w:ascii="Times New Roman" w:eastAsia="Times New Roman" w:hAnsi="Times New Roman" w:cs="Times New Roman"/>
          <w:color w:val="000000"/>
          <w:sz w:val="28"/>
          <w:lang w:eastAsia="ru-RU"/>
        </w:rPr>
      </w:pPr>
      <w:r w:rsidRPr="00EC2BCA">
        <w:rPr>
          <w:rFonts w:ascii="Times New Roman" w:eastAsia="Times New Roman" w:hAnsi="Times New Roman" w:cs="Times New Roman"/>
          <w:color w:val="000000"/>
          <w:sz w:val="28"/>
          <w:lang w:eastAsia="ru-RU"/>
        </w:rPr>
        <w:t xml:space="preserve">воспитание уважительного отношения к государственным символам страны </w:t>
      </w:r>
    </w:p>
    <w:p w14:paraId="00395337" w14:textId="77777777" w:rsidR="00EC2BCA" w:rsidRPr="00EC2BCA" w:rsidRDefault="00EC2BCA" w:rsidP="009F3187">
      <w:pPr>
        <w:spacing w:after="0" w:line="284" w:lineRule="auto"/>
        <w:ind w:right="146"/>
        <w:jc w:val="both"/>
        <w:rPr>
          <w:rFonts w:ascii="Times New Roman" w:eastAsia="Times New Roman" w:hAnsi="Times New Roman" w:cs="Times New Roman"/>
          <w:color w:val="000000"/>
          <w:sz w:val="28"/>
          <w:lang w:eastAsia="ru-RU"/>
        </w:rPr>
      </w:pPr>
      <w:r w:rsidRPr="00EC2BCA">
        <w:rPr>
          <w:rFonts w:ascii="Times New Roman" w:eastAsia="Times New Roman" w:hAnsi="Times New Roman" w:cs="Times New Roman"/>
          <w:color w:val="000000"/>
          <w:sz w:val="28"/>
          <w:lang w:eastAsia="ru-RU"/>
        </w:rPr>
        <w:t xml:space="preserve">(флагу, гербу, гимну); </w:t>
      </w:r>
    </w:p>
    <w:p w14:paraId="323A026E" w14:textId="77777777" w:rsidR="00EC2BCA" w:rsidRPr="00EC2BCA" w:rsidRDefault="00EC2BCA" w:rsidP="009F3187">
      <w:pPr>
        <w:spacing w:after="0" w:line="284" w:lineRule="auto"/>
        <w:ind w:right="146"/>
        <w:jc w:val="both"/>
        <w:rPr>
          <w:rFonts w:ascii="Times New Roman" w:eastAsia="Times New Roman" w:hAnsi="Times New Roman" w:cs="Times New Roman"/>
          <w:color w:val="000000"/>
          <w:sz w:val="28"/>
          <w:lang w:eastAsia="ru-RU"/>
        </w:rPr>
      </w:pPr>
      <w:r w:rsidRPr="00EC2BCA">
        <w:rPr>
          <w:rFonts w:ascii="Times New Roman" w:eastAsia="Times New Roman" w:hAnsi="Times New Roman" w:cs="Times New Roman"/>
          <w:color w:val="000000"/>
          <w:sz w:val="28"/>
          <w:lang w:eastAsia="ru-RU"/>
        </w:rPr>
        <w:t xml:space="preserve">воспитание бережного и ответственного отношения к природе родного края, </w:t>
      </w:r>
    </w:p>
    <w:p w14:paraId="767BF832" w14:textId="77777777" w:rsidR="00EC2BCA" w:rsidRPr="00EC2BCA" w:rsidRDefault="00EC2BCA" w:rsidP="009F3187">
      <w:pPr>
        <w:spacing w:after="0" w:line="284" w:lineRule="auto"/>
        <w:ind w:right="146"/>
        <w:jc w:val="both"/>
        <w:rPr>
          <w:rFonts w:ascii="Times New Roman" w:eastAsia="Times New Roman" w:hAnsi="Times New Roman" w:cs="Times New Roman"/>
          <w:color w:val="000000"/>
          <w:sz w:val="28"/>
          <w:lang w:eastAsia="ru-RU"/>
        </w:rPr>
      </w:pPr>
      <w:r w:rsidRPr="00EC2BCA">
        <w:rPr>
          <w:rFonts w:ascii="Times New Roman" w:eastAsia="Times New Roman" w:hAnsi="Times New Roman" w:cs="Times New Roman"/>
          <w:color w:val="000000"/>
          <w:sz w:val="28"/>
          <w:lang w:eastAsia="ru-RU"/>
        </w:rPr>
        <w:t xml:space="preserve">родной страны, приобретение первого опыта действий по сохранению природы. </w:t>
      </w:r>
    </w:p>
    <w:p w14:paraId="09B72F83" w14:textId="1FB964F4" w:rsidR="00060DCB" w:rsidRPr="000B2433" w:rsidRDefault="00060DCB" w:rsidP="009F3187">
      <w:pPr>
        <w:spacing w:after="0"/>
        <w:jc w:val="both"/>
        <w:rPr>
          <w:rFonts w:ascii="Times New Roman" w:eastAsia="Times New Roman" w:hAnsi="Times New Roman" w:cs="Times New Roman"/>
          <w:b/>
          <w:bCs/>
          <w:color w:val="000000"/>
          <w:sz w:val="28"/>
          <w:szCs w:val="28"/>
          <w:lang w:eastAsia="ru-RU"/>
        </w:rPr>
      </w:pPr>
      <w:r w:rsidRPr="00060DCB">
        <w:rPr>
          <w:rFonts w:ascii="Times New Roman" w:hAnsi="Times New Roman" w:cs="Times New Roman"/>
          <w:b/>
          <w:bCs/>
          <w:sz w:val="28"/>
          <w:szCs w:val="28"/>
        </w:rPr>
        <w:t>2.4. Речевое развитие</w:t>
      </w:r>
    </w:p>
    <w:p w14:paraId="2FB43FB7" w14:textId="4A4F31F1" w:rsidR="00060DCB" w:rsidRPr="00060DCB" w:rsidRDefault="00060DCB" w:rsidP="009F3187">
      <w:pPr>
        <w:spacing w:after="0" w:line="284" w:lineRule="auto"/>
        <w:ind w:right="146"/>
        <w:jc w:val="both"/>
        <w:rPr>
          <w:rFonts w:ascii="Times New Roman" w:hAnsi="Times New Roman" w:cs="Times New Roman"/>
          <w:b/>
          <w:bCs/>
          <w:sz w:val="28"/>
          <w:szCs w:val="28"/>
        </w:rPr>
      </w:pPr>
      <w:r w:rsidRPr="00060DCB">
        <w:rPr>
          <w:rFonts w:ascii="Times New Roman" w:hAnsi="Times New Roman" w:cs="Times New Roman"/>
          <w:b/>
          <w:bCs/>
          <w:sz w:val="28"/>
          <w:szCs w:val="28"/>
        </w:rPr>
        <w:t xml:space="preserve"> 2.4.</w:t>
      </w:r>
      <w:r>
        <w:rPr>
          <w:rFonts w:ascii="Times New Roman" w:hAnsi="Times New Roman" w:cs="Times New Roman"/>
          <w:b/>
          <w:bCs/>
          <w:sz w:val="28"/>
          <w:szCs w:val="28"/>
        </w:rPr>
        <w:t>1</w:t>
      </w:r>
      <w:r w:rsidRPr="00060DCB">
        <w:rPr>
          <w:rFonts w:ascii="Times New Roman" w:hAnsi="Times New Roman" w:cs="Times New Roman"/>
          <w:b/>
          <w:bCs/>
          <w:sz w:val="28"/>
          <w:szCs w:val="28"/>
        </w:rPr>
        <w:t>. От 2 месяцев до 1 года</w:t>
      </w:r>
    </w:p>
    <w:p w14:paraId="61BF960B" w14:textId="27C2E860" w:rsidR="00EC2BCA" w:rsidRDefault="00060DCB" w:rsidP="009F3187">
      <w:pPr>
        <w:spacing w:after="0" w:line="284" w:lineRule="auto"/>
        <w:ind w:right="146"/>
        <w:jc w:val="both"/>
        <w:rPr>
          <w:rFonts w:ascii="Times New Roman" w:hAnsi="Times New Roman" w:cs="Times New Roman"/>
          <w:b/>
          <w:bCs/>
          <w:sz w:val="28"/>
          <w:szCs w:val="28"/>
        </w:rPr>
      </w:pPr>
      <w:r w:rsidRPr="00060DCB">
        <w:rPr>
          <w:rFonts w:ascii="Times New Roman" w:hAnsi="Times New Roman" w:cs="Times New Roman"/>
          <w:b/>
          <w:bCs/>
          <w:sz w:val="28"/>
          <w:szCs w:val="28"/>
        </w:rPr>
        <w:t>2.4.</w:t>
      </w:r>
      <w:r>
        <w:rPr>
          <w:rFonts w:ascii="Times New Roman" w:hAnsi="Times New Roman" w:cs="Times New Roman"/>
          <w:b/>
          <w:bCs/>
          <w:sz w:val="28"/>
          <w:szCs w:val="28"/>
        </w:rPr>
        <w:t>1</w:t>
      </w:r>
      <w:r w:rsidRPr="00060DCB">
        <w:rPr>
          <w:rFonts w:ascii="Times New Roman" w:hAnsi="Times New Roman" w:cs="Times New Roman"/>
          <w:b/>
          <w:bCs/>
          <w:sz w:val="28"/>
          <w:szCs w:val="28"/>
        </w:rPr>
        <w:t>.1. В области речевого развития основными задачами образовательной деятельности являются:</w:t>
      </w:r>
    </w:p>
    <w:p w14:paraId="0951367B" w14:textId="77777777" w:rsidR="00060DCB" w:rsidRPr="00060DCB" w:rsidRDefault="00060DCB" w:rsidP="009F3187">
      <w:pPr>
        <w:spacing w:after="0" w:line="284" w:lineRule="auto"/>
        <w:ind w:right="146"/>
        <w:jc w:val="both"/>
        <w:rPr>
          <w:rFonts w:ascii="Times New Roman" w:eastAsia="Times New Roman" w:hAnsi="Times New Roman" w:cs="Times New Roman"/>
          <w:color w:val="000000"/>
          <w:sz w:val="28"/>
          <w:lang w:eastAsia="ru-RU"/>
        </w:rPr>
      </w:pPr>
      <w:r w:rsidRPr="00060DCB">
        <w:rPr>
          <w:rFonts w:ascii="Times New Roman" w:eastAsia="Times New Roman" w:hAnsi="Times New Roman" w:cs="Times New Roman"/>
          <w:color w:val="000000"/>
          <w:sz w:val="28"/>
          <w:lang w:eastAsia="ru-RU"/>
        </w:rPr>
        <w:t xml:space="preserve">С 2-х месяцев: формировать предпосылки для развития речи; активизировать интонационную выразительность речевых реакций и вокализаций; побуждать вступать со взрослым в общение, эмоционально вызывая ребенка повторять фонемы, повторять за ребенком фонемы, произносимые им; вводить в речь слова, связывая их со смысловым содержанием. </w:t>
      </w:r>
    </w:p>
    <w:p w14:paraId="0BA3CAF4" w14:textId="77777777" w:rsidR="00060DCB" w:rsidRPr="00060DCB" w:rsidRDefault="00060DCB" w:rsidP="009F3187">
      <w:pPr>
        <w:spacing w:after="0" w:line="284" w:lineRule="auto"/>
        <w:ind w:right="146"/>
        <w:jc w:val="both"/>
        <w:rPr>
          <w:rFonts w:ascii="Times New Roman" w:eastAsia="Times New Roman" w:hAnsi="Times New Roman" w:cs="Times New Roman"/>
          <w:color w:val="000000"/>
          <w:sz w:val="28"/>
          <w:lang w:eastAsia="ru-RU"/>
        </w:rPr>
      </w:pPr>
      <w:r w:rsidRPr="00060DCB">
        <w:rPr>
          <w:rFonts w:ascii="Times New Roman" w:eastAsia="Times New Roman" w:hAnsi="Times New Roman" w:cs="Times New Roman"/>
          <w:color w:val="000000"/>
          <w:sz w:val="28"/>
          <w:lang w:eastAsia="ru-RU"/>
        </w:rPr>
        <w:t xml:space="preserve">С 6 месяцев: развивать способность понимания речи взрослого, находить взглядом, а затем и указательным жестом названную педагогом знакомую игрушку, предмет; развивать предпосылки активной речи (лепет, подражание простым слогам и звукосочетаниям), поддерживать стремление детей вступать в контакт с окружающими взрослыми и детьми в играх. </w:t>
      </w:r>
    </w:p>
    <w:p w14:paraId="25ADA3F2" w14:textId="77777777" w:rsidR="00060DCB" w:rsidRPr="00060DCB" w:rsidRDefault="00060DCB" w:rsidP="009F3187">
      <w:pPr>
        <w:spacing w:after="0" w:line="284" w:lineRule="auto"/>
        <w:ind w:right="146"/>
        <w:jc w:val="both"/>
        <w:rPr>
          <w:rFonts w:ascii="Times New Roman" w:eastAsia="Times New Roman" w:hAnsi="Times New Roman" w:cs="Times New Roman"/>
          <w:color w:val="000000"/>
          <w:sz w:val="28"/>
          <w:lang w:eastAsia="ru-RU"/>
        </w:rPr>
      </w:pPr>
      <w:r w:rsidRPr="00060DCB">
        <w:rPr>
          <w:rFonts w:ascii="Times New Roman" w:eastAsia="Times New Roman" w:hAnsi="Times New Roman" w:cs="Times New Roman"/>
          <w:color w:val="000000"/>
          <w:sz w:val="28"/>
          <w:lang w:eastAsia="ru-RU"/>
        </w:rPr>
        <w:t xml:space="preserve">С 9 месяцев: развивать понимание речи: обогащать пассивный словарь детей, формировать умение различать близких; закреплять умение находить предмет по слову педагога, выполнять движения, действия; находить по слову </w:t>
      </w:r>
      <w:proofErr w:type="gramStart"/>
      <w:r w:rsidRPr="00060DCB">
        <w:rPr>
          <w:rFonts w:ascii="Times New Roman" w:eastAsia="Times New Roman" w:hAnsi="Times New Roman" w:cs="Times New Roman"/>
          <w:color w:val="000000"/>
          <w:sz w:val="28"/>
          <w:lang w:eastAsia="ru-RU"/>
        </w:rPr>
        <w:t>педагога  из</w:t>
      </w:r>
      <w:proofErr w:type="gramEnd"/>
      <w:r w:rsidRPr="00060DCB">
        <w:rPr>
          <w:rFonts w:ascii="Times New Roman" w:eastAsia="Times New Roman" w:hAnsi="Times New Roman" w:cs="Times New Roman"/>
          <w:color w:val="000000"/>
          <w:sz w:val="28"/>
          <w:lang w:eastAsia="ru-RU"/>
        </w:rPr>
        <w:t xml:space="preserve"> 5-8 знакомых игрушек одну, узнавать изображение знакомого предмета на картинках; развивать активную речь: произносить первые облегченные слова, обозначающие названия знакомых предметов и действий.</w:t>
      </w:r>
    </w:p>
    <w:p w14:paraId="6CF18A3D" w14:textId="0B3A05A7" w:rsidR="00060DCB" w:rsidRDefault="00060DCB" w:rsidP="009F3187">
      <w:pPr>
        <w:spacing w:after="0" w:line="284" w:lineRule="auto"/>
        <w:ind w:right="146"/>
        <w:jc w:val="both"/>
        <w:rPr>
          <w:rFonts w:ascii="Times New Roman" w:hAnsi="Times New Roman" w:cs="Times New Roman"/>
          <w:b/>
          <w:bCs/>
          <w:sz w:val="28"/>
          <w:szCs w:val="28"/>
        </w:rPr>
      </w:pPr>
      <w:r w:rsidRPr="00060DCB">
        <w:rPr>
          <w:rFonts w:ascii="Times New Roman" w:hAnsi="Times New Roman" w:cs="Times New Roman"/>
          <w:b/>
          <w:bCs/>
          <w:sz w:val="28"/>
          <w:szCs w:val="28"/>
        </w:rPr>
        <w:lastRenderedPageBreak/>
        <w:t>2.4.1.2. Содержание образовательной деятельности</w:t>
      </w:r>
    </w:p>
    <w:p w14:paraId="27696D4D" w14:textId="77777777" w:rsidR="00060DCB" w:rsidRPr="00060DCB" w:rsidRDefault="00060DCB" w:rsidP="009F3187">
      <w:pPr>
        <w:spacing w:after="0" w:line="284" w:lineRule="auto"/>
        <w:ind w:right="146"/>
        <w:jc w:val="both"/>
        <w:rPr>
          <w:rFonts w:ascii="Times New Roman" w:eastAsia="Times New Roman" w:hAnsi="Times New Roman" w:cs="Times New Roman"/>
          <w:color w:val="000000"/>
          <w:sz w:val="28"/>
          <w:lang w:eastAsia="ru-RU"/>
        </w:rPr>
      </w:pPr>
      <w:r w:rsidRPr="00060DCB">
        <w:rPr>
          <w:rFonts w:ascii="Times New Roman" w:eastAsia="Times New Roman" w:hAnsi="Times New Roman" w:cs="Times New Roman"/>
          <w:color w:val="000000"/>
          <w:sz w:val="28"/>
          <w:lang w:eastAsia="ru-RU"/>
        </w:rPr>
        <w:t xml:space="preserve">С 2-х месяцев ‒ подготовительный этап речевого развития. Педагог дает образцы правильного произношения звуков родного </w:t>
      </w:r>
      <w:proofErr w:type="gramStart"/>
      <w:r w:rsidRPr="00060DCB">
        <w:rPr>
          <w:rFonts w:ascii="Times New Roman" w:eastAsia="Times New Roman" w:hAnsi="Times New Roman" w:cs="Times New Roman"/>
          <w:color w:val="000000"/>
          <w:sz w:val="28"/>
          <w:lang w:eastAsia="ru-RU"/>
        </w:rPr>
        <w:t>языка,  интонационно</w:t>
      </w:r>
      <w:proofErr w:type="gramEnd"/>
      <w:r w:rsidRPr="00060DCB">
        <w:rPr>
          <w:rFonts w:ascii="Times New Roman" w:eastAsia="Times New Roman" w:hAnsi="Times New Roman" w:cs="Times New Roman"/>
          <w:color w:val="000000"/>
          <w:sz w:val="28"/>
          <w:lang w:eastAsia="ru-RU"/>
        </w:rPr>
        <w:t xml:space="preserve">-выразительной речи. При этом старается побудить ребенка к </w:t>
      </w:r>
      <w:proofErr w:type="spellStart"/>
      <w:r w:rsidRPr="00060DCB">
        <w:rPr>
          <w:rFonts w:ascii="Times New Roman" w:eastAsia="Times New Roman" w:hAnsi="Times New Roman" w:cs="Times New Roman"/>
          <w:color w:val="000000"/>
          <w:sz w:val="28"/>
          <w:lang w:eastAsia="ru-RU"/>
        </w:rPr>
        <w:t>гулению</w:t>
      </w:r>
      <w:proofErr w:type="spellEnd"/>
      <w:r w:rsidRPr="00060DCB">
        <w:rPr>
          <w:rFonts w:ascii="Times New Roman" w:eastAsia="Times New Roman" w:hAnsi="Times New Roman" w:cs="Times New Roman"/>
          <w:color w:val="000000"/>
          <w:sz w:val="28"/>
          <w:lang w:eastAsia="ru-RU"/>
        </w:rPr>
        <w:t xml:space="preserve">. </w:t>
      </w:r>
    </w:p>
    <w:p w14:paraId="1292F2C6" w14:textId="77777777" w:rsidR="00060DCB" w:rsidRPr="00060DCB" w:rsidRDefault="00060DCB" w:rsidP="009F3187">
      <w:pPr>
        <w:spacing w:after="0" w:line="284" w:lineRule="auto"/>
        <w:ind w:right="146"/>
        <w:jc w:val="both"/>
        <w:rPr>
          <w:rFonts w:ascii="Times New Roman" w:eastAsia="Times New Roman" w:hAnsi="Times New Roman" w:cs="Times New Roman"/>
          <w:color w:val="000000"/>
          <w:sz w:val="28"/>
          <w:lang w:eastAsia="ru-RU"/>
        </w:rPr>
      </w:pPr>
      <w:r w:rsidRPr="00060DCB">
        <w:rPr>
          <w:rFonts w:ascii="Times New Roman" w:eastAsia="Times New Roman" w:hAnsi="Times New Roman" w:cs="Times New Roman"/>
          <w:color w:val="000000"/>
          <w:sz w:val="28"/>
          <w:lang w:eastAsia="ru-RU"/>
        </w:rPr>
        <w:t xml:space="preserve">С 4-х месяцев ‒ педагог побуждает ребенка к произнесению первых гласных звуков. Речевые игры-упражнения с детьми строятся на содержании фольклорных текстов, которые обыгрывают предметы, игрушки. </w:t>
      </w:r>
    </w:p>
    <w:p w14:paraId="2A785A91" w14:textId="77777777" w:rsidR="00060DCB" w:rsidRPr="00060DCB" w:rsidRDefault="00060DCB" w:rsidP="009F3187">
      <w:pPr>
        <w:spacing w:after="0" w:line="284" w:lineRule="auto"/>
        <w:ind w:right="146"/>
        <w:jc w:val="both"/>
        <w:rPr>
          <w:rFonts w:ascii="Times New Roman" w:eastAsia="Times New Roman" w:hAnsi="Times New Roman" w:cs="Times New Roman"/>
          <w:color w:val="000000"/>
          <w:sz w:val="28"/>
          <w:lang w:eastAsia="ru-RU"/>
        </w:rPr>
      </w:pPr>
      <w:r w:rsidRPr="00060DCB">
        <w:rPr>
          <w:rFonts w:ascii="Times New Roman" w:eastAsia="Times New Roman" w:hAnsi="Times New Roman" w:cs="Times New Roman"/>
          <w:color w:val="000000"/>
          <w:sz w:val="28"/>
          <w:lang w:eastAsia="ru-RU"/>
        </w:rPr>
        <w:t xml:space="preserve">С 6 месяцев ‒ педагог побуждает ребенка к общению со взрослым и сверстниками, к поисковым действиям относительно названного предмета, использует вопрос «Где?», ребенок находит названный предмет (делает указательный жест), выбирая из 2-3-х рядом стоящих предметов. Педагог формирует у ребенка умение вслушиваться в произносимые им звуки, слова, различать интонацию голоса, понимать некоторые слова, устанавливать связь между словом и предметом. У ребенка появляется лепет, который формируется через подражание на основе уже имеющихся слогов.  </w:t>
      </w:r>
    </w:p>
    <w:p w14:paraId="66372ED6" w14:textId="77777777" w:rsidR="00060DCB" w:rsidRDefault="00060DCB" w:rsidP="009F3187">
      <w:pPr>
        <w:spacing w:after="0" w:line="284" w:lineRule="auto"/>
        <w:ind w:right="146"/>
        <w:jc w:val="both"/>
        <w:rPr>
          <w:rFonts w:ascii="Times New Roman" w:eastAsia="Times New Roman" w:hAnsi="Times New Roman" w:cs="Times New Roman"/>
          <w:color w:val="000000"/>
          <w:sz w:val="28"/>
          <w:lang w:eastAsia="ru-RU"/>
        </w:rPr>
      </w:pPr>
      <w:r w:rsidRPr="00060DCB">
        <w:rPr>
          <w:rFonts w:ascii="Times New Roman" w:eastAsia="Times New Roman" w:hAnsi="Times New Roman" w:cs="Times New Roman"/>
          <w:color w:val="000000"/>
          <w:sz w:val="28"/>
          <w:lang w:eastAsia="ru-RU"/>
        </w:rPr>
        <w:t xml:space="preserve">С 9 месяцев ‒ педагог формирует у ребенка умение понимать обращенную к нему речь в виде четких коротких фраз и отдельных слов. Новые (незнакомые ребенку) слова педагогом выделяются интонацией, медленным тщательным проговариванием и многократными повторениями. В процессе действий по уходу за детьми педагог закрепляет в речи новые простые слова, развивает умения называть окружающие предметы быта, мебели, игрушек, одежды; поощряет выполнение простых игровых действий по словесному указанию взрослого; развивает умение детей узнавать и называть слова (при помощи </w:t>
      </w:r>
      <w:proofErr w:type="spellStart"/>
      <w:r w:rsidRPr="00060DCB">
        <w:rPr>
          <w:rFonts w:ascii="Times New Roman" w:eastAsia="Times New Roman" w:hAnsi="Times New Roman" w:cs="Times New Roman"/>
          <w:color w:val="000000"/>
          <w:sz w:val="28"/>
          <w:lang w:eastAsia="ru-RU"/>
        </w:rPr>
        <w:t>лепетных</w:t>
      </w:r>
      <w:proofErr w:type="spellEnd"/>
      <w:r w:rsidRPr="00060DCB">
        <w:rPr>
          <w:rFonts w:ascii="Times New Roman" w:eastAsia="Times New Roman" w:hAnsi="Times New Roman" w:cs="Times New Roman"/>
          <w:color w:val="000000"/>
          <w:sz w:val="28"/>
          <w:lang w:eastAsia="ru-RU"/>
        </w:rPr>
        <w:t xml:space="preserve"> слов, звукоподражаний), обогащает активный словарь словами, состоящими из двух одинаковых слогов. Педагог закрепляет у ребенка умение откликаться на свое имя, показывать окружающие предметы. </w:t>
      </w:r>
    </w:p>
    <w:p w14:paraId="30E11936" w14:textId="77777777" w:rsidR="00060DCB" w:rsidRPr="00060DCB" w:rsidRDefault="00060DCB" w:rsidP="009F3187">
      <w:pPr>
        <w:spacing w:after="0" w:line="284" w:lineRule="auto"/>
        <w:ind w:right="146"/>
        <w:jc w:val="both"/>
        <w:rPr>
          <w:rFonts w:ascii="Times New Roman" w:hAnsi="Times New Roman" w:cs="Times New Roman"/>
          <w:b/>
          <w:bCs/>
          <w:sz w:val="28"/>
          <w:szCs w:val="28"/>
        </w:rPr>
      </w:pPr>
      <w:r w:rsidRPr="00060DCB">
        <w:rPr>
          <w:rFonts w:ascii="Times New Roman" w:hAnsi="Times New Roman" w:cs="Times New Roman"/>
          <w:b/>
          <w:bCs/>
          <w:sz w:val="28"/>
          <w:szCs w:val="28"/>
        </w:rPr>
        <w:t xml:space="preserve">2.4.2. От 1 года до 2 лет </w:t>
      </w:r>
    </w:p>
    <w:p w14:paraId="2D837698" w14:textId="7B596E15" w:rsidR="00060DCB" w:rsidRDefault="00060DCB" w:rsidP="009F3187">
      <w:pPr>
        <w:spacing w:after="0" w:line="284" w:lineRule="auto"/>
        <w:ind w:right="146"/>
        <w:jc w:val="both"/>
        <w:rPr>
          <w:rFonts w:ascii="Times New Roman" w:hAnsi="Times New Roman" w:cs="Times New Roman"/>
          <w:b/>
          <w:bCs/>
          <w:sz w:val="28"/>
          <w:szCs w:val="28"/>
        </w:rPr>
      </w:pPr>
      <w:r w:rsidRPr="00060DCB">
        <w:rPr>
          <w:rFonts w:ascii="Times New Roman" w:hAnsi="Times New Roman" w:cs="Times New Roman"/>
          <w:b/>
          <w:bCs/>
          <w:sz w:val="28"/>
          <w:szCs w:val="28"/>
        </w:rPr>
        <w:t>2.4.2.1. В области речевого развития основными задачами образовательной деятельности являются:</w:t>
      </w:r>
    </w:p>
    <w:p w14:paraId="247639EF" w14:textId="77777777" w:rsidR="00524478" w:rsidRPr="00524478" w:rsidRDefault="00524478" w:rsidP="009F3187">
      <w:pPr>
        <w:spacing w:after="0" w:line="284" w:lineRule="auto"/>
        <w:ind w:right="146"/>
        <w:jc w:val="both"/>
        <w:rPr>
          <w:rFonts w:ascii="Times New Roman" w:eastAsia="Times New Roman" w:hAnsi="Times New Roman" w:cs="Times New Roman"/>
          <w:color w:val="000000"/>
          <w:sz w:val="28"/>
          <w:lang w:eastAsia="ru-RU"/>
        </w:rPr>
      </w:pPr>
      <w:r w:rsidRPr="00524478">
        <w:rPr>
          <w:rFonts w:ascii="Times New Roman" w:eastAsia="Times New Roman" w:hAnsi="Times New Roman" w:cs="Times New Roman"/>
          <w:color w:val="000000"/>
          <w:sz w:val="28"/>
          <w:lang w:eastAsia="ru-RU"/>
        </w:rPr>
        <w:t xml:space="preserve">От 1 года до 1 года 6 месяцев ‒ развитие понимания речи. </w:t>
      </w:r>
    </w:p>
    <w:p w14:paraId="66993DCB" w14:textId="77777777" w:rsidR="00524478" w:rsidRPr="00524478" w:rsidRDefault="00524478" w:rsidP="009F3187">
      <w:pPr>
        <w:spacing w:after="0" w:line="284" w:lineRule="auto"/>
        <w:ind w:right="146"/>
        <w:jc w:val="both"/>
        <w:rPr>
          <w:rFonts w:ascii="Times New Roman" w:eastAsia="Times New Roman" w:hAnsi="Times New Roman" w:cs="Times New Roman"/>
          <w:color w:val="000000"/>
          <w:sz w:val="28"/>
          <w:lang w:eastAsia="ru-RU"/>
        </w:rPr>
      </w:pPr>
      <w:r w:rsidRPr="00524478">
        <w:rPr>
          <w:rFonts w:ascii="Times New Roman" w:eastAsia="Times New Roman" w:hAnsi="Times New Roman" w:cs="Times New Roman"/>
          <w:color w:val="000000"/>
          <w:sz w:val="28"/>
          <w:lang w:eastAsia="ru-RU"/>
        </w:rPr>
        <w:t xml:space="preserve">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 </w:t>
      </w:r>
    </w:p>
    <w:p w14:paraId="1FE488E3" w14:textId="18B4FBC1" w:rsidR="00524478" w:rsidRPr="00524478" w:rsidRDefault="00524478" w:rsidP="009F3187">
      <w:pPr>
        <w:spacing w:after="0" w:line="284" w:lineRule="auto"/>
        <w:ind w:right="146"/>
        <w:jc w:val="both"/>
        <w:rPr>
          <w:rFonts w:ascii="Times New Roman" w:eastAsia="Times New Roman" w:hAnsi="Times New Roman" w:cs="Times New Roman"/>
          <w:i/>
          <w:iCs/>
          <w:color w:val="000000"/>
          <w:sz w:val="28"/>
          <w:lang w:eastAsia="ru-RU"/>
        </w:rPr>
      </w:pPr>
      <w:r w:rsidRPr="00524478">
        <w:rPr>
          <w:rFonts w:ascii="Times New Roman" w:eastAsia="Times New Roman" w:hAnsi="Times New Roman" w:cs="Times New Roman"/>
          <w:i/>
          <w:iCs/>
          <w:color w:val="000000"/>
          <w:sz w:val="28"/>
          <w:lang w:eastAsia="ru-RU"/>
        </w:rPr>
        <w:t xml:space="preserve">Развитие активной речи. </w:t>
      </w:r>
    </w:p>
    <w:p w14:paraId="1D6434C6" w14:textId="77777777" w:rsidR="00524478" w:rsidRPr="00524478" w:rsidRDefault="00524478" w:rsidP="009F3187">
      <w:pPr>
        <w:spacing w:after="0" w:line="284" w:lineRule="auto"/>
        <w:ind w:right="146"/>
        <w:jc w:val="both"/>
        <w:rPr>
          <w:rFonts w:ascii="Times New Roman" w:eastAsia="Times New Roman" w:hAnsi="Times New Roman" w:cs="Times New Roman"/>
          <w:color w:val="000000"/>
          <w:sz w:val="28"/>
          <w:lang w:eastAsia="ru-RU"/>
        </w:rPr>
      </w:pPr>
      <w:r w:rsidRPr="00524478">
        <w:rPr>
          <w:rFonts w:ascii="Times New Roman" w:eastAsia="Times New Roman" w:hAnsi="Times New Roman" w:cs="Times New Roman"/>
          <w:color w:val="000000"/>
          <w:sz w:val="28"/>
          <w:lang w:eastAsia="ru-RU"/>
        </w:rPr>
        <w:t xml:space="preserve">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 повторять за взрослым и произносить самостоятельно слова, обозначающие близких ребенку </w:t>
      </w:r>
      <w:r w:rsidRPr="00524478">
        <w:rPr>
          <w:rFonts w:ascii="Times New Roman" w:eastAsia="Times New Roman" w:hAnsi="Times New Roman" w:cs="Times New Roman"/>
          <w:color w:val="000000"/>
          <w:sz w:val="28"/>
          <w:lang w:eastAsia="ru-RU"/>
        </w:rPr>
        <w:lastRenderedPageBreak/>
        <w:t xml:space="preserve">людей, знакомые предметы и игрушки, некоторые действия. Добиваться от детей коротких фраз. Воспитывать у детей потребность в общении.  </w:t>
      </w:r>
    </w:p>
    <w:p w14:paraId="28494E46" w14:textId="77777777" w:rsidR="00524478" w:rsidRPr="00524478" w:rsidRDefault="00524478" w:rsidP="009F3187">
      <w:pPr>
        <w:spacing w:after="0" w:line="284" w:lineRule="auto"/>
        <w:ind w:right="146"/>
        <w:jc w:val="both"/>
        <w:rPr>
          <w:rFonts w:ascii="Times New Roman" w:eastAsia="Times New Roman" w:hAnsi="Times New Roman" w:cs="Times New Roman"/>
          <w:color w:val="000000"/>
          <w:sz w:val="28"/>
          <w:lang w:eastAsia="ru-RU"/>
        </w:rPr>
      </w:pPr>
      <w:r w:rsidRPr="00524478">
        <w:rPr>
          <w:rFonts w:ascii="Times New Roman" w:eastAsia="Times New Roman" w:hAnsi="Times New Roman" w:cs="Times New Roman"/>
          <w:color w:val="000000"/>
          <w:sz w:val="28"/>
          <w:lang w:eastAsia="ru-RU"/>
        </w:rPr>
        <w:t xml:space="preserve">Привлекать малышей к слушанию произведений народного фольклора (потешки, </w:t>
      </w:r>
      <w:proofErr w:type="spellStart"/>
      <w:r w:rsidRPr="00524478">
        <w:rPr>
          <w:rFonts w:ascii="Times New Roman" w:eastAsia="Times New Roman" w:hAnsi="Times New Roman" w:cs="Times New Roman"/>
          <w:color w:val="000000"/>
          <w:sz w:val="28"/>
          <w:lang w:eastAsia="ru-RU"/>
        </w:rPr>
        <w:t>пестушки</w:t>
      </w:r>
      <w:proofErr w:type="spellEnd"/>
      <w:r w:rsidRPr="00524478">
        <w:rPr>
          <w:rFonts w:ascii="Times New Roman" w:eastAsia="Times New Roman" w:hAnsi="Times New Roman" w:cs="Times New Roman"/>
          <w:color w:val="000000"/>
          <w:sz w:val="28"/>
          <w:lang w:eastAsia="ru-RU"/>
        </w:rPr>
        <w:t xml:space="preserve">, песенки, сказки) с наглядным сопровождением (игрушки для малышей, книжки-игрушки, книжки-картинки) и игровыми действиями с игрушками. </w:t>
      </w:r>
    </w:p>
    <w:p w14:paraId="1F4C8BB4" w14:textId="77777777" w:rsidR="00524478" w:rsidRPr="00524478" w:rsidRDefault="00524478" w:rsidP="009F3187">
      <w:pPr>
        <w:spacing w:after="0" w:line="284" w:lineRule="auto"/>
        <w:ind w:right="146"/>
        <w:jc w:val="both"/>
        <w:rPr>
          <w:rFonts w:ascii="Times New Roman" w:eastAsia="Times New Roman" w:hAnsi="Times New Roman" w:cs="Times New Roman"/>
          <w:color w:val="000000"/>
          <w:sz w:val="28"/>
          <w:lang w:eastAsia="ru-RU"/>
        </w:rPr>
      </w:pPr>
      <w:r w:rsidRPr="00524478">
        <w:rPr>
          <w:rFonts w:ascii="Times New Roman" w:eastAsia="Times New Roman" w:hAnsi="Times New Roman" w:cs="Times New Roman"/>
          <w:color w:val="000000"/>
          <w:sz w:val="28"/>
          <w:lang w:eastAsia="ru-RU"/>
        </w:rPr>
        <w:t xml:space="preserve">Реагировать улыбкой и движениями на эмоциональные реакции малыша при чтении и </w:t>
      </w:r>
      <w:proofErr w:type="spellStart"/>
      <w:r w:rsidRPr="00524478">
        <w:rPr>
          <w:rFonts w:ascii="Times New Roman" w:eastAsia="Times New Roman" w:hAnsi="Times New Roman" w:cs="Times New Roman"/>
          <w:color w:val="000000"/>
          <w:sz w:val="28"/>
          <w:lang w:eastAsia="ru-RU"/>
        </w:rPr>
        <w:t>пропевании</w:t>
      </w:r>
      <w:proofErr w:type="spellEnd"/>
      <w:r w:rsidRPr="00524478">
        <w:rPr>
          <w:rFonts w:ascii="Times New Roman" w:eastAsia="Times New Roman" w:hAnsi="Times New Roman" w:cs="Times New Roman"/>
          <w:color w:val="000000"/>
          <w:sz w:val="28"/>
          <w:lang w:eastAsia="ru-RU"/>
        </w:rPr>
        <w:t xml:space="preserve"> фольклорных текстов. </w:t>
      </w:r>
    </w:p>
    <w:p w14:paraId="56983BAD" w14:textId="77777777" w:rsidR="00524478" w:rsidRPr="00524478" w:rsidRDefault="00524478" w:rsidP="009F3187">
      <w:pPr>
        <w:spacing w:after="0" w:line="284" w:lineRule="auto"/>
        <w:ind w:right="146"/>
        <w:jc w:val="both"/>
        <w:rPr>
          <w:rFonts w:ascii="Times New Roman" w:eastAsia="Times New Roman" w:hAnsi="Times New Roman" w:cs="Times New Roman"/>
          <w:color w:val="000000"/>
          <w:sz w:val="28"/>
          <w:lang w:eastAsia="ru-RU"/>
        </w:rPr>
      </w:pPr>
      <w:r w:rsidRPr="00524478">
        <w:rPr>
          <w:rFonts w:ascii="Times New Roman" w:eastAsia="Times New Roman" w:hAnsi="Times New Roman" w:cs="Times New Roman"/>
          <w:color w:val="000000"/>
          <w:sz w:val="28"/>
          <w:lang w:eastAsia="ru-RU"/>
        </w:rPr>
        <w:t xml:space="preserve">Побуждать к повторению за педагогом при чтении слов стихотворного текста, песенок, выполнению действий, о которых идет речь в произведении.  </w:t>
      </w:r>
    </w:p>
    <w:p w14:paraId="29363A09" w14:textId="77777777" w:rsidR="00524478" w:rsidRPr="00524478" w:rsidRDefault="00524478" w:rsidP="009F3187">
      <w:pPr>
        <w:spacing w:after="0" w:line="284" w:lineRule="auto"/>
        <w:ind w:right="146"/>
        <w:jc w:val="both"/>
        <w:rPr>
          <w:rFonts w:ascii="Times New Roman" w:eastAsia="Times New Roman" w:hAnsi="Times New Roman" w:cs="Times New Roman"/>
          <w:color w:val="000000"/>
          <w:sz w:val="28"/>
          <w:lang w:eastAsia="ru-RU"/>
        </w:rPr>
      </w:pPr>
      <w:r w:rsidRPr="00524478">
        <w:rPr>
          <w:rFonts w:ascii="Times New Roman" w:eastAsia="Times New Roman" w:hAnsi="Times New Roman" w:cs="Times New Roman"/>
          <w:color w:val="000000"/>
          <w:sz w:val="28"/>
          <w:lang w:eastAsia="ru-RU"/>
        </w:rPr>
        <w:t xml:space="preserve">Рассматривать вместе с педагогом и узнавать изображенные в </w:t>
      </w:r>
      <w:proofErr w:type="spellStart"/>
      <w:r w:rsidRPr="00524478">
        <w:rPr>
          <w:rFonts w:ascii="Times New Roman" w:eastAsia="Times New Roman" w:hAnsi="Times New Roman" w:cs="Times New Roman"/>
          <w:color w:val="000000"/>
          <w:sz w:val="28"/>
          <w:lang w:eastAsia="ru-RU"/>
        </w:rPr>
        <w:t>книжкахкартинках</w:t>
      </w:r>
      <w:proofErr w:type="spellEnd"/>
      <w:r w:rsidRPr="00524478">
        <w:rPr>
          <w:rFonts w:ascii="Times New Roman" w:eastAsia="Times New Roman" w:hAnsi="Times New Roman" w:cs="Times New Roman"/>
          <w:color w:val="000000"/>
          <w:sz w:val="28"/>
          <w:lang w:eastAsia="ru-RU"/>
        </w:rPr>
        <w:t xml:space="preserve"> предметы и действия, о которых говорилось в произведении. </w:t>
      </w:r>
    </w:p>
    <w:p w14:paraId="205D2B1C" w14:textId="77777777" w:rsidR="00524478" w:rsidRPr="00524478" w:rsidRDefault="00524478" w:rsidP="009F3187">
      <w:pPr>
        <w:spacing w:after="0" w:line="284" w:lineRule="auto"/>
        <w:ind w:right="146"/>
        <w:jc w:val="both"/>
        <w:rPr>
          <w:rFonts w:ascii="Times New Roman" w:eastAsia="Times New Roman" w:hAnsi="Times New Roman" w:cs="Times New Roman"/>
          <w:color w:val="000000"/>
          <w:sz w:val="28"/>
          <w:lang w:eastAsia="ru-RU"/>
        </w:rPr>
      </w:pPr>
      <w:r w:rsidRPr="00524478">
        <w:rPr>
          <w:rFonts w:ascii="Times New Roman" w:eastAsia="Times New Roman" w:hAnsi="Times New Roman" w:cs="Times New Roman"/>
          <w:color w:val="000000"/>
          <w:sz w:val="28"/>
          <w:lang w:eastAsia="ru-RU"/>
        </w:rPr>
        <w:t xml:space="preserve">От 1 года 6 месяцев до 2 лет ‒ развитие понимания речи. </w:t>
      </w:r>
    </w:p>
    <w:p w14:paraId="314BA1B9" w14:textId="77777777" w:rsidR="00524478" w:rsidRPr="00524478" w:rsidRDefault="00524478" w:rsidP="009F3187">
      <w:pPr>
        <w:spacing w:after="0" w:line="284" w:lineRule="auto"/>
        <w:ind w:right="146"/>
        <w:jc w:val="both"/>
        <w:rPr>
          <w:rFonts w:ascii="Times New Roman" w:eastAsia="Times New Roman" w:hAnsi="Times New Roman" w:cs="Times New Roman"/>
          <w:color w:val="000000"/>
          <w:sz w:val="28"/>
          <w:lang w:eastAsia="ru-RU"/>
        </w:rPr>
      </w:pPr>
      <w:r w:rsidRPr="00524478">
        <w:rPr>
          <w:rFonts w:ascii="Times New Roman" w:eastAsia="Times New Roman" w:hAnsi="Times New Roman" w:cs="Times New Roman"/>
          <w:color w:val="000000"/>
          <w:sz w:val="28"/>
          <w:lang w:eastAsia="ru-RU"/>
        </w:rPr>
        <w:t xml:space="preserve">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  </w:t>
      </w:r>
    </w:p>
    <w:p w14:paraId="3D87F3CC" w14:textId="77777777" w:rsidR="00524478" w:rsidRPr="00524478" w:rsidRDefault="00524478" w:rsidP="009F3187">
      <w:pPr>
        <w:spacing w:after="0" w:line="284" w:lineRule="auto"/>
        <w:ind w:right="146"/>
        <w:jc w:val="both"/>
        <w:rPr>
          <w:rFonts w:ascii="Times New Roman" w:eastAsia="Times New Roman" w:hAnsi="Times New Roman" w:cs="Times New Roman"/>
          <w:i/>
          <w:iCs/>
          <w:color w:val="000000"/>
          <w:sz w:val="28"/>
          <w:lang w:eastAsia="ru-RU"/>
        </w:rPr>
      </w:pPr>
      <w:r w:rsidRPr="00524478">
        <w:rPr>
          <w:rFonts w:ascii="Times New Roman" w:eastAsia="Times New Roman" w:hAnsi="Times New Roman" w:cs="Times New Roman"/>
          <w:i/>
          <w:iCs/>
          <w:color w:val="000000"/>
          <w:sz w:val="28"/>
          <w:lang w:eastAsia="ru-RU"/>
        </w:rPr>
        <w:t xml:space="preserve">Развитие активной речи. </w:t>
      </w:r>
    </w:p>
    <w:p w14:paraId="23A0BECA" w14:textId="77777777" w:rsidR="00524478" w:rsidRPr="00524478" w:rsidRDefault="00524478" w:rsidP="009F3187">
      <w:pPr>
        <w:spacing w:after="0" w:line="284" w:lineRule="auto"/>
        <w:ind w:right="146"/>
        <w:jc w:val="both"/>
        <w:rPr>
          <w:rFonts w:ascii="Times New Roman" w:eastAsia="Times New Roman" w:hAnsi="Times New Roman" w:cs="Times New Roman"/>
          <w:color w:val="000000"/>
          <w:sz w:val="28"/>
          <w:lang w:eastAsia="ru-RU"/>
        </w:rPr>
      </w:pPr>
      <w:r w:rsidRPr="00524478">
        <w:rPr>
          <w:rFonts w:ascii="Times New Roman" w:eastAsia="Times New Roman" w:hAnsi="Times New Roman" w:cs="Times New Roman"/>
          <w:color w:val="000000"/>
          <w:sz w:val="28"/>
          <w:lang w:eastAsia="ru-RU"/>
        </w:rPr>
        <w:t xml:space="preserve">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 </w:t>
      </w:r>
    </w:p>
    <w:p w14:paraId="68C41183" w14:textId="77777777" w:rsidR="00524478" w:rsidRPr="00524478" w:rsidRDefault="00524478" w:rsidP="009F3187">
      <w:pPr>
        <w:spacing w:after="0" w:line="284" w:lineRule="auto"/>
        <w:ind w:right="146"/>
        <w:jc w:val="both"/>
        <w:rPr>
          <w:rFonts w:ascii="Times New Roman" w:eastAsia="Times New Roman" w:hAnsi="Times New Roman" w:cs="Times New Roman"/>
          <w:color w:val="000000"/>
          <w:sz w:val="28"/>
          <w:lang w:eastAsia="ru-RU"/>
        </w:rPr>
      </w:pPr>
      <w:r w:rsidRPr="00524478">
        <w:rPr>
          <w:rFonts w:ascii="Times New Roman" w:eastAsia="Times New Roman" w:hAnsi="Times New Roman" w:cs="Times New Roman"/>
          <w:color w:val="000000"/>
          <w:sz w:val="28"/>
          <w:lang w:eastAsia="ru-RU"/>
        </w:rPr>
        <w:t xml:space="preserve">Развивать умение слушать чтение взрослым наизусть потешек, стихов, песенок, сказок с наглядным сопровождением (картинки, игрушки, книжки-игрушки, книжки-картинки). </w:t>
      </w:r>
    </w:p>
    <w:p w14:paraId="44E0CF64" w14:textId="77777777" w:rsidR="00524478" w:rsidRPr="00524478" w:rsidRDefault="00524478" w:rsidP="009F3187">
      <w:pPr>
        <w:spacing w:after="0" w:line="284" w:lineRule="auto"/>
        <w:ind w:right="146"/>
        <w:jc w:val="both"/>
        <w:rPr>
          <w:rFonts w:ascii="Times New Roman" w:eastAsia="Times New Roman" w:hAnsi="Times New Roman" w:cs="Times New Roman"/>
          <w:color w:val="000000"/>
          <w:sz w:val="28"/>
          <w:lang w:eastAsia="ru-RU"/>
        </w:rPr>
      </w:pPr>
      <w:r w:rsidRPr="00524478">
        <w:rPr>
          <w:rFonts w:ascii="Times New Roman" w:eastAsia="Times New Roman" w:hAnsi="Times New Roman" w:cs="Times New Roman"/>
          <w:color w:val="000000"/>
          <w:sz w:val="28"/>
          <w:lang w:eastAsia="ru-RU"/>
        </w:rPr>
        <w:t xml:space="preserve">Развивать у детей умение эмоционально откликаться на ритм и мелодичность </w:t>
      </w:r>
      <w:proofErr w:type="spellStart"/>
      <w:r w:rsidRPr="00524478">
        <w:rPr>
          <w:rFonts w:ascii="Times New Roman" w:eastAsia="Times New Roman" w:hAnsi="Times New Roman" w:cs="Times New Roman"/>
          <w:color w:val="000000"/>
          <w:sz w:val="28"/>
          <w:lang w:eastAsia="ru-RU"/>
        </w:rPr>
        <w:t>пестушек</w:t>
      </w:r>
      <w:proofErr w:type="spellEnd"/>
      <w:r w:rsidRPr="00524478">
        <w:rPr>
          <w:rFonts w:ascii="Times New Roman" w:eastAsia="Times New Roman" w:hAnsi="Times New Roman" w:cs="Times New Roman"/>
          <w:color w:val="000000"/>
          <w:sz w:val="28"/>
          <w:lang w:eastAsia="ru-RU"/>
        </w:rPr>
        <w:t xml:space="preserve">, песенок, потешек, сказок. </w:t>
      </w:r>
    </w:p>
    <w:p w14:paraId="7F811261" w14:textId="77777777" w:rsidR="00524478" w:rsidRPr="00524478" w:rsidRDefault="00524478" w:rsidP="009F3187">
      <w:pPr>
        <w:spacing w:after="0" w:line="284" w:lineRule="auto"/>
        <w:ind w:right="146"/>
        <w:jc w:val="both"/>
        <w:rPr>
          <w:rFonts w:ascii="Times New Roman" w:eastAsia="Times New Roman" w:hAnsi="Times New Roman" w:cs="Times New Roman"/>
          <w:color w:val="000000"/>
          <w:sz w:val="28"/>
          <w:lang w:eastAsia="ru-RU"/>
        </w:rPr>
      </w:pPr>
      <w:r w:rsidRPr="00524478">
        <w:rPr>
          <w:rFonts w:ascii="Times New Roman" w:eastAsia="Times New Roman" w:hAnsi="Times New Roman" w:cs="Times New Roman"/>
          <w:color w:val="000000"/>
          <w:sz w:val="28"/>
          <w:lang w:eastAsia="ru-RU"/>
        </w:rPr>
        <w:t xml:space="preserve">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 </w:t>
      </w:r>
    </w:p>
    <w:p w14:paraId="15AB1864" w14:textId="77777777" w:rsidR="00524478" w:rsidRPr="00524478" w:rsidRDefault="00524478" w:rsidP="009F3187">
      <w:pPr>
        <w:spacing w:after="0" w:line="284" w:lineRule="auto"/>
        <w:ind w:right="146"/>
        <w:jc w:val="both"/>
        <w:rPr>
          <w:rFonts w:ascii="Times New Roman" w:eastAsia="Times New Roman" w:hAnsi="Times New Roman" w:cs="Times New Roman"/>
          <w:color w:val="000000"/>
          <w:sz w:val="28"/>
          <w:lang w:eastAsia="ru-RU"/>
        </w:rPr>
      </w:pPr>
      <w:r w:rsidRPr="00524478">
        <w:rPr>
          <w:rFonts w:ascii="Times New Roman" w:eastAsia="Times New Roman" w:hAnsi="Times New Roman" w:cs="Times New Roman"/>
          <w:color w:val="000000"/>
          <w:sz w:val="28"/>
          <w:lang w:eastAsia="ru-RU"/>
        </w:rPr>
        <w:t xml:space="preserve">Формировать умение показывать и называть предметы, объекты, изображенные в книжках-картинках; показывая, называть совершаемые персонажами действия. </w:t>
      </w:r>
    </w:p>
    <w:p w14:paraId="5FD35F43" w14:textId="77777777" w:rsidR="00524478" w:rsidRPr="00524478" w:rsidRDefault="00524478" w:rsidP="009F3187">
      <w:pPr>
        <w:spacing w:after="0" w:line="284" w:lineRule="auto"/>
        <w:ind w:right="146"/>
        <w:jc w:val="both"/>
        <w:rPr>
          <w:rFonts w:ascii="Times New Roman" w:eastAsia="Times New Roman" w:hAnsi="Times New Roman" w:cs="Times New Roman"/>
          <w:color w:val="000000"/>
          <w:sz w:val="28"/>
          <w:lang w:eastAsia="ru-RU"/>
        </w:rPr>
      </w:pPr>
      <w:r w:rsidRPr="00524478">
        <w:rPr>
          <w:rFonts w:ascii="Times New Roman" w:eastAsia="Times New Roman" w:hAnsi="Times New Roman" w:cs="Times New Roman"/>
          <w:color w:val="000000"/>
          <w:sz w:val="28"/>
          <w:lang w:eastAsia="ru-RU"/>
        </w:rPr>
        <w:t xml:space="preserve">Воспринимать вопросительные и восклицательные интонации поэтических произведений. </w:t>
      </w:r>
    </w:p>
    <w:p w14:paraId="4AFA6A40" w14:textId="77777777" w:rsidR="00524478" w:rsidRPr="00524478" w:rsidRDefault="00524478" w:rsidP="009F3187">
      <w:pPr>
        <w:spacing w:after="0" w:line="284" w:lineRule="auto"/>
        <w:ind w:right="146"/>
        <w:jc w:val="both"/>
        <w:rPr>
          <w:rFonts w:ascii="Times New Roman" w:eastAsia="Times New Roman" w:hAnsi="Times New Roman" w:cs="Times New Roman"/>
          <w:color w:val="000000"/>
          <w:sz w:val="28"/>
          <w:lang w:eastAsia="ru-RU"/>
        </w:rPr>
      </w:pPr>
      <w:r w:rsidRPr="00524478">
        <w:rPr>
          <w:rFonts w:ascii="Times New Roman" w:eastAsia="Times New Roman" w:hAnsi="Times New Roman" w:cs="Times New Roman"/>
          <w:color w:val="000000"/>
          <w:sz w:val="28"/>
          <w:lang w:eastAsia="ru-RU"/>
        </w:rPr>
        <w:t xml:space="preserve">Побуждать договаривать (заканчивать) слова и строчки знакомых ребенку песенок и стихов.  </w:t>
      </w:r>
    </w:p>
    <w:p w14:paraId="03CAFC16" w14:textId="4688733C" w:rsidR="00524478" w:rsidRPr="00524478" w:rsidRDefault="00524478" w:rsidP="009F3187">
      <w:pPr>
        <w:spacing w:after="0"/>
        <w:ind w:right="137"/>
        <w:jc w:val="both"/>
        <w:rPr>
          <w:rFonts w:ascii="Times New Roman" w:eastAsia="Times New Roman" w:hAnsi="Times New Roman" w:cs="Times New Roman"/>
          <w:color w:val="000000"/>
          <w:sz w:val="28"/>
          <w:lang w:eastAsia="ru-RU"/>
        </w:rPr>
      </w:pPr>
      <w:r w:rsidRPr="00524478">
        <w:rPr>
          <w:rFonts w:ascii="Times New Roman" w:hAnsi="Times New Roman" w:cs="Times New Roman"/>
          <w:b/>
          <w:bCs/>
          <w:sz w:val="28"/>
          <w:szCs w:val="28"/>
        </w:rPr>
        <w:t>2.4.</w:t>
      </w:r>
      <w:r>
        <w:rPr>
          <w:rFonts w:ascii="Times New Roman" w:hAnsi="Times New Roman" w:cs="Times New Roman"/>
          <w:b/>
          <w:bCs/>
          <w:sz w:val="28"/>
          <w:szCs w:val="28"/>
        </w:rPr>
        <w:t>2</w:t>
      </w:r>
      <w:r w:rsidRPr="00524478">
        <w:rPr>
          <w:rFonts w:ascii="Times New Roman" w:hAnsi="Times New Roman" w:cs="Times New Roman"/>
          <w:b/>
          <w:bCs/>
          <w:sz w:val="28"/>
          <w:szCs w:val="28"/>
        </w:rPr>
        <w:t>.</w:t>
      </w:r>
      <w:proofErr w:type="gramStart"/>
      <w:r w:rsidRPr="00524478">
        <w:rPr>
          <w:rFonts w:ascii="Times New Roman" w:hAnsi="Times New Roman" w:cs="Times New Roman"/>
          <w:b/>
          <w:bCs/>
          <w:sz w:val="28"/>
          <w:szCs w:val="28"/>
        </w:rPr>
        <w:t>2.</w:t>
      </w:r>
      <w:r w:rsidRPr="00524478">
        <w:rPr>
          <w:rFonts w:ascii="Times New Roman" w:eastAsia="Times New Roman" w:hAnsi="Times New Roman" w:cs="Times New Roman"/>
          <w:b/>
          <w:color w:val="000000"/>
          <w:sz w:val="28"/>
          <w:lang w:eastAsia="ru-RU"/>
        </w:rPr>
        <w:t>Содержание</w:t>
      </w:r>
      <w:proofErr w:type="gramEnd"/>
      <w:r w:rsidRPr="00524478">
        <w:rPr>
          <w:rFonts w:ascii="Times New Roman" w:eastAsia="Times New Roman" w:hAnsi="Times New Roman" w:cs="Times New Roman"/>
          <w:b/>
          <w:color w:val="000000"/>
          <w:sz w:val="28"/>
          <w:lang w:eastAsia="ru-RU"/>
        </w:rPr>
        <w:t xml:space="preserve"> образовательной деятельности. </w:t>
      </w:r>
    </w:p>
    <w:p w14:paraId="1D357B83" w14:textId="77777777" w:rsidR="00524478" w:rsidRPr="00524478" w:rsidRDefault="00524478" w:rsidP="009F3187">
      <w:pPr>
        <w:spacing w:after="0" w:line="284" w:lineRule="auto"/>
        <w:ind w:right="146"/>
        <w:jc w:val="both"/>
        <w:rPr>
          <w:rFonts w:ascii="Times New Roman" w:eastAsia="Times New Roman" w:hAnsi="Times New Roman" w:cs="Times New Roman"/>
          <w:color w:val="000000"/>
          <w:sz w:val="28"/>
          <w:lang w:eastAsia="ru-RU"/>
        </w:rPr>
      </w:pPr>
      <w:r w:rsidRPr="00524478">
        <w:rPr>
          <w:rFonts w:ascii="Times New Roman" w:eastAsia="Times New Roman" w:hAnsi="Times New Roman" w:cs="Times New Roman"/>
          <w:color w:val="000000"/>
          <w:sz w:val="28"/>
          <w:lang w:eastAsia="ru-RU"/>
        </w:rPr>
        <w:lastRenderedPageBreak/>
        <w:t>От 1 года до 1 года 6 месяцев ‒ развитие понимания речи.</w:t>
      </w:r>
    </w:p>
    <w:p w14:paraId="27D007D0" w14:textId="77777777" w:rsidR="00524478" w:rsidRPr="00524478" w:rsidRDefault="00524478" w:rsidP="009F3187">
      <w:pPr>
        <w:spacing w:after="0" w:line="284" w:lineRule="auto"/>
        <w:ind w:right="146"/>
        <w:jc w:val="both"/>
        <w:rPr>
          <w:rFonts w:ascii="Times New Roman" w:eastAsia="Times New Roman" w:hAnsi="Times New Roman" w:cs="Times New Roman"/>
          <w:color w:val="000000"/>
          <w:sz w:val="28"/>
          <w:lang w:eastAsia="ru-RU"/>
        </w:rPr>
      </w:pPr>
      <w:r w:rsidRPr="00524478">
        <w:rPr>
          <w:rFonts w:ascii="Times New Roman" w:eastAsia="Times New Roman" w:hAnsi="Times New Roman" w:cs="Times New Roman"/>
          <w:color w:val="000000"/>
          <w:sz w:val="28"/>
          <w:lang w:eastAsia="ru-RU"/>
        </w:rPr>
        <w:t xml:space="preserve"> Педагог расширяет запас понимаемых слов ребенка за счет имени ребенка,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  </w:t>
      </w:r>
    </w:p>
    <w:p w14:paraId="72C88B61" w14:textId="77777777" w:rsidR="00524478" w:rsidRPr="00524478" w:rsidRDefault="00524478" w:rsidP="009F3187">
      <w:pPr>
        <w:spacing w:after="0" w:line="284" w:lineRule="auto"/>
        <w:ind w:right="146"/>
        <w:jc w:val="both"/>
        <w:rPr>
          <w:rFonts w:ascii="Times New Roman" w:eastAsia="Times New Roman" w:hAnsi="Times New Roman" w:cs="Times New Roman"/>
          <w:i/>
          <w:iCs/>
          <w:color w:val="000000"/>
          <w:sz w:val="28"/>
          <w:lang w:eastAsia="ru-RU"/>
        </w:rPr>
      </w:pPr>
      <w:r w:rsidRPr="00524478">
        <w:rPr>
          <w:rFonts w:ascii="Times New Roman" w:eastAsia="Times New Roman" w:hAnsi="Times New Roman" w:cs="Times New Roman"/>
          <w:i/>
          <w:iCs/>
          <w:color w:val="000000"/>
          <w:sz w:val="28"/>
          <w:lang w:eastAsia="ru-RU"/>
        </w:rPr>
        <w:t xml:space="preserve">Развитие активной речи. </w:t>
      </w:r>
    </w:p>
    <w:p w14:paraId="1297F9C2" w14:textId="77777777" w:rsidR="00524478" w:rsidRPr="00524478" w:rsidRDefault="00524478" w:rsidP="009F3187">
      <w:pPr>
        <w:spacing w:after="0" w:line="284" w:lineRule="auto"/>
        <w:ind w:right="146"/>
        <w:jc w:val="both"/>
        <w:rPr>
          <w:rFonts w:ascii="Times New Roman" w:eastAsia="Times New Roman" w:hAnsi="Times New Roman" w:cs="Times New Roman"/>
          <w:color w:val="000000"/>
          <w:sz w:val="28"/>
          <w:lang w:eastAsia="ru-RU"/>
        </w:rPr>
      </w:pPr>
      <w:r w:rsidRPr="00524478">
        <w:rPr>
          <w:rFonts w:ascii="Times New Roman" w:eastAsia="Times New Roman" w:hAnsi="Times New Roman" w:cs="Times New Roman"/>
          <w:color w:val="000000"/>
          <w:sz w:val="28"/>
          <w:lang w:eastAsia="ru-RU"/>
        </w:rPr>
        <w:t xml:space="preserve">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2-3 слов.  </w:t>
      </w:r>
    </w:p>
    <w:p w14:paraId="6B554225" w14:textId="77777777" w:rsidR="00524478" w:rsidRPr="00524478" w:rsidRDefault="00524478" w:rsidP="009F3187">
      <w:pPr>
        <w:spacing w:after="0" w:line="284" w:lineRule="auto"/>
        <w:ind w:right="146"/>
        <w:jc w:val="both"/>
        <w:rPr>
          <w:rFonts w:ascii="Times New Roman" w:eastAsia="Times New Roman" w:hAnsi="Times New Roman" w:cs="Times New Roman"/>
          <w:color w:val="000000"/>
          <w:sz w:val="28"/>
          <w:lang w:eastAsia="ru-RU"/>
        </w:rPr>
      </w:pPr>
      <w:r w:rsidRPr="00524478">
        <w:rPr>
          <w:rFonts w:ascii="Times New Roman" w:eastAsia="Times New Roman" w:hAnsi="Times New Roman" w:cs="Times New Roman"/>
          <w:color w:val="000000"/>
          <w:sz w:val="28"/>
          <w:lang w:eastAsia="ru-RU"/>
        </w:rPr>
        <w:t xml:space="preserve">От 1 года 6 месяцев до 2 лет ‒ развитие понимания речи. </w:t>
      </w:r>
    </w:p>
    <w:p w14:paraId="40D767E6" w14:textId="77777777" w:rsidR="00524478" w:rsidRPr="00524478" w:rsidRDefault="00524478" w:rsidP="009F3187">
      <w:pPr>
        <w:spacing w:after="0" w:line="284" w:lineRule="auto"/>
        <w:ind w:right="146"/>
        <w:jc w:val="both"/>
        <w:rPr>
          <w:rFonts w:ascii="Times New Roman" w:eastAsia="Times New Roman" w:hAnsi="Times New Roman" w:cs="Times New Roman"/>
          <w:color w:val="000000"/>
          <w:sz w:val="28"/>
          <w:lang w:eastAsia="ru-RU"/>
        </w:rPr>
      </w:pPr>
      <w:r w:rsidRPr="00524478">
        <w:rPr>
          <w:rFonts w:ascii="Times New Roman" w:eastAsia="Times New Roman" w:hAnsi="Times New Roman" w:cs="Times New Roman"/>
          <w:color w:val="000000"/>
          <w:sz w:val="28"/>
          <w:lang w:eastAsia="ru-RU"/>
        </w:rPr>
        <w:t xml:space="preserve">Педагог закрепляет умение детей понимать слова, обозначающие предметы в поле зрения ребенка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 </w:t>
      </w:r>
    </w:p>
    <w:p w14:paraId="22B9B01C" w14:textId="77777777" w:rsidR="00524478" w:rsidRPr="00524478" w:rsidRDefault="00524478" w:rsidP="009F3187">
      <w:pPr>
        <w:spacing w:after="0" w:line="284" w:lineRule="auto"/>
        <w:ind w:right="146"/>
        <w:jc w:val="both"/>
        <w:rPr>
          <w:rFonts w:ascii="Times New Roman" w:eastAsia="Times New Roman" w:hAnsi="Times New Roman" w:cs="Times New Roman"/>
          <w:color w:val="000000"/>
          <w:sz w:val="28"/>
          <w:lang w:eastAsia="ru-RU"/>
        </w:rPr>
      </w:pPr>
      <w:r w:rsidRPr="00524478">
        <w:rPr>
          <w:rFonts w:ascii="Times New Roman" w:eastAsia="Times New Roman" w:hAnsi="Times New Roman" w:cs="Times New Roman"/>
          <w:i/>
          <w:iCs/>
          <w:color w:val="000000"/>
          <w:sz w:val="28"/>
          <w:lang w:eastAsia="ru-RU"/>
        </w:rPr>
        <w:t>Развитие активной речи</w:t>
      </w:r>
      <w:r w:rsidRPr="00524478">
        <w:rPr>
          <w:rFonts w:ascii="Times New Roman" w:eastAsia="Times New Roman" w:hAnsi="Times New Roman" w:cs="Times New Roman"/>
          <w:color w:val="000000"/>
          <w:sz w:val="28"/>
          <w:lang w:eastAsia="ru-RU"/>
        </w:rPr>
        <w:t xml:space="preserve">. </w:t>
      </w:r>
    </w:p>
    <w:p w14:paraId="48A5D593" w14:textId="77777777" w:rsidR="00524478" w:rsidRPr="00524478" w:rsidRDefault="00524478" w:rsidP="009F3187">
      <w:pPr>
        <w:spacing w:after="0" w:line="284" w:lineRule="auto"/>
        <w:ind w:right="146"/>
        <w:jc w:val="both"/>
        <w:rPr>
          <w:rFonts w:ascii="Times New Roman" w:eastAsia="Times New Roman" w:hAnsi="Times New Roman" w:cs="Times New Roman"/>
          <w:color w:val="000000"/>
          <w:sz w:val="28"/>
          <w:lang w:eastAsia="ru-RU"/>
        </w:rPr>
      </w:pPr>
      <w:r w:rsidRPr="00524478">
        <w:rPr>
          <w:rFonts w:ascii="Times New Roman" w:eastAsia="Times New Roman" w:hAnsi="Times New Roman" w:cs="Times New Roman"/>
          <w:color w:val="000000"/>
          <w:sz w:val="28"/>
          <w:lang w:eastAsia="ru-RU"/>
        </w:rPr>
        <w:t xml:space="preserve">Педагог закрепляет умение детей называть окружающих его людей, употреблять местоимения, называть предметы в комнате и вне ее, отдельные действия взрослых, свойства предметов (маленький, большой); выражать словами свои просьбы, желания. Педагог активизирует речь детей, побуждает ее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w:t>
      </w:r>
    </w:p>
    <w:p w14:paraId="1CFF331C" w14:textId="77777777" w:rsidR="00524478" w:rsidRPr="00524478" w:rsidRDefault="00524478" w:rsidP="009F3187">
      <w:pPr>
        <w:spacing w:after="0" w:line="284" w:lineRule="auto"/>
        <w:ind w:right="146"/>
        <w:jc w:val="both"/>
        <w:rPr>
          <w:rFonts w:ascii="Times New Roman" w:eastAsia="Times New Roman" w:hAnsi="Times New Roman" w:cs="Times New Roman"/>
          <w:color w:val="000000"/>
          <w:sz w:val="28"/>
          <w:lang w:eastAsia="ru-RU"/>
        </w:rPr>
      </w:pPr>
      <w:r w:rsidRPr="00524478">
        <w:rPr>
          <w:rFonts w:ascii="Times New Roman" w:eastAsia="Times New Roman" w:hAnsi="Times New Roman" w:cs="Times New Roman"/>
          <w:color w:val="000000"/>
          <w:sz w:val="28"/>
          <w:lang w:eastAsia="ru-RU"/>
        </w:rPr>
        <w:t xml:space="preserve">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ребенка в процессе </w:t>
      </w:r>
      <w:proofErr w:type="spellStart"/>
      <w:r w:rsidRPr="00524478">
        <w:rPr>
          <w:rFonts w:ascii="Times New Roman" w:eastAsia="Times New Roman" w:hAnsi="Times New Roman" w:cs="Times New Roman"/>
          <w:color w:val="000000"/>
          <w:sz w:val="28"/>
          <w:lang w:eastAsia="ru-RU"/>
        </w:rPr>
        <w:t>отобразительной</w:t>
      </w:r>
      <w:proofErr w:type="spellEnd"/>
      <w:r w:rsidRPr="00524478">
        <w:rPr>
          <w:rFonts w:ascii="Times New Roman" w:eastAsia="Times New Roman" w:hAnsi="Times New Roman" w:cs="Times New Roman"/>
          <w:color w:val="000000"/>
          <w:sz w:val="28"/>
          <w:lang w:eastAsia="ru-RU"/>
        </w:rPr>
        <w:t xml:space="preserve"> игры. </w:t>
      </w:r>
    </w:p>
    <w:p w14:paraId="05587053" w14:textId="77777777" w:rsidR="00524478" w:rsidRPr="00524478" w:rsidRDefault="00524478" w:rsidP="009F3187">
      <w:pPr>
        <w:spacing w:after="0" w:line="284" w:lineRule="auto"/>
        <w:ind w:right="146"/>
        <w:jc w:val="both"/>
        <w:rPr>
          <w:rFonts w:ascii="Times New Roman" w:eastAsia="Times New Roman" w:hAnsi="Times New Roman" w:cs="Times New Roman"/>
          <w:color w:val="000000"/>
          <w:sz w:val="28"/>
          <w:lang w:eastAsia="ru-RU"/>
        </w:rPr>
      </w:pPr>
      <w:r w:rsidRPr="00524478">
        <w:rPr>
          <w:rFonts w:ascii="Times New Roman" w:eastAsia="Times New Roman" w:hAnsi="Times New Roman" w:cs="Times New Roman"/>
          <w:color w:val="000000"/>
          <w:sz w:val="28"/>
          <w:lang w:eastAsia="ru-RU"/>
        </w:rPr>
        <w:t xml:space="preserve">В процессе наблюдений детей за живыми объектами и движущимся транспортом педагог в любом контакте с ребенком поддерживает речевую активность, дает развернутое речевое описание происходящего, того, что ребенок пока может выразить лишь в однословном высказывании. </w:t>
      </w:r>
    </w:p>
    <w:p w14:paraId="7B5BB644" w14:textId="2CD9C7A4" w:rsidR="00524478" w:rsidRDefault="00524478" w:rsidP="009F3187">
      <w:pPr>
        <w:spacing w:after="0" w:line="284" w:lineRule="auto"/>
        <w:ind w:right="146"/>
        <w:jc w:val="both"/>
        <w:rPr>
          <w:rFonts w:ascii="Times New Roman" w:eastAsia="Times New Roman" w:hAnsi="Times New Roman" w:cs="Times New Roman"/>
          <w:color w:val="000000"/>
          <w:sz w:val="28"/>
          <w:lang w:eastAsia="ru-RU"/>
        </w:rPr>
      </w:pPr>
      <w:r w:rsidRPr="00524478">
        <w:rPr>
          <w:rFonts w:ascii="Times New Roman" w:eastAsia="Times New Roman" w:hAnsi="Times New Roman" w:cs="Times New Roman"/>
          <w:color w:val="000000"/>
          <w:sz w:val="28"/>
          <w:lang w:eastAsia="ru-RU"/>
        </w:rPr>
        <w:lastRenderedPageBreak/>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14:paraId="5CE32C54" w14:textId="37A6DCD9" w:rsidR="00524478" w:rsidRPr="00524478" w:rsidRDefault="00524478" w:rsidP="009F3187">
      <w:pPr>
        <w:spacing w:after="0" w:line="284" w:lineRule="auto"/>
        <w:ind w:right="146"/>
        <w:jc w:val="both"/>
        <w:rPr>
          <w:rFonts w:ascii="Times New Roman" w:hAnsi="Times New Roman" w:cs="Times New Roman"/>
          <w:b/>
          <w:bCs/>
          <w:sz w:val="28"/>
          <w:szCs w:val="28"/>
        </w:rPr>
      </w:pPr>
      <w:r w:rsidRPr="00524478">
        <w:rPr>
          <w:rFonts w:ascii="Times New Roman" w:hAnsi="Times New Roman" w:cs="Times New Roman"/>
          <w:b/>
          <w:bCs/>
          <w:sz w:val="28"/>
          <w:szCs w:val="28"/>
        </w:rPr>
        <w:t xml:space="preserve">2.4.3. От 2 лет до 3 лет </w:t>
      </w:r>
    </w:p>
    <w:p w14:paraId="32859E26" w14:textId="122875A6" w:rsidR="00524478" w:rsidRDefault="00524478" w:rsidP="009F3187">
      <w:pPr>
        <w:spacing w:after="0" w:line="284" w:lineRule="auto"/>
        <w:ind w:right="146"/>
        <w:jc w:val="both"/>
        <w:rPr>
          <w:rFonts w:ascii="Times New Roman" w:hAnsi="Times New Roman" w:cs="Times New Roman"/>
          <w:b/>
          <w:bCs/>
          <w:sz w:val="28"/>
          <w:szCs w:val="28"/>
        </w:rPr>
      </w:pPr>
      <w:r w:rsidRPr="00524478">
        <w:rPr>
          <w:rFonts w:ascii="Times New Roman" w:hAnsi="Times New Roman" w:cs="Times New Roman"/>
          <w:b/>
          <w:bCs/>
          <w:sz w:val="28"/>
          <w:szCs w:val="28"/>
        </w:rPr>
        <w:t>2.4.3.1. В области речевого развития основными задачами образовательной деятельности являются:</w:t>
      </w:r>
    </w:p>
    <w:p w14:paraId="78DDEB6C" w14:textId="2FA0170D" w:rsidR="00524478" w:rsidRPr="00524478" w:rsidRDefault="00524478" w:rsidP="009F3187">
      <w:pPr>
        <w:spacing w:after="0" w:line="284" w:lineRule="auto"/>
        <w:ind w:right="146"/>
        <w:jc w:val="both"/>
        <w:rPr>
          <w:rFonts w:ascii="Times New Roman" w:eastAsia="Times New Roman" w:hAnsi="Times New Roman" w:cs="Times New Roman"/>
          <w:i/>
          <w:iCs/>
          <w:color w:val="000000"/>
          <w:sz w:val="28"/>
          <w:lang w:eastAsia="ru-RU"/>
        </w:rPr>
      </w:pPr>
      <w:r>
        <w:rPr>
          <w:rFonts w:ascii="Times New Roman" w:eastAsia="Times New Roman" w:hAnsi="Times New Roman" w:cs="Times New Roman"/>
          <w:i/>
          <w:iCs/>
          <w:color w:val="000000"/>
          <w:sz w:val="28"/>
          <w:lang w:eastAsia="ru-RU"/>
        </w:rPr>
        <w:t>1)</w:t>
      </w:r>
      <w:r w:rsidRPr="00524478">
        <w:rPr>
          <w:rFonts w:ascii="Times New Roman" w:eastAsia="Times New Roman" w:hAnsi="Times New Roman" w:cs="Times New Roman"/>
          <w:i/>
          <w:iCs/>
          <w:color w:val="000000"/>
          <w:sz w:val="28"/>
          <w:lang w:eastAsia="ru-RU"/>
        </w:rPr>
        <w:t xml:space="preserve">Формирование словаря. </w:t>
      </w:r>
    </w:p>
    <w:p w14:paraId="749D969A" w14:textId="77777777" w:rsidR="00524478" w:rsidRPr="00524478" w:rsidRDefault="00524478" w:rsidP="009F3187">
      <w:pPr>
        <w:spacing w:after="0" w:line="284" w:lineRule="auto"/>
        <w:ind w:right="146"/>
        <w:jc w:val="both"/>
        <w:rPr>
          <w:rFonts w:ascii="Times New Roman" w:eastAsia="Times New Roman" w:hAnsi="Times New Roman" w:cs="Times New Roman"/>
          <w:color w:val="000000"/>
          <w:sz w:val="28"/>
          <w:lang w:eastAsia="ru-RU"/>
        </w:rPr>
      </w:pPr>
      <w:r w:rsidRPr="00524478">
        <w:rPr>
          <w:rFonts w:ascii="Times New Roman" w:eastAsia="Times New Roman" w:hAnsi="Times New Roman" w:cs="Times New Roman"/>
          <w:color w:val="000000"/>
          <w:sz w:val="28"/>
          <w:lang w:eastAsia="ru-RU"/>
        </w:rPr>
        <w:t xml:space="preserve">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 </w:t>
      </w:r>
    </w:p>
    <w:p w14:paraId="5CA78243" w14:textId="2BC8456F" w:rsidR="00524478" w:rsidRPr="00524478" w:rsidRDefault="00524478" w:rsidP="009F3187">
      <w:pPr>
        <w:spacing w:after="0" w:line="284" w:lineRule="auto"/>
        <w:ind w:right="146"/>
        <w:jc w:val="both"/>
        <w:rPr>
          <w:rFonts w:ascii="Times New Roman" w:eastAsia="Times New Roman" w:hAnsi="Times New Roman" w:cs="Times New Roman"/>
          <w:i/>
          <w:iCs/>
          <w:color w:val="000000"/>
          <w:sz w:val="28"/>
          <w:lang w:eastAsia="ru-RU"/>
        </w:rPr>
      </w:pPr>
      <w:r w:rsidRPr="00524478">
        <w:rPr>
          <w:rFonts w:ascii="Times New Roman" w:eastAsia="Times New Roman" w:hAnsi="Times New Roman" w:cs="Times New Roman"/>
          <w:i/>
          <w:iCs/>
          <w:color w:val="000000"/>
          <w:sz w:val="28"/>
          <w:lang w:eastAsia="ru-RU"/>
        </w:rPr>
        <w:t xml:space="preserve">2)Звуковая культура речи. </w:t>
      </w:r>
    </w:p>
    <w:p w14:paraId="213D28F9" w14:textId="77777777" w:rsidR="00524478" w:rsidRPr="00524478" w:rsidRDefault="00524478" w:rsidP="009F3187">
      <w:pPr>
        <w:spacing w:after="0" w:line="284" w:lineRule="auto"/>
        <w:ind w:right="146"/>
        <w:jc w:val="both"/>
        <w:rPr>
          <w:rFonts w:ascii="Times New Roman" w:eastAsia="Times New Roman" w:hAnsi="Times New Roman" w:cs="Times New Roman"/>
          <w:color w:val="000000"/>
          <w:sz w:val="28"/>
          <w:lang w:eastAsia="ru-RU"/>
        </w:rPr>
      </w:pPr>
      <w:r w:rsidRPr="00524478">
        <w:rPr>
          <w:rFonts w:ascii="Times New Roman" w:eastAsia="Times New Roman" w:hAnsi="Times New Roman" w:cs="Times New Roman"/>
          <w:color w:val="000000"/>
          <w:sz w:val="28"/>
          <w:lang w:eastAsia="ru-RU"/>
        </w:rPr>
        <w:t xml:space="preserve">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 </w:t>
      </w:r>
    </w:p>
    <w:p w14:paraId="425989C3" w14:textId="56CC7232" w:rsidR="00524478" w:rsidRPr="00524478" w:rsidRDefault="00524478" w:rsidP="009F3187">
      <w:pPr>
        <w:spacing w:after="0" w:line="284" w:lineRule="auto"/>
        <w:ind w:right="146"/>
        <w:jc w:val="both"/>
        <w:rPr>
          <w:rFonts w:ascii="Times New Roman" w:eastAsia="Times New Roman" w:hAnsi="Times New Roman" w:cs="Times New Roman"/>
          <w:b/>
          <w:bCs/>
          <w:i/>
          <w:iCs/>
          <w:color w:val="000000"/>
          <w:sz w:val="28"/>
          <w:lang w:eastAsia="ru-RU"/>
        </w:rPr>
      </w:pPr>
      <w:r w:rsidRPr="00524478">
        <w:rPr>
          <w:rFonts w:ascii="Times New Roman" w:eastAsia="Times New Roman" w:hAnsi="Times New Roman" w:cs="Times New Roman"/>
          <w:i/>
          <w:iCs/>
          <w:color w:val="000000"/>
          <w:sz w:val="28"/>
          <w:lang w:eastAsia="ru-RU"/>
        </w:rPr>
        <w:t>3)Грамматический строй речи</w:t>
      </w:r>
      <w:r w:rsidRPr="00524478">
        <w:rPr>
          <w:rFonts w:ascii="Times New Roman" w:eastAsia="Times New Roman" w:hAnsi="Times New Roman" w:cs="Times New Roman"/>
          <w:b/>
          <w:bCs/>
          <w:i/>
          <w:iCs/>
          <w:color w:val="000000"/>
          <w:sz w:val="28"/>
          <w:lang w:eastAsia="ru-RU"/>
        </w:rPr>
        <w:t xml:space="preserve">. </w:t>
      </w:r>
    </w:p>
    <w:p w14:paraId="0006C540" w14:textId="77777777" w:rsidR="00524478" w:rsidRPr="00524478" w:rsidRDefault="00524478" w:rsidP="009F3187">
      <w:pPr>
        <w:spacing w:after="0" w:line="284" w:lineRule="auto"/>
        <w:ind w:right="146"/>
        <w:jc w:val="both"/>
        <w:rPr>
          <w:rFonts w:ascii="Times New Roman" w:eastAsia="Times New Roman" w:hAnsi="Times New Roman" w:cs="Times New Roman"/>
          <w:color w:val="000000"/>
          <w:sz w:val="28"/>
          <w:lang w:eastAsia="ru-RU"/>
        </w:rPr>
      </w:pPr>
      <w:r w:rsidRPr="00524478">
        <w:rPr>
          <w:rFonts w:ascii="Times New Roman" w:eastAsia="Times New Roman" w:hAnsi="Times New Roman" w:cs="Times New Roman"/>
          <w:color w:val="000000"/>
          <w:sz w:val="28"/>
          <w:lang w:eastAsia="ru-RU"/>
        </w:rPr>
        <w:t xml:space="preserve">Формировать у детей умение согласовывать существительные и местоимения с глаголами, составлять фразы из 3-4 слов. </w:t>
      </w:r>
    </w:p>
    <w:p w14:paraId="1EC9DFB3" w14:textId="1A10FEF8" w:rsidR="00524478" w:rsidRPr="00524478" w:rsidRDefault="00524478" w:rsidP="009F3187">
      <w:pPr>
        <w:spacing w:after="0" w:line="284" w:lineRule="auto"/>
        <w:ind w:right="146"/>
        <w:jc w:val="both"/>
        <w:rPr>
          <w:rFonts w:ascii="Times New Roman" w:eastAsia="Times New Roman" w:hAnsi="Times New Roman" w:cs="Times New Roman"/>
          <w:i/>
          <w:iCs/>
          <w:color w:val="000000"/>
          <w:sz w:val="28"/>
          <w:lang w:eastAsia="ru-RU"/>
        </w:rPr>
      </w:pPr>
      <w:r w:rsidRPr="00524478">
        <w:rPr>
          <w:rFonts w:ascii="Times New Roman" w:eastAsia="Times New Roman" w:hAnsi="Times New Roman" w:cs="Times New Roman"/>
          <w:i/>
          <w:iCs/>
          <w:color w:val="000000"/>
          <w:sz w:val="28"/>
          <w:lang w:eastAsia="ru-RU"/>
        </w:rPr>
        <w:t xml:space="preserve">4)Связная речь. </w:t>
      </w:r>
    </w:p>
    <w:p w14:paraId="41979964" w14:textId="77777777" w:rsidR="00524478" w:rsidRPr="00524478" w:rsidRDefault="00524478" w:rsidP="009F3187">
      <w:pPr>
        <w:spacing w:after="0" w:line="284" w:lineRule="auto"/>
        <w:ind w:right="146"/>
        <w:jc w:val="both"/>
        <w:rPr>
          <w:rFonts w:ascii="Times New Roman" w:eastAsia="Times New Roman" w:hAnsi="Times New Roman" w:cs="Times New Roman"/>
          <w:color w:val="000000"/>
          <w:sz w:val="28"/>
          <w:lang w:eastAsia="ru-RU"/>
        </w:rPr>
      </w:pPr>
      <w:r w:rsidRPr="00524478">
        <w:rPr>
          <w:rFonts w:ascii="Times New Roman" w:eastAsia="Times New Roman" w:hAnsi="Times New Roman" w:cs="Times New Roman"/>
          <w:color w:val="000000"/>
          <w:sz w:val="28"/>
          <w:lang w:eastAsia="ru-RU"/>
        </w:rPr>
        <w:t xml:space="preserve">Продолжать развивать у детей умения понимать речь педагога, отвечать на вопросы; рассказывать об окружающем в 2-4 предложениях. </w:t>
      </w:r>
    </w:p>
    <w:p w14:paraId="6FE45DC1" w14:textId="6C243915" w:rsidR="00524478" w:rsidRPr="00524478" w:rsidRDefault="00524478" w:rsidP="009F3187">
      <w:pPr>
        <w:spacing w:after="0" w:line="284" w:lineRule="auto"/>
        <w:ind w:right="146"/>
        <w:jc w:val="both"/>
        <w:rPr>
          <w:rFonts w:ascii="Times New Roman" w:eastAsia="Times New Roman" w:hAnsi="Times New Roman" w:cs="Times New Roman"/>
          <w:color w:val="000000"/>
          <w:sz w:val="28"/>
          <w:lang w:eastAsia="ru-RU"/>
        </w:rPr>
      </w:pPr>
      <w:r w:rsidRPr="00524478">
        <w:rPr>
          <w:rFonts w:ascii="Times New Roman" w:eastAsia="Times New Roman" w:hAnsi="Times New Roman" w:cs="Times New Roman"/>
          <w:i/>
          <w:iCs/>
          <w:color w:val="000000"/>
          <w:sz w:val="28"/>
          <w:lang w:eastAsia="ru-RU"/>
        </w:rPr>
        <w:t>5)Интерес к художественной литературе</w:t>
      </w:r>
      <w:r w:rsidRPr="00524478">
        <w:rPr>
          <w:rFonts w:ascii="Times New Roman" w:eastAsia="Times New Roman" w:hAnsi="Times New Roman" w:cs="Times New Roman"/>
          <w:color w:val="000000"/>
          <w:sz w:val="28"/>
          <w:lang w:eastAsia="ru-RU"/>
        </w:rPr>
        <w:t xml:space="preserve">. </w:t>
      </w:r>
    </w:p>
    <w:p w14:paraId="26ED9972" w14:textId="77777777" w:rsidR="00524478" w:rsidRPr="00524478" w:rsidRDefault="00524478" w:rsidP="009F3187">
      <w:pPr>
        <w:spacing w:after="0" w:line="284" w:lineRule="auto"/>
        <w:ind w:right="146"/>
        <w:jc w:val="both"/>
        <w:rPr>
          <w:rFonts w:ascii="Times New Roman" w:eastAsia="Times New Roman" w:hAnsi="Times New Roman" w:cs="Times New Roman"/>
          <w:color w:val="000000"/>
          <w:sz w:val="28"/>
          <w:lang w:eastAsia="ru-RU"/>
        </w:rPr>
      </w:pPr>
      <w:r w:rsidRPr="00524478">
        <w:rPr>
          <w:rFonts w:ascii="Times New Roman" w:eastAsia="Times New Roman" w:hAnsi="Times New Roman" w:cs="Times New Roman"/>
          <w:color w:val="000000"/>
          <w:sz w:val="28"/>
          <w:lang w:eastAsia="ru-RU"/>
        </w:rPr>
        <w:t xml:space="preserve">Формировать у детей умение воспринимать небольшие по объему потешки, сказки и рассказы с наглядным сопровождением (и без него). </w:t>
      </w:r>
    </w:p>
    <w:p w14:paraId="04246649" w14:textId="77777777" w:rsidR="00524478" w:rsidRPr="00524478" w:rsidRDefault="00524478" w:rsidP="009F3187">
      <w:pPr>
        <w:spacing w:after="0" w:line="284" w:lineRule="auto"/>
        <w:ind w:right="146"/>
        <w:jc w:val="both"/>
        <w:rPr>
          <w:rFonts w:ascii="Times New Roman" w:eastAsia="Times New Roman" w:hAnsi="Times New Roman" w:cs="Times New Roman"/>
          <w:color w:val="000000"/>
          <w:sz w:val="28"/>
          <w:lang w:eastAsia="ru-RU"/>
        </w:rPr>
      </w:pPr>
      <w:r w:rsidRPr="00524478">
        <w:rPr>
          <w:rFonts w:ascii="Times New Roman" w:eastAsia="Times New Roman" w:hAnsi="Times New Roman" w:cs="Times New Roman"/>
          <w:color w:val="000000"/>
          <w:sz w:val="28"/>
          <w:lang w:eastAsia="ru-RU"/>
        </w:rPr>
        <w:t xml:space="preserve">Побуждать договаривать и произносить четверостишия уже известных ребенку стихов и песенок, воспроизводить игровые действия, движения персонажей. </w:t>
      </w:r>
    </w:p>
    <w:p w14:paraId="0374B705" w14:textId="77777777" w:rsidR="00524478" w:rsidRPr="00524478" w:rsidRDefault="00524478" w:rsidP="009F3187">
      <w:pPr>
        <w:spacing w:after="0" w:line="284" w:lineRule="auto"/>
        <w:ind w:right="146"/>
        <w:jc w:val="both"/>
        <w:rPr>
          <w:rFonts w:ascii="Times New Roman" w:eastAsia="Times New Roman" w:hAnsi="Times New Roman" w:cs="Times New Roman"/>
          <w:color w:val="000000"/>
          <w:sz w:val="28"/>
          <w:lang w:eastAsia="ru-RU"/>
        </w:rPr>
      </w:pPr>
      <w:r w:rsidRPr="00524478">
        <w:rPr>
          <w:rFonts w:ascii="Times New Roman" w:eastAsia="Times New Roman" w:hAnsi="Times New Roman" w:cs="Times New Roman"/>
          <w:color w:val="000000"/>
          <w:sz w:val="28"/>
          <w:lang w:eastAsia="ru-RU"/>
        </w:rPr>
        <w:t xml:space="preserve">Поощрять отклик на ритм и мелодичность стихотворений, потешек; формировать умение в процессе чтения произведения повторять звуковые жесты.  </w:t>
      </w:r>
    </w:p>
    <w:p w14:paraId="2F9DECA5" w14:textId="77777777" w:rsidR="00524478" w:rsidRPr="00524478" w:rsidRDefault="00524478" w:rsidP="009F3187">
      <w:pPr>
        <w:spacing w:after="0" w:line="284" w:lineRule="auto"/>
        <w:ind w:right="146"/>
        <w:jc w:val="both"/>
        <w:rPr>
          <w:rFonts w:ascii="Times New Roman" w:eastAsia="Times New Roman" w:hAnsi="Times New Roman" w:cs="Times New Roman"/>
          <w:color w:val="000000"/>
          <w:sz w:val="28"/>
          <w:lang w:eastAsia="ru-RU"/>
        </w:rPr>
      </w:pPr>
      <w:r w:rsidRPr="00524478">
        <w:rPr>
          <w:rFonts w:ascii="Times New Roman" w:eastAsia="Times New Roman" w:hAnsi="Times New Roman" w:cs="Times New Roman"/>
          <w:color w:val="000000"/>
          <w:sz w:val="28"/>
          <w:lang w:eastAsia="ru-RU"/>
        </w:rPr>
        <w:t xml:space="preserve">Развивать умение произносить звукоподражания, связанные с содержанием литературного материала (мяу-мяу, тик-так, баю-бай, ква-ква и т.п.), отвечать на вопросы по содержанию прочитанных произведений. </w:t>
      </w:r>
    </w:p>
    <w:p w14:paraId="588C47C3" w14:textId="77777777" w:rsidR="00524478" w:rsidRPr="00524478" w:rsidRDefault="00524478" w:rsidP="009F3187">
      <w:pPr>
        <w:spacing w:after="0" w:line="284" w:lineRule="auto"/>
        <w:ind w:right="146"/>
        <w:jc w:val="both"/>
        <w:rPr>
          <w:rFonts w:ascii="Times New Roman" w:eastAsia="Times New Roman" w:hAnsi="Times New Roman" w:cs="Times New Roman"/>
          <w:color w:val="000000"/>
          <w:sz w:val="28"/>
          <w:lang w:eastAsia="ru-RU"/>
        </w:rPr>
      </w:pPr>
      <w:r w:rsidRPr="00524478">
        <w:rPr>
          <w:rFonts w:ascii="Times New Roman" w:eastAsia="Times New Roman" w:hAnsi="Times New Roman" w:cs="Times New Roman"/>
          <w:color w:val="000000"/>
          <w:sz w:val="28"/>
          <w:lang w:eastAsia="ru-RU"/>
        </w:rPr>
        <w:t xml:space="preserve">Побуждать рассматривать книги и иллюстрации вместе с педагогом и самостоятельно. </w:t>
      </w:r>
      <w:r w:rsidRPr="00524478">
        <w:rPr>
          <w:rFonts w:ascii="Times New Roman" w:eastAsia="Times New Roman" w:hAnsi="Times New Roman" w:cs="Times New Roman"/>
          <w:b/>
          <w:color w:val="000000"/>
          <w:sz w:val="28"/>
          <w:lang w:eastAsia="ru-RU"/>
        </w:rPr>
        <w:t xml:space="preserve"> </w:t>
      </w:r>
    </w:p>
    <w:p w14:paraId="18A9EB2B" w14:textId="77777777" w:rsidR="00524478" w:rsidRPr="00524478" w:rsidRDefault="00524478" w:rsidP="009F3187">
      <w:pPr>
        <w:spacing w:after="0" w:line="284" w:lineRule="auto"/>
        <w:ind w:right="146"/>
        <w:jc w:val="both"/>
        <w:rPr>
          <w:rFonts w:ascii="Times New Roman" w:eastAsia="Times New Roman" w:hAnsi="Times New Roman" w:cs="Times New Roman"/>
          <w:b/>
          <w:color w:val="000000"/>
          <w:sz w:val="28"/>
          <w:lang w:eastAsia="ru-RU"/>
        </w:rPr>
      </w:pPr>
      <w:r w:rsidRPr="00524478">
        <w:rPr>
          <w:rFonts w:ascii="Times New Roman" w:eastAsia="Times New Roman" w:hAnsi="Times New Roman" w:cs="Times New Roman"/>
          <w:color w:val="000000"/>
          <w:sz w:val="28"/>
          <w:lang w:eastAsia="ru-RU"/>
        </w:rPr>
        <w:t>Развивать восприятие вопросительных и восклицательных интонаций художественного произведения.</w:t>
      </w:r>
      <w:r w:rsidRPr="00524478">
        <w:rPr>
          <w:rFonts w:ascii="Times New Roman" w:eastAsia="Times New Roman" w:hAnsi="Times New Roman" w:cs="Times New Roman"/>
          <w:b/>
          <w:color w:val="000000"/>
          <w:sz w:val="28"/>
          <w:lang w:eastAsia="ru-RU"/>
        </w:rPr>
        <w:t xml:space="preserve">  </w:t>
      </w:r>
    </w:p>
    <w:p w14:paraId="4DD17E0F" w14:textId="73C734F2" w:rsidR="00524478" w:rsidRDefault="00524478" w:rsidP="009F3187">
      <w:pPr>
        <w:spacing w:after="0" w:line="284" w:lineRule="auto"/>
        <w:ind w:right="146"/>
        <w:jc w:val="both"/>
        <w:rPr>
          <w:rFonts w:ascii="Times New Roman" w:hAnsi="Times New Roman" w:cs="Times New Roman"/>
          <w:b/>
          <w:bCs/>
          <w:sz w:val="28"/>
          <w:szCs w:val="28"/>
        </w:rPr>
      </w:pPr>
      <w:r w:rsidRPr="00524478">
        <w:rPr>
          <w:rFonts w:ascii="Times New Roman" w:hAnsi="Times New Roman" w:cs="Times New Roman"/>
          <w:b/>
          <w:bCs/>
          <w:sz w:val="28"/>
          <w:szCs w:val="28"/>
        </w:rPr>
        <w:t>2.4.3.2. Содержание образовательной деятельности</w:t>
      </w:r>
    </w:p>
    <w:p w14:paraId="59BD69A6" w14:textId="4054AAF9" w:rsidR="00524478" w:rsidRPr="00524478" w:rsidRDefault="00524478" w:rsidP="009F3187">
      <w:pPr>
        <w:spacing w:after="0" w:line="284" w:lineRule="auto"/>
        <w:ind w:right="146"/>
        <w:jc w:val="both"/>
        <w:rPr>
          <w:rFonts w:ascii="Times New Roman" w:eastAsia="Times New Roman" w:hAnsi="Times New Roman" w:cs="Times New Roman"/>
          <w:i/>
          <w:iCs/>
          <w:color w:val="000000"/>
          <w:sz w:val="28"/>
          <w:lang w:eastAsia="ru-RU"/>
        </w:rPr>
      </w:pPr>
      <w:r>
        <w:rPr>
          <w:rFonts w:ascii="Times New Roman" w:eastAsia="Times New Roman" w:hAnsi="Times New Roman" w:cs="Times New Roman"/>
          <w:i/>
          <w:iCs/>
          <w:color w:val="000000"/>
          <w:sz w:val="28"/>
          <w:lang w:eastAsia="ru-RU"/>
        </w:rPr>
        <w:lastRenderedPageBreak/>
        <w:t>1)</w:t>
      </w:r>
      <w:r w:rsidRPr="00524478">
        <w:rPr>
          <w:rFonts w:ascii="Times New Roman" w:eastAsia="Times New Roman" w:hAnsi="Times New Roman" w:cs="Times New Roman"/>
          <w:i/>
          <w:iCs/>
          <w:color w:val="000000"/>
          <w:sz w:val="28"/>
          <w:lang w:eastAsia="ru-RU"/>
        </w:rPr>
        <w:t xml:space="preserve">Формирование словаря. </w:t>
      </w:r>
    </w:p>
    <w:p w14:paraId="528AD913" w14:textId="77777777" w:rsidR="00524478" w:rsidRPr="00524478" w:rsidRDefault="00524478" w:rsidP="009F3187">
      <w:pPr>
        <w:spacing w:after="0" w:line="284" w:lineRule="auto"/>
        <w:ind w:right="146"/>
        <w:jc w:val="both"/>
        <w:rPr>
          <w:rFonts w:ascii="Times New Roman" w:eastAsia="Times New Roman" w:hAnsi="Times New Roman" w:cs="Times New Roman"/>
          <w:color w:val="000000"/>
          <w:sz w:val="28"/>
          <w:lang w:eastAsia="ru-RU"/>
        </w:rPr>
      </w:pPr>
      <w:r w:rsidRPr="00524478">
        <w:rPr>
          <w:rFonts w:ascii="Times New Roman" w:eastAsia="Times New Roman" w:hAnsi="Times New Roman" w:cs="Times New Roman"/>
          <w:color w:val="000000"/>
          <w:sz w:val="28"/>
          <w:lang w:eastAsia="ru-RU"/>
        </w:rPr>
        <w:t xml:space="preserve">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w:t>
      </w:r>
    </w:p>
    <w:p w14:paraId="33B68A97" w14:textId="77777777" w:rsidR="00524478" w:rsidRPr="00524478" w:rsidRDefault="00524478" w:rsidP="009F3187">
      <w:pPr>
        <w:spacing w:after="0" w:line="284" w:lineRule="auto"/>
        <w:ind w:right="146"/>
        <w:jc w:val="both"/>
        <w:rPr>
          <w:rFonts w:ascii="Times New Roman" w:eastAsia="Times New Roman" w:hAnsi="Times New Roman" w:cs="Times New Roman"/>
          <w:color w:val="000000"/>
          <w:sz w:val="28"/>
          <w:lang w:eastAsia="ru-RU"/>
        </w:rPr>
      </w:pPr>
      <w:r w:rsidRPr="00524478">
        <w:rPr>
          <w:rFonts w:ascii="Times New Roman" w:eastAsia="Times New Roman" w:hAnsi="Times New Roman" w:cs="Times New Roman"/>
          <w:color w:val="000000"/>
          <w:sz w:val="28"/>
          <w:lang w:eastAsia="ru-RU"/>
        </w:rPr>
        <w:t xml:space="preserve">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w:t>
      </w:r>
    </w:p>
    <w:p w14:paraId="7CEF90C7" w14:textId="77777777" w:rsidR="00524478" w:rsidRPr="00524478" w:rsidRDefault="00524478" w:rsidP="009F3187">
      <w:pPr>
        <w:spacing w:after="0" w:line="284" w:lineRule="auto"/>
        <w:ind w:right="146"/>
        <w:jc w:val="both"/>
        <w:rPr>
          <w:rFonts w:ascii="Times New Roman" w:eastAsia="Times New Roman" w:hAnsi="Times New Roman" w:cs="Times New Roman"/>
          <w:color w:val="000000"/>
          <w:sz w:val="28"/>
          <w:lang w:eastAsia="ru-RU"/>
        </w:rPr>
      </w:pPr>
      <w:r w:rsidRPr="00524478">
        <w:rPr>
          <w:rFonts w:ascii="Times New Roman" w:eastAsia="Times New Roman" w:hAnsi="Times New Roman" w:cs="Times New Roman"/>
          <w:color w:val="000000"/>
          <w:sz w:val="28"/>
          <w:lang w:eastAsia="ru-RU"/>
        </w:rPr>
        <w:t xml:space="preserve">глаголами, обозначающими трудовые действия (мыть, стирать), взаимоотношения (помочь); </w:t>
      </w:r>
    </w:p>
    <w:p w14:paraId="0D921EE7" w14:textId="77777777" w:rsidR="00524478" w:rsidRPr="00524478" w:rsidRDefault="00524478" w:rsidP="009F3187">
      <w:pPr>
        <w:spacing w:after="0" w:line="284" w:lineRule="auto"/>
        <w:ind w:right="146"/>
        <w:jc w:val="both"/>
        <w:rPr>
          <w:rFonts w:ascii="Times New Roman" w:eastAsia="Times New Roman" w:hAnsi="Times New Roman" w:cs="Times New Roman"/>
          <w:color w:val="000000"/>
          <w:sz w:val="28"/>
          <w:lang w:eastAsia="ru-RU"/>
        </w:rPr>
      </w:pPr>
      <w:r w:rsidRPr="00524478">
        <w:rPr>
          <w:rFonts w:ascii="Times New Roman" w:eastAsia="Times New Roman" w:hAnsi="Times New Roman" w:cs="Times New Roman"/>
          <w:color w:val="000000"/>
          <w:sz w:val="28"/>
          <w:lang w:eastAsia="ru-RU"/>
        </w:rPr>
        <w:t xml:space="preserve">прилагательными, обозначающими величину, цвет, вкус предметов; наречиями (сейчас, далеко). </w:t>
      </w:r>
    </w:p>
    <w:p w14:paraId="39B83A18" w14:textId="77777777" w:rsidR="00524478" w:rsidRPr="00524478" w:rsidRDefault="00524478" w:rsidP="009F3187">
      <w:pPr>
        <w:spacing w:after="0" w:line="284" w:lineRule="auto"/>
        <w:ind w:right="146"/>
        <w:jc w:val="both"/>
        <w:rPr>
          <w:rFonts w:ascii="Times New Roman" w:eastAsia="Times New Roman" w:hAnsi="Times New Roman" w:cs="Times New Roman"/>
          <w:color w:val="000000"/>
          <w:sz w:val="28"/>
          <w:lang w:eastAsia="ru-RU"/>
        </w:rPr>
      </w:pPr>
      <w:r w:rsidRPr="00524478">
        <w:rPr>
          <w:rFonts w:ascii="Times New Roman" w:eastAsia="Times New Roman" w:hAnsi="Times New Roman" w:cs="Times New Roman"/>
          <w:color w:val="000000"/>
          <w:sz w:val="28"/>
          <w:lang w:eastAsia="ru-RU"/>
        </w:rPr>
        <w:t xml:space="preserve">Педагог закрепляет у детей названия предметов и действий с предметами, некоторых особенностей предметов; </w:t>
      </w:r>
    </w:p>
    <w:p w14:paraId="6B996AB5" w14:textId="77777777" w:rsidR="00524478" w:rsidRPr="00524478" w:rsidRDefault="00524478" w:rsidP="009F3187">
      <w:pPr>
        <w:spacing w:after="0" w:line="284" w:lineRule="auto"/>
        <w:ind w:right="146"/>
        <w:jc w:val="both"/>
        <w:rPr>
          <w:rFonts w:ascii="Times New Roman" w:eastAsia="Times New Roman" w:hAnsi="Times New Roman" w:cs="Times New Roman"/>
          <w:color w:val="000000"/>
          <w:sz w:val="28"/>
          <w:lang w:eastAsia="ru-RU"/>
        </w:rPr>
      </w:pPr>
      <w:r w:rsidRPr="00524478">
        <w:rPr>
          <w:rFonts w:ascii="Times New Roman" w:eastAsia="Times New Roman" w:hAnsi="Times New Roman" w:cs="Times New Roman"/>
          <w:color w:val="000000"/>
          <w:sz w:val="28"/>
          <w:lang w:eastAsia="ru-RU"/>
        </w:rPr>
        <w:t xml:space="preserve">названия некоторых трудовых действий и собственных действий; имена близких людей, имена детей группы; </w:t>
      </w:r>
    </w:p>
    <w:p w14:paraId="779F803C" w14:textId="77777777" w:rsidR="00524478" w:rsidRPr="00524478" w:rsidRDefault="00524478" w:rsidP="009F3187">
      <w:pPr>
        <w:spacing w:after="0" w:line="284" w:lineRule="auto"/>
        <w:ind w:right="146"/>
        <w:jc w:val="both"/>
        <w:rPr>
          <w:rFonts w:ascii="Times New Roman" w:eastAsia="Times New Roman" w:hAnsi="Times New Roman" w:cs="Times New Roman"/>
          <w:color w:val="000000"/>
          <w:sz w:val="28"/>
          <w:lang w:eastAsia="ru-RU"/>
        </w:rPr>
      </w:pPr>
      <w:r w:rsidRPr="00524478">
        <w:rPr>
          <w:rFonts w:ascii="Times New Roman" w:eastAsia="Times New Roman" w:hAnsi="Times New Roman" w:cs="Times New Roman"/>
          <w:color w:val="000000"/>
          <w:sz w:val="28"/>
          <w:lang w:eastAsia="ru-RU"/>
        </w:rPr>
        <w:t xml:space="preserve">обозначения личностных качеств, особенностей внешности окружающих ребенка взрослых и сверстников. </w:t>
      </w:r>
    </w:p>
    <w:p w14:paraId="3D077FF3" w14:textId="47C2A5AB" w:rsidR="00524478" w:rsidRPr="00524478" w:rsidRDefault="00524478" w:rsidP="009F3187">
      <w:pPr>
        <w:spacing w:after="0" w:line="284" w:lineRule="auto"/>
        <w:ind w:right="146"/>
        <w:jc w:val="both"/>
        <w:rPr>
          <w:rFonts w:ascii="Times New Roman" w:eastAsia="Times New Roman" w:hAnsi="Times New Roman" w:cs="Times New Roman"/>
          <w:color w:val="000000"/>
          <w:sz w:val="28"/>
          <w:lang w:eastAsia="ru-RU"/>
        </w:rPr>
      </w:pPr>
      <w:r>
        <w:rPr>
          <w:rFonts w:ascii="Times New Roman" w:eastAsia="Times New Roman" w:hAnsi="Times New Roman" w:cs="Times New Roman"/>
          <w:i/>
          <w:iCs/>
          <w:color w:val="000000"/>
          <w:sz w:val="28"/>
          <w:lang w:eastAsia="ru-RU"/>
        </w:rPr>
        <w:t>2)</w:t>
      </w:r>
      <w:r w:rsidRPr="00524478">
        <w:rPr>
          <w:rFonts w:ascii="Times New Roman" w:eastAsia="Times New Roman" w:hAnsi="Times New Roman" w:cs="Times New Roman"/>
          <w:i/>
          <w:iCs/>
          <w:color w:val="000000"/>
          <w:sz w:val="28"/>
          <w:lang w:eastAsia="ru-RU"/>
        </w:rPr>
        <w:t>Звуковая культура речи</w:t>
      </w:r>
      <w:r w:rsidRPr="00524478">
        <w:rPr>
          <w:rFonts w:ascii="Times New Roman" w:eastAsia="Times New Roman" w:hAnsi="Times New Roman" w:cs="Times New Roman"/>
          <w:color w:val="000000"/>
          <w:sz w:val="28"/>
          <w:lang w:eastAsia="ru-RU"/>
        </w:rPr>
        <w:t xml:space="preserve">. </w:t>
      </w:r>
    </w:p>
    <w:p w14:paraId="63C45462" w14:textId="77777777" w:rsidR="00524478" w:rsidRPr="00524478" w:rsidRDefault="00524478" w:rsidP="009F3187">
      <w:pPr>
        <w:spacing w:after="0" w:line="284" w:lineRule="auto"/>
        <w:ind w:right="146"/>
        <w:jc w:val="both"/>
        <w:rPr>
          <w:rFonts w:ascii="Times New Roman" w:eastAsia="Times New Roman" w:hAnsi="Times New Roman" w:cs="Times New Roman"/>
          <w:color w:val="000000"/>
          <w:sz w:val="28"/>
          <w:lang w:eastAsia="ru-RU"/>
        </w:rPr>
      </w:pPr>
      <w:r w:rsidRPr="00524478">
        <w:rPr>
          <w:rFonts w:ascii="Times New Roman" w:eastAsia="Times New Roman" w:hAnsi="Times New Roman" w:cs="Times New Roman"/>
          <w:color w:val="000000"/>
          <w:sz w:val="28"/>
          <w:lang w:eastAsia="ru-RU"/>
        </w:rPr>
        <w:t xml:space="preserve">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ребенок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 </w:t>
      </w:r>
    </w:p>
    <w:p w14:paraId="7DE61BE6" w14:textId="55DFE45D" w:rsidR="00524478" w:rsidRPr="00524478" w:rsidRDefault="00524478" w:rsidP="009F3187">
      <w:pPr>
        <w:spacing w:after="0" w:line="284" w:lineRule="auto"/>
        <w:ind w:right="146"/>
        <w:jc w:val="both"/>
        <w:rPr>
          <w:rFonts w:ascii="Times New Roman" w:eastAsia="Times New Roman" w:hAnsi="Times New Roman" w:cs="Times New Roman"/>
          <w:i/>
          <w:iCs/>
          <w:color w:val="000000"/>
          <w:sz w:val="28"/>
          <w:lang w:eastAsia="ru-RU"/>
        </w:rPr>
      </w:pPr>
      <w:r>
        <w:rPr>
          <w:rFonts w:ascii="Times New Roman" w:eastAsia="Times New Roman" w:hAnsi="Times New Roman" w:cs="Times New Roman"/>
          <w:i/>
          <w:iCs/>
          <w:color w:val="000000"/>
          <w:sz w:val="28"/>
          <w:lang w:eastAsia="ru-RU"/>
        </w:rPr>
        <w:t>3)</w:t>
      </w:r>
      <w:r w:rsidRPr="00524478">
        <w:rPr>
          <w:rFonts w:ascii="Times New Roman" w:eastAsia="Times New Roman" w:hAnsi="Times New Roman" w:cs="Times New Roman"/>
          <w:i/>
          <w:iCs/>
          <w:color w:val="000000"/>
          <w:sz w:val="28"/>
          <w:lang w:eastAsia="ru-RU"/>
        </w:rPr>
        <w:t xml:space="preserve">Грамматический строй речи. </w:t>
      </w:r>
    </w:p>
    <w:p w14:paraId="7FC940C2" w14:textId="77777777" w:rsidR="00524478" w:rsidRPr="00524478" w:rsidRDefault="00524478" w:rsidP="009F3187">
      <w:pPr>
        <w:spacing w:after="0" w:line="284" w:lineRule="auto"/>
        <w:ind w:right="146"/>
        <w:jc w:val="both"/>
        <w:rPr>
          <w:rFonts w:ascii="Times New Roman" w:eastAsia="Times New Roman" w:hAnsi="Times New Roman" w:cs="Times New Roman"/>
          <w:color w:val="000000"/>
          <w:sz w:val="28"/>
          <w:lang w:eastAsia="ru-RU"/>
        </w:rPr>
      </w:pPr>
      <w:r w:rsidRPr="00524478">
        <w:rPr>
          <w:rFonts w:ascii="Times New Roman" w:eastAsia="Times New Roman" w:hAnsi="Times New Roman" w:cs="Times New Roman"/>
          <w:color w:val="000000"/>
          <w:sz w:val="28"/>
          <w:lang w:eastAsia="ru-RU"/>
        </w:rPr>
        <w:t xml:space="preserve">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  </w:t>
      </w:r>
    </w:p>
    <w:p w14:paraId="66C65C91" w14:textId="447A3647" w:rsidR="00524478" w:rsidRPr="00524478" w:rsidRDefault="00524478" w:rsidP="009F3187">
      <w:pPr>
        <w:spacing w:after="0" w:line="284" w:lineRule="auto"/>
        <w:ind w:right="146"/>
        <w:jc w:val="both"/>
        <w:rPr>
          <w:rFonts w:ascii="Times New Roman" w:eastAsia="Times New Roman" w:hAnsi="Times New Roman" w:cs="Times New Roman"/>
          <w:i/>
          <w:iCs/>
          <w:color w:val="000000"/>
          <w:sz w:val="28"/>
          <w:lang w:eastAsia="ru-RU"/>
        </w:rPr>
      </w:pPr>
      <w:r>
        <w:rPr>
          <w:rFonts w:ascii="Times New Roman" w:eastAsia="Times New Roman" w:hAnsi="Times New Roman" w:cs="Times New Roman"/>
          <w:i/>
          <w:iCs/>
          <w:color w:val="000000"/>
          <w:sz w:val="28"/>
          <w:lang w:eastAsia="ru-RU"/>
        </w:rPr>
        <w:t>4)</w:t>
      </w:r>
      <w:r w:rsidRPr="00524478">
        <w:rPr>
          <w:rFonts w:ascii="Times New Roman" w:eastAsia="Times New Roman" w:hAnsi="Times New Roman" w:cs="Times New Roman"/>
          <w:i/>
          <w:iCs/>
          <w:color w:val="000000"/>
          <w:sz w:val="28"/>
          <w:lang w:eastAsia="ru-RU"/>
        </w:rPr>
        <w:t xml:space="preserve">Связная речь. </w:t>
      </w:r>
    </w:p>
    <w:p w14:paraId="62DA1DE3" w14:textId="77777777" w:rsidR="00524478" w:rsidRPr="00524478" w:rsidRDefault="00524478" w:rsidP="009F3187">
      <w:pPr>
        <w:spacing w:after="0" w:line="284" w:lineRule="auto"/>
        <w:ind w:right="146"/>
        <w:jc w:val="both"/>
        <w:rPr>
          <w:rFonts w:ascii="Times New Roman" w:eastAsia="Times New Roman" w:hAnsi="Times New Roman" w:cs="Times New Roman"/>
          <w:color w:val="000000"/>
          <w:sz w:val="28"/>
          <w:lang w:eastAsia="ru-RU"/>
        </w:rPr>
      </w:pPr>
      <w:r w:rsidRPr="00524478">
        <w:rPr>
          <w:rFonts w:ascii="Times New Roman" w:eastAsia="Times New Roman" w:hAnsi="Times New Roman" w:cs="Times New Roman"/>
          <w:color w:val="000000"/>
          <w:sz w:val="28"/>
          <w:lang w:eastAsia="ru-RU"/>
        </w:rPr>
        <w:t xml:space="preserve">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w:t>
      </w:r>
      <w:r w:rsidRPr="00524478">
        <w:rPr>
          <w:rFonts w:ascii="Times New Roman" w:eastAsia="Times New Roman" w:hAnsi="Times New Roman" w:cs="Times New Roman"/>
          <w:color w:val="000000"/>
          <w:sz w:val="28"/>
          <w:lang w:eastAsia="ru-RU"/>
        </w:rPr>
        <w:lastRenderedPageBreak/>
        <w:t xml:space="preserve">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ее содержание. </w:t>
      </w:r>
    </w:p>
    <w:p w14:paraId="64B966ED" w14:textId="77777777" w:rsidR="00524478" w:rsidRPr="00524478" w:rsidRDefault="00524478" w:rsidP="009F3187">
      <w:pPr>
        <w:spacing w:after="0" w:line="284" w:lineRule="auto"/>
        <w:ind w:right="146"/>
        <w:jc w:val="both"/>
        <w:rPr>
          <w:rFonts w:ascii="Times New Roman" w:eastAsia="Times New Roman" w:hAnsi="Times New Roman" w:cs="Times New Roman"/>
          <w:color w:val="000000"/>
          <w:sz w:val="28"/>
          <w:lang w:eastAsia="ru-RU"/>
        </w:rPr>
      </w:pPr>
      <w:r w:rsidRPr="00524478">
        <w:rPr>
          <w:rFonts w:ascii="Times New Roman" w:eastAsia="Times New Roman" w:hAnsi="Times New Roman" w:cs="Times New Roman"/>
          <w:color w:val="000000"/>
          <w:sz w:val="28"/>
          <w:lang w:eastAsia="ru-RU"/>
        </w:rPr>
        <w:t xml:space="preserve">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 </w:t>
      </w:r>
    </w:p>
    <w:p w14:paraId="2A7AE629" w14:textId="77777777" w:rsidR="00524478" w:rsidRPr="00524478" w:rsidRDefault="00524478" w:rsidP="009F3187">
      <w:pPr>
        <w:spacing w:after="0"/>
        <w:jc w:val="both"/>
        <w:rPr>
          <w:rFonts w:ascii="Times New Roman" w:hAnsi="Times New Roman" w:cs="Times New Roman"/>
          <w:b/>
          <w:bCs/>
          <w:sz w:val="28"/>
          <w:szCs w:val="28"/>
        </w:rPr>
      </w:pPr>
      <w:r w:rsidRPr="00524478">
        <w:rPr>
          <w:rFonts w:ascii="Times New Roman" w:hAnsi="Times New Roman" w:cs="Times New Roman"/>
          <w:b/>
          <w:bCs/>
          <w:sz w:val="28"/>
          <w:szCs w:val="28"/>
        </w:rPr>
        <w:t xml:space="preserve">2.4.4. От 3 лет до 4 лет </w:t>
      </w:r>
    </w:p>
    <w:p w14:paraId="32DD178D" w14:textId="47DC8670" w:rsidR="00EC2BCA" w:rsidRDefault="00524478" w:rsidP="009F3187">
      <w:pPr>
        <w:spacing w:after="0"/>
        <w:jc w:val="both"/>
        <w:rPr>
          <w:rFonts w:ascii="Times New Roman" w:hAnsi="Times New Roman" w:cs="Times New Roman"/>
          <w:b/>
          <w:bCs/>
          <w:sz w:val="28"/>
          <w:szCs w:val="28"/>
        </w:rPr>
      </w:pPr>
      <w:r w:rsidRPr="00524478">
        <w:rPr>
          <w:rFonts w:ascii="Times New Roman" w:hAnsi="Times New Roman" w:cs="Times New Roman"/>
          <w:b/>
          <w:bCs/>
          <w:sz w:val="28"/>
          <w:szCs w:val="28"/>
        </w:rPr>
        <w:t>2.4.4.1. В области речевого развития основными задачами образовательной деятельности являются:</w:t>
      </w:r>
    </w:p>
    <w:p w14:paraId="2D3EFCF7" w14:textId="3BA1E5CD" w:rsidR="00524478" w:rsidRPr="00524478" w:rsidRDefault="00524478" w:rsidP="009F3187">
      <w:pPr>
        <w:spacing w:after="0" w:line="284" w:lineRule="auto"/>
        <w:ind w:right="146"/>
        <w:jc w:val="both"/>
        <w:rPr>
          <w:rFonts w:ascii="Times New Roman" w:eastAsia="Times New Roman" w:hAnsi="Times New Roman" w:cs="Times New Roman"/>
          <w:i/>
          <w:iCs/>
          <w:color w:val="000000"/>
          <w:sz w:val="28"/>
          <w:lang w:eastAsia="ru-RU"/>
        </w:rPr>
      </w:pPr>
      <w:r w:rsidRPr="00524478">
        <w:rPr>
          <w:rFonts w:ascii="Times New Roman" w:eastAsia="Times New Roman" w:hAnsi="Times New Roman" w:cs="Times New Roman"/>
          <w:i/>
          <w:iCs/>
          <w:color w:val="000000"/>
          <w:sz w:val="28"/>
          <w:lang w:eastAsia="ru-RU"/>
        </w:rPr>
        <w:t xml:space="preserve">1)Формирование словаря. </w:t>
      </w:r>
    </w:p>
    <w:p w14:paraId="647B6AEB" w14:textId="77777777" w:rsidR="00524478" w:rsidRPr="00524478" w:rsidRDefault="00524478" w:rsidP="009F3187">
      <w:pPr>
        <w:spacing w:after="0" w:line="284" w:lineRule="auto"/>
        <w:ind w:right="146"/>
        <w:jc w:val="both"/>
        <w:rPr>
          <w:rFonts w:ascii="Times New Roman" w:eastAsia="Times New Roman" w:hAnsi="Times New Roman" w:cs="Times New Roman"/>
          <w:color w:val="000000"/>
          <w:sz w:val="28"/>
          <w:lang w:eastAsia="ru-RU"/>
        </w:rPr>
      </w:pPr>
      <w:r w:rsidRPr="00524478">
        <w:rPr>
          <w:rFonts w:ascii="Times New Roman" w:eastAsia="Times New Roman" w:hAnsi="Times New Roman" w:cs="Times New Roman"/>
          <w:color w:val="000000"/>
          <w:sz w:val="28"/>
          <w:lang w:eastAsia="ru-RU"/>
        </w:rPr>
        <w:t xml:space="preserve">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 </w:t>
      </w:r>
    </w:p>
    <w:p w14:paraId="6DC19561" w14:textId="25C0BA7C" w:rsidR="00524478" w:rsidRPr="00524478" w:rsidRDefault="00524478" w:rsidP="009F3187">
      <w:pPr>
        <w:spacing w:after="0" w:line="284" w:lineRule="auto"/>
        <w:ind w:right="146"/>
        <w:jc w:val="both"/>
        <w:rPr>
          <w:rFonts w:ascii="Times New Roman" w:eastAsia="Times New Roman" w:hAnsi="Times New Roman" w:cs="Times New Roman"/>
          <w:color w:val="000000"/>
          <w:sz w:val="28"/>
          <w:lang w:eastAsia="ru-RU"/>
        </w:rPr>
      </w:pPr>
      <w:r w:rsidRPr="00524478">
        <w:rPr>
          <w:rFonts w:ascii="Times New Roman" w:eastAsia="Times New Roman" w:hAnsi="Times New Roman" w:cs="Times New Roman"/>
          <w:i/>
          <w:iCs/>
          <w:color w:val="000000"/>
          <w:sz w:val="28"/>
          <w:lang w:eastAsia="ru-RU"/>
        </w:rPr>
        <w:t>2)Активизация словаря</w:t>
      </w:r>
      <w:r w:rsidRPr="00524478">
        <w:rPr>
          <w:rFonts w:ascii="Times New Roman" w:eastAsia="Times New Roman" w:hAnsi="Times New Roman" w:cs="Times New Roman"/>
          <w:color w:val="000000"/>
          <w:sz w:val="28"/>
          <w:lang w:eastAsia="ru-RU"/>
        </w:rPr>
        <w:t xml:space="preserve">. Активизировать в речи слова, обозначающие названия предметов ближайшего окружения. </w:t>
      </w:r>
    </w:p>
    <w:p w14:paraId="368CAC8A" w14:textId="5183CDCD" w:rsidR="00524478" w:rsidRPr="00524478" w:rsidRDefault="00524478" w:rsidP="009F3187">
      <w:pPr>
        <w:spacing w:after="0" w:line="284" w:lineRule="auto"/>
        <w:ind w:right="146"/>
        <w:jc w:val="both"/>
        <w:rPr>
          <w:rFonts w:ascii="Times New Roman" w:eastAsia="Times New Roman" w:hAnsi="Times New Roman" w:cs="Times New Roman"/>
          <w:i/>
          <w:iCs/>
          <w:color w:val="000000"/>
          <w:sz w:val="28"/>
          <w:lang w:eastAsia="ru-RU"/>
        </w:rPr>
      </w:pPr>
      <w:r w:rsidRPr="00524478">
        <w:rPr>
          <w:rFonts w:ascii="Times New Roman" w:eastAsia="Times New Roman" w:hAnsi="Times New Roman" w:cs="Times New Roman"/>
          <w:i/>
          <w:iCs/>
          <w:color w:val="000000"/>
          <w:sz w:val="28"/>
          <w:lang w:eastAsia="ru-RU"/>
        </w:rPr>
        <w:t xml:space="preserve">3)Звуковая культура речи. </w:t>
      </w:r>
    </w:p>
    <w:p w14:paraId="4DC3FF2D" w14:textId="77777777" w:rsidR="00524478" w:rsidRPr="00524478" w:rsidRDefault="00524478" w:rsidP="009F3187">
      <w:pPr>
        <w:spacing w:after="0" w:line="284" w:lineRule="auto"/>
        <w:ind w:right="146"/>
        <w:jc w:val="both"/>
        <w:rPr>
          <w:rFonts w:ascii="Times New Roman" w:eastAsia="Times New Roman" w:hAnsi="Times New Roman" w:cs="Times New Roman"/>
          <w:color w:val="000000"/>
          <w:sz w:val="28"/>
          <w:lang w:eastAsia="ru-RU"/>
        </w:rPr>
      </w:pPr>
      <w:r w:rsidRPr="00524478">
        <w:rPr>
          <w:rFonts w:ascii="Times New Roman" w:eastAsia="Times New Roman" w:hAnsi="Times New Roman" w:cs="Times New Roman"/>
          <w:color w:val="000000"/>
          <w:sz w:val="28"/>
          <w:lang w:eastAsia="ru-RU"/>
        </w:rPr>
        <w:t xml:space="preserve">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 </w:t>
      </w:r>
    </w:p>
    <w:p w14:paraId="73214167" w14:textId="372822CD" w:rsidR="00524478" w:rsidRPr="00524478" w:rsidRDefault="00524478" w:rsidP="009F3187">
      <w:pPr>
        <w:spacing w:after="0" w:line="284" w:lineRule="auto"/>
        <w:ind w:right="146"/>
        <w:jc w:val="both"/>
        <w:rPr>
          <w:rFonts w:ascii="Times New Roman" w:eastAsia="Times New Roman" w:hAnsi="Times New Roman" w:cs="Times New Roman"/>
          <w:i/>
          <w:iCs/>
          <w:color w:val="000000"/>
          <w:sz w:val="28"/>
          <w:lang w:eastAsia="ru-RU"/>
        </w:rPr>
      </w:pPr>
      <w:r w:rsidRPr="00524478">
        <w:rPr>
          <w:rFonts w:ascii="Times New Roman" w:eastAsia="Times New Roman" w:hAnsi="Times New Roman" w:cs="Times New Roman"/>
          <w:i/>
          <w:iCs/>
          <w:color w:val="000000"/>
          <w:sz w:val="28"/>
          <w:lang w:eastAsia="ru-RU"/>
        </w:rPr>
        <w:t xml:space="preserve">4)Грамматический строй речи. </w:t>
      </w:r>
    </w:p>
    <w:p w14:paraId="5DD70760" w14:textId="77777777" w:rsidR="00524478" w:rsidRPr="00524478" w:rsidRDefault="00524478" w:rsidP="009F3187">
      <w:pPr>
        <w:spacing w:after="0" w:line="284" w:lineRule="auto"/>
        <w:ind w:right="146"/>
        <w:jc w:val="both"/>
        <w:rPr>
          <w:rFonts w:ascii="Times New Roman" w:eastAsia="Times New Roman" w:hAnsi="Times New Roman" w:cs="Times New Roman"/>
          <w:color w:val="000000"/>
          <w:sz w:val="28"/>
          <w:lang w:eastAsia="ru-RU"/>
        </w:rPr>
      </w:pPr>
      <w:r w:rsidRPr="00524478">
        <w:rPr>
          <w:rFonts w:ascii="Times New Roman" w:eastAsia="Times New Roman" w:hAnsi="Times New Roman" w:cs="Times New Roman"/>
          <w:color w:val="000000"/>
          <w:sz w:val="28"/>
          <w:lang w:eastAsia="ru-RU"/>
        </w:rPr>
        <w:t xml:space="preserve">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  </w:t>
      </w:r>
    </w:p>
    <w:p w14:paraId="1D42CA90" w14:textId="3B52F77B" w:rsidR="00524478" w:rsidRPr="00524478" w:rsidRDefault="00524478" w:rsidP="009F3187">
      <w:pPr>
        <w:spacing w:after="0" w:line="284" w:lineRule="auto"/>
        <w:ind w:right="146"/>
        <w:jc w:val="both"/>
        <w:rPr>
          <w:rFonts w:ascii="Times New Roman" w:eastAsia="Times New Roman" w:hAnsi="Times New Roman" w:cs="Times New Roman"/>
          <w:i/>
          <w:iCs/>
          <w:color w:val="000000"/>
          <w:sz w:val="28"/>
          <w:lang w:eastAsia="ru-RU"/>
        </w:rPr>
      </w:pPr>
      <w:r w:rsidRPr="00524478">
        <w:rPr>
          <w:rFonts w:ascii="Times New Roman" w:eastAsia="Times New Roman" w:hAnsi="Times New Roman" w:cs="Times New Roman"/>
          <w:i/>
          <w:iCs/>
          <w:color w:val="000000"/>
          <w:sz w:val="28"/>
          <w:lang w:eastAsia="ru-RU"/>
        </w:rPr>
        <w:t xml:space="preserve">5)Связная речь. </w:t>
      </w:r>
    </w:p>
    <w:p w14:paraId="2661C43D" w14:textId="77777777" w:rsidR="00524478" w:rsidRPr="00524478" w:rsidRDefault="00524478" w:rsidP="009F3187">
      <w:pPr>
        <w:spacing w:after="0" w:line="284" w:lineRule="auto"/>
        <w:ind w:right="146"/>
        <w:jc w:val="both"/>
        <w:rPr>
          <w:rFonts w:ascii="Times New Roman" w:eastAsia="Times New Roman" w:hAnsi="Times New Roman" w:cs="Times New Roman"/>
          <w:color w:val="000000"/>
          <w:sz w:val="28"/>
          <w:lang w:eastAsia="ru-RU"/>
        </w:rPr>
      </w:pPr>
      <w:r w:rsidRPr="00524478">
        <w:rPr>
          <w:rFonts w:ascii="Times New Roman" w:eastAsia="Times New Roman" w:hAnsi="Times New Roman" w:cs="Times New Roman"/>
          <w:color w:val="000000"/>
          <w:sz w:val="28"/>
          <w:lang w:eastAsia="ru-RU"/>
        </w:rPr>
        <w:lastRenderedPageBreak/>
        <w:t xml:space="preserve">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  </w:t>
      </w:r>
    </w:p>
    <w:p w14:paraId="0FB22E68" w14:textId="3892F302" w:rsidR="00524478" w:rsidRPr="00524478" w:rsidRDefault="00524478" w:rsidP="009F3187">
      <w:pPr>
        <w:spacing w:after="0" w:line="284" w:lineRule="auto"/>
        <w:ind w:right="146"/>
        <w:jc w:val="both"/>
        <w:rPr>
          <w:rFonts w:ascii="Times New Roman" w:eastAsia="Times New Roman" w:hAnsi="Times New Roman" w:cs="Times New Roman"/>
          <w:i/>
          <w:iCs/>
          <w:color w:val="000000"/>
          <w:sz w:val="28"/>
          <w:lang w:eastAsia="ru-RU"/>
        </w:rPr>
      </w:pPr>
      <w:r w:rsidRPr="00524478">
        <w:rPr>
          <w:rFonts w:ascii="Times New Roman" w:eastAsia="Times New Roman" w:hAnsi="Times New Roman" w:cs="Times New Roman"/>
          <w:i/>
          <w:iCs/>
          <w:color w:val="000000"/>
          <w:sz w:val="28"/>
          <w:lang w:eastAsia="ru-RU"/>
        </w:rPr>
        <w:t xml:space="preserve">6)Подготовка детей к обучению грамоте. </w:t>
      </w:r>
    </w:p>
    <w:p w14:paraId="41AB01E1" w14:textId="77777777" w:rsidR="00524478" w:rsidRPr="00524478" w:rsidRDefault="00524478" w:rsidP="009F3187">
      <w:pPr>
        <w:spacing w:after="0" w:line="284" w:lineRule="auto"/>
        <w:ind w:right="146"/>
        <w:jc w:val="both"/>
        <w:rPr>
          <w:rFonts w:ascii="Times New Roman" w:eastAsia="Times New Roman" w:hAnsi="Times New Roman" w:cs="Times New Roman"/>
          <w:color w:val="000000"/>
          <w:sz w:val="28"/>
          <w:lang w:eastAsia="ru-RU"/>
        </w:rPr>
      </w:pPr>
      <w:r w:rsidRPr="00524478">
        <w:rPr>
          <w:rFonts w:ascii="Times New Roman" w:eastAsia="Times New Roman" w:hAnsi="Times New Roman" w:cs="Times New Roman"/>
          <w:color w:val="000000"/>
          <w:sz w:val="28"/>
          <w:lang w:eastAsia="ru-RU"/>
        </w:rPr>
        <w:t xml:space="preserve">Формировать умение вслушиваться в звучание слова, знакомить детей с терминами «слово», «звук» в практическом плане. </w:t>
      </w:r>
    </w:p>
    <w:p w14:paraId="5873F41F" w14:textId="14DFCD2F" w:rsidR="00524478" w:rsidRPr="00524478" w:rsidRDefault="00524478" w:rsidP="009F3187">
      <w:pPr>
        <w:spacing w:after="0" w:line="284" w:lineRule="auto"/>
        <w:ind w:right="146"/>
        <w:jc w:val="both"/>
        <w:rPr>
          <w:rFonts w:ascii="Times New Roman" w:eastAsia="Times New Roman" w:hAnsi="Times New Roman" w:cs="Times New Roman"/>
          <w:color w:val="000000"/>
          <w:sz w:val="28"/>
          <w:lang w:eastAsia="ru-RU"/>
        </w:rPr>
      </w:pPr>
      <w:r w:rsidRPr="00524478">
        <w:rPr>
          <w:rFonts w:ascii="Times New Roman" w:eastAsia="Times New Roman" w:hAnsi="Times New Roman" w:cs="Times New Roman"/>
          <w:i/>
          <w:iCs/>
          <w:color w:val="000000"/>
          <w:sz w:val="28"/>
          <w:lang w:eastAsia="ru-RU"/>
        </w:rPr>
        <w:t>7)Интерес к художественной литературе</w:t>
      </w:r>
      <w:r w:rsidRPr="00524478">
        <w:rPr>
          <w:rFonts w:ascii="Times New Roman" w:eastAsia="Times New Roman" w:hAnsi="Times New Roman" w:cs="Times New Roman"/>
          <w:color w:val="000000"/>
          <w:sz w:val="28"/>
          <w:lang w:eastAsia="ru-RU"/>
        </w:rPr>
        <w:t xml:space="preserve">. </w:t>
      </w:r>
    </w:p>
    <w:p w14:paraId="73692BDD" w14:textId="77777777" w:rsidR="00524478" w:rsidRPr="00524478" w:rsidRDefault="00524478" w:rsidP="009F3187">
      <w:pPr>
        <w:spacing w:after="0" w:line="284" w:lineRule="auto"/>
        <w:ind w:right="146"/>
        <w:jc w:val="both"/>
        <w:rPr>
          <w:rFonts w:ascii="Times New Roman" w:eastAsia="Times New Roman" w:hAnsi="Times New Roman" w:cs="Times New Roman"/>
          <w:color w:val="000000"/>
          <w:sz w:val="28"/>
          <w:lang w:eastAsia="ru-RU"/>
        </w:rPr>
      </w:pPr>
      <w:r w:rsidRPr="00524478">
        <w:rPr>
          <w:rFonts w:ascii="Times New Roman" w:eastAsia="Times New Roman" w:hAnsi="Times New Roman" w:cs="Times New Roman"/>
          <w:color w:val="000000"/>
          <w:sz w:val="28"/>
          <w:lang w:eastAsia="ru-RU"/>
        </w:rPr>
        <w:t xml:space="preserve">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 </w:t>
      </w:r>
    </w:p>
    <w:p w14:paraId="24C4BEFD" w14:textId="77777777" w:rsidR="00524478" w:rsidRPr="00524478" w:rsidRDefault="00524478" w:rsidP="009F3187">
      <w:pPr>
        <w:spacing w:after="0" w:line="284" w:lineRule="auto"/>
        <w:ind w:right="146"/>
        <w:jc w:val="both"/>
        <w:rPr>
          <w:rFonts w:ascii="Times New Roman" w:eastAsia="Times New Roman" w:hAnsi="Times New Roman" w:cs="Times New Roman"/>
          <w:color w:val="000000"/>
          <w:sz w:val="28"/>
          <w:lang w:eastAsia="ru-RU"/>
        </w:rPr>
      </w:pPr>
      <w:r w:rsidRPr="00524478">
        <w:rPr>
          <w:rFonts w:ascii="Times New Roman" w:eastAsia="Times New Roman" w:hAnsi="Times New Roman" w:cs="Times New Roman"/>
          <w:color w:val="000000"/>
          <w:sz w:val="28"/>
          <w:lang w:eastAsia="ru-RU"/>
        </w:rPr>
        <w:t xml:space="preserve">Формировать навык совместного слушания выразительного чтения и рассказывания (с наглядным сопровождением и без него). </w:t>
      </w:r>
    </w:p>
    <w:p w14:paraId="2ADFB392" w14:textId="77777777" w:rsidR="00524478" w:rsidRPr="00524478" w:rsidRDefault="00524478" w:rsidP="009F3187">
      <w:pPr>
        <w:spacing w:after="0" w:line="284" w:lineRule="auto"/>
        <w:ind w:right="146"/>
        <w:jc w:val="both"/>
        <w:rPr>
          <w:rFonts w:ascii="Times New Roman" w:eastAsia="Times New Roman" w:hAnsi="Times New Roman" w:cs="Times New Roman"/>
          <w:color w:val="000000"/>
          <w:sz w:val="28"/>
          <w:lang w:eastAsia="ru-RU"/>
        </w:rPr>
      </w:pPr>
      <w:r w:rsidRPr="00524478">
        <w:rPr>
          <w:rFonts w:ascii="Times New Roman" w:eastAsia="Times New Roman" w:hAnsi="Times New Roman" w:cs="Times New Roman"/>
          <w:color w:val="000000"/>
          <w:sz w:val="28"/>
          <w:lang w:eastAsia="ru-RU"/>
        </w:rPr>
        <w:t xml:space="preserve">Способствовать восприятию и пониманию содержания и композиции текста (поступки персонажей, последовательность событий в сказках, рассказах). </w:t>
      </w:r>
    </w:p>
    <w:p w14:paraId="62F8C2B3" w14:textId="77777777" w:rsidR="00524478" w:rsidRPr="00524478" w:rsidRDefault="00524478" w:rsidP="009F3187">
      <w:pPr>
        <w:spacing w:after="0" w:line="284" w:lineRule="auto"/>
        <w:ind w:right="146"/>
        <w:jc w:val="both"/>
        <w:rPr>
          <w:rFonts w:ascii="Times New Roman" w:eastAsia="Times New Roman" w:hAnsi="Times New Roman" w:cs="Times New Roman"/>
          <w:color w:val="000000"/>
          <w:sz w:val="28"/>
          <w:lang w:eastAsia="ru-RU"/>
        </w:rPr>
      </w:pPr>
      <w:r w:rsidRPr="00524478">
        <w:rPr>
          <w:rFonts w:ascii="Times New Roman" w:eastAsia="Times New Roman" w:hAnsi="Times New Roman" w:cs="Times New Roman"/>
          <w:color w:val="000000"/>
          <w:sz w:val="28"/>
          <w:lang w:eastAsia="ru-RU"/>
        </w:rPr>
        <w:t xml:space="preserve">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 </w:t>
      </w:r>
    </w:p>
    <w:p w14:paraId="7C5244FC" w14:textId="77777777" w:rsidR="00524478" w:rsidRPr="00524478" w:rsidRDefault="00524478" w:rsidP="009F3187">
      <w:pPr>
        <w:spacing w:after="0" w:line="284" w:lineRule="auto"/>
        <w:ind w:right="146"/>
        <w:jc w:val="both"/>
        <w:rPr>
          <w:rFonts w:ascii="Times New Roman" w:eastAsia="Times New Roman" w:hAnsi="Times New Roman" w:cs="Times New Roman"/>
          <w:color w:val="000000"/>
          <w:sz w:val="28"/>
          <w:lang w:eastAsia="ru-RU"/>
        </w:rPr>
      </w:pPr>
      <w:r w:rsidRPr="00524478">
        <w:rPr>
          <w:rFonts w:ascii="Times New Roman" w:eastAsia="Times New Roman" w:hAnsi="Times New Roman" w:cs="Times New Roman"/>
          <w:color w:val="000000"/>
          <w:sz w:val="28"/>
          <w:lang w:eastAsia="ru-RU"/>
        </w:rPr>
        <w:t xml:space="preserve">Поддерживать общение детей друг с другом и с педагогом в процессе совместного рассматривания книжек-картинок, иллюстраций. </w:t>
      </w:r>
    </w:p>
    <w:p w14:paraId="7976EFFA" w14:textId="7B2D7054" w:rsidR="00524478" w:rsidRDefault="00524478" w:rsidP="009F3187">
      <w:pPr>
        <w:spacing w:after="0"/>
        <w:jc w:val="both"/>
        <w:rPr>
          <w:rFonts w:ascii="Times New Roman" w:eastAsia="Times New Roman" w:hAnsi="Times New Roman" w:cs="Times New Roman"/>
          <w:color w:val="000000"/>
          <w:sz w:val="28"/>
          <w:lang w:eastAsia="ru-RU"/>
        </w:rPr>
      </w:pPr>
      <w:r w:rsidRPr="00524478">
        <w:rPr>
          <w:rFonts w:ascii="Times New Roman" w:eastAsia="Times New Roman" w:hAnsi="Times New Roman" w:cs="Times New Roman"/>
          <w:color w:val="000000"/>
          <w:sz w:val="28"/>
          <w:lang w:eastAsia="ru-RU"/>
        </w:rPr>
        <w:t>Поддерживать положительные эмоциональные проявления (улыбки, смех, жесты) детей в процессе совместного слушания художественных произведений.</w:t>
      </w:r>
    </w:p>
    <w:p w14:paraId="0C9E82F7" w14:textId="5A2D2245" w:rsidR="001E5F14" w:rsidRPr="001E5F14" w:rsidRDefault="001E5F14" w:rsidP="009F3187">
      <w:pPr>
        <w:spacing w:after="0"/>
        <w:ind w:right="137"/>
        <w:jc w:val="both"/>
        <w:rPr>
          <w:rFonts w:ascii="Times New Roman" w:eastAsia="Times New Roman" w:hAnsi="Times New Roman" w:cs="Times New Roman"/>
          <w:color w:val="000000"/>
          <w:sz w:val="28"/>
          <w:lang w:eastAsia="ru-RU"/>
        </w:rPr>
      </w:pPr>
      <w:r w:rsidRPr="001E5F14">
        <w:rPr>
          <w:rFonts w:ascii="Times New Roman" w:hAnsi="Times New Roman" w:cs="Times New Roman"/>
          <w:b/>
          <w:bCs/>
          <w:sz w:val="28"/>
          <w:szCs w:val="28"/>
        </w:rPr>
        <w:t>2.4.4.</w:t>
      </w:r>
      <w:proofErr w:type="gramStart"/>
      <w:r>
        <w:rPr>
          <w:rFonts w:ascii="Times New Roman" w:hAnsi="Times New Roman" w:cs="Times New Roman"/>
          <w:b/>
          <w:bCs/>
          <w:sz w:val="28"/>
          <w:szCs w:val="28"/>
        </w:rPr>
        <w:t>2.</w:t>
      </w:r>
      <w:r w:rsidRPr="001E5F14">
        <w:rPr>
          <w:rFonts w:ascii="Times New Roman" w:eastAsia="Times New Roman" w:hAnsi="Times New Roman" w:cs="Times New Roman"/>
          <w:b/>
          <w:color w:val="000000"/>
          <w:sz w:val="28"/>
          <w:lang w:eastAsia="ru-RU"/>
        </w:rPr>
        <w:t>Содержание</w:t>
      </w:r>
      <w:proofErr w:type="gramEnd"/>
      <w:r w:rsidRPr="001E5F14">
        <w:rPr>
          <w:rFonts w:ascii="Times New Roman" w:eastAsia="Times New Roman" w:hAnsi="Times New Roman" w:cs="Times New Roman"/>
          <w:b/>
          <w:color w:val="000000"/>
          <w:sz w:val="28"/>
          <w:lang w:eastAsia="ru-RU"/>
        </w:rPr>
        <w:t xml:space="preserve"> образовательной деятельности. </w:t>
      </w:r>
    </w:p>
    <w:p w14:paraId="381307AF" w14:textId="628D6935" w:rsidR="001E5F14" w:rsidRPr="001E5F14" w:rsidRDefault="001E5F14" w:rsidP="009F3187">
      <w:pPr>
        <w:spacing w:after="0" w:line="284" w:lineRule="auto"/>
        <w:ind w:right="146"/>
        <w:jc w:val="both"/>
        <w:rPr>
          <w:rFonts w:ascii="Times New Roman" w:eastAsia="Times New Roman" w:hAnsi="Times New Roman" w:cs="Times New Roman"/>
          <w:i/>
          <w:iCs/>
          <w:color w:val="000000"/>
          <w:sz w:val="28"/>
          <w:lang w:eastAsia="ru-RU"/>
        </w:rPr>
      </w:pPr>
      <w:r>
        <w:rPr>
          <w:rFonts w:ascii="Times New Roman" w:eastAsia="Times New Roman" w:hAnsi="Times New Roman" w:cs="Times New Roman"/>
          <w:i/>
          <w:iCs/>
          <w:color w:val="000000"/>
          <w:sz w:val="28"/>
          <w:lang w:eastAsia="ru-RU"/>
        </w:rPr>
        <w:t>1)</w:t>
      </w:r>
      <w:r w:rsidRPr="001E5F14">
        <w:rPr>
          <w:rFonts w:ascii="Times New Roman" w:eastAsia="Times New Roman" w:hAnsi="Times New Roman" w:cs="Times New Roman"/>
          <w:i/>
          <w:iCs/>
          <w:color w:val="000000"/>
          <w:sz w:val="28"/>
          <w:lang w:eastAsia="ru-RU"/>
        </w:rPr>
        <w:t xml:space="preserve">Формирование словаря. </w:t>
      </w:r>
    </w:p>
    <w:p w14:paraId="4D1AA921" w14:textId="77777777" w:rsidR="001E5F14" w:rsidRPr="001E5F14" w:rsidRDefault="001E5F14" w:rsidP="009F3187">
      <w:pPr>
        <w:spacing w:after="0" w:line="284" w:lineRule="auto"/>
        <w:ind w:left="93" w:right="146"/>
        <w:jc w:val="both"/>
        <w:rPr>
          <w:rFonts w:ascii="Times New Roman" w:eastAsia="Times New Roman" w:hAnsi="Times New Roman" w:cs="Times New Roman"/>
          <w:color w:val="000000"/>
          <w:sz w:val="28"/>
          <w:lang w:eastAsia="ru-RU"/>
        </w:rPr>
      </w:pPr>
      <w:r w:rsidRPr="001E5F14">
        <w:rPr>
          <w:rFonts w:ascii="Times New Roman" w:eastAsia="Times New Roman" w:hAnsi="Times New Roman" w:cs="Times New Roman"/>
          <w:color w:val="000000"/>
          <w:sz w:val="28"/>
          <w:lang w:eastAsia="ru-RU"/>
        </w:rPr>
        <w:t xml:space="preserve">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 </w:t>
      </w:r>
    </w:p>
    <w:p w14:paraId="12D727B0" w14:textId="2A90E940" w:rsidR="001E5F14" w:rsidRPr="001E5F14" w:rsidRDefault="001E5F14" w:rsidP="009F3187">
      <w:pPr>
        <w:spacing w:after="0" w:line="284" w:lineRule="auto"/>
        <w:ind w:right="146"/>
        <w:jc w:val="both"/>
        <w:rPr>
          <w:rFonts w:ascii="Times New Roman" w:eastAsia="Times New Roman" w:hAnsi="Times New Roman" w:cs="Times New Roman"/>
          <w:i/>
          <w:iCs/>
          <w:color w:val="000000"/>
          <w:sz w:val="28"/>
          <w:lang w:eastAsia="ru-RU"/>
        </w:rPr>
      </w:pPr>
      <w:r>
        <w:rPr>
          <w:rFonts w:ascii="Times New Roman" w:eastAsia="Times New Roman" w:hAnsi="Times New Roman" w:cs="Times New Roman"/>
          <w:i/>
          <w:iCs/>
          <w:color w:val="000000"/>
          <w:sz w:val="28"/>
          <w:lang w:eastAsia="ru-RU"/>
        </w:rPr>
        <w:t>2)</w:t>
      </w:r>
      <w:r w:rsidRPr="001E5F14">
        <w:rPr>
          <w:rFonts w:ascii="Times New Roman" w:eastAsia="Times New Roman" w:hAnsi="Times New Roman" w:cs="Times New Roman"/>
          <w:i/>
          <w:iCs/>
          <w:color w:val="000000"/>
          <w:sz w:val="28"/>
          <w:lang w:eastAsia="ru-RU"/>
        </w:rPr>
        <w:t xml:space="preserve">Активизация словаря. </w:t>
      </w:r>
    </w:p>
    <w:p w14:paraId="631A5677" w14:textId="77777777" w:rsidR="001E5F14" w:rsidRPr="001E5F14" w:rsidRDefault="001E5F14" w:rsidP="009F3187">
      <w:pPr>
        <w:spacing w:after="0" w:line="284" w:lineRule="auto"/>
        <w:ind w:right="146"/>
        <w:jc w:val="both"/>
        <w:rPr>
          <w:rFonts w:ascii="Times New Roman" w:eastAsia="Times New Roman" w:hAnsi="Times New Roman" w:cs="Times New Roman"/>
          <w:color w:val="000000"/>
          <w:sz w:val="28"/>
          <w:lang w:eastAsia="ru-RU"/>
        </w:rPr>
      </w:pPr>
      <w:r w:rsidRPr="001E5F14">
        <w:rPr>
          <w:rFonts w:ascii="Times New Roman" w:eastAsia="Times New Roman" w:hAnsi="Times New Roman" w:cs="Times New Roman"/>
          <w:color w:val="000000"/>
          <w:sz w:val="28"/>
          <w:lang w:eastAsia="ru-RU"/>
        </w:rPr>
        <w:lastRenderedPageBreak/>
        <w:t xml:space="preserve">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  </w:t>
      </w:r>
    </w:p>
    <w:p w14:paraId="0473F0AC" w14:textId="0100B920" w:rsidR="001E5F14" w:rsidRPr="001E5F14" w:rsidRDefault="001E5F14" w:rsidP="009F3187">
      <w:pPr>
        <w:spacing w:after="0" w:line="284" w:lineRule="auto"/>
        <w:ind w:right="146"/>
        <w:jc w:val="both"/>
        <w:rPr>
          <w:rFonts w:ascii="Times New Roman" w:eastAsia="Times New Roman" w:hAnsi="Times New Roman" w:cs="Times New Roman"/>
          <w:color w:val="000000"/>
          <w:sz w:val="28"/>
          <w:lang w:eastAsia="ru-RU"/>
        </w:rPr>
      </w:pPr>
      <w:r>
        <w:rPr>
          <w:rFonts w:ascii="Times New Roman" w:eastAsia="Times New Roman" w:hAnsi="Times New Roman" w:cs="Times New Roman"/>
          <w:i/>
          <w:iCs/>
          <w:color w:val="000000"/>
          <w:sz w:val="28"/>
          <w:lang w:eastAsia="ru-RU"/>
        </w:rPr>
        <w:t>3)</w:t>
      </w:r>
      <w:r w:rsidRPr="001E5F14">
        <w:rPr>
          <w:rFonts w:ascii="Times New Roman" w:eastAsia="Times New Roman" w:hAnsi="Times New Roman" w:cs="Times New Roman"/>
          <w:i/>
          <w:iCs/>
          <w:color w:val="000000"/>
          <w:sz w:val="28"/>
          <w:lang w:eastAsia="ru-RU"/>
        </w:rPr>
        <w:t>Звуковая культура речи</w:t>
      </w:r>
      <w:r w:rsidRPr="001E5F14">
        <w:rPr>
          <w:rFonts w:ascii="Times New Roman" w:eastAsia="Times New Roman" w:hAnsi="Times New Roman" w:cs="Times New Roman"/>
          <w:color w:val="000000"/>
          <w:sz w:val="28"/>
          <w:lang w:eastAsia="ru-RU"/>
        </w:rPr>
        <w:t xml:space="preserve">. </w:t>
      </w:r>
    </w:p>
    <w:p w14:paraId="6EE49700" w14:textId="77777777" w:rsidR="001E5F14" w:rsidRPr="001E5F14" w:rsidRDefault="001E5F14" w:rsidP="009F3187">
      <w:pPr>
        <w:spacing w:after="0" w:line="284" w:lineRule="auto"/>
        <w:ind w:right="146"/>
        <w:jc w:val="both"/>
        <w:rPr>
          <w:rFonts w:ascii="Times New Roman" w:eastAsia="Times New Roman" w:hAnsi="Times New Roman" w:cs="Times New Roman"/>
          <w:color w:val="000000"/>
          <w:sz w:val="28"/>
          <w:lang w:eastAsia="ru-RU"/>
        </w:rPr>
      </w:pPr>
      <w:r w:rsidRPr="001E5F14">
        <w:rPr>
          <w:rFonts w:ascii="Times New Roman" w:eastAsia="Times New Roman" w:hAnsi="Times New Roman" w:cs="Times New Roman"/>
          <w:color w:val="000000"/>
          <w:sz w:val="28"/>
          <w:lang w:eastAsia="ru-RU"/>
        </w:rPr>
        <w:t xml:space="preserve"> 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 </w:t>
      </w:r>
    </w:p>
    <w:p w14:paraId="5281D4C2" w14:textId="60FC2BAC" w:rsidR="001E5F14" w:rsidRPr="001E5F14" w:rsidRDefault="001E5F14" w:rsidP="009F3187">
      <w:pPr>
        <w:spacing w:after="0" w:line="284" w:lineRule="auto"/>
        <w:ind w:right="146"/>
        <w:jc w:val="both"/>
        <w:rPr>
          <w:rFonts w:ascii="Times New Roman" w:eastAsia="Times New Roman" w:hAnsi="Times New Roman" w:cs="Times New Roman"/>
          <w:i/>
          <w:iCs/>
          <w:color w:val="000000"/>
          <w:sz w:val="28"/>
          <w:lang w:eastAsia="ru-RU"/>
        </w:rPr>
      </w:pPr>
      <w:r>
        <w:rPr>
          <w:rFonts w:ascii="Times New Roman" w:eastAsia="Times New Roman" w:hAnsi="Times New Roman" w:cs="Times New Roman"/>
          <w:i/>
          <w:iCs/>
          <w:color w:val="000000"/>
          <w:sz w:val="28"/>
          <w:lang w:eastAsia="ru-RU"/>
        </w:rPr>
        <w:t>4)</w:t>
      </w:r>
      <w:r w:rsidRPr="001E5F14">
        <w:rPr>
          <w:rFonts w:ascii="Times New Roman" w:eastAsia="Times New Roman" w:hAnsi="Times New Roman" w:cs="Times New Roman"/>
          <w:i/>
          <w:iCs/>
          <w:color w:val="000000"/>
          <w:sz w:val="28"/>
          <w:lang w:eastAsia="ru-RU"/>
        </w:rPr>
        <w:t xml:space="preserve">Грамматический строй речи. </w:t>
      </w:r>
    </w:p>
    <w:p w14:paraId="59CBF6C2" w14:textId="77777777" w:rsidR="001E5F14" w:rsidRPr="001E5F14" w:rsidRDefault="001E5F14" w:rsidP="009F3187">
      <w:pPr>
        <w:spacing w:after="0" w:line="284" w:lineRule="auto"/>
        <w:ind w:right="146"/>
        <w:jc w:val="both"/>
        <w:rPr>
          <w:rFonts w:ascii="Times New Roman" w:eastAsia="Times New Roman" w:hAnsi="Times New Roman" w:cs="Times New Roman"/>
          <w:color w:val="000000"/>
          <w:sz w:val="28"/>
          <w:lang w:eastAsia="ru-RU"/>
        </w:rPr>
      </w:pPr>
      <w:r w:rsidRPr="001E5F14">
        <w:rPr>
          <w:rFonts w:ascii="Times New Roman" w:eastAsia="Times New Roman" w:hAnsi="Times New Roman" w:cs="Times New Roman"/>
          <w:color w:val="000000"/>
          <w:sz w:val="28"/>
          <w:lang w:eastAsia="ru-RU"/>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r w:rsidRPr="001E5F14">
        <w:rPr>
          <w:rFonts w:ascii="Times New Roman" w:eastAsia="Times New Roman" w:hAnsi="Times New Roman" w:cs="Times New Roman"/>
          <w:b/>
          <w:color w:val="000000"/>
          <w:sz w:val="28"/>
          <w:lang w:eastAsia="ru-RU"/>
        </w:rPr>
        <w:t xml:space="preserve"> </w:t>
      </w:r>
    </w:p>
    <w:p w14:paraId="00C659FB" w14:textId="77777777" w:rsidR="001E5F14" w:rsidRPr="001E5F14" w:rsidRDefault="001E5F14" w:rsidP="009F3187">
      <w:pPr>
        <w:spacing w:after="0" w:line="284" w:lineRule="auto"/>
        <w:ind w:right="146"/>
        <w:jc w:val="both"/>
        <w:rPr>
          <w:rFonts w:ascii="Times New Roman" w:eastAsia="Times New Roman" w:hAnsi="Times New Roman" w:cs="Times New Roman"/>
          <w:color w:val="000000"/>
          <w:sz w:val="28"/>
          <w:lang w:eastAsia="ru-RU"/>
        </w:rPr>
      </w:pPr>
      <w:r w:rsidRPr="001E5F14">
        <w:rPr>
          <w:rFonts w:ascii="Times New Roman" w:eastAsia="Times New Roman" w:hAnsi="Times New Roman" w:cs="Times New Roman"/>
          <w:color w:val="000000"/>
          <w:sz w:val="28"/>
          <w:lang w:eastAsia="ru-RU"/>
        </w:rPr>
        <w:t xml:space="preserve">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  </w:t>
      </w:r>
    </w:p>
    <w:p w14:paraId="54769C11" w14:textId="1AD63258" w:rsidR="001E5F14" w:rsidRPr="001E5F14" w:rsidRDefault="001E5F14" w:rsidP="009F3187">
      <w:pPr>
        <w:spacing w:after="0" w:line="284" w:lineRule="auto"/>
        <w:ind w:right="146"/>
        <w:jc w:val="both"/>
        <w:rPr>
          <w:rFonts w:ascii="Times New Roman" w:eastAsia="Times New Roman" w:hAnsi="Times New Roman" w:cs="Times New Roman"/>
          <w:i/>
          <w:iCs/>
          <w:color w:val="000000"/>
          <w:sz w:val="28"/>
          <w:lang w:eastAsia="ru-RU"/>
        </w:rPr>
      </w:pPr>
      <w:r>
        <w:rPr>
          <w:rFonts w:ascii="Times New Roman" w:eastAsia="Times New Roman" w:hAnsi="Times New Roman" w:cs="Times New Roman"/>
          <w:i/>
          <w:iCs/>
          <w:color w:val="000000"/>
          <w:sz w:val="28"/>
          <w:lang w:eastAsia="ru-RU"/>
        </w:rPr>
        <w:t>5)</w:t>
      </w:r>
      <w:r w:rsidRPr="001E5F14">
        <w:rPr>
          <w:rFonts w:ascii="Times New Roman" w:eastAsia="Times New Roman" w:hAnsi="Times New Roman" w:cs="Times New Roman"/>
          <w:i/>
          <w:iCs/>
          <w:color w:val="000000"/>
          <w:sz w:val="28"/>
          <w:lang w:eastAsia="ru-RU"/>
        </w:rPr>
        <w:t xml:space="preserve">Связная речь. </w:t>
      </w:r>
    </w:p>
    <w:p w14:paraId="654E269F" w14:textId="77777777" w:rsidR="001E5F14" w:rsidRPr="001E5F14" w:rsidRDefault="001E5F14" w:rsidP="009F3187">
      <w:pPr>
        <w:spacing w:after="0" w:line="284" w:lineRule="auto"/>
        <w:ind w:right="146"/>
        <w:jc w:val="both"/>
        <w:rPr>
          <w:rFonts w:ascii="Times New Roman" w:eastAsia="Times New Roman" w:hAnsi="Times New Roman" w:cs="Times New Roman"/>
          <w:color w:val="000000"/>
          <w:sz w:val="28"/>
          <w:lang w:eastAsia="ru-RU"/>
        </w:rPr>
      </w:pPr>
      <w:r w:rsidRPr="001E5F14">
        <w:rPr>
          <w:rFonts w:ascii="Times New Roman" w:eastAsia="Times New Roman" w:hAnsi="Times New Roman" w:cs="Times New Roman"/>
          <w:color w:val="000000"/>
          <w:sz w:val="28"/>
          <w:lang w:eastAsia="ru-RU"/>
        </w:rPr>
        <w:t xml:space="preserve">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 </w:t>
      </w:r>
    </w:p>
    <w:p w14:paraId="022C7D07" w14:textId="77777777" w:rsidR="001E5F14" w:rsidRPr="001E5F14" w:rsidRDefault="001E5F14" w:rsidP="009F3187">
      <w:pPr>
        <w:spacing w:after="0" w:line="284" w:lineRule="auto"/>
        <w:ind w:right="146"/>
        <w:jc w:val="both"/>
        <w:rPr>
          <w:rFonts w:ascii="Times New Roman" w:eastAsia="Times New Roman" w:hAnsi="Times New Roman" w:cs="Times New Roman"/>
          <w:color w:val="000000"/>
          <w:sz w:val="28"/>
          <w:lang w:eastAsia="ru-RU"/>
        </w:rPr>
      </w:pPr>
      <w:r w:rsidRPr="001E5F14">
        <w:rPr>
          <w:rFonts w:ascii="Times New Roman" w:eastAsia="Times New Roman" w:hAnsi="Times New Roman" w:cs="Times New Roman"/>
          <w:color w:val="000000"/>
          <w:sz w:val="28"/>
          <w:lang w:eastAsia="ru-RU"/>
        </w:rPr>
        <w:t xml:space="preserve">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w:t>
      </w:r>
      <w:r w:rsidRPr="001E5F14">
        <w:rPr>
          <w:rFonts w:ascii="Times New Roman" w:eastAsia="Times New Roman" w:hAnsi="Times New Roman" w:cs="Times New Roman"/>
          <w:color w:val="000000"/>
          <w:sz w:val="28"/>
          <w:lang w:eastAsia="ru-RU"/>
        </w:rPr>
        <w:lastRenderedPageBreak/>
        <w:t xml:space="preserve">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2-3-х простых фраз. </w:t>
      </w:r>
    </w:p>
    <w:p w14:paraId="7FC53228" w14:textId="77777777" w:rsidR="001E5F14" w:rsidRPr="001E5F14" w:rsidRDefault="001E5F14" w:rsidP="009F3187">
      <w:pPr>
        <w:spacing w:after="0" w:line="284" w:lineRule="auto"/>
        <w:ind w:right="146"/>
        <w:jc w:val="both"/>
        <w:rPr>
          <w:rFonts w:ascii="Times New Roman" w:eastAsia="Times New Roman" w:hAnsi="Times New Roman" w:cs="Times New Roman"/>
          <w:color w:val="000000"/>
          <w:sz w:val="28"/>
          <w:lang w:eastAsia="ru-RU"/>
        </w:rPr>
      </w:pPr>
      <w:r w:rsidRPr="001E5F14">
        <w:rPr>
          <w:rFonts w:ascii="Times New Roman" w:eastAsia="Times New Roman" w:hAnsi="Times New Roman" w:cs="Times New Roman"/>
          <w:color w:val="000000"/>
          <w:sz w:val="28"/>
          <w:lang w:eastAsia="ru-RU"/>
        </w:rPr>
        <w:t xml:space="preserve">Педагог способствует освоению умений монологической речи: по вопросам составлять рассказ по картинке из 3-4-х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  </w:t>
      </w:r>
    </w:p>
    <w:p w14:paraId="4B2226B6" w14:textId="4E37A11F" w:rsidR="001E5F14" w:rsidRPr="001E5F14" w:rsidRDefault="001E5F14" w:rsidP="009F3187">
      <w:pPr>
        <w:spacing w:after="0" w:line="284" w:lineRule="auto"/>
        <w:ind w:right="146"/>
        <w:jc w:val="both"/>
        <w:rPr>
          <w:rFonts w:ascii="Times New Roman" w:eastAsia="Times New Roman" w:hAnsi="Times New Roman" w:cs="Times New Roman"/>
          <w:color w:val="000000"/>
          <w:sz w:val="28"/>
          <w:lang w:eastAsia="ru-RU"/>
        </w:rPr>
      </w:pPr>
      <w:r>
        <w:rPr>
          <w:rFonts w:ascii="Times New Roman" w:eastAsia="Times New Roman" w:hAnsi="Times New Roman" w:cs="Times New Roman"/>
          <w:i/>
          <w:iCs/>
          <w:color w:val="000000"/>
          <w:sz w:val="28"/>
          <w:lang w:eastAsia="ru-RU"/>
        </w:rPr>
        <w:t>6)</w:t>
      </w:r>
      <w:r w:rsidRPr="001E5F14">
        <w:rPr>
          <w:rFonts w:ascii="Times New Roman" w:eastAsia="Times New Roman" w:hAnsi="Times New Roman" w:cs="Times New Roman"/>
          <w:i/>
          <w:iCs/>
          <w:color w:val="000000"/>
          <w:sz w:val="28"/>
          <w:lang w:eastAsia="ru-RU"/>
        </w:rPr>
        <w:t>Подготовка детей к обучению грамоте</w:t>
      </w:r>
      <w:r w:rsidRPr="001E5F14">
        <w:rPr>
          <w:rFonts w:ascii="Times New Roman" w:eastAsia="Times New Roman" w:hAnsi="Times New Roman" w:cs="Times New Roman"/>
          <w:color w:val="000000"/>
          <w:sz w:val="28"/>
          <w:lang w:eastAsia="ru-RU"/>
        </w:rPr>
        <w:t xml:space="preserve">. </w:t>
      </w:r>
    </w:p>
    <w:p w14:paraId="78340089" w14:textId="77777777" w:rsidR="001E5F14" w:rsidRDefault="001E5F14" w:rsidP="009F3187">
      <w:pPr>
        <w:spacing w:after="0" w:line="284" w:lineRule="auto"/>
        <w:ind w:right="146"/>
        <w:jc w:val="both"/>
        <w:rPr>
          <w:rFonts w:ascii="Times New Roman" w:eastAsia="Times New Roman" w:hAnsi="Times New Roman" w:cs="Times New Roman"/>
          <w:color w:val="000000"/>
          <w:sz w:val="28"/>
          <w:lang w:eastAsia="ru-RU"/>
        </w:rPr>
      </w:pPr>
      <w:r w:rsidRPr="001E5F14">
        <w:rPr>
          <w:rFonts w:ascii="Times New Roman" w:eastAsia="Times New Roman" w:hAnsi="Times New Roman" w:cs="Times New Roman"/>
          <w:color w:val="000000"/>
          <w:sz w:val="28"/>
          <w:lang w:eastAsia="ru-RU"/>
        </w:rPr>
        <w:t xml:space="preserve">Педагог формирует у детей умение вслушиваться в звучание слова, закрепляет в речи детей термины «слово», «звук» в практическом плане. </w:t>
      </w:r>
    </w:p>
    <w:p w14:paraId="69963A05" w14:textId="77777777" w:rsidR="001E5F14" w:rsidRDefault="001E5F14" w:rsidP="009F3187">
      <w:pPr>
        <w:spacing w:after="0"/>
        <w:jc w:val="both"/>
        <w:rPr>
          <w:rFonts w:ascii="Times New Roman" w:hAnsi="Times New Roman" w:cs="Times New Roman"/>
          <w:b/>
          <w:bCs/>
          <w:sz w:val="28"/>
          <w:szCs w:val="28"/>
        </w:rPr>
      </w:pPr>
      <w:r w:rsidRPr="001E5F14">
        <w:rPr>
          <w:rFonts w:ascii="Times New Roman" w:hAnsi="Times New Roman" w:cs="Times New Roman"/>
          <w:b/>
          <w:bCs/>
          <w:sz w:val="28"/>
          <w:szCs w:val="28"/>
        </w:rPr>
        <w:t>2.4.5. От 4 лет до 5 лет</w:t>
      </w:r>
    </w:p>
    <w:p w14:paraId="4EA78B79" w14:textId="2F676C03" w:rsidR="001E5F14" w:rsidRDefault="001E5F14" w:rsidP="009F3187">
      <w:pPr>
        <w:spacing w:after="0"/>
        <w:jc w:val="both"/>
        <w:rPr>
          <w:rFonts w:ascii="Times New Roman" w:hAnsi="Times New Roman" w:cs="Times New Roman"/>
          <w:b/>
          <w:bCs/>
          <w:sz w:val="28"/>
          <w:szCs w:val="28"/>
        </w:rPr>
      </w:pPr>
      <w:r w:rsidRPr="001E5F14">
        <w:rPr>
          <w:rFonts w:ascii="Times New Roman" w:hAnsi="Times New Roman" w:cs="Times New Roman"/>
          <w:b/>
          <w:bCs/>
          <w:sz w:val="28"/>
          <w:szCs w:val="28"/>
        </w:rPr>
        <w:t xml:space="preserve"> 2.4.5.1. В области речевого развития основными задачами образовательной деятельности являются:</w:t>
      </w:r>
    </w:p>
    <w:p w14:paraId="07732F9C" w14:textId="32C2B407" w:rsidR="001E5F14" w:rsidRPr="001E5F14" w:rsidRDefault="00F03EAE" w:rsidP="009F3187">
      <w:pPr>
        <w:spacing w:after="0" w:line="284" w:lineRule="auto"/>
        <w:ind w:right="146"/>
        <w:jc w:val="both"/>
        <w:rPr>
          <w:rFonts w:ascii="Times New Roman" w:eastAsia="Times New Roman" w:hAnsi="Times New Roman" w:cs="Times New Roman"/>
          <w:i/>
          <w:iCs/>
          <w:color w:val="000000"/>
          <w:sz w:val="28"/>
          <w:lang w:eastAsia="ru-RU"/>
        </w:rPr>
      </w:pPr>
      <w:r w:rsidRPr="00F03EAE">
        <w:rPr>
          <w:rFonts w:ascii="Times New Roman" w:eastAsia="Times New Roman" w:hAnsi="Times New Roman" w:cs="Times New Roman"/>
          <w:i/>
          <w:iCs/>
          <w:color w:val="000000"/>
          <w:sz w:val="28"/>
          <w:lang w:eastAsia="ru-RU"/>
        </w:rPr>
        <w:t>1)</w:t>
      </w:r>
      <w:r w:rsidR="001E5F14" w:rsidRPr="001E5F14">
        <w:rPr>
          <w:rFonts w:ascii="Times New Roman" w:eastAsia="Times New Roman" w:hAnsi="Times New Roman" w:cs="Times New Roman"/>
          <w:i/>
          <w:iCs/>
          <w:color w:val="000000"/>
          <w:sz w:val="28"/>
          <w:lang w:eastAsia="ru-RU"/>
        </w:rPr>
        <w:t xml:space="preserve">Развитие словаря. </w:t>
      </w:r>
    </w:p>
    <w:p w14:paraId="68F61730" w14:textId="72813CE4" w:rsidR="001E5F14" w:rsidRPr="001E5F14" w:rsidRDefault="00F03EAE" w:rsidP="009F3187">
      <w:pPr>
        <w:spacing w:after="0" w:line="284" w:lineRule="auto"/>
        <w:ind w:right="146"/>
        <w:jc w:val="both"/>
        <w:rPr>
          <w:rFonts w:ascii="Times New Roman" w:eastAsia="Times New Roman" w:hAnsi="Times New Roman" w:cs="Times New Roman"/>
          <w:b/>
          <w:bCs/>
          <w:i/>
          <w:iCs/>
          <w:color w:val="000000"/>
          <w:sz w:val="28"/>
          <w:lang w:eastAsia="ru-RU"/>
        </w:rPr>
      </w:pPr>
      <w:r>
        <w:rPr>
          <w:rFonts w:ascii="Times New Roman" w:eastAsia="Times New Roman" w:hAnsi="Times New Roman" w:cs="Times New Roman"/>
          <w:b/>
          <w:bCs/>
          <w:i/>
          <w:iCs/>
          <w:color w:val="000000"/>
          <w:sz w:val="28"/>
          <w:lang w:eastAsia="ru-RU"/>
        </w:rPr>
        <w:t>-</w:t>
      </w:r>
      <w:r w:rsidR="001E5F14" w:rsidRPr="001E5F14">
        <w:rPr>
          <w:rFonts w:ascii="Times New Roman" w:eastAsia="Times New Roman" w:hAnsi="Times New Roman" w:cs="Times New Roman"/>
          <w:b/>
          <w:bCs/>
          <w:i/>
          <w:iCs/>
          <w:color w:val="000000"/>
          <w:sz w:val="28"/>
          <w:lang w:eastAsia="ru-RU"/>
        </w:rPr>
        <w:t>Обогащение словаря.</w:t>
      </w:r>
    </w:p>
    <w:p w14:paraId="43E46A06" w14:textId="77777777" w:rsidR="001E5F14" w:rsidRPr="001E5F14" w:rsidRDefault="001E5F14" w:rsidP="009F3187">
      <w:pPr>
        <w:spacing w:after="0" w:line="284" w:lineRule="auto"/>
        <w:ind w:right="146"/>
        <w:jc w:val="both"/>
        <w:rPr>
          <w:rFonts w:ascii="Times New Roman" w:eastAsia="Times New Roman" w:hAnsi="Times New Roman" w:cs="Times New Roman"/>
          <w:color w:val="000000"/>
          <w:sz w:val="28"/>
          <w:lang w:eastAsia="ru-RU"/>
        </w:rPr>
      </w:pPr>
      <w:r w:rsidRPr="001E5F14">
        <w:rPr>
          <w:rFonts w:ascii="Times New Roman" w:eastAsia="Times New Roman" w:hAnsi="Times New Roman" w:cs="Times New Roman"/>
          <w:color w:val="000000"/>
          <w:sz w:val="28"/>
          <w:lang w:eastAsia="ru-RU"/>
        </w:rPr>
        <w:t xml:space="preserve">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 </w:t>
      </w:r>
    </w:p>
    <w:p w14:paraId="2CC43D00" w14:textId="6309FA8D" w:rsidR="001E5F14" w:rsidRPr="001E5F14" w:rsidRDefault="00F03EAE" w:rsidP="009F3187">
      <w:pPr>
        <w:spacing w:after="0" w:line="284" w:lineRule="auto"/>
        <w:ind w:right="146"/>
        <w:jc w:val="both"/>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i/>
          <w:iCs/>
          <w:color w:val="000000"/>
          <w:sz w:val="28"/>
          <w:lang w:eastAsia="ru-RU"/>
        </w:rPr>
        <w:t>-</w:t>
      </w:r>
      <w:r w:rsidR="001E5F14" w:rsidRPr="001E5F14">
        <w:rPr>
          <w:rFonts w:ascii="Times New Roman" w:eastAsia="Times New Roman" w:hAnsi="Times New Roman" w:cs="Times New Roman"/>
          <w:b/>
          <w:bCs/>
          <w:i/>
          <w:iCs/>
          <w:color w:val="000000"/>
          <w:sz w:val="28"/>
          <w:lang w:eastAsia="ru-RU"/>
        </w:rPr>
        <w:t>Активизация словаря</w:t>
      </w:r>
      <w:r w:rsidR="001E5F14" w:rsidRPr="001E5F14">
        <w:rPr>
          <w:rFonts w:ascii="Times New Roman" w:eastAsia="Times New Roman" w:hAnsi="Times New Roman" w:cs="Times New Roman"/>
          <w:b/>
          <w:bCs/>
          <w:color w:val="000000"/>
          <w:sz w:val="28"/>
          <w:lang w:eastAsia="ru-RU"/>
        </w:rPr>
        <w:t xml:space="preserve">. </w:t>
      </w:r>
    </w:p>
    <w:p w14:paraId="7F64F426" w14:textId="77777777" w:rsidR="001E5F14" w:rsidRPr="001E5F14" w:rsidRDefault="001E5F14" w:rsidP="009F3187">
      <w:pPr>
        <w:spacing w:after="0" w:line="284" w:lineRule="auto"/>
        <w:ind w:right="146"/>
        <w:jc w:val="both"/>
        <w:rPr>
          <w:rFonts w:ascii="Times New Roman" w:eastAsia="Times New Roman" w:hAnsi="Times New Roman" w:cs="Times New Roman"/>
          <w:color w:val="000000"/>
          <w:sz w:val="28"/>
          <w:lang w:eastAsia="ru-RU"/>
        </w:rPr>
      </w:pPr>
      <w:r w:rsidRPr="001E5F14">
        <w:rPr>
          <w:rFonts w:ascii="Times New Roman" w:eastAsia="Times New Roman" w:hAnsi="Times New Roman" w:cs="Times New Roman"/>
          <w:color w:val="000000"/>
          <w:sz w:val="28"/>
          <w:lang w:eastAsia="ru-RU"/>
        </w:rPr>
        <w:t xml:space="preserve">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  </w:t>
      </w:r>
    </w:p>
    <w:p w14:paraId="5EF75D20" w14:textId="29F39AC2" w:rsidR="001E5F14" w:rsidRPr="001E5F14" w:rsidRDefault="00F03EAE" w:rsidP="009F3187">
      <w:pPr>
        <w:spacing w:after="0" w:line="284" w:lineRule="auto"/>
        <w:ind w:right="146"/>
        <w:jc w:val="both"/>
        <w:rPr>
          <w:rFonts w:ascii="Times New Roman" w:eastAsia="Times New Roman" w:hAnsi="Times New Roman" w:cs="Times New Roman"/>
          <w:i/>
          <w:iCs/>
          <w:color w:val="000000"/>
          <w:sz w:val="28"/>
          <w:lang w:eastAsia="ru-RU"/>
        </w:rPr>
      </w:pPr>
      <w:r w:rsidRPr="00F03EAE">
        <w:rPr>
          <w:rFonts w:ascii="Times New Roman" w:eastAsia="Times New Roman" w:hAnsi="Times New Roman" w:cs="Times New Roman"/>
          <w:i/>
          <w:iCs/>
          <w:color w:val="000000"/>
          <w:sz w:val="28"/>
          <w:lang w:eastAsia="ru-RU"/>
        </w:rPr>
        <w:t>2)</w:t>
      </w:r>
      <w:r w:rsidR="001E5F14" w:rsidRPr="001E5F14">
        <w:rPr>
          <w:rFonts w:ascii="Times New Roman" w:eastAsia="Times New Roman" w:hAnsi="Times New Roman" w:cs="Times New Roman"/>
          <w:i/>
          <w:iCs/>
          <w:color w:val="000000"/>
          <w:sz w:val="28"/>
          <w:lang w:eastAsia="ru-RU"/>
        </w:rPr>
        <w:t xml:space="preserve">Звуковая культура речи. </w:t>
      </w:r>
    </w:p>
    <w:p w14:paraId="52BC7043" w14:textId="77777777" w:rsidR="001E5F14" w:rsidRPr="001E5F14" w:rsidRDefault="001E5F14" w:rsidP="009F3187">
      <w:pPr>
        <w:spacing w:after="0" w:line="284" w:lineRule="auto"/>
        <w:ind w:right="146"/>
        <w:jc w:val="both"/>
        <w:rPr>
          <w:rFonts w:ascii="Times New Roman" w:eastAsia="Times New Roman" w:hAnsi="Times New Roman" w:cs="Times New Roman"/>
          <w:color w:val="000000"/>
          <w:sz w:val="28"/>
          <w:lang w:eastAsia="ru-RU"/>
        </w:rPr>
      </w:pPr>
      <w:r w:rsidRPr="001E5F14">
        <w:rPr>
          <w:rFonts w:ascii="Times New Roman" w:eastAsia="Times New Roman" w:hAnsi="Times New Roman" w:cs="Times New Roman"/>
          <w:color w:val="000000"/>
          <w:sz w:val="28"/>
          <w:lang w:eastAsia="ru-RU"/>
        </w:rPr>
        <w:t xml:space="preserve">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 </w:t>
      </w:r>
    </w:p>
    <w:p w14:paraId="222B99CD" w14:textId="60FB5EFA" w:rsidR="001E5F14" w:rsidRPr="001E5F14" w:rsidRDefault="00F03EAE" w:rsidP="009F3187">
      <w:pPr>
        <w:spacing w:after="0" w:line="284" w:lineRule="auto"/>
        <w:ind w:right="146"/>
        <w:jc w:val="both"/>
        <w:rPr>
          <w:rFonts w:ascii="Times New Roman" w:eastAsia="Times New Roman" w:hAnsi="Times New Roman" w:cs="Times New Roman"/>
          <w:i/>
          <w:iCs/>
          <w:color w:val="000000"/>
          <w:sz w:val="28"/>
          <w:lang w:eastAsia="ru-RU"/>
        </w:rPr>
      </w:pPr>
      <w:r w:rsidRPr="00F03EAE">
        <w:rPr>
          <w:rFonts w:ascii="Times New Roman" w:eastAsia="Times New Roman" w:hAnsi="Times New Roman" w:cs="Times New Roman"/>
          <w:i/>
          <w:iCs/>
          <w:color w:val="000000"/>
          <w:sz w:val="28"/>
          <w:lang w:eastAsia="ru-RU"/>
        </w:rPr>
        <w:t>3)</w:t>
      </w:r>
      <w:r w:rsidR="001E5F14" w:rsidRPr="001E5F14">
        <w:rPr>
          <w:rFonts w:ascii="Times New Roman" w:eastAsia="Times New Roman" w:hAnsi="Times New Roman" w:cs="Times New Roman"/>
          <w:i/>
          <w:iCs/>
          <w:color w:val="000000"/>
          <w:sz w:val="28"/>
          <w:lang w:eastAsia="ru-RU"/>
        </w:rPr>
        <w:t xml:space="preserve">Грамматический строй речи. </w:t>
      </w:r>
    </w:p>
    <w:p w14:paraId="7DB810AE" w14:textId="77777777" w:rsidR="001E5F14" w:rsidRPr="001E5F14" w:rsidRDefault="001E5F14" w:rsidP="009F3187">
      <w:pPr>
        <w:spacing w:after="0" w:line="284" w:lineRule="auto"/>
        <w:ind w:left="93" w:right="146"/>
        <w:jc w:val="both"/>
        <w:rPr>
          <w:rFonts w:ascii="Times New Roman" w:eastAsia="Times New Roman" w:hAnsi="Times New Roman" w:cs="Times New Roman"/>
          <w:color w:val="000000"/>
          <w:sz w:val="28"/>
          <w:lang w:eastAsia="ru-RU"/>
        </w:rPr>
      </w:pPr>
      <w:r w:rsidRPr="001E5F14">
        <w:rPr>
          <w:rFonts w:ascii="Times New Roman" w:eastAsia="Times New Roman" w:hAnsi="Times New Roman" w:cs="Times New Roman"/>
          <w:color w:val="000000"/>
          <w:sz w:val="28"/>
          <w:lang w:eastAsia="ru-RU"/>
        </w:rPr>
        <w:t xml:space="preserve">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w:t>
      </w:r>
      <w:r w:rsidRPr="001E5F14">
        <w:rPr>
          <w:rFonts w:ascii="Times New Roman" w:eastAsia="Times New Roman" w:hAnsi="Times New Roman" w:cs="Times New Roman"/>
          <w:color w:val="000000"/>
          <w:sz w:val="28"/>
          <w:lang w:eastAsia="ru-RU"/>
        </w:rPr>
        <w:lastRenderedPageBreak/>
        <w:t xml:space="preserve">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 </w:t>
      </w:r>
    </w:p>
    <w:p w14:paraId="1964E0CB" w14:textId="51468090" w:rsidR="001E5F14" w:rsidRPr="001E5F14" w:rsidRDefault="00F03EAE" w:rsidP="009F3187">
      <w:pPr>
        <w:spacing w:after="0" w:line="284" w:lineRule="auto"/>
        <w:ind w:right="146"/>
        <w:jc w:val="both"/>
        <w:rPr>
          <w:rFonts w:ascii="Times New Roman" w:eastAsia="Times New Roman" w:hAnsi="Times New Roman" w:cs="Times New Roman"/>
          <w:i/>
          <w:iCs/>
          <w:color w:val="000000"/>
          <w:sz w:val="28"/>
          <w:lang w:eastAsia="ru-RU"/>
        </w:rPr>
      </w:pPr>
      <w:r w:rsidRPr="00F03EAE">
        <w:rPr>
          <w:rFonts w:ascii="Times New Roman" w:eastAsia="Times New Roman" w:hAnsi="Times New Roman" w:cs="Times New Roman"/>
          <w:i/>
          <w:iCs/>
          <w:color w:val="000000"/>
          <w:sz w:val="28"/>
          <w:lang w:eastAsia="ru-RU"/>
        </w:rPr>
        <w:t>4)</w:t>
      </w:r>
      <w:r w:rsidR="001E5F14" w:rsidRPr="001E5F14">
        <w:rPr>
          <w:rFonts w:ascii="Times New Roman" w:eastAsia="Times New Roman" w:hAnsi="Times New Roman" w:cs="Times New Roman"/>
          <w:i/>
          <w:iCs/>
          <w:color w:val="000000"/>
          <w:sz w:val="28"/>
          <w:lang w:eastAsia="ru-RU"/>
        </w:rPr>
        <w:t xml:space="preserve">Связная речь. </w:t>
      </w:r>
    </w:p>
    <w:p w14:paraId="4E108FB5" w14:textId="77777777" w:rsidR="001E5F14" w:rsidRPr="001E5F14" w:rsidRDefault="001E5F14" w:rsidP="009F3187">
      <w:pPr>
        <w:spacing w:after="0" w:line="284" w:lineRule="auto"/>
        <w:ind w:left="93" w:right="146"/>
        <w:jc w:val="both"/>
        <w:rPr>
          <w:rFonts w:ascii="Times New Roman" w:eastAsia="Times New Roman" w:hAnsi="Times New Roman" w:cs="Times New Roman"/>
          <w:color w:val="000000"/>
          <w:sz w:val="28"/>
          <w:lang w:eastAsia="ru-RU"/>
        </w:rPr>
      </w:pPr>
      <w:r w:rsidRPr="001E5F14">
        <w:rPr>
          <w:rFonts w:ascii="Times New Roman" w:eastAsia="Times New Roman" w:hAnsi="Times New Roman" w:cs="Times New Roman"/>
          <w:color w:val="000000"/>
          <w:sz w:val="28"/>
          <w:lang w:eastAsia="ru-RU"/>
        </w:rPr>
        <w:t xml:space="preserve">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  </w:t>
      </w:r>
    </w:p>
    <w:p w14:paraId="6C65E2ED" w14:textId="70C8B412" w:rsidR="001E5F14" w:rsidRPr="001E5F14" w:rsidRDefault="00F03EAE" w:rsidP="009F3187">
      <w:pPr>
        <w:spacing w:after="0" w:line="284" w:lineRule="auto"/>
        <w:ind w:right="146"/>
        <w:jc w:val="both"/>
        <w:rPr>
          <w:rFonts w:ascii="Times New Roman" w:eastAsia="Times New Roman" w:hAnsi="Times New Roman" w:cs="Times New Roman"/>
          <w:i/>
          <w:iCs/>
          <w:color w:val="000000"/>
          <w:sz w:val="28"/>
          <w:lang w:eastAsia="ru-RU"/>
        </w:rPr>
      </w:pPr>
      <w:r w:rsidRPr="00F03EAE">
        <w:rPr>
          <w:rFonts w:ascii="Times New Roman" w:eastAsia="Times New Roman" w:hAnsi="Times New Roman" w:cs="Times New Roman"/>
          <w:i/>
          <w:iCs/>
          <w:color w:val="000000"/>
          <w:sz w:val="28"/>
          <w:lang w:eastAsia="ru-RU"/>
        </w:rPr>
        <w:t>5)</w:t>
      </w:r>
      <w:r w:rsidR="001E5F14" w:rsidRPr="001E5F14">
        <w:rPr>
          <w:rFonts w:ascii="Times New Roman" w:eastAsia="Times New Roman" w:hAnsi="Times New Roman" w:cs="Times New Roman"/>
          <w:i/>
          <w:iCs/>
          <w:color w:val="000000"/>
          <w:sz w:val="28"/>
          <w:lang w:eastAsia="ru-RU"/>
        </w:rPr>
        <w:t xml:space="preserve">Подготовка детей к обучению грамоте. </w:t>
      </w:r>
    </w:p>
    <w:p w14:paraId="1BBF8594" w14:textId="77777777" w:rsidR="001E5F14" w:rsidRPr="001E5F14" w:rsidRDefault="001E5F14" w:rsidP="009F3187">
      <w:pPr>
        <w:spacing w:after="0" w:line="284" w:lineRule="auto"/>
        <w:ind w:left="93" w:right="146"/>
        <w:jc w:val="both"/>
        <w:rPr>
          <w:rFonts w:ascii="Times New Roman" w:eastAsia="Times New Roman" w:hAnsi="Times New Roman" w:cs="Times New Roman"/>
          <w:color w:val="000000"/>
          <w:sz w:val="28"/>
          <w:lang w:eastAsia="ru-RU"/>
        </w:rPr>
      </w:pPr>
      <w:r w:rsidRPr="001E5F14">
        <w:rPr>
          <w:rFonts w:ascii="Times New Roman" w:eastAsia="Times New Roman" w:hAnsi="Times New Roman" w:cs="Times New Roman"/>
          <w:color w:val="000000"/>
          <w:sz w:val="28"/>
          <w:lang w:eastAsia="ru-RU"/>
        </w:rPr>
        <w:t xml:space="preserve">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выделять голосом звук в слове: произносить заданный звук протяжно, громче, четче, чем он произносится обычно, называть изолированно. </w:t>
      </w:r>
    </w:p>
    <w:p w14:paraId="1D742C66" w14:textId="463BDCD0" w:rsidR="001E5F14" w:rsidRPr="001E5F14" w:rsidRDefault="00F03EAE" w:rsidP="009F3187">
      <w:pPr>
        <w:spacing w:after="0" w:line="284" w:lineRule="auto"/>
        <w:ind w:right="146"/>
        <w:jc w:val="both"/>
        <w:rPr>
          <w:rFonts w:ascii="Times New Roman" w:eastAsia="Times New Roman" w:hAnsi="Times New Roman" w:cs="Times New Roman"/>
          <w:color w:val="000000"/>
          <w:sz w:val="28"/>
          <w:lang w:eastAsia="ru-RU"/>
        </w:rPr>
      </w:pPr>
      <w:r w:rsidRPr="00F03EAE">
        <w:rPr>
          <w:rFonts w:ascii="Times New Roman" w:eastAsia="Times New Roman" w:hAnsi="Times New Roman" w:cs="Times New Roman"/>
          <w:i/>
          <w:iCs/>
          <w:color w:val="000000"/>
          <w:sz w:val="28"/>
          <w:lang w:eastAsia="ru-RU"/>
        </w:rPr>
        <w:t>6)</w:t>
      </w:r>
      <w:r w:rsidR="001E5F14" w:rsidRPr="001E5F14">
        <w:rPr>
          <w:rFonts w:ascii="Times New Roman" w:eastAsia="Times New Roman" w:hAnsi="Times New Roman" w:cs="Times New Roman"/>
          <w:i/>
          <w:iCs/>
          <w:color w:val="000000"/>
          <w:sz w:val="28"/>
          <w:lang w:eastAsia="ru-RU"/>
        </w:rPr>
        <w:t>Интерес к художественной литературе</w:t>
      </w:r>
      <w:r w:rsidR="001E5F14" w:rsidRPr="001E5F14">
        <w:rPr>
          <w:rFonts w:ascii="Times New Roman" w:eastAsia="Times New Roman" w:hAnsi="Times New Roman" w:cs="Times New Roman"/>
          <w:color w:val="000000"/>
          <w:sz w:val="28"/>
          <w:lang w:eastAsia="ru-RU"/>
        </w:rPr>
        <w:t xml:space="preserve">. </w:t>
      </w:r>
    </w:p>
    <w:p w14:paraId="0CD81049" w14:textId="77777777" w:rsidR="001E5F14" w:rsidRPr="001E5F14" w:rsidRDefault="001E5F14" w:rsidP="009F3187">
      <w:pPr>
        <w:spacing w:after="0" w:line="284" w:lineRule="auto"/>
        <w:ind w:left="93" w:right="146"/>
        <w:jc w:val="both"/>
        <w:rPr>
          <w:rFonts w:ascii="Times New Roman" w:eastAsia="Times New Roman" w:hAnsi="Times New Roman" w:cs="Times New Roman"/>
          <w:color w:val="000000"/>
          <w:sz w:val="28"/>
          <w:lang w:eastAsia="ru-RU"/>
        </w:rPr>
      </w:pPr>
      <w:r w:rsidRPr="001E5F14">
        <w:rPr>
          <w:rFonts w:ascii="Times New Roman" w:eastAsia="Times New Roman" w:hAnsi="Times New Roman" w:cs="Times New Roman"/>
          <w:color w:val="000000"/>
          <w:sz w:val="28"/>
          <w:lang w:eastAsia="ru-RU"/>
        </w:rPr>
        <w:t xml:space="preserve">Обогащать опыт восприятия жанров фольклора (загадки, считалки, </w:t>
      </w:r>
      <w:proofErr w:type="spellStart"/>
      <w:r w:rsidRPr="001E5F14">
        <w:rPr>
          <w:rFonts w:ascii="Times New Roman" w:eastAsia="Times New Roman" w:hAnsi="Times New Roman" w:cs="Times New Roman"/>
          <w:color w:val="000000"/>
          <w:sz w:val="28"/>
          <w:lang w:eastAsia="ru-RU"/>
        </w:rPr>
        <w:t>заклички</w:t>
      </w:r>
      <w:proofErr w:type="spellEnd"/>
      <w:r w:rsidRPr="001E5F14">
        <w:rPr>
          <w:rFonts w:ascii="Times New Roman" w:eastAsia="Times New Roman" w:hAnsi="Times New Roman" w:cs="Times New Roman"/>
          <w:color w:val="000000"/>
          <w:sz w:val="28"/>
          <w:lang w:eastAsia="ru-RU"/>
        </w:rPr>
        <w:t xml:space="preserve">,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 </w:t>
      </w:r>
    </w:p>
    <w:p w14:paraId="57F58215" w14:textId="77777777" w:rsidR="001E5F14" w:rsidRPr="001E5F14" w:rsidRDefault="001E5F14" w:rsidP="009F3187">
      <w:pPr>
        <w:spacing w:after="0" w:line="284" w:lineRule="auto"/>
        <w:ind w:left="93" w:right="146"/>
        <w:jc w:val="both"/>
        <w:rPr>
          <w:rFonts w:ascii="Times New Roman" w:eastAsia="Times New Roman" w:hAnsi="Times New Roman" w:cs="Times New Roman"/>
          <w:color w:val="000000"/>
          <w:sz w:val="28"/>
          <w:lang w:eastAsia="ru-RU"/>
        </w:rPr>
      </w:pPr>
      <w:r w:rsidRPr="001E5F14">
        <w:rPr>
          <w:rFonts w:ascii="Times New Roman" w:eastAsia="Times New Roman" w:hAnsi="Times New Roman" w:cs="Times New Roman"/>
          <w:color w:val="000000"/>
          <w:sz w:val="28"/>
          <w:lang w:eastAsia="ru-RU"/>
        </w:rPr>
        <w:t xml:space="preserve">Развивать способность воспринимать содержание и форму художественных произведений (устанавливать причинно-следственные связи в повествовании, </w:t>
      </w:r>
      <w:r w:rsidRPr="001E5F14">
        <w:rPr>
          <w:rFonts w:ascii="Times New Roman" w:eastAsia="Times New Roman" w:hAnsi="Times New Roman" w:cs="Times New Roman"/>
          <w:color w:val="000000"/>
          <w:sz w:val="28"/>
          <w:lang w:eastAsia="ru-RU"/>
        </w:rPr>
        <w:lastRenderedPageBreak/>
        <w:t xml:space="preserve">понимать главные характеристики героев; привлекать внимание детей к ритму поэтической речи, образным характеристикам предметов и явлений). </w:t>
      </w:r>
    </w:p>
    <w:p w14:paraId="008C3700" w14:textId="77777777" w:rsidR="001E5F14" w:rsidRPr="001E5F14" w:rsidRDefault="001E5F14" w:rsidP="009F3187">
      <w:pPr>
        <w:spacing w:after="0" w:line="284" w:lineRule="auto"/>
        <w:ind w:left="93" w:right="146"/>
        <w:jc w:val="both"/>
        <w:rPr>
          <w:rFonts w:ascii="Times New Roman" w:eastAsia="Times New Roman" w:hAnsi="Times New Roman" w:cs="Times New Roman"/>
          <w:color w:val="000000"/>
          <w:sz w:val="28"/>
          <w:lang w:eastAsia="ru-RU"/>
        </w:rPr>
      </w:pPr>
      <w:r w:rsidRPr="001E5F14">
        <w:rPr>
          <w:rFonts w:ascii="Times New Roman" w:eastAsia="Times New Roman" w:hAnsi="Times New Roman" w:cs="Times New Roman"/>
          <w:color w:val="000000"/>
          <w:sz w:val="28"/>
          <w:lang w:eastAsia="ru-RU"/>
        </w:rPr>
        <w:t xml:space="preserve">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 </w:t>
      </w:r>
    </w:p>
    <w:p w14:paraId="1E26A689" w14:textId="77777777" w:rsidR="001E5F14" w:rsidRDefault="001E5F14" w:rsidP="009F3187">
      <w:pPr>
        <w:spacing w:after="0" w:line="284" w:lineRule="auto"/>
        <w:ind w:left="93" w:right="146"/>
        <w:jc w:val="both"/>
        <w:rPr>
          <w:rFonts w:ascii="Times New Roman" w:eastAsia="Times New Roman" w:hAnsi="Times New Roman" w:cs="Times New Roman"/>
          <w:color w:val="000000"/>
          <w:sz w:val="28"/>
          <w:lang w:eastAsia="ru-RU"/>
        </w:rPr>
      </w:pPr>
      <w:r w:rsidRPr="001E5F14">
        <w:rPr>
          <w:rFonts w:ascii="Times New Roman" w:eastAsia="Times New Roman" w:hAnsi="Times New Roman" w:cs="Times New Roman"/>
          <w:color w:val="000000"/>
          <w:sz w:val="28"/>
          <w:lang w:eastAsia="ru-RU"/>
        </w:rPr>
        <w:t xml:space="preserve">Воспитывать ценностное отношение к книге, уважение к творчеству писателей и иллюстраторов. </w:t>
      </w:r>
    </w:p>
    <w:p w14:paraId="7EDEDB98" w14:textId="22D50E3D" w:rsidR="00F03EAE" w:rsidRPr="001E5F14" w:rsidRDefault="00F03EAE" w:rsidP="009F3187">
      <w:pPr>
        <w:spacing w:after="0" w:line="284" w:lineRule="auto"/>
        <w:ind w:right="146"/>
        <w:jc w:val="both"/>
        <w:rPr>
          <w:rFonts w:ascii="Times New Roman" w:eastAsia="Times New Roman" w:hAnsi="Times New Roman" w:cs="Times New Roman"/>
          <w:b/>
          <w:bCs/>
          <w:color w:val="000000"/>
          <w:sz w:val="28"/>
          <w:szCs w:val="28"/>
          <w:lang w:eastAsia="ru-RU"/>
        </w:rPr>
      </w:pPr>
      <w:r w:rsidRPr="00F03EAE">
        <w:rPr>
          <w:rFonts w:ascii="Times New Roman" w:hAnsi="Times New Roman" w:cs="Times New Roman"/>
          <w:b/>
          <w:bCs/>
          <w:sz w:val="28"/>
          <w:szCs w:val="28"/>
        </w:rPr>
        <w:t>2.4.5.2. Содержание образовательной деятельности</w:t>
      </w:r>
    </w:p>
    <w:p w14:paraId="5175D76D" w14:textId="21379D66" w:rsidR="00F03EAE" w:rsidRPr="00F03EAE" w:rsidRDefault="00F03EAE" w:rsidP="009F3187">
      <w:pPr>
        <w:spacing w:after="0" w:line="284" w:lineRule="auto"/>
        <w:ind w:right="146"/>
        <w:jc w:val="both"/>
        <w:rPr>
          <w:rFonts w:ascii="Times New Roman" w:eastAsia="Times New Roman" w:hAnsi="Times New Roman" w:cs="Times New Roman"/>
          <w:color w:val="000000"/>
          <w:sz w:val="28"/>
          <w:lang w:eastAsia="ru-RU"/>
        </w:rPr>
      </w:pPr>
      <w:r>
        <w:rPr>
          <w:rFonts w:ascii="Times New Roman" w:eastAsia="Times New Roman" w:hAnsi="Times New Roman" w:cs="Times New Roman"/>
          <w:i/>
          <w:iCs/>
          <w:color w:val="000000"/>
          <w:sz w:val="28"/>
          <w:lang w:eastAsia="ru-RU"/>
        </w:rPr>
        <w:t>1)</w:t>
      </w:r>
      <w:r w:rsidRPr="00F03EAE">
        <w:rPr>
          <w:rFonts w:ascii="Times New Roman" w:eastAsia="Times New Roman" w:hAnsi="Times New Roman" w:cs="Times New Roman"/>
          <w:i/>
          <w:iCs/>
          <w:color w:val="000000"/>
          <w:sz w:val="28"/>
          <w:lang w:eastAsia="ru-RU"/>
        </w:rPr>
        <w:t>Развитие словаря</w:t>
      </w:r>
      <w:r w:rsidRPr="00F03EAE">
        <w:rPr>
          <w:rFonts w:ascii="Times New Roman" w:eastAsia="Times New Roman" w:hAnsi="Times New Roman" w:cs="Times New Roman"/>
          <w:color w:val="000000"/>
          <w:sz w:val="28"/>
          <w:lang w:eastAsia="ru-RU"/>
        </w:rPr>
        <w:t xml:space="preserve">. </w:t>
      </w:r>
    </w:p>
    <w:p w14:paraId="30D6621E" w14:textId="77777777" w:rsidR="00F03EAE" w:rsidRPr="00F03EAE" w:rsidRDefault="00F03EAE" w:rsidP="009F3187">
      <w:pPr>
        <w:spacing w:after="0" w:line="284" w:lineRule="auto"/>
        <w:ind w:right="146"/>
        <w:jc w:val="both"/>
        <w:rPr>
          <w:rFonts w:ascii="Times New Roman" w:eastAsia="Times New Roman" w:hAnsi="Times New Roman" w:cs="Times New Roman"/>
          <w:color w:val="000000"/>
          <w:sz w:val="28"/>
          <w:lang w:eastAsia="ru-RU"/>
        </w:rPr>
      </w:pPr>
      <w:r w:rsidRPr="00F03EAE">
        <w:rPr>
          <w:rFonts w:ascii="Times New Roman" w:eastAsia="Times New Roman" w:hAnsi="Times New Roman" w:cs="Times New Roman"/>
          <w:color w:val="000000"/>
          <w:sz w:val="28"/>
          <w:lang w:eastAsia="ru-RU"/>
        </w:rPr>
        <w:t xml:space="preserve">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 </w:t>
      </w:r>
    </w:p>
    <w:p w14:paraId="2B7ED37E" w14:textId="62A2FFF0" w:rsidR="00F03EAE" w:rsidRPr="00F03EAE" w:rsidRDefault="00F03EAE" w:rsidP="009F3187">
      <w:pPr>
        <w:spacing w:after="0" w:line="284" w:lineRule="auto"/>
        <w:ind w:right="146"/>
        <w:jc w:val="both"/>
        <w:rPr>
          <w:rFonts w:ascii="Times New Roman" w:eastAsia="Times New Roman" w:hAnsi="Times New Roman" w:cs="Times New Roman"/>
          <w:color w:val="000000"/>
          <w:sz w:val="28"/>
          <w:lang w:eastAsia="ru-RU"/>
        </w:rPr>
      </w:pPr>
      <w:r>
        <w:rPr>
          <w:rFonts w:ascii="Times New Roman" w:eastAsia="Times New Roman" w:hAnsi="Times New Roman" w:cs="Times New Roman"/>
          <w:i/>
          <w:iCs/>
          <w:color w:val="000000"/>
          <w:sz w:val="28"/>
          <w:lang w:eastAsia="ru-RU"/>
        </w:rPr>
        <w:t>2)</w:t>
      </w:r>
      <w:r w:rsidRPr="00F03EAE">
        <w:rPr>
          <w:rFonts w:ascii="Times New Roman" w:eastAsia="Times New Roman" w:hAnsi="Times New Roman" w:cs="Times New Roman"/>
          <w:i/>
          <w:iCs/>
          <w:color w:val="000000"/>
          <w:sz w:val="28"/>
          <w:lang w:eastAsia="ru-RU"/>
        </w:rPr>
        <w:t>Звуковая культура речи</w:t>
      </w:r>
      <w:r w:rsidRPr="00F03EAE">
        <w:rPr>
          <w:rFonts w:ascii="Times New Roman" w:eastAsia="Times New Roman" w:hAnsi="Times New Roman" w:cs="Times New Roman"/>
          <w:color w:val="000000"/>
          <w:sz w:val="28"/>
          <w:lang w:eastAsia="ru-RU"/>
        </w:rPr>
        <w:t xml:space="preserve">. </w:t>
      </w:r>
    </w:p>
    <w:p w14:paraId="3B846443" w14:textId="77777777" w:rsidR="00F03EAE" w:rsidRPr="00F03EAE" w:rsidRDefault="00F03EAE" w:rsidP="009F3187">
      <w:pPr>
        <w:spacing w:after="0" w:line="284" w:lineRule="auto"/>
        <w:ind w:right="146"/>
        <w:jc w:val="both"/>
        <w:rPr>
          <w:rFonts w:ascii="Times New Roman" w:eastAsia="Times New Roman" w:hAnsi="Times New Roman" w:cs="Times New Roman"/>
          <w:color w:val="000000"/>
          <w:sz w:val="28"/>
          <w:lang w:eastAsia="ru-RU"/>
        </w:rPr>
      </w:pPr>
      <w:r w:rsidRPr="00F03EAE">
        <w:rPr>
          <w:rFonts w:ascii="Times New Roman" w:eastAsia="Times New Roman" w:hAnsi="Times New Roman" w:cs="Times New Roman"/>
          <w:color w:val="000000"/>
          <w:sz w:val="28"/>
          <w:lang w:eastAsia="ru-RU"/>
        </w:rPr>
        <w:t xml:space="preserve">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 </w:t>
      </w:r>
    </w:p>
    <w:p w14:paraId="61072FDC" w14:textId="473D5D7C" w:rsidR="00F03EAE" w:rsidRPr="00F03EAE" w:rsidRDefault="00F03EAE" w:rsidP="009F3187">
      <w:pPr>
        <w:spacing w:after="0" w:line="284" w:lineRule="auto"/>
        <w:ind w:right="146"/>
        <w:jc w:val="both"/>
        <w:rPr>
          <w:rFonts w:ascii="Times New Roman" w:eastAsia="Times New Roman" w:hAnsi="Times New Roman" w:cs="Times New Roman"/>
          <w:i/>
          <w:iCs/>
          <w:color w:val="000000"/>
          <w:sz w:val="28"/>
          <w:lang w:eastAsia="ru-RU"/>
        </w:rPr>
      </w:pPr>
      <w:r>
        <w:rPr>
          <w:rFonts w:ascii="Times New Roman" w:eastAsia="Times New Roman" w:hAnsi="Times New Roman" w:cs="Times New Roman"/>
          <w:i/>
          <w:iCs/>
          <w:color w:val="000000"/>
          <w:sz w:val="28"/>
          <w:lang w:eastAsia="ru-RU"/>
        </w:rPr>
        <w:t>3)</w:t>
      </w:r>
      <w:r w:rsidRPr="00F03EAE">
        <w:rPr>
          <w:rFonts w:ascii="Times New Roman" w:eastAsia="Times New Roman" w:hAnsi="Times New Roman" w:cs="Times New Roman"/>
          <w:i/>
          <w:iCs/>
          <w:color w:val="000000"/>
          <w:sz w:val="28"/>
          <w:lang w:eastAsia="ru-RU"/>
        </w:rPr>
        <w:t xml:space="preserve">Грамматический строй речи. </w:t>
      </w:r>
    </w:p>
    <w:p w14:paraId="6BC3FCBC" w14:textId="77777777" w:rsidR="00F03EAE" w:rsidRPr="00F03EAE" w:rsidRDefault="00F03EAE" w:rsidP="009F3187">
      <w:pPr>
        <w:spacing w:after="0" w:line="284" w:lineRule="auto"/>
        <w:ind w:right="146"/>
        <w:jc w:val="both"/>
        <w:rPr>
          <w:rFonts w:ascii="Times New Roman" w:eastAsia="Times New Roman" w:hAnsi="Times New Roman" w:cs="Times New Roman"/>
          <w:color w:val="000000"/>
          <w:sz w:val="28"/>
          <w:lang w:eastAsia="ru-RU"/>
        </w:rPr>
      </w:pPr>
      <w:r w:rsidRPr="00F03EAE">
        <w:rPr>
          <w:rFonts w:ascii="Times New Roman" w:eastAsia="Times New Roman" w:hAnsi="Times New Roman" w:cs="Times New Roman"/>
          <w:color w:val="000000"/>
          <w:sz w:val="28"/>
          <w:lang w:eastAsia="ru-RU"/>
        </w:rPr>
        <w:t xml:space="preserve">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  </w:t>
      </w:r>
    </w:p>
    <w:p w14:paraId="58C3B520" w14:textId="4287F153" w:rsidR="00F03EAE" w:rsidRPr="00F03EAE" w:rsidRDefault="00F03EAE" w:rsidP="009F3187">
      <w:pPr>
        <w:spacing w:after="0" w:line="284" w:lineRule="auto"/>
        <w:ind w:right="146"/>
        <w:jc w:val="both"/>
        <w:rPr>
          <w:rFonts w:ascii="Times New Roman" w:eastAsia="Times New Roman" w:hAnsi="Times New Roman" w:cs="Times New Roman"/>
          <w:i/>
          <w:iCs/>
          <w:color w:val="000000"/>
          <w:sz w:val="28"/>
          <w:lang w:eastAsia="ru-RU"/>
        </w:rPr>
      </w:pPr>
      <w:r>
        <w:rPr>
          <w:rFonts w:ascii="Times New Roman" w:eastAsia="Times New Roman" w:hAnsi="Times New Roman" w:cs="Times New Roman"/>
          <w:i/>
          <w:iCs/>
          <w:color w:val="000000"/>
          <w:sz w:val="28"/>
          <w:lang w:eastAsia="ru-RU"/>
        </w:rPr>
        <w:t>4)</w:t>
      </w:r>
      <w:r w:rsidRPr="00F03EAE">
        <w:rPr>
          <w:rFonts w:ascii="Times New Roman" w:eastAsia="Times New Roman" w:hAnsi="Times New Roman" w:cs="Times New Roman"/>
          <w:i/>
          <w:iCs/>
          <w:color w:val="000000"/>
          <w:sz w:val="28"/>
          <w:lang w:eastAsia="ru-RU"/>
        </w:rPr>
        <w:t xml:space="preserve">Связная речь. </w:t>
      </w:r>
    </w:p>
    <w:p w14:paraId="67087E24" w14:textId="77777777" w:rsidR="00F03EAE" w:rsidRPr="00F03EAE" w:rsidRDefault="00F03EAE" w:rsidP="009F3187">
      <w:pPr>
        <w:spacing w:after="0" w:line="284" w:lineRule="auto"/>
        <w:ind w:right="146"/>
        <w:jc w:val="both"/>
        <w:rPr>
          <w:rFonts w:ascii="Times New Roman" w:eastAsia="Times New Roman" w:hAnsi="Times New Roman" w:cs="Times New Roman"/>
          <w:color w:val="000000"/>
          <w:sz w:val="28"/>
          <w:lang w:eastAsia="ru-RU"/>
        </w:rPr>
      </w:pPr>
      <w:r w:rsidRPr="00F03EAE">
        <w:rPr>
          <w:rFonts w:ascii="Times New Roman" w:eastAsia="Times New Roman" w:hAnsi="Times New Roman" w:cs="Times New Roman"/>
          <w:color w:val="000000"/>
          <w:sz w:val="28"/>
          <w:lang w:eastAsia="ru-RU"/>
        </w:rPr>
        <w:t xml:space="preserve">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w:t>
      </w:r>
      <w:r w:rsidRPr="00F03EAE">
        <w:rPr>
          <w:rFonts w:ascii="Times New Roman" w:eastAsia="Times New Roman" w:hAnsi="Times New Roman" w:cs="Times New Roman"/>
          <w:color w:val="000000"/>
          <w:sz w:val="28"/>
          <w:lang w:eastAsia="ru-RU"/>
        </w:rPr>
        <w:lastRenderedPageBreak/>
        <w:t xml:space="preserve">рассказ из 5-6 предложений о предметах и повествовательные рассказы из личного опыта; использовать элементарные формы объяснительной речи. </w:t>
      </w:r>
    </w:p>
    <w:p w14:paraId="4BDC0C09" w14:textId="77777777" w:rsidR="00F03EAE" w:rsidRPr="00F03EAE" w:rsidRDefault="00F03EAE" w:rsidP="009F3187">
      <w:pPr>
        <w:spacing w:after="0" w:line="284" w:lineRule="auto"/>
        <w:ind w:right="146"/>
        <w:jc w:val="both"/>
        <w:rPr>
          <w:rFonts w:ascii="Times New Roman" w:eastAsia="Times New Roman" w:hAnsi="Times New Roman" w:cs="Times New Roman"/>
          <w:color w:val="000000"/>
          <w:sz w:val="28"/>
          <w:lang w:eastAsia="ru-RU"/>
        </w:rPr>
      </w:pPr>
      <w:r w:rsidRPr="00F03EAE">
        <w:rPr>
          <w:rFonts w:ascii="Times New Roman" w:eastAsia="Times New Roman" w:hAnsi="Times New Roman" w:cs="Times New Roman"/>
          <w:color w:val="000000"/>
          <w:sz w:val="28"/>
          <w:lang w:eastAsia="ru-RU"/>
        </w:rPr>
        <w:t xml:space="preserve">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ребенка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 </w:t>
      </w:r>
    </w:p>
    <w:p w14:paraId="53C690C2" w14:textId="77777777" w:rsidR="00F03EAE" w:rsidRPr="00F03EAE" w:rsidRDefault="00F03EAE" w:rsidP="009F3187">
      <w:pPr>
        <w:spacing w:after="0" w:line="284" w:lineRule="auto"/>
        <w:ind w:right="146"/>
        <w:jc w:val="both"/>
        <w:rPr>
          <w:rFonts w:ascii="Times New Roman" w:eastAsia="Times New Roman" w:hAnsi="Times New Roman" w:cs="Times New Roman"/>
          <w:color w:val="000000"/>
          <w:sz w:val="28"/>
          <w:lang w:eastAsia="ru-RU"/>
        </w:rPr>
      </w:pPr>
      <w:r w:rsidRPr="00F03EAE">
        <w:rPr>
          <w:rFonts w:ascii="Times New Roman" w:eastAsia="Times New Roman" w:hAnsi="Times New Roman" w:cs="Times New Roman"/>
          <w:color w:val="000000"/>
          <w:sz w:val="28"/>
          <w:lang w:eastAsia="ru-RU"/>
        </w:rPr>
        <w:t xml:space="preserve">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  </w:t>
      </w:r>
    </w:p>
    <w:p w14:paraId="03AC3401" w14:textId="77777777" w:rsidR="00F03EAE" w:rsidRPr="00F03EAE" w:rsidRDefault="00F03EAE" w:rsidP="009F3187">
      <w:pPr>
        <w:spacing w:after="0" w:line="284" w:lineRule="auto"/>
        <w:ind w:right="146"/>
        <w:jc w:val="both"/>
        <w:rPr>
          <w:rFonts w:ascii="Times New Roman" w:eastAsia="Times New Roman" w:hAnsi="Times New Roman" w:cs="Times New Roman"/>
          <w:color w:val="000000"/>
          <w:sz w:val="28"/>
          <w:lang w:eastAsia="ru-RU"/>
        </w:rPr>
      </w:pPr>
      <w:r w:rsidRPr="00F03EAE">
        <w:rPr>
          <w:rFonts w:ascii="Times New Roman" w:eastAsia="Times New Roman" w:hAnsi="Times New Roman" w:cs="Times New Roman"/>
          <w:color w:val="000000"/>
          <w:sz w:val="28"/>
          <w:lang w:eastAsia="ru-RU"/>
        </w:rPr>
        <w:t xml:space="preserve">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 </w:t>
      </w:r>
    </w:p>
    <w:p w14:paraId="0053AF75" w14:textId="1A5DBCEB" w:rsidR="00F03EAE" w:rsidRPr="00F03EAE" w:rsidRDefault="00F03EAE" w:rsidP="009F3187">
      <w:pPr>
        <w:spacing w:after="0" w:line="284" w:lineRule="auto"/>
        <w:ind w:right="146"/>
        <w:jc w:val="both"/>
        <w:rPr>
          <w:rFonts w:ascii="Times New Roman" w:eastAsia="Times New Roman" w:hAnsi="Times New Roman" w:cs="Times New Roman"/>
          <w:i/>
          <w:iCs/>
          <w:color w:val="000000"/>
          <w:sz w:val="28"/>
          <w:lang w:eastAsia="ru-RU"/>
        </w:rPr>
      </w:pPr>
      <w:r>
        <w:rPr>
          <w:rFonts w:ascii="Times New Roman" w:eastAsia="Times New Roman" w:hAnsi="Times New Roman" w:cs="Times New Roman"/>
          <w:i/>
          <w:iCs/>
          <w:color w:val="000000"/>
          <w:sz w:val="28"/>
          <w:lang w:eastAsia="ru-RU"/>
        </w:rPr>
        <w:t>5)</w:t>
      </w:r>
      <w:r w:rsidRPr="00F03EAE">
        <w:rPr>
          <w:rFonts w:ascii="Times New Roman" w:eastAsia="Times New Roman" w:hAnsi="Times New Roman" w:cs="Times New Roman"/>
          <w:i/>
          <w:iCs/>
          <w:color w:val="000000"/>
          <w:sz w:val="28"/>
          <w:lang w:eastAsia="ru-RU"/>
        </w:rPr>
        <w:t xml:space="preserve">Подготовка детей к обучению грамоте. </w:t>
      </w:r>
    </w:p>
    <w:p w14:paraId="257ECB9C" w14:textId="77777777" w:rsidR="00F03EAE" w:rsidRDefault="00F03EAE" w:rsidP="009F3187">
      <w:pPr>
        <w:spacing w:after="0" w:line="284" w:lineRule="auto"/>
        <w:ind w:right="146"/>
        <w:jc w:val="both"/>
        <w:rPr>
          <w:rFonts w:ascii="Times New Roman" w:eastAsia="Times New Roman" w:hAnsi="Times New Roman" w:cs="Times New Roman"/>
          <w:color w:val="000000"/>
          <w:sz w:val="28"/>
          <w:lang w:eastAsia="ru-RU"/>
        </w:rPr>
      </w:pPr>
      <w:r w:rsidRPr="00F03EAE">
        <w:rPr>
          <w:rFonts w:ascii="Times New Roman" w:eastAsia="Times New Roman" w:hAnsi="Times New Roman" w:cs="Times New Roman"/>
          <w:color w:val="000000"/>
          <w:sz w:val="28"/>
          <w:lang w:eastAsia="ru-RU"/>
        </w:rPr>
        <w:t xml:space="preserve">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 </w:t>
      </w:r>
    </w:p>
    <w:p w14:paraId="7160935A" w14:textId="77777777" w:rsidR="00F03EAE" w:rsidRPr="00F03EAE" w:rsidRDefault="00F03EAE" w:rsidP="009F3187">
      <w:pPr>
        <w:spacing w:after="0"/>
        <w:jc w:val="both"/>
        <w:rPr>
          <w:rFonts w:ascii="Times New Roman" w:hAnsi="Times New Roman" w:cs="Times New Roman"/>
          <w:b/>
          <w:bCs/>
          <w:sz w:val="28"/>
          <w:szCs w:val="28"/>
        </w:rPr>
      </w:pPr>
      <w:r w:rsidRPr="00F03EAE">
        <w:rPr>
          <w:rFonts w:ascii="Times New Roman" w:hAnsi="Times New Roman" w:cs="Times New Roman"/>
          <w:b/>
          <w:bCs/>
          <w:sz w:val="28"/>
          <w:szCs w:val="28"/>
        </w:rPr>
        <w:t xml:space="preserve">2.4.6. От 5 лет до 6 лет </w:t>
      </w:r>
    </w:p>
    <w:p w14:paraId="0A82BA95" w14:textId="456FE993" w:rsidR="001E5F14" w:rsidRDefault="00F03EAE" w:rsidP="009F3187">
      <w:pPr>
        <w:spacing w:after="0"/>
        <w:jc w:val="both"/>
        <w:rPr>
          <w:rFonts w:ascii="Times New Roman" w:hAnsi="Times New Roman" w:cs="Times New Roman"/>
          <w:b/>
          <w:bCs/>
          <w:sz w:val="28"/>
          <w:szCs w:val="28"/>
        </w:rPr>
      </w:pPr>
      <w:r w:rsidRPr="00F03EAE">
        <w:rPr>
          <w:rFonts w:ascii="Times New Roman" w:hAnsi="Times New Roman" w:cs="Times New Roman"/>
          <w:b/>
          <w:bCs/>
          <w:sz w:val="28"/>
          <w:szCs w:val="28"/>
        </w:rPr>
        <w:t>2.4.6.1. В области речевого развития основными задачами образовательной деятельности являются:</w:t>
      </w:r>
    </w:p>
    <w:p w14:paraId="3D812EAF" w14:textId="77777777" w:rsidR="007E059E" w:rsidRDefault="00F03EAE" w:rsidP="009F3187">
      <w:pPr>
        <w:spacing w:after="0" w:line="284" w:lineRule="auto"/>
        <w:ind w:right="146"/>
        <w:jc w:val="both"/>
        <w:rPr>
          <w:rFonts w:ascii="Times New Roman" w:eastAsia="Times New Roman" w:hAnsi="Times New Roman" w:cs="Times New Roman"/>
          <w:i/>
          <w:iCs/>
          <w:color w:val="000000"/>
          <w:sz w:val="28"/>
          <w:lang w:eastAsia="ru-RU"/>
        </w:rPr>
      </w:pPr>
      <w:r w:rsidRPr="00F03EAE">
        <w:rPr>
          <w:rFonts w:ascii="Times New Roman" w:eastAsia="Times New Roman" w:hAnsi="Times New Roman" w:cs="Times New Roman"/>
          <w:i/>
          <w:iCs/>
          <w:color w:val="000000"/>
          <w:sz w:val="28"/>
          <w:lang w:eastAsia="ru-RU"/>
        </w:rPr>
        <w:t xml:space="preserve">1)Формирование словаря. </w:t>
      </w:r>
    </w:p>
    <w:p w14:paraId="542CB20C" w14:textId="0D136E75" w:rsidR="00F03EAE" w:rsidRPr="00F03EAE" w:rsidRDefault="00F03EAE" w:rsidP="009F3187">
      <w:pPr>
        <w:spacing w:after="0" w:line="284" w:lineRule="auto"/>
        <w:ind w:right="146"/>
        <w:jc w:val="both"/>
        <w:rPr>
          <w:rFonts w:ascii="Times New Roman" w:eastAsia="Times New Roman" w:hAnsi="Times New Roman" w:cs="Times New Roman"/>
          <w:i/>
          <w:iCs/>
          <w:color w:val="000000"/>
          <w:sz w:val="28"/>
          <w:lang w:eastAsia="ru-RU"/>
        </w:rPr>
      </w:pPr>
      <w:r w:rsidRPr="00F03EAE">
        <w:rPr>
          <w:rFonts w:ascii="Times New Roman" w:eastAsia="Times New Roman" w:hAnsi="Times New Roman" w:cs="Times New Roman"/>
          <w:i/>
          <w:iCs/>
          <w:color w:val="000000"/>
          <w:sz w:val="28"/>
          <w:lang w:eastAsia="ru-RU"/>
        </w:rPr>
        <w:lastRenderedPageBreak/>
        <w:t xml:space="preserve">-Обогащение словаря. </w:t>
      </w:r>
      <w:r w:rsidRPr="00F03EAE">
        <w:rPr>
          <w:rFonts w:ascii="Times New Roman" w:eastAsia="Times New Roman" w:hAnsi="Times New Roman" w:cs="Times New Roman"/>
          <w:color w:val="000000"/>
          <w:sz w:val="28"/>
          <w:lang w:eastAsia="ru-RU"/>
        </w:rPr>
        <w:t xml:space="preserve">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 </w:t>
      </w:r>
    </w:p>
    <w:p w14:paraId="51B7694C" w14:textId="014DE9C1" w:rsidR="00F03EAE" w:rsidRPr="00F03EAE" w:rsidRDefault="00F03EAE" w:rsidP="009F3187">
      <w:pPr>
        <w:spacing w:after="0" w:line="284" w:lineRule="auto"/>
        <w:ind w:right="146"/>
        <w:jc w:val="both"/>
        <w:rPr>
          <w:rFonts w:ascii="Times New Roman" w:eastAsia="Times New Roman" w:hAnsi="Times New Roman" w:cs="Times New Roman"/>
          <w:i/>
          <w:iCs/>
          <w:color w:val="000000"/>
          <w:sz w:val="28"/>
          <w:lang w:eastAsia="ru-RU"/>
        </w:rPr>
      </w:pPr>
      <w:r w:rsidRPr="00F03EAE">
        <w:rPr>
          <w:rFonts w:ascii="Times New Roman" w:eastAsia="Times New Roman" w:hAnsi="Times New Roman" w:cs="Times New Roman"/>
          <w:i/>
          <w:iCs/>
          <w:color w:val="000000"/>
          <w:sz w:val="28"/>
          <w:lang w:eastAsia="ru-RU"/>
        </w:rPr>
        <w:t xml:space="preserve">-Активизация словаря. </w:t>
      </w:r>
    </w:p>
    <w:p w14:paraId="044F7AE1" w14:textId="77777777" w:rsidR="00F03EAE" w:rsidRPr="00F03EAE" w:rsidRDefault="00F03EAE" w:rsidP="009F3187">
      <w:pPr>
        <w:spacing w:after="0" w:line="284" w:lineRule="auto"/>
        <w:ind w:right="146"/>
        <w:jc w:val="both"/>
        <w:rPr>
          <w:rFonts w:ascii="Times New Roman" w:eastAsia="Times New Roman" w:hAnsi="Times New Roman" w:cs="Times New Roman"/>
          <w:color w:val="000000"/>
          <w:sz w:val="28"/>
          <w:lang w:eastAsia="ru-RU"/>
        </w:rPr>
      </w:pPr>
      <w:r w:rsidRPr="00F03EAE">
        <w:rPr>
          <w:rFonts w:ascii="Times New Roman" w:eastAsia="Times New Roman" w:hAnsi="Times New Roman" w:cs="Times New Roman"/>
          <w:color w:val="000000"/>
          <w:sz w:val="28"/>
          <w:lang w:eastAsia="ru-RU"/>
        </w:rPr>
        <w:t xml:space="preserve">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 </w:t>
      </w:r>
    </w:p>
    <w:p w14:paraId="7829BD49" w14:textId="05FC69D7" w:rsidR="00F03EAE" w:rsidRPr="00F03EAE" w:rsidRDefault="00F03EAE" w:rsidP="009F3187">
      <w:pPr>
        <w:spacing w:after="0" w:line="284" w:lineRule="auto"/>
        <w:ind w:right="146"/>
        <w:jc w:val="both"/>
        <w:rPr>
          <w:rFonts w:ascii="Times New Roman" w:eastAsia="Times New Roman" w:hAnsi="Times New Roman" w:cs="Times New Roman"/>
          <w:color w:val="000000"/>
          <w:sz w:val="28"/>
          <w:lang w:eastAsia="ru-RU"/>
        </w:rPr>
      </w:pPr>
      <w:r w:rsidRPr="00F03EAE">
        <w:rPr>
          <w:rFonts w:ascii="Times New Roman" w:eastAsia="Times New Roman" w:hAnsi="Times New Roman" w:cs="Times New Roman"/>
          <w:i/>
          <w:iCs/>
          <w:color w:val="000000"/>
          <w:sz w:val="28"/>
          <w:lang w:eastAsia="ru-RU"/>
        </w:rPr>
        <w:t>2)Звуковая культура речи</w:t>
      </w:r>
      <w:r w:rsidRPr="00F03EAE">
        <w:rPr>
          <w:rFonts w:ascii="Times New Roman" w:eastAsia="Times New Roman" w:hAnsi="Times New Roman" w:cs="Times New Roman"/>
          <w:color w:val="000000"/>
          <w:sz w:val="28"/>
          <w:lang w:eastAsia="ru-RU"/>
        </w:rPr>
        <w:t xml:space="preserve">. </w:t>
      </w:r>
    </w:p>
    <w:p w14:paraId="744F9885" w14:textId="77777777" w:rsidR="00F03EAE" w:rsidRPr="00F03EAE" w:rsidRDefault="00F03EAE" w:rsidP="009F3187">
      <w:pPr>
        <w:spacing w:after="0" w:line="284" w:lineRule="auto"/>
        <w:ind w:right="146"/>
        <w:jc w:val="both"/>
        <w:rPr>
          <w:rFonts w:ascii="Times New Roman" w:eastAsia="Times New Roman" w:hAnsi="Times New Roman" w:cs="Times New Roman"/>
          <w:color w:val="000000"/>
          <w:sz w:val="28"/>
          <w:lang w:eastAsia="ru-RU"/>
        </w:rPr>
      </w:pPr>
      <w:r w:rsidRPr="00F03EAE">
        <w:rPr>
          <w:rFonts w:ascii="Times New Roman" w:eastAsia="Times New Roman" w:hAnsi="Times New Roman" w:cs="Times New Roman"/>
          <w:color w:val="000000"/>
          <w:sz w:val="28"/>
          <w:lang w:eastAsia="ru-RU"/>
        </w:rPr>
        <w:t xml:space="preserve">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w:t>
      </w:r>
    </w:p>
    <w:p w14:paraId="2C9B2206" w14:textId="77777777" w:rsidR="00F03EAE" w:rsidRPr="00F03EAE" w:rsidRDefault="00F03EAE" w:rsidP="009F3187">
      <w:pPr>
        <w:spacing w:after="0" w:line="284" w:lineRule="auto"/>
        <w:ind w:right="146"/>
        <w:jc w:val="both"/>
        <w:rPr>
          <w:rFonts w:ascii="Times New Roman" w:eastAsia="Times New Roman" w:hAnsi="Times New Roman" w:cs="Times New Roman"/>
          <w:color w:val="000000"/>
          <w:sz w:val="28"/>
          <w:lang w:eastAsia="ru-RU"/>
        </w:rPr>
      </w:pPr>
      <w:r w:rsidRPr="00F03EAE">
        <w:rPr>
          <w:rFonts w:ascii="Times New Roman" w:eastAsia="Times New Roman" w:hAnsi="Times New Roman" w:cs="Times New Roman"/>
          <w:color w:val="000000"/>
          <w:sz w:val="28"/>
          <w:lang w:eastAsia="ru-RU"/>
        </w:rPr>
        <w:t xml:space="preserve">Отрабатывать интонационную выразительность речи. </w:t>
      </w:r>
    </w:p>
    <w:p w14:paraId="567515D2" w14:textId="06D23F59" w:rsidR="00F03EAE" w:rsidRPr="00F03EAE" w:rsidRDefault="00F03EAE" w:rsidP="009F3187">
      <w:pPr>
        <w:spacing w:after="0" w:line="284" w:lineRule="auto"/>
        <w:ind w:right="146"/>
        <w:jc w:val="both"/>
        <w:rPr>
          <w:rFonts w:ascii="Times New Roman" w:eastAsia="Times New Roman" w:hAnsi="Times New Roman" w:cs="Times New Roman"/>
          <w:i/>
          <w:iCs/>
          <w:color w:val="000000"/>
          <w:sz w:val="28"/>
          <w:lang w:eastAsia="ru-RU"/>
        </w:rPr>
      </w:pPr>
      <w:r w:rsidRPr="00F03EAE">
        <w:rPr>
          <w:rFonts w:ascii="Times New Roman" w:eastAsia="Times New Roman" w:hAnsi="Times New Roman" w:cs="Times New Roman"/>
          <w:i/>
          <w:iCs/>
          <w:color w:val="000000"/>
          <w:sz w:val="28"/>
          <w:lang w:eastAsia="ru-RU"/>
        </w:rPr>
        <w:t xml:space="preserve">3)Грамматический строй речи. </w:t>
      </w:r>
    </w:p>
    <w:p w14:paraId="64D30ABB" w14:textId="77777777" w:rsidR="00F03EAE" w:rsidRPr="00F03EAE" w:rsidRDefault="00F03EAE" w:rsidP="009F3187">
      <w:pPr>
        <w:spacing w:after="0" w:line="284" w:lineRule="auto"/>
        <w:ind w:right="146"/>
        <w:jc w:val="both"/>
        <w:rPr>
          <w:rFonts w:ascii="Times New Roman" w:eastAsia="Times New Roman" w:hAnsi="Times New Roman" w:cs="Times New Roman"/>
          <w:color w:val="000000"/>
          <w:sz w:val="28"/>
          <w:lang w:eastAsia="ru-RU"/>
        </w:rPr>
      </w:pPr>
      <w:r w:rsidRPr="00F03EAE">
        <w:rPr>
          <w:rFonts w:ascii="Times New Roman" w:eastAsia="Times New Roman" w:hAnsi="Times New Roman" w:cs="Times New Roman"/>
          <w:color w:val="000000"/>
          <w:sz w:val="28"/>
          <w:lang w:eastAsia="ru-RU"/>
        </w:rPr>
        <w:t xml:space="preserve">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 </w:t>
      </w:r>
    </w:p>
    <w:p w14:paraId="0F4F81ED" w14:textId="77777777" w:rsidR="00F03EAE" w:rsidRPr="00F03EAE" w:rsidRDefault="00F03EAE" w:rsidP="009F3187">
      <w:pPr>
        <w:spacing w:after="0" w:line="284" w:lineRule="auto"/>
        <w:ind w:right="146"/>
        <w:jc w:val="both"/>
        <w:rPr>
          <w:rFonts w:ascii="Times New Roman" w:eastAsia="Times New Roman" w:hAnsi="Times New Roman" w:cs="Times New Roman"/>
          <w:color w:val="000000"/>
          <w:sz w:val="28"/>
          <w:lang w:eastAsia="ru-RU"/>
        </w:rPr>
      </w:pPr>
      <w:r w:rsidRPr="00F03EAE">
        <w:rPr>
          <w:rFonts w:ascii="Times New Roman" w:eastAsia="Times New Roman" w:hAnsi="Times New Roman" w:cs="Times New Roman"/>
          <w:color w:val="000000"/>
          <w:sz w:val="28"/>
          <w:lang w:eastAsia="ru-RU"/>
        </w:rPr>
        <w:t xml:space="preserve"> 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  </w:t>
      </w:r>
    </w:p>
    <w:p w14:paraId="78381A57" w14:textId="63DB8666" w:rsidR="00F03EAE" w:rsidRPr="00F03EAE" w:rsidRDefault="00F03EAE" w:rsidP="009F3187">
      <w:pPr>
        <w:spacing w:after="0" w:line="284" w:lineRule="auto"/>
        <w:ind w:right="146"/>
        <w:jc w:val="both"/>
        <w:rPr>
          <w:rFonts w:ascii="Times New Roman" w:eastAsia="Times New Roman" w:hAnsi="Times New Roman" w:cs="Times New Roman"/>
          <w:i/>
          <w:iCs/>
          <w:color w:val="000000"/>
          <w:sz w:val="28"/>
          <w:lang w:eastAsia="ru-RU"/>
        </w:rPr>
      </w:pPr>
      <w:r w:rsidRPr="00F03EAE">
        <w:rPr>
          <w:rFonts w:ascii="Times New Roman" w:eastAsia="Times New Roman" w:hAnsi="Times New Roman" w:cs="Times New Roman"/>
          <w:i/>
          <w:iCs/>
          <w:color w:val="000000"/>
          <w:sz w:val="28"/>
          <w:lang w:eastAsia="ru-RU"/>
        </w:rPr>
        <w:t xml:space="preserve">4)Связная речь. </w:t>
      </w:r>
    </w:p>
    <w:p w14:paraId="1B57731E" w14:textId="77777777" w:rsidR="00F03EAE" w:rsidRPr="00F03EAE" w:rsidRDefault="00F03EAE" w:rsidP="009F3187">
      <w:pPr>
        <w:spacing w:after="0" w:line="284" w:lineRule="auto"/>
        <w:ind w:right="146"/>
        <w:jc w:val="both"/>
        <w:rPr>
          <w:rFonts w:ascii="Times New Roman" w:eastAsia="Times New Roman" w:hAnsi="Times New Roman" w:cs="Times New Roman"/>
          <w:color w:val="000000"/>
          <w:sz w:val="28"/>
          <w:lang w:eastAsia="ru-RU"/>
        </w:rPr>
      </w:pPr>
      <w:r w:rsidRPr="00F03EAE">
        <w:rPr>
          <w:rFonts w:ascii="Times New Roman" w:eastAsia="Times New Roman" w:hAnsi="Times New Roman" w:cs="Times New Roman"/>
          <w:color w:val="000000"/>
          <w:sz w:val="28"/>
          <w:lang w:eastAsia="ru-RU"/>
        </w:rPr>
        <w:t xml:space="preserve">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w:t>
      </w:r>
      <w:r w:rsidRPr="00F03EAE">
        <w:rPr>
          <w:rFonts w:ascii="Times New Roman" w:eastAsia="Times New Roman" w:hAnsi="Times New Roman" w:cs="Times New Roman"/>
          <w:color w:val="000000"/>
          <w:sz w:val="28"/>
          <w:lang w:eastAsia="ru-RU"/>
        </w:rPr>
        <w:lastRenderedPageBreak/>
        <w:t xml:space="preserve">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  </w:t>
      </w:r>
    </w:p>
    <w:p w14:paraId="04E814F4" w14:textId="15F14507" w:rsidR="00F03EAE" w:rsidRPr="00F03EAE" w:rsidRDefault="00F03EAE" w:rsidP="009F3187">
      <w:pPr>
        <w:spacing w:after="0" w:line="284" w:lineRule="auto"/>
        <w:ind w:right="146"/>
        <w:jc w:val="both"/>
        <w:rPr>
          <w:rFonts w:ascii="Times New Roman" w:eastAsia="Times New Roman" w:hAnsi="Times New Roman" w:cs="Times New Roman"/>
          <w:i/>
          <w:iCs/>
          <w:color w:val="000000"/>
          <w:sz w:val="28"/>
          <w:lang w:eastAsia="ru-RU"/>
        </w:rPr>
      </w:pPr>
      <w:r w:rsidRPr="00F03EAE">
        <w:rPr>
          <w:rFonts w:ascii="Times New Roman" w:eastAsia="Times New Roman" w:hAnsi="Times New Roman" w:cs="Times New Roman"/>
          <w:i/>
          <w:iCs/>
          <w:color w:val="000000"/>
          <w:sz w:val="28"/>
          <w:lang w:eastAsia="ru-RU"/>
        </w:rPr>
        <w:t xml:space="preserve">5)Подготовка детей к обучению грамоте. </w:t>
      </w:r>
    </w:p>
    <w:p w14:paraId="567879F4" w14:textId="77777777" w:rsidR="00F03EAE" w:rsidRPr="00F03EAE" w:rsidRDefault="00F03EAE" w:rsidP="009F3187">
      <w:pPr>
        <w:spacing w:after="0" w:line="284" w:lineRule="auto"/>
        <w:ind w:right="146"/>
        <w:jc w:val="both"/>
        <w:rPr>
          <w:rFonts w:ascii="Times New Roman" w:eastAsia="Times New Roman" w:hAnsi="Times New Roman" w:cs="Times New Roman"/>
          <w:color w:val="000000"/>
          <w:sz w:val="28"/>
          <w:lang w:eastAsia="ru-RU"/>
        </w:rPr>
      </w:pPr>
      <w:r w:rsidRPr="00F03EAE">
        <w:rPr>
          <w:rFonts w:ascii="Times New Roman" w:eastAsia="Times New Roman" w:hAnsi="Times New Roman" w:cs="Times New Roman"/>
          <w:color w:val="000000"/>
          <w:sz w:val="28"/>
          <w:lang w:eastAsia="ru-RU"/>
        </w:rPr>
        <w:t xml:space="preserve">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 </w:t>
      </w:r>
    </w:p>
    <w:p w14:paraId="66EB7103" w14:textId="51C69DA4" w:rsidR="00F03EAE" w:rsidRPr="00F03EAE" w:rsidRDefault="00F03EAE" w:rsidP="009F3187">
      <w:pPr>
        <w:spacing w:after="0" w:line="284" w:lineRule="auto"/>
        <w:ind w:right="146"/>
        <w:jc w:val="both"/>
        <w:rPr>
          <w:rFonts w:ascii="Times New Roman" w:eastAsia="Times New Roman" w:hAnsi="Times New Roman" w:cs="Times New Roman"/>
          <w:i/>
          <w:iCs/>
          <w:color w:val="000000"/>
          <w:sz w:val="28"/>
          <w:lang w:eastAsia="ru-RU"/>
        </w:rPr>
      </w:pPr>
      <w:r w:rsidRPr="00F03EAE">
        <w:rPr>
          <w:rFonts w:ascii="Times New Roman" w:eastAsia="Times New Roman" w:hAnsi="Times New Roman" w:cs="Times New Roman"/>
          <w:i/>
          <w:iCs/>
          <w:color w:val="000000"/>
          <w:sz w:val="28"/>
          <w:lang w:eastAsia="ru-RU"/>
        </w:rPr>
        <w:t xml:space="preserve">6)Интерес к художественной литературе. </w:t>
      </w:r>
    </w:p>
    <w:p w14:paraId="715B6517" w14:textId="77777777" w:rsidR="00F03EAE" w:rsidRPr="00F03EAE" w:rsidRDefault="00F03EAE" w:rsidP="009F3187">
      <w:pPr>
        <w:spacing w:after="0" w:line="284" w:lineRule="auto"/>
        <w:ind w:right="146"/>
        <w:jc w:val="both"/>
        <w:rPr>
          <w:rFonts w:ascii="Times New Roman" w:eastAsia="Times New Roman" w:hAnsi="Times New Roman" w:cs="Times New Roman"/>
          <w:color w:val="000000"/>
          <w:sz w:val="28"/>
          <w:lang w:eastAsia="ru-RU"/>
        </w:rPr>
      </w:pPr>
      <w:r w:rsidRPr="00F03EAE">
        <w:rPr>
          <w:rFonts w:ascii="Times New Roman" w:eastAsia="Times New Roman" w:hAnsi="Times New Roman" w:cs="Times New Roman"/>
          <w:color w:val="000000"/>
          <w:sz w:val="28"/>
          <w:lang w:eastAsia="ru-RU"/>
        </w:rPr>
        <w:t xml:space="preserve">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 </w:t>
      </w:r>
    </w:p>
    <w:p w14:paraId="5A421DDD" w14:textId="77777777" w:rsidR="00F03EAE" w:rsidRPr="00F03EAE" w:rsidRDefault="00F03EAE" w:rsidP="009F3187">
      <w:pPr>
        <w:spacing w:after="0" w:line="284" w:lineRule="auto"/>
        <w:ind w:right="146"/>
        <w:jc w:val="both"/>
        <w:rPr>
          <w:rFonts w:ascii="Times New Roman" w:eastAsia="Times New Roman" w:hAnsi="Times New Roman" w:cs="Times New Roman"/>
          <w:color w:val="000000"/>
          <w:sz w:val="28"/>
          <w:lang w:eastAsia="ru-RU"/>
        </w:rPr>
      </w:pPr>
      <w:r w:rsidRPr="00F03EAE">
        <w:rPr>
          <w:rFonts w:ascii="Times New Roman" w:eastAsia="Times New Roman" w:hAnsi="Times New Roman" w:cs="Times New Roman"/>
          <w:color w:val="000000"/>
          <w:sz w:val="28"/>
          <w:lang w:eastAsia="ru-RU"/>
        </w:rPr>
        <w:t xml:space="preserve">Развивать интерес к произведениям познавательного характера. </w:t>
      </w:r>
    </w:p>
    <w:p w14:paraId="35808087" w14:textId="77777777" w:rsidR="00F03EAE" w:rsidRPr="00F03EAE" w:rsidRDefault="00F03EAE" w:rsidP="009F3187">
      <w:pPr>
        <w:spacing w:after="0" w:line="284" w:lineRule="auto"/>
        <w:ind w:right="146"/>
        <w:jc w:val="both"/>
        <w:rPr>
          <w:rFonts w:ascii="Times New Roman" w:eastAsia="Times New Roman" w:hAnsi="Times New Roman" w:cs="Times New Roman"/>
          <w:color w:val="000000"/>
          <w:sz w:val="28"/>
          <w:lang w:eastAsia="ru-RU"/>
        </w:rPr>
      </w:pPr>
      <w:r w:rsidRPr="00F03EAE">
        <w:rPr>
          <w:rFonts w:ascii="Times New Roman" w:eastAsia="Times New Roman" w:hAnsi="Times New Roman" w:cs="Times New Roman"/>
          <w:color w:val="000000"/>
          <w:sz w:val="28"/>
          <w:lang w:eastAsia="ru-RU"/>
        </w:rPr>
        <w:t xml:space="preserve">Формировать положительное эмоциональное отношение к «чтению с продолжением» (сказка-повесть, цикл рассказов со сквозным персонажем). </w:t>
      </w:r>
    </w:p>
    <w:p w14:paraId="1DCF7B55" w14:textId="77777777" w:rsidR="00F03EAE" w:rsidRPr="00F03EAE" w:rsidRDefault="00F03EAE" w:rsidP="009F3187">
      <w:pPr>
        <w:spacing w:after="0" w:line="284" w:lineRule="auto"/>
        <w:ind w:right="146"/>
        <w:jc w:val="both"/>
        <w:rPr>
          <w:rFonts w:ascii="Times New Roman" w:eastAsia="Times New Roman" w:hAnsi="Times New Roman" w:cs="Times New Roman"/>
          <w:color w:val="000000"/>
          <w:sz w:val="28"/>
          <w:lang w:eastAsia="ru-RU"/>
        </w:rPr>
      </w:pPr>
      <w:r w:rsidRPr="00F03EAE">
        <w:rPr>
          <w:rFonts w:ascii="Times New Roman" w:eastAsia="Times New Roman" w:hAnsi="Times New Roman" w:cs="Times New Roman"/>
          <w:color w:val="000000"/>
          <w:sz w:val="28"/>
          <w:lang w:eastAsia="ru-RU"/>
        </w:rPr>
        <w:t xml:space="preserve">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 </w:t>
      </w:r>
    </w:p>
    <w:p w14:paraId="3BBB3FE0" w14:textId="77777777" w:rsidR="00F03EAE" w:rsidRPr="00F03EAE" w:rsidRDefault="00F03EAE" w:rsidP="009F3187">
      <w:pPr>
        <w:spacing w:after="0" w:line="284" w:lineRule="auto"/>
        <w:ind w:right="146"/>
        <w:jc w:val="both"/>
        <w:rPr>
          <w:rFonts w:ascii="Times New Roman" w:eastAsia="Times New Roman" w:hAnsi="Times New Roman" w:cs="Times New Roman"/>
          <w:color w:val="000000"/>
          <w:sz w:val="28"/>
          <w:lang w:eastAsia="ru-RU"/>
        </w:rPr>
      </w:pPr>
      <w:r w:rsidRPr="00F03EAE">
        <w:rPr>
          <w:rFonts w:ascii="Times New Roman" w:eastAsia="Times New Roman" w:hAnsi="Times New Roman" w:cs="Times New Roman"/>
          <w:color w:val="000000"/>
          <w:sz w:val="28"/>
          <w:lang w:eastAsia="ru-RU"/>
        </w:rPr>
        <w:t xml:space="preserve">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 </w:t>
      </w:r>
    </w:p>
    <w:p w14:paraId="198E3F9B" w14:textId="77777777" w:rsidR="00F03EAE" w:rsidRPr="00F03EAE" w:rsidRDefault="00F03EAE" w:rsidP="009F3187">
      <w:pPr>
        <w:spacing w:after="0" w:line="284" w:lineRule="auto"/>
        <w:ind w:right="146"/>
        <w:jc w:val="both"/>
        <w:rPr>
          <w:rFonts w:ascii="Times New Roman" w:eastAsia="Times New Roman" w:hAnsi="Times New Roman" w:cs="Times New Roman"/>
          <w:color w:val="000000"/>
          <w:sz w:val="28"/>
          <w:lang w:eastAsia="ru-RU"/>
        </w:rPr>
      </w:pPr>
      <w:r w:rsidRPr="00F03EAE">
        <w:rPr>
          <w:rFonts w:ascii="Times New Roman" w:eastAsia="Times New Roman" w:hAnsi="Times New Roman" w:cs="Times New Roman"/>
          <w:color w:val="000000"/>
          <w:sz w:val="28"/>
          <w:lang w:eastAsia="ru-RU"/>
        </w:rPr>
        <w:t xml:space="preserve">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 </w:t>
      </w:r>
    </w:p>
    <w:p w14:paraId="012ADEE0" w14:textId="77777777" w:rsidR="00F03EAE" w:rsidRPr="00F03EAE" w:rsidRDefault="00F03EAE" w:rsidP="009F3187">
      <w:pPr>
        <w:spacing w:after="0" w:line="284" w:lineRule="auto"/>
        <w:ind w:right="146"/>
        <w:jc w:val="both"/>
        <w:rPr>
          <w:rFonts w:ascii="Times New Roman" w:eastAsia="Times New Roman" w:hAnsi="Times New Roman" w:cs="Times New Roman"/>
          <w:color w:val="000000"/>
          <w:sz w:val="28"/>
          <w:lang w:eastAsia="ru-RU"/>
        </w:rPr>
      </w:pPr>
      <w:r w:rsidRPr="00F03EAE">
        <w:rPr>
          <w:rFonts w:ascii="Times New Roman" w:eastAsia="Times New Roman" w:hAnsi="Times New Roman" w:cs="Times New Roman"/>
          <w:color w:val="000000"/>
          <w:sz w:val="28"/>
          <w:lang w:eastAsia="ru-RU"/>
        </w:rPr>
        <w:lastRenderedPageBreak/>
        <w:t xml:space="preserve">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 </w:t>
      </w:r>
    </w:p>
    <w:p w14:paraId="64B4E860" w14:textId="77777777" w:rsidR="00F03EAE" w:rsidRPr="00F03EAE" w:rsidRDefault="00F03EAE" w:rsidP="009F3187">
      <w:pPr>
        <w:spacing w:after="0" w:line="284" w:lineRule="auto"/>
        <w:ind w:right="146"/>
        <w:jc w:val="both"/>
        <w:rPr>
          <w:rFonts w:ascii="Times New Roman" w:eastAsia="Times New Roman" w:hAnsi="Times New Roman" w:cs="Times New Roman"/>
          <w:color w:val="000000"/>
          <w:sz w:val="28"/>
          <w:lang w:eastAsia="ru-RU"/>
        </w:rPr>
      </w:pPr>
      <w:r w:rsidRPr="00F03EAE">
        <w:rPr>
          <w:rFonts w:ascii="Times New Roman" w:eastAsia="Times New Roman" w:hAnsi="Times New Roman" w:cs="Times New Roman"/>
          <w:color w:val="000000"/>
          <w:sz w:val="28"/>
          <w:lang w:eastAsia="ru-RU"/>
        </w:rPr>
        <w:t xml:space="preserve">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 </w:t>
      </w:r>
    </w:p>
    <w:p w14:paraId="0B43A324" w14:textId="28C800B7" w:rsidR="00F03EAE" w:rsidRPr="00F03EAE" w:rsidRDefault="00F03EAE" w:rsidP="009F3187">
      <w:pPr>
        <w:spacing w:after="0"/>
        <w:ind w:right="137"/>
        <w:jc w:val="both"/>
        <w:rPr>
          <w:rFonts w:ascii="Times New Roman" w:eastAsia="Times New Roman" w:hAnsi="Times New Roman" w:cs="Times New Roman"/>
          <w:color w:val="000000"/>
          <w:sz w:val="28"/>
          <w:lang w:eastAsia="ru-RU"/>
        </w:rPr>
      </w:pPr>
      <w:r>
        <w:rPr>
          <w:rFonts w:ascii="Times New Roman" w:eastAsia="Times New Roman" w:hAnsi="Times New Roman" w:cs="Times New Roman"/>
          <w:b/>
          <w:color w:val="000000"/>
          <w:sz w:val="28"/>
          <w:lang w:eastAsia="ru-RU"/>
        </w:rPr>
        <w:t>2.4.6.</w:t>
      </w:r>
      <w:proofErr w:type="gramStart"/>
      <w:r>
        <w:rPr>
          <w:rFonts w:ascii="Times New Roman" w:eastAsia="Times New Roman" w:hAnsi="Times New Roman" w:cs="Times New Roman"/>
          <w:b/>
          <w:color w:val="000000"/>
          <w:sz w:val="28"/>
          <w:lang w:eastAsia="ru-RU"/>
        </w:rPr>
        <w:t>2.</w:t>
      </w:r>
      <w:r w:rsidRPr="00F03EAE">
        <w:rPr>
          <w:rFonts w:ascii="Times New Roman" w:eastAsia="Times New Roman" w:hAnsi="Times New Roman" w:cs="Times New Roman"/>
          <w:b/>
          <w:color w:val="000000"/>
          <w:sz w:val="28"/>
          <w:lang w:eastAsia="ru-RU"/>
        </w:rPr>
        <w:t>Содержание</w:t>
      </w:r>
      <w:proofErr w:type="gramEnd"/>
      <w:r w:rsidRPr="00F03EAE">
        <w:rPr>
          <w:rFonts w:ascii="Times New Roman" w:eastAsia="Times New Roman" w:hAnsi="Times New Roman" w:cs="Times New Roman"/>
          <w:b/>
          <w:color w:val="000000"/>
          <w:sz w:val="28"/>
          <w:lang w:eastAsia="ru-RU"/>
        </w:rPr>
        <w:t xml:space="preserve"> образовательной деятельности. </w:t>
      </w:r>
    </w:p>
    <w:p w14:paraId="3CD6491C" w14:textId="7E08CC32" w:rsidR="00F03EAE" w:rsidRPr="00F03EAE" w:rsidRDefault="00F03EAE" w:rsidP="009F3187">
      <w:pPr>
        <w:spacing w:after="0" w:line="284" w:lineRule="auto"/>
        <w:ind w:right="146"/>
        <w:jc w:val="both"/>
        <w:rPr>
          <w:rFonts w:ascii="Times New Roman" w:eastAsia="Times New Roman" w:hAnsi="Times New Roman" w:cs="Times New Roman"/>
          <w:i/>
          <w:iCs/>
          <w:color w:val="000000"/>
          <w:sz w:val="28"/>
          <w:lang w:eastAsia="ru-RU"/>
        </w:rPr>
      </w:pPr>
      <w:r>
        <w:rPr>
          <w:rFonts w:ascii="Times New Roman" w:eastAsia="Times New Roman" w:hAnsi="Times New Roman" w:cs="Times New Roman"/>
          <w:i/>
          <w:iCs/>
          <w:color w:val="000000"/>
          <w:sz w:val="28"/>
          <w:lang w:eastAsia="ru-RU"/>
        </w:rPr>
        <w:t>1)</w:t>
      </w:r>
      <w:r w:rsidRPr="00F03EAE">
        <w:rPr>
          <w:rFonts w:ascii="Times New Roman" w:eastAsia="Times New Roman" w:hAnsi="Times New Roman" w:cs="Times New Roman"/>
          <w:i/>
          <w:iCs/>
          <w:color w:val="000000"/>
          <w:sz w:val="28"/>
          <w:lang w:eastAsia="ru-RU"/>
        </w:rPr>
        <w:t xml:space="preserve">Формирование словаря. </w:t>
      </w:r>
    </w:p>
    <w:p w14:paraId="03BF9762" w14:textId="77777777" w:rsidR="00F03EAE" w:rsidRPr="00F03EAE" w:rsidRDefault="00F03EAE" w:rsidP="009F3187">
      <w:pPr>
        <w:spacing w:after="0" w:line="284" w:lineRule="auto"/>
        <w:ind w:right="146"/>
        <w:jc w:val="both"/>
        <w:rPr>
          <w:rFonts w:ascii="Times New Roman" w:eastAsia="Times New Roman" w:hAnsi="Times New Roman" w:cs="Times New Roman"/>
          <w:color w:val="000000"/>
          <w:sz w:val="28"/>
          <w:lang w:eastAsia="ru-RU"/>
        </w:rPr>
      </w:pPr>
      <w:r w:rsidRPr="00F03EAE">
        <w:rPr>
          <w:rFonts w:ascii="Times New Roman" w:eastAsia="Times New Roman" w:hAnsi="Times New Roman" w:cs="Times New Roman"/>
          <w:color w:val="000000"/>
          <w:sz w:val="28"/>
          <w:lang w:eastAsia="ru-RU"/>
        </w:rPr>
        <w:t xml:space="preserve">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 </w:t>
      </w:r>
    </w:p>
    <w:p w14:paraId="681F46C4" w14:textId="259684F2" w:rsidR="00F03EAE" w:rsidRPr="00F03EAE" w:rsidRDefault="00F03EAE" w:rsidP="009F3187">
      <w:pPr>
        <w:spacing w:after="0" w:line="284" w:lineRule="auto"/>
        <w:ind w:right="146"/>
        <w:jc w:val="both"/>
        <w:rPr>
          <w:rFonts w:ascii="Times New Roman" w:eastAsia="Times New Roman" w:hAnsi="Times New Roman" w:cs="Times New Roman"/>
          <w:color w:val="000000"/>
          <w:sz w:val="28"/>
          <w:lang w:eastAsia="ru-RU"/>
        </w:rPr>
      </w:pPr>
      <w:r>
        <w:rPr>
          <w:rFonts w:ascii="Times New Roman" w:eastAsia="Times New Roman" w:hAnsi="Times New Roman" w:cs="Times New Roman"/>
          <w:i/>
          <w:iCs/>
          <w:color w:val="000000"/>
          <w:sz w:val="28"/>
          <w:lang w:eastAsia="ru-RU"/>
        </w:rPr>
        <w:t>2)</w:t>
      </w:r>
      <w:r w:rsidRPr="00F03EAE">
        <w:rPr>
          <w:rFonts w:ascii="Times New Roman" w:eastAsia="Times New Roman" w:hAnsi="Times New Roman" w:cs="Times New Roman"/>
          <w:i/>
          <w:iCs/>
          <w:color w:val="000000"/>
          <w:sz w:val="28"/>
          <w:lang w:eastAsia="ru-RU"/>
        </w:rPr>
        <w:t>Звуковая культура речи</w:t>
      </w:r>
      <w:r w:rsidRPr="00F03EAE">
        <w:rPr>
          <w:rFonts w:ascii="Times New Roman" w:eastAsia="Times New Roman" w:hAnsi="Times New Roman" w:cs="Times New Roman"/>
          <w:color w:val="000000"/>
          <w:sz w:val="28"/>
          <w:lang w:eastAsia="ru-RU"/>
        </w:rPr>
        <w:t xml:space="preserve">. </w:t>
      </w:r>
    </w:p>
    <w:p w14:paraId="12EAC7F0" w14:textId="77777777" w:rsidR="00F03EAE" w:rsidRPr="00F03EAE" w:rsidRDefault="00F03EAE" w:rsidP="009F3187">
      <w:pPr>
        <w:spacing w:after="0" w:line="284" w:lineRule="auto"/>
        <w:ind w:right="146"/>
        <w:jc w:val="both"/>
        <w:rPr>
          <w:rFonts w:ascii="Times New Roman" w:eastAsia="Times New Roman" w:hAnsi="Times New Roman" w:cs="Times New Roman"/>
          <w:color w:val="000000"/>
          <w:sz w:val="28"/>
          <w:lang w:eastAsia="ru-RU"/>
        </w:rPr>
      </w:pPr>
      <w:r w:rsidRPr="00F03EAE">
        <w:rPr>
          <w:rFonts w:ascii="Times New Roman" w:eastAsia="Times New Roman" w:hAnsi="Times New Roman" w:cs="Times New Roman"/>
          <w:color w:val="000000"/>
          <w:sz w:val="28"/>
          <w:lang w:eastAsia="ru-RU"/>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r w:rsidRPr="00F03EAE">
        <w:rPr>
          <w:rFonts w:ascii="Times New Roman" w:eastAsia="Times New Roman" w:hAnsi="Times New Roman" w:cs="Times New Roman"/>
          <w:b/>
          <w:color w:val="000000"/>
          <w:sz w:val="28"/>
          <w:lang w:eastAsia="ru-RU"/>
        </w:rPr>
        <w:t xml:space="preserve"> </w:t>
      </w:r>
    </w:p>
    <w:p w14:paraId="540509E5" w14:textId="639ADA2C" w:rsidR="00F03EAE" w:rsidRPr="00F03EAE" w:rsidRDefault="00F03EAE" w:rsidP="009F3187">
      <w:pPr>
        <w:spacing w:after="0" w:line="284" w:lineRule="auto"/>
        <w:ind w:right="146"/>
        <w:jc w:val="both"/>
        <w:rPr>
          <w:rFonts w:ascii="Times New Roman" w:eastAsia="Times New Roman" w:hAnsi="Times New Roman" w:cs="Times New Roman"/>
          <w:i/>
          <w:iCs/>
          <w:color w:val="000000"/>
          <w:sz w:val="28"/>
          <w:lang w:eastAsia="ru-RU"/>
        </w:rPr>
      </w:pPr>
      <w:r>
        <w:rPr>
          <w:rFonts w:ascii="Times New Roman" w:eastAsia="Times New Roman" w:hAnsi="Times New Roman" w:cs="Times New Roman"/>
          <w:i/>
          <w:iCs/>
          <w:color w:val="000000"/>
          <w:sz w:val="28"/>
          <w:lang w:eastAsia="ru-RU"/>
        </w:rPr>
        <w:t>3)</w:t>
      </w:r>
      <w:r w:rsidRPr="00F03EAE">
        <w:rPr>
          <w:rFonts w:ascii="Times New Roman" w:eastAsia="Times New Roman" w:hAnsi="Times New Roman" w:cs="Times New Roman"/>
          <w:i/>
          <w:iCs/>
          <w:color w:val="000000"/>
          <w:sz w:val="28"/>
          <w:lang w:eastAsia="ru-RU"/>
        </w:rPr>
        <w:t xml:space="preserve">Грамматический строй речи. </w:t>
      </w:r>
    </w:p>
    <w:p w14:paraId="60596983" w14:textId="77777777" w:rsidR="00F03EAE" w:rsidRPr="00F03EAE" w:rsidRDefault="00F03EAE" w:rsidP="009F3187">
      <w:pPr>
        <w:spacing w:after="0" w:line="284" w:lineRule="auto"/>
        <w:ind w:right="146"/>
        <w:jc w:val="both"/>
        <w:rPr>
          <w:rFonts w:ascii="Times New Roman" w:eastAsia="Times New Roman" w:hAnsi="Times New Roman" w:cs="Times New Roman"/>
          <w:color w:val="000000"/>
          <w:sz w:val="28"/>
          <w:lang w:eastAsia="ru-RU"/>
        </w:rPr>
      </w:pPr>
      <w:r w:rsidRPr="00F03EAE">
        <w:rPr>
          <w:rFonts w:ascii="Times New Roman" w:eastAsia="Times New Roman" w:hAnsi="Times New Roman" w:cs="Times New Roman"/>
          <w:color w:val="000000"/>
          <w:sz w:val="28"/>
          <w:lang w:eastAsia="ru-RU"/>
        </w:rPr>
        <w:t xml:space="preserve">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 </w:t>
      </w:r>
    </w:p>
    <w:p w14:paraId="61319FD4" w14:textId="05F9143F" w:rsidR="00F03EAE" w:rsidRPr="00F03EAE" w:rsidRDefault="00F03EAE" w:rsidP="009F3187">
      <w:pPr>
        <w:spacing w:after="0" w:line="284" w:lineRule="auto"/>
        <w:ind w:right="146"/>
        <w:jc w:val="both"/>
        <w:rPr>
          <w:rFonts w:ascii="Times New Roman" w:eastAsia="Times New Roman" w:hAnsi="Times New Roman" w:cs="Times New Roman"/>
          <w:i/>
          <w:iCs/>
          <w:color w:val="000000"/>
          <w:sz w:val="28"/>
          <w:lang w:eastAsia="ru-RU"/>
        </w:rPr>
      </w:pPr>
      <w:r>
        <w:rPr>
          <w:rFonts w:ascii="Times New Roman" w:eastAsia="Times New Roman" w:hAnsi="Times New Roman" w:cs="Times New Roman"/>
          <w:i/>
          <w:iCs/>
          <w:color w:val="000000"/>
          <w:sz w:val="28"/>
          <w:lang w:eastAsia="ru-RU"/>
        </w:rPr>
        <w:t>4)</w:t>
      </w:r>
      <w:r w:rsidRPr="00F03EAE">
        <w:rPr>
          <w:rFonts w:ascii="Times New Roman" w:eastAsia="Times New Roman" w:hAnsi="Times New Roman" w:cs="Times New Roman"/>
          <w:i/>
          <w:iCs/>
          <w:color w:val="000000"/>
          <w:sz w:val="28"/>
          <w:lang w:eastAsia="ru-RU"/>
        </w:rPr>
        <w:t xml:space="preserve">Связная речь. </w:t>
      </w:r>
    </w:p>
    <w:p w14:paraId="47CD6EAB" w14:textId="77777777" w:rsidR="00F03EAE" w:rsidRPr="00F03EAE" w:rsidRDefault="00F03EAE" w:rsidP="009F3187">
      <w:pPr>
        <w:spacing w:after="0" w:line="284" w:lineRule="auto"/>
        <w:ind w:right="146"/>
        <w:jc w:val="both"/>
        <w:rPr>
          <w:rFonts w:ascii="Times New Roman" w:eastAsia="Times New Roman" w:hAnsi="Times New Roman" w:cs="Times New Roman"/>
          <w:color w:val="000000"/>
          <w:sz w:val="28"/>
          <w:lang w:eastAsia="ru-RU"/>
        </w:rPr>
      </w:pPr>
      <w:r w:rsidRPr="00F03EAE">
        <w:rPr>
          <w:rFonts w:ascii="Times New Roman" w:eastAsia="Times New Roman" w:hAnsi="Times New Roman" w:cs="Times New Roman"/>
          <w:color w:val="000000"/>
          <w:sz w:val="28"/>
          <w:lang w:eastAsia="ru-RU"/>
        </w:rPr>
        <w:t xml:space="preserve">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w:t>
      </w:r>
      <w:r w:rsidRPr="00F03EAE">
        <w:rPr>
          <w:rFonts w:ascii="Times New Roman" w:eastAsia="Times New Roman" w:hAnsi="Times New Roman" w:cs="Times New Roman"/>
          <w:color w:val="000000"/>
          <w:sz w:val="28"/>
          <w:lang w:eastAsia="ru-RU"/>
        </w:rPr>
        <w:lastRenderedPageBreak/>
        <w:t xml:space="preserve">поддерживает интерес детей к рассказыванию по собственной инициативе, поощряет использование в диалоге разных типов реплик.  </w:t>
      </w:r>
    </w:p>
    <w:p w14:paraId="2F1B6A1E" w14:textId="77777777" w:rsidR="00F03EAE" w:rsidRPr="00F03EAE" w:rsidRDefault="00F03EAE" w:rsidP="009F3187">
      <w:pPr>
        <w:spacing w:after="0" w:line="284" w:lineRule="auto"/>
        <w:ind w:right="146"/>
        <w:jc w:val="both"/>
        <w:rPr>
          <w:rFonts w:ascii="Times New Roman" w:eastAsia="Times New Roman" w:hAnsi="Times New Roman" w:cs="Times New Roman"/>
          <w:color w:val="000000"/>
          <w:sz w:val="28"/>
          <w:lang w:eastAsia="ru-RU"/>
        </w:rPr>
      </w:pPr>
      <w:r w:rsidRPr="00F03EAE">
        <w:rPr>
          <w:rFonts w:ascii="Times New Roman" w:eastAsia="Times New Roman" w:hAnsi="Times New Roman" w:cs="Times New Roman"/>
          <w:color w:val="000000"/>
          <w:sz w:val="28"/>
          <w:lang w:eastAsia="ru-RU"/>
        </w:rPr>
        <w:t xml:space="preserve">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 </w:t>
      </w:r>
    </w:p>
    <w:p w14:paraId="49C2CC20" w14:textId="77777777" w:rsidR="00F03EAE" w:rsidRPr="00F03EAE" w:rsidRDefault="00F03EAE" w:rsidP="009F3187">
      <w:pPr>
        <w:spacing w:after="0" w:line="284" w:lineRule="auto"/>
        <w:ind w:right="146"/>
        <w:jc w:val="both"/>
        <w:rPr>
          <w:rFonts w:ascii="Times New Roman" w:eastAsia="Times New Roman" w:hAnsi="Times New Roman" w:cs="Times New Roman"/>
          <w:color w:val="000000"/>
          <w:sz w:val="28"/>
          <w:lang w:eastAsia="ru-RU"/>
        </w:rPr>
      </w:pPr>
      <w:r w:rsidRPr="00F03EAE">
        <w:rPr>
          <w:rFonts w:ascii="Times New Roman" w:eastAsia="Times New Roman" w:hAnsi="Times New Roman" w:cs="Times New Roman"/>
          <w:color w:val="000000"/>
          <w:sz w:val="28"/>
          <w:lang w:eastAsia="ru-RU"/>
        </w:rPr>
        <w:t xml:space="preserve">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 </w:t>
      </w:r>
    </w:p>
    <w:p w14:paraId="511DCF8D" w14:textId="77777777" w:rsidR="00F03EAE" w:rsidRPr="00F03EAE" w:rsidRDefault="00F03EAE" w:rsidP="009F3187">
      <w:pPr>
        <w:spacing w:after="0" w:line="284" w:lineRule="auto"/>
        <w:ind w:right="146"/>
        <w:jc w:val="both"/>
        <w:rPr>
          <w:rFonts w:ascii="Times New Roman" w:eastAsia="Times New Roman" w:hAnsi="Times New Roman" w:cs="Times New Roman"/>
          <w:color w:val="000000"/>
          <w:sz w:val="28"/>
          <w:lang w:eastAsia="ru-RU"/>
        </w:rPr>
      </w:pPr>
      <w:r w:rsidRPr="00F03EAE">
        <w:rPr>
          <w:rFonts w:ascii="Times New Roman" w:eastAsia="Times New Roman" w:hAnsi="Times New Roman" w:cs="Times New Roman"/>
          <w:color w:val="000000"/>
          <w:sz w:val="28"/>
          <w:lang w:eastAsia="ru-RU"/>
        </w:rPr>
        <w:t xml:space="preserve">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 </w:t>
      </w:r>
    </w:p>
    <w:p w14:paraId="7FB02B96" w14:textId="394606D1" w:rsidR="00F03EAE" w:rsidRPr="00F03EAE" w:rsidRDefault="00F03EAE" w:rsidP="009F3187">
      <w:pPr>
        <w:spacing w:after="0" w:line="284" w:lineRule="auto"/>
        <w:ind w:right="146"/>
        <w:jc w:val="both"/>
        <w:rPr>
          <w:rFonts w:ascii="Times New Roman" w:eastAsia="Times New Roman" w:hAnsi="Times New Roman" w:cs="Times New Roman"/>
          <w:i/>
          <w:iCs/>
          <w:color w:val="000000"/>
          <w:sz w:val="28"/>
          <w:lang w:eastAsia="ru-RU"/>
        </w:rPr>
      </w:pPr>
      <w:r>
        <w:rPr>
          <w:rFonts w:ascii="Times New Roman" w:eastAsia="Times New Roman" w:hAnsi="Times New Roman" w:cs="Times New Roman"/>
          <w:i/>
          <w:iCs/>
          <w:color w:val="000000"/>
          <w:sz w:val="28"/>
          <w:lang w:eastAsia="ru-RU"/>
        </w:rPr>
        <w:t>5)</w:t>
      </w:r>
      <w:r w:rsidRPr="00F03EAE">
        <w:rPr>
          <w:rFonts w:ascii="Times New Roman" w:eastAsia="Times New Roman" w:hAnsi="Times New Roman" w:cs="Times New Roman"/>
          <w:i/>
          <w:iCs/>
          <w:color w:val="000000"/>
          <w:sz w:val="28"/>
          <w:lang w:eastAsia="ru-RU"/>
        </w:rPr>
        <w:t xml:space="preserve">Подготовка детей к обучению грамоте. </w:t>
      </w:r>
    </w:p>
    <w:p w14:paraId="248511C1" w14:textId="77777777" w:rsidR="00F03EAE" w:rsidRDefault="00F03EAE" w:rsidP="009F3187">
      <w:pPr>
        <w:spacing w:after="0" w:line="284" w:lineRule="auto"/>
        <w:ind w:right="146"/>
        <w:jc w:val="both"/>
        <w:rPr>
          <w:rFonts w:ascii="Times New Roman" w:eastAsia="Times New Roman" w:hAnsi="Times New Roman" w:cs="Times New Roman"/>
          <w:color w:val="000000"/>
          <w:sz w:val="28"/>
          <w:lang w:eastAsia="ru-RU"/>
        </w:rPr>
      </w:pPr>
      <w:r w:rsidRPr="00F03EAE">
        <w:rPr>
          <w:rFonts w:ascii="Times New Roman" w:eastAsia="Times New Roman" w:hAnsi="Times New Roman" w:cs="Times New Roman"/>
          <w:color w:val="000000"/>
          <w:sz w:val="28"/>
          <w:lang w:eastAsia="ru-RU"/>
        </w:rPr>
        <w:t xml:space="preserve">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w:t>
      </w:r>
      <w:proofErr w:type="spellStart"/>
      <w:r w:rsidRPr="00F03EAE">
        <w:rPr>
          <w:rFonts w:ascii="Times New Roman" w:eastAsia="Times New Roman" w:hAnsi="Times New Roman" w:cs="Times New Roman"/>
          <w:color w:val="000000"/>
          <w:sz w:val="28"/>
          <w:lang w:eastAsia="ru-RU"/>
        </w:rPr>
        <w:t>трехслоговые</w:t>
      </w:r>
      <w:proofErr w:type="spellEnd"/>
      <w:r w:rsidRPr="00F03EAE">
        <w:rPr>
          <w:rFonts w:ascii="Times New Roman" w:eastAsia="Times New Roman" w:hAnsi="Times New Roman" w:cs="Times New Roman"/>
          <w:color w:val="000000"/>
          <w:sz w:val="28"/>
          <w:lang w:eastAsia="ru-RU"/>
        </w:rPr>
        <w:t xml:space="preserve"> слова; осуществлять звуковой анализ простых </w:t>
      </w:r>
      <w:proofErr w:type="spellStart"/>
      <w:r w:rsidRPr="00F03EAE">
        <w:rPr>
          <w:rFonts w:ascii="Times New Roman" w:eastAsia="Times New Roman" w:hAnsi="Times New Roman" w:cs="Times New Roman"/>
          <w:color w:val="000000"/>
          <w:sz w:val="28"/>
          <w:lang w:eastAsia="ru-RU"/>
        </w:rPr>
        <w:t>трехзвуковых</w:t>
      </w:r>
      <w:proofErr w:type="spellEnd"/>
      <w:r w:rsidRPr="00F03EAE">
        <w:rPr>
          <w:rFonts w:ascii="Times New Roman" w:eastAsia="Times New Roman" w:hAnsi="Times New Roman" w:cs="Times New Roman"/>
          <w:color w:val="000000"/>
          <w:sz w:val="28"/>
          <w:lang w:eastAsia="ru-RU"/>
        </w:rPr>
        <w:t xml:space="preserve">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 </w:t>
      </w:r>
    </w:p>
    <w:p w14:paraId="3B86AF58" w14:textId="77777777" w:rsidR="000D4B18" w:rsidRDefault="000D4B18" w:rsidP="009F3187">
      <w:pPr>
        <w:spacing w:after="0" w:line="284" w:lineRule="auto"/>
        <w:ind w:right="146"/>
        <w:jc w:val="both"/>
        <w:rPr>
          <w:rFonts w:ascii="Times New Roman" w:eastAsia="Times New Roman" w:hAnsi="Times New Roman" w:cs="Times New Roman"/>
          <w:color w:val="000000"/>
          <w:sz w:val="28"/>
          <w:lang w:eastAsia="ru-RU"/>
        </w:rPr>
      </w:pPr>
    </w:p>
    <w:p w14:paraId="54B23C99" w14:textId="77777777" w:rsidR="000C7316" w:rsidRPr="00F03EAE" w:rsidRDefault="000C7316" w:rsidP="009F3187">
      <w:pPr>
        <w:spacing w:after="0" w:line="284" w:lineRule="auto"/>
        <w:ind w:right="146"/>
        <w:jc w:val="both"/>
        <w:rPr>
          <w:rFonts w:ascii="Times New Roman" w:eastAsia="Times New Roman" w:hAnsi="Times New Roman" w:cs="Times New Roman"/>
          <w:color w:val="000000"/>
          <w:sz w:val="28"/>
          <w:lang w:eastAsia="ru-RU"/>
        </w:rPr>
      </w:pPr>
    </w:p>
    <w:p w14:paraId="1053E53A" w14:textId="77777777" w:rsidR="000D4B18" w:rsidRPr="000D4B18" w:rsidRDefault="000D4B18" w:rsidP="009F3187">
      <w:pPr>
        <w:spacing w:after="0"/>
        <w:jc w:val="both"/>
        <w:rPr>
          <w:rFonts w:ascii="Times New Roman" w:hAnsi="Times New Roman" w:cs="Times New Roman"/>
          <w:b/>
          <w:bCs/>
          <w:sz w:val="28"/>
          <w:szCs w:val="28"/>
        </w:rPr>
      </w:pPr>
      <w:r w:rsidRPr="000D4B18">
        <w:rPr>
          <w:rFonts w:ascii="Times New Roman" w:hAnsi="Times New Roman" w:cs="Times New Roman"/>
          <w:b/>
          <w:bCs/>
          <w:sz w:val="28"/>
          <w:szCs w:val="28"/>
        </w:rPr>
        <w:t xml:space="preserve">2.4.7. От 6 лет до 7 лет </w:t>
      </w:r>
    </w:p>
    <w:p w14:paraId="33A4F55D" w14:textId="6583E778" w:rsidR="00F03EAE" w:rsidRDefault="000D4B18" w:rsidP="009F3187">
      <w:pPr>
        <w:spacing w:after="0"/>
        <w:jc w:val="both"/>
        <w:rPr>
          <w:rFonts w:ascii="Times New Roman" w:hAnsi="Times New Roman" w:cs="Times New Roman"/>
          <w:b/>
          <w:bCs/>
          <w:sz w:val="28"/>
          <w:szCs w:val="28"/>
        </w:rPr>
      </w:pPr>
      <w:r w:rsidRPr="000D4B18">
        <w:rPr>
          <w:rFonts w:ascii="Times New Roman" w:hAnsi="Times New Roman" w:cs="Times New Roman"/>
          <w:b/>
          <w:bCs/>
          <w:sz w:val="28"/>
          <w:szCs w:val="28"/>
        </w:rPr>
        <w:t>2.4.7.1. В области речевого развития основными задачами образовательной деятельности являются:</w:t>
      </w:r>
    </w:p>
    <w:p w14:paraId="7680BF85" w14:textId="7DD35E84" w:rsidR="000D4B18" w:rsidRPr="000D4B18" w:rsidRDefault="000D4B18" w:rsidP="009F3187">
      <w:pPr>
        <w:spacing w:after="0" w:line="284" w:lineRule="auto"/>
        <w:ind w:right="146"/>
        <w:jc w:val="both"/>
        <w:rPr>
          <w:rFonts w:ascii="Times New Roman" w:eastAsia="Times New Roman" w:hAnsi="Times New Roman" w:cs="Times New Roman"/>
          <w:i/>
          <w:iCs/>
          <w:color w:val="000000"/>
          <w:sz w:val="28"/>
          <w:lang w:eastAsia="ru-RU"/>
        </w:rPr>
      </w:pPr>
      <w:r w:rsidRPr="000D4B18">
        <w:rPr>
          <w:rFonts w:ascii="Times New Roman" w:eastAsia="Times New Roman" w:hAnsi="Times New Roman" w:cs="Times New Roman"/>
          <w:color w:val="000000"/>
          <w:sz w:val="28"/>
          <w:lang w:eastAsia="ru-RU"/>
        </w:rPr>
        <w:t>1)</w:t>
      </w:r>
      <w:r w:rsidRPr="000D4B18">
        <w:rPr>
          <w:rFonts w:ascii="Times New Roman" w:eastAsia="Times New Roman" w:hAnsi="Times New Roman" w:cs="Times New Roman"/>
          <w:i/>
          <w:iCs/>
          <w:color w:val="000000"/>
          <w:sz w:val="28"/>
          <w:lang w:eastAsia="ru-RU"/>
        </w:rPr>
        <w:t xml:space="preserve">Формирование словаря. </w:t>
      </w:r>
    </w:p>
    <w:p w14:paraId="6FD52BE5" w14:textId="4E061AB1" w:rsidR="000D4B18" w:rsidRPr="000D4B18" w:rsidRDefault="000D4B18" w:rsidP="009F3187">
      <w:pPr>
        <w:spacing w:after="0" w:line="284" w:lineRule="auto"/>
        <w:ind w:right="146"/>
        <w:jc w:val="both"/>
        <w:rPr>
          <w:rFonts w:ascii="Times New Roman" w:eastAsia="Times New Roman" w:hAnsi="Times New Roman" w:cs="Times New Roman"/>
          <w:b/>
          <w:bCs/>
          <w:color w:val="000000"/>
          <w:sz w:val="28"/>
          <w:lang w:eastAsia="ru-RU"/>
        </w:rPr>
      </w:pPr>
      <w:r w:rsidRPr="000D4B18">
        <w:rPr>
          <w:rFonts w:ascii="Times New Roman" w:eastAsia="Times New Roman" w:hAnsi="Times New Roman" w:cs="Times New Roman"/>
          <w:i/>
          <w:iCs/>
          <w:color w:val="000000"/>
          <w:sz w:val="28"/>
          <w:lang w:eastAsia="ru-RU"/>
        </w:rPr>
        <w:t>-Обогащение словаря</w:t>
      </w:r>
      <w:r w:rsidRPr="000D4B18">
        <w:rPr>
          <w:rFonts w:ascii="Times New Roman" w:eastAsia="Times New Roman" w:hAnsi="Times New Roman" w:cs="Times New Roman"/>
          <w:color w:val="000000"/>
          <w:sz w:val="28"/>
          <w:lang w:eastAsia="ru-RU"/>
        </w:rPr>
        <w:t>.</w:t>
      </w:r>
      <w:r w:rsidRPr="000D4B18">
        <w:rPr>
          <w:rFonts w:ascii="Times New Roman" w:eastAsia="Times New Roman" w:hAnsi="Times New Roman" w:cs="Times New Roman"/>
          <w:b/>
          <w:bCs/>
          <w:color w:val="000000"/>
          <w:sz w:val="28"/>
          <w:lang w:eastAsia="ru-RU"/>
        </w:rPr>
        <w:t xml:space="preserve"> </w:t>
      </w:r>
      <w:r w:rsidRPr="000D4B18">
        <w:rPr>
          <w:rFonts w:ascii="Times New Roman" w:eastAsia="Times New Roman" w:hAnsi="Times New Roman" w:cs="Times New Roman"/>
          <w:color w:val="000000"/>
          <w:sz w:val="28"/>
          <w:lang w:eastAsia="ru-RU"/>
        </w:rPr>
        <w:t xml:space="preserve">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 </w:t>
      </w:r>
    </w:p>
    <w:p w14:paraId="1CC5685F" w14:textId="77777777" w:rsidR="00692E6B" w:rsidRDefault="000D4B18" w:rsidP="009F3187">
      <w:pPr>
        <w:spacing w:after="0" w:line="284" w:lineRule="auto"/>
        <w:ind w:right="146"/>
        <w:jc w:val="both"/>
        <w:rPr>
          <w:rFonts w:ascii="Times New Roman" w:eastAsia="Times New Roman" w:hAnsi="Times New Roman" w:cs="Times New Roman"/>
          <w:i/>
          <w:iCs/>
          <w:color w:val="000000"/>
          <w:sz w:val="28"/>
          <w:lang w:eastAsia="ru-RU"/>
        </w:rPr>
      </w:pPr>
      <w:r w:rsidRPr="000D4B18">
        <w:rPr>
          <w:rFonts w:ascii="Times New Roman" w:eastAsia="Times New Roman" w:hAnsi="Times New Roman" w:cs="Times New Roman"/>
          <w:i/>
          <w:iCs/>
          <w:color w:val="000000"/>
          <w:sz w:val="28"/>
          <w:lang w:eastAsia="ru-RU"/>
        </w:rPr>
        <w:t>-Активизация словаря</w:t>
      </w:r>
    </w:p>
    <w:p w14:paraId="437EDAE3" w14:textId="4B5BD349" w:rsidR="000D4B18" w:rsidRPr="000D4B18" w:rsidRDefault="000D4B18" w:rsidP="009F3187">
      <w:pPr>
        <w:spacing w:after="0" w:line="284" w:lineRule="auto"/>
        <w:ind w:right="146"/>
        <w:jc w:val="both"/>
        <w:rPr>
          <w:rFonts w:ascii="Times New Roman" w:eastAsia="Times New Roman" w:hAnsi="Times New Roman" w:cs="Times New Roman"/>
          <w:i/>
          <w:iCs/>
          <w:color w:val="000000"/>
          <w:sz w:val="28"/>
          <w:lang w:eastAsia="ru-RU"/>
        </w:rPr>
      </w:pPr>
      <w:proofErr w:type="gramStart"/>
      <w:r w:rsidRPr="000D4B18">
        <w:rPr>
          <w:rFonts w:ascii="Times New Roman" w:eastAsia="Times New Roman" w:hAnsi="Times New Roman" w:cs="Times New Roman"/>
          <w:i/>
          <w:iCs/>
          <w:color w:val="000000"/>
          <w:sz w:val="28"/>
          <w:lang w:eastAsia="ru-RU"/>
        </w:rPr>
        <w:t>.</w:t>
      </w:r>
      <w:r w:rsidRPr="000D4B18">
        <w:rPr>
          <w:rFonts w:ascii="Times New Roman" w:eastAsia="Times New Roman" w:hAnsi="Times New Roman" w:cs="Times New Roman"/>
          <w:color w:val="000000"/>
          <w:sz w:val="28"/>
          <w:lang w:eastAsia="ru-RU"/>
        </w:rPr>
        <w:t>Совершенствовать</w:t>
      </w:r>
      <w:proofErr w:type="gramEnd"/>
      <w:r w:rsidRPr="000D4B18">
        <w:rPr>
          <w:rFonts w:ascii="Times New Roman" w:eastAsia="Times New Roman" w:hAnsi="Times New Roman" w:cs="Times New Roman"/>
          <w:color w:val="000000"/>
          <w:sz w:val="28"/>
          <w:lang w:eastAsia="ru-RU"/>
        </w:rPr>
        <w:t xml:space="preserve"> умение использовать разные части речи точно по смыслу.  </w:t>
      </w:r>
    </w:p>
    <w:p w14:paraId="74A00DD4" w14:textId="27FE97E6" w:rsidR="000D4B18" w:rsidRPr="000D4B18" w:rsidRDefault="000D4B18" w:rsidP="009F3187">
      <w:pPr>
        <w:spacing w:after="0" w:line="284" w:lineRule="auto"/>
        <w:ind w:right="146"/>
        <w:jc w:val="both"/>
        <w:rPr>
          <w:rFonts w:ascii="Times New Roman" w:eastAsia="Times New Roman" w:hAnsi="Times New Roman" w:cs="Times New Roman"/>
          <w:color w:val="000000"/>
          <w:sz w:val="28"/>
          <w:lang w:eastAsia="ru-RU"/>
        </w:rPr>
      </w:pPr>
      <w:r w:rsidRPr="000D4B18">
        <w:rPr>
          <w:rFonts w:ascii="Times New Roman" w:eastAsia="Times New Roman" w:hAnsi="Times New Roman" w:cs="Times New Roman"/>
          <w:i/>
          <w:iCs/>
          <w:color w:val="000000"/>
          <w:sz w:val="28"/>
          <w:lang w:eastAsia="ru-RU"/>
        </w:rPr>
        <w:t>2)Звуковая культура речи</w:t>
      </w:r>
      <w:r w:rsidRPr="000D4B18">
        <w:rPr>
          <w:rFonts w:ascii="Times New Roman" w:eastAsia="Times New Roman" w:hAnsi="Times New Roman" w:cs="Times New Roman"/>
          <w:color w:val="000000"/>
          <w:sz w:val="28"/>
          <w:lang w:eastAsia="ru-RU"/>
        </w:rPr>
        <w:t xml:space="preserve">. </w:t>
      </w:r>
    </w:p>
    <w:p w14:paraId="3B3F7647" w14:textId="77777777" w:rsidR="000D4B18" w:rsidRPr="000D4B18" w:rsidRDefault="000D4B18" w:rsidP="009F3187">
      <w:pPr>
        <w:spacing w:after="0" w:line="284" w:lineRule="auto"/>
        <w:ind w:right="146"/>
        <w:jc w:val="both"/>
        <w:rPr>
          <w:rFonts w:ascii="Times New Roman" w:eastAsia="Times New Roman" w:hAnsi="Times New Roman" w:cs="Times New Roman"/>
          <w:color w:val="000000"/>
          <w:sz w:val="28"/>
          <w:lang w:eastAsia="ru-RU"/>
        </w:rPr>
      </w:pPr>
      <w:r w:rsidRPr="000D4B18">
        <w:rPr>
          <w:rFonts w:ascii="Times New Roman" w:eastAsia="Times New Roman" w:hAnsi="Times New Roman" w:cs="Times New Roman"/>
          <w:color w:val="000000"/>
          <w:sz w:val="28"/>
          <w:lang w:eastAsia="ru-RU"/>
        </w:rPr>
        <w:t xml:space="preserve">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w:t>
      </w:r>
    </w:p>
    <w:p w14:paraId="0CA949CD" w14:textId="77777777" w:rsidR="000D4B18" w:rsidRPr="000D4B18" w:rsidRDefault="000D4B18" w:rsidP="009F3187">
      <w:pPr>
        <w:spacing w:after="0" w:line="284" w:lineRule="auto"/>
        <w:ind w:right="146"/>
        <w:jc w:val="both"/>
        <w:rPr>
          <w:rFonts w:ascii="Times New Roman" w:eastAsia="Times New Roman" w:hAnsi="Times New Roman" w:cs="Times New Roman"/>
          <w:color w:val="000000"/>
          <w:sz w:val="28"/>
          <w:lang w:eastAsia="ru-RU"/>
        </w:rPr>
      </w:pPr>
      <w:r w:rsidRPr="000D4B18">
        <w:rPr>
          <w:rFonts w:ascii="Times New Roman" w:eastAsia="Times New Roman" w:hAnsi="Times New Roman" w:cs="Times New Roman"/>
          <w:color w:val="000000"/>
          <w:sz w:val="28"/>
          <w:lang w:eastAsia="ru-RU"/>
        </w:rPr>
        <w:t xml:space="preserve">Развивать интонационную сторону речи (мелодика, ритм, тембр, сила голоса, темп). </w:t>
      </w:r>
    </w:p>
    <w:p w14:paraId="5581064D" w14:textId="06C32F97" w:rsidR="000D4B18" w:rsidRPr="000D4B18" w:rsidRDefault="000D4B18" w:rsidP="009F3187">
      <w:pPr>
        <w:spacing w:after="0" w:line="284" w:lineRule="auto"/>
        <w:ind w:right="146"/>
        <w:jc w:val="both"/>
        <w:rPr>
          <w:rFonts w:ascii="Times New Roman" w:eastAsia="Times New Roman" w:hAnsi="Times New Roman" w:cs="Times New Roman"/>
          <w:i/>
          <w:iCs/>
          <w:color w:val="000000"/>
          <w:sz w:val="28"/>
          <w:lang w:eastAsia="ru-RU"/>
        </w:rPr>
      </w:pPr>
      <w:r w:rsidRPr="000D4B18">
        <w:rPr>
          <w:rFonts w:ascii="Times New Roman" w:eastAsia="Times New Roman" w:hAnsi="Times New Roman" w:cs="Times New Roman"/>
          <w:i/>
          <w:iCs/>
          <w:color w:val="000000"/>
          <w:sz w:val="28"/>
          <w:lang w:eastAsia="ru-RU"/>
        </w:rPr>
        <w:t xml:space="preserve">3)Грамматический строй речи. </w:t>
      </w:r>
    </w:p>
    <w:p w14:paraId="51DBA717" w14:textId="77777777" w:rsidR="000D4B18" w:rsidRPr="000D4B18" w:rsidRDefault="000D4B18" w:rsidP="009F3187">
      <w:pPr>
        <w:spacing w:after="0" w:line="284" w:lineRule="auto"/>
        <w:ind w:right="146"/>
        <w:jc w:val="both"/>
        <w:rPr>
          <w:rFonts w:ascii="Times New Roman" w:eastAsia="Times New Roman" w:hAnsi="Times New Roman" w:cs="Times New Roman"/>
          <w:color w:val="000000"/>
          <w:sz w:val="28"/>
          <w:lang w:eastAsia="ru-RU"/>
        </w:rPr>
      </w:pPr>
      <w:r w:rsidRPr="000D4B18">
        <w:rPr>
          <w:rFonts w:ascii="Times New Roman" w:eastAsia="Times New Roman" w:hAnsi="Times New Roman" w:cs="Times New Roman"/>
          <w:color w:val="000000"/>
          <w:sz w:val="28"/>
          <w:lang w:eastAsia="ru-RU"/>
        </w:rPr>
        <w:t xml:space="preserve">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 </w:t>
      </w:r>
    </w:p>
    <w:p w14:paraId="72A60581" w14:textId="2788CBF3" w:rsidR="000D4B18" w:rsidRPr="000D4B18" w:rsidRDefault="000D4B18" w:rsidP="009F3187">
      <w:pPr>
        <w:spacing w:after="0" w:line="284" w:lineRule="auto"/>
        <w:ind w:right="146"/>
        <w:jc w:val="both"/>
        <w:rPr>
          <w:rFonts w:ascii="Times New Roman" w:eastAsia="Times New Roman" w:hAnsi="Times New Roman" w:cs="Times New Roman"/>
          <w:i/>
          <w:iCs/>
          <w:color w:val="000000"/>
          <w:sz w:val="28"/>
          <w:lang w:eastAsia="ru-RU"/>
        </w:rPr>
      </w:pPr>
      <w:r w:rsidRPr="000D4B18">
        <w:rPr>
          <w:rFonts w:ascii="Times New Roman" w:eastAsia="Times New Roman" w:hAnsi="Times New Roman" w:cs="Times New Roman"/>
          <w:i/>
          <w:iCs/>
          <w:color w:val="000000"/>
          <w:sz w:val="28"/>
          <w:lang w:eastAsia="ru-RU"/>
        </w:rPr>
        <w:t xml:space="preserve">4)Связная речь. </w:t>
      </w:r>
    </w:p>
    <w:p w14:paraId="662E1222" w14:textId="77777777" w:rsidR="000D4B18" w:rsidRPr="000D4B18" w:rsidRDefault="000D4B18" w:rsidP="009F3187">
      <w:pPr>
        <w:spacing w:after="0" w:line="284" w:lineRule="auto"/>
        <w:ind w:right="146"/>
        <w:jc w:val="both"/>
        <w:rPr>
          <w:rFonts w:ascii="Times New Roman" w:eastAsia="Times New Roman" w:hAnsi="Times New Roman" w:cs="Times New Roman"/>
          <w:color w:val="000000"/>
          <w:sz w:val="28"/>
          <w:lang w:eastAsia="ru-RU"/>
        </w:rPr>
      </w:pPr>
      <w:r w:rsidRPr="000D4B18">
        <w:rPr>
          <w:rFonts w:ascii="Times New Roman" w:eastAsia="Times New Roman" w:hAnsi="Times New Roman" w:cs="Times New Roman"/>
          <w:color w:val="000000"/>
          <w:sz w:val="28"/>
          <w:lang w:eastAsia="ru-RU"/>
        </w:rPr>
        <w:t xml:space="preserve">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w:t>
      </w:r>
      <w:r w:rsidRPr="000D4B18">
        <w:rPr>
          <w:rFonts w:ascii="Times New Roman" w:eastAsia="Times New Roman" w:hAnsi="Times New Roman" w:cs="Times New Roman"/>
          <w:color w:val="000000"/>
          <w:sz w:val="28"/>
          <w:lang w:eastAsia="ru-RU"/>
        </w:rPr>
        <w:lastRenderedPageBreak/>
        <w:t xml:space="preserve">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 </w:t>
      </w:r>
    </w:p>
    <w:p w14:paraId="107A8E54" w14:textId="46530A3B" w:rsidR="000D4B18" w:rsidRPr="000D4B18" w:rsidRDefault="000D4B18" w:rsidP="009F3187">
      <w:pPr>
        <w:spacing w:after="0" w:line="284" w:lineRule="auto"/>
        <w:ind w:right="146"/>
        <w:jc w:val="both"/>
        <w:rPr>
          <w:rFonts w:ascii="Times New Roman" w:eastAsia="Times New Roman" w:hAnsi="Times New Roman" w:cs="Times New Roman"/>
          <w:i/>
          <w:iCs/>
          <w:color w:val="000000"/>
          <w:sz w:val="28"/>
          <w:lang w:eastAsia="ru-RU"/>
        </w:rPr>
      </w:pPr>
      <w:r w:rsidRPr="000D4B18">
        <w:rPr>
          <w:rFonts w:ascii="Times New Roman" w:eastAsia="Times New Roman" w:hAnsi="Times New Roman" w:cs="Times New Roman"/>
          <w:i/>
          <w:iCs/>
          <w:color w:val="000000"/>
          <w:sz w:val="28"/>
          <w:lang w:eastAsia="ru-RU"/>
        </w:rPr>
        <w:t xml:space="preserve">5)Подготовка детей к обучению грамоте. </w:t>
      </w:r>
    </w:p>
    <w:p w14:paraId="48B2D62D" w14:textId="77777777" w:rsidR="000D4B18" w:rsidRPr="000D4B18" w:rsidRDefault="000D4B18" w:rsidP="009F3187">
      <w:pPr>
        <w:spacing w:after="0" w:line="284" w:lineRule="auto"/>
        <w:ind w:right="146"/>
        <w:jc w:val="both"/>
        <w:rPr>
          <w:rFonts w:ascii="Times New Roman" w:eastAsia="Times New Roman" w:hAnsi="Times New Roman" w:cs="Times New Roman"/>
          <w:color w:val="000000"/>
          <w:sz w:val="28"/>
          <w:lang w:eastAsia="ru-RU"/>
        </w:rPr>
      </w:pPr>
      <w:r w:rsidRPr="000D4B18">
        <w:rPr>
          <w:rFonts w:ascii="Times New Roman" w:eastAsia="Times New Roman" w:hAnsi="Times New Roman" w:cs="Times New Roman"/>
          <w:color w:val="000000"/>
          <w:sz w:val="28"/>
          <w:lang w:eastAsia="ru-RU"/>
        </w:rPr>
        <w:t xml:space="preserve">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 </w:t>
      </w:r>
    </w:p>
    <w:p w14:paraId="0FCF55E4" w14:textId="248BC4D9" w:rsidR="000D4B18" w:rsidRPr="000D4B18" w:rsidRDefault="000D4B18" w:rsidP="009F3187">
      <w:pPr>
        <w:spacing w:after="0" w:line="284" w:lineRule="auto"/>
        <w:ind w:right="146"/>
        <w:jc w:val="both"/>
        <w:rPr>
          <w:rFonts w:ascii="Times New Roman" w:eastAsia="Times New Roman" w:hAnsi="Times New Roman" w:cs="Times New Roman"/>
          <w:i/>
          <w:iCs/>
          <w:color w:val="000000"/>
          <w:sz w:val="28"/>
          <w:lang w:eastAsia="ru-RU"/>
        </w:rPr>
      </w:pPr>
      <w:r w:rsidRPr="000D4B18">
        <w:rPr>
          <w:rFonts w:ascii="Times New Roman" w:eastAsia="Times New Roman" w:hAnsi="Times New Roman" w:cs="Times New Roman"/>
          <w:i/>
          <w:iCs/>
          <w:color w:val="000000"/>
          <w:sz w:val="28"/>
          <w:lang w:eastAsia="ru-RU"/>
        </w:rPr>
        <w:t xml:space="preserve">6)Интерес к художественной литературе. </w:t>
      </w:r>
    </w:p>
    <w:p w14:paraId="201EC1A1" w14:textId="77777777" w:rsidR="000D4B18" w:rsidRPr="000D4B18" w:rsidRDefault="000D4B18" w:rsidP="009F3187">
      <w:pPr>
        <w:spacing w:after="0" w:line="284" w:lineRule="auto"/>
        <w:ind w:right="146"/>
        <w:jc w:val="both"/>
        <w:rPr>
          <w:rFonts w:ascii="Times New Roman" w:eastAsia="Times New Roman" w:hAnsi="Times New Roman" w:cs="Times New Roman"/>
          <w:color w:val="000000"/>
          <w:sz w:val="28"/>
          <w:lang w:eastAsia="ru-RU"/>
        </w:rPr>
      </w:pPr>
      <w:r w:rsidRPr="000D4B18">
        <w:rPr>
          <w:rFonts w:ascii="Times New Roman" w:eastAsia="Times New Roman" w:hAnsi="Times New Roman" w:cs="Times New Roman"/>
          <w:color w:val="000000"/>
          <w:sz w:val="28"/>
          <w:lang w:eastAsia="ru-RU"/>
        </w:rPr>
        <w:t xml:space="preserve">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 </w:t>
      </w:r>
    </w:p>
    <w:p w14:paraId="56F700FF" w14:textId="77777777" w:rsidR="000D4B18" w:rsidRPr="000D4B18" w:rsidRDefault="000D4B18" w:rsidP="009F3187">
      <w:pPr>
        <w:spacing w:after="0" w:line="284" w:lineRule="auto"/>
        <w:ind w:right="146"/>
        <w:jc w:val="both"/>
        <w:rPr>
          <w:rFonts w:ascii="Times New Roman" w:eastAsia="Times New Roman" w:hAnsi="Times New Roman" w:cs="Times New Roman"/>
          <w:color w:val="000000"/>
          <w:sz w:val="28"/>
          <w:lang w:eastAsia="ru-RU"/>
        </w:rPr>
      </w:pPr>
      <w:r w:rsidRPr="000D4B18">
        <w:rPr>
          <w:rFonts w:ascii="Times New Roman" w:eastAsia="Times New Roman" w:hAnsi="Times New Roman" w:cs="Times New Roman"/>
          <w:color w:val="000000"/>
          <w:sz w:val="28"/>
          <w:lang w:eastAsia="ru-RU"/>
        </w:rPr>
        <w:t xml:space="preserve">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 </w:t>
      </w:r>
    </w:p>
    <w:p w14:paraId="5CEE29BA" w14:textId="77777777" w:rsidR="000D4B18" w:rsidRPr="000D4B18" w:rsidRDefault="000D4B18" w:rsidP="009F3187">
      <w:pPr>
        <w:spacing w:after="0" w:line="284" w:lineRule="auto"/>
        <w:ind w:right="146"/>
        <w:jc w:val="both"/>
        <w:rPr>
          <w:rFonts w:ascii="Times New Roman" w:eastAsia="Times New Roman" w:hAnsi="Times New Roman" w:cs="Times New Roman"/>
          <w:color w:val="000000"/>
          <w:sz w:val="28"/>
          <w:lang w:eastAsia="ru-RU"/>
        </w:rPr>
      </w:pPr>
      <w:r w:rsidRPr="000D4B18">
        <w:rPr>
          <w:rFonts w:ascii="Times New Roman" w:eastAsia="Times New Roman" w:hAnsi="Times New Roman" w:cs="Times New Roman"/>
          <w:color w:val="000000"/>
          <w:sz w:val="28"/>
          <w:lang w:eastAsia="ru-RU"/>
        </w:rPr>
        <w:t xml:space="preserve">Формировать положительное эмоциональное отношение к «чтению с продолжением» (сказка-повесть, цикл рассказов со сквозным персонажем). </w:t>
      </w:r>
    </w:p>
    <w:p w14:paraId="37C39E69" w14:textId="77777777" w:rsidR="000D4B18" w:rsidRPr="000D4B18" w:rsidRDefault="000D4B18" w:rsidP="009F3187">
      <w:pPr>
        <w:spacing w:after="0" w:line="284" w:lineRule="auto"/>
        <w:ind w:right="146"/>
        <w:jc w:val="both"/>
        <w:rPr>
          <w:rFonts w:ascii="Times New Roman" w:eastAsia="Times New Roman" w:hAnsi="Times New Roman" w:cs="Times New Roman"/>
          <w:color w:val="000000"/>
          <w:sz w:val="28"/>
          <w:lang w:eastAsia="ru-RU"/>
        </w:rPr>
      </w:pPr>
      <w:r w:rsidRPr="000D4B18">
        <w:rPr>
          <w:rFonts w:ascii="Times New Roman" w:eastAsia="Times New Roman" w:hAnsi="Times New Roman" w:cs="Times New Roman"/>
          <w:color w:val="000000"/>
          <w:sz w:val="28"/>
          <w:lang w:eastAsia="ru-RU"/>
        </w:rPr>
        <w:t xml:space="preserve">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 </w:t>
      </w:r>
    </w:p>
    <w:p w14:paraId="66A0F3D0" w14:textId="77777777" w:rsidR="000D4B18" w:rsidRPr="000D4B18" w:rsidRDefault="000D4B18" w:rsidP="009F3187">
      <w:pPr>
        <w:spacing w:after="0" w:line="284" w:lineRule="auto"/>
        <w:ind w:right="146"/>
        <w:jc w:val="both"/>
        <w:rPr>
          <w:rFonts w:ascii="Times New Roman" w:eastAsia="Times New Roman" w:hAnsi="Times New Roman" w:cs="Times New Roman"/>
          <w:color w:val="000000"/>
          <w:sz w:val="28"/>
          <w:lang w:eastAsia="ru-RU"/>
        </w:rPr>
      </w:pPr>
      <w:r w:rsidRPr="000D4B18">
        <w:rPr>
          <w:rFonts w:ascii="Times New Roman" w:eastAsia="Times New Roman" w:hAnsi="Times New Roman" w:cs="Times New Roman"/>
          <w:color w:val="000000"/>
          <w:sz w:val="28"/>
          <w:lang w:eastAsia="ru-RU"/>
        </w:rPr>
        <w:t xml:space="preserve">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 </w:t>
      </w:r>
    </w:p>
    <w:p w14:paraId="47B67251" w14:textId="77777777" w:rsidR="000D4B18" w:rsidRPr="000D4B18" w:rsidRDefault="000D4B18" w:rsidP="009F3187">
      <w:pPr>
        <w:spacing w:after="0" w:line="284" w:lineRule="auto"/>
        <w:ind w:right="146"/>
        <w:jc w:val="both"/>
        <w:rPr>
          <w:rFonts w:ascii="Times New Roman" w:eastAsia="Times New Roman" w:hAnsi="Times New Roman" w:cs="Times New Roman"/>
          <w:color w:val="000000"/>
          <w:sz w:val="28"/>
          <w:lang w:eastAsia="ru-RU"/>
        </w:rPr>
      </w:pPr>
      <w:r w:rsidRPr="000D4B18">
        <w:rPr>
          <w:rFonts w:ascii="Times New Roman" w:eastAsia="Times New Roman" w:hAnsi="Times New Roman" w:cs="Times New Roman"/>
          <w:color w:val="000000"/>
          <w:sz w:val="28"/>
          <w:lang w:eastAsia="ru-RU"/>
        </w:rPr>
        <w:t xml:space="preserve">Поддерживать избирательные интересы детей к произведениям определенного жанра и тематики. </w:t>
      </w:r>
    </w:p>
    <w:p w14:paraId="3D4C5BA7" w14:textId="77777777" w:rsidR="000D4B18" w:rsidRPr="000D4B18" w:rsidRDefault="000D4B18" w:rsidP="009F3187">
      <w:pPr>
        <w:spacing w:after="0" w:line="284" w:lineRule="auto"/>
        <w:ind w:right="146"/>
        <w:jc w:val="both"/>
        <w:rPr>
          <w:rFonts w:ascii="Times New Roman" w:eastAsia="Times New Roman" w:hAnsi="Times New Roman" w:cs="Times New Roman"/>
          <w:color w:val="000000"/>
          <w:sz w:val="28"/>
          <w:lang w:eastAsia="ru-RU"/>
        </w:rPr>
      </w:pPr>
      <w:r w:rsidRPr="000D4B18">
        <w:rPr>
          <w:rFonts w:ascii="Times New Roman" w:eastAsia="Times New Roman" w:hAnsi="Times New Roman" w:cs="Times New Roman"/>
          <w:color w:val="000000"/>
          <w:sz w:val="28"/>
          <w:lang w:eastAsia="ru-RU"/>
        </w:rPr>
        <w:t xml:space="preserve">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 </w:t>
      </w:r>
    </w:p>
    <w:p w14:paraId="3564E16C" w14:textId="44F9338F" w:rsidR="000D4B18" w:rsidRPr="000D4B18" w:rsidRDefault="000D4B18" w:rsidP="009F3187">
      <w:pPr>
        <w:spacing w:after="0"/>
        <w:ind w:right="137"/>
        <w:jc w:val="both"/>
        <w:rPr>
          <w:rFonts w:ascii="Times New Roman" w:eastAsia="Times New Roman" w:hAnsi="Times New Roman" w:cs="Times New Roman"/>
          <w:color w:val="000000"/>
          <w:sz w:val="28"/>
          <w:lang w:eastAsia="ru-RU"/>
        </w:rPr>
      </w:pPr>
      <w:r>
        <w:rPr>
          <w:rFonts w:ascii="Times New Roman" w:eastAsia="Times New Roman" w:hAnsi="Times New Roman" w:cs="Times New Roman"/>
          <w:b/>
          <w:color w:val="000000"/>
          <w:sz w:val="28"/>
          <w:lang w:eastAsia="ru-RU"/>
        </w:rPr>
        <w:t>2.4.7.</w:t>
      </w:r>
      <w:proofErr w:type="gramStart"/>
      <w:r>
        <w:rPr>
          <w:rFonts w:ascii="Times New Roman" w:eastAsia="Times New Roman" w:hAnsi="Times New Roman" w:cs="Times New Roman"/>
          <w:b/>
          <w:color w:val="000000"/>
          <w:sz w:val="28"/>
          <w:lang w:eastAsia="ru-RU"/>
        </w:rPr>
        <w:t>2.</w:t>
      </w:r>
      <w:r w:rsidRPr="000D4B18">
        <w:rPr>
          <w:rFonts w:ascii="Times New Roman" w:eastAsia="Times New Roman" w:hAnsi="Times New Roman" w:cs="Times New Roman"/>
          <w:b/>
          <w:color w:val="000000"/>
          <w:sz w:val="28"/>
          <w:lang w:eastAsia="ru-RU"/>
        </w:rPr>
        <w:t>Содержание</w:t>
      </w:r>
      <w:proofErr w:type="gramEnd"/>
      <w:r w:rsidRPr="000D4B18">
        <w:rPr>
          <w:rFonts w:ascii="Times New Roman" w:eastAsia="Times New Roman" w:hAnsi="Times New Roman" w:cs="Times New Roman"/>
          <w:b/>
          <w:color w:val="000000"/>
          <w:sz w:val="28"/>
          <w:lang w:eastAsia="ru-RU"/>
        </w:rPr>
        <w:t xml:space="preserve"> образовательной деятельности. </w:t>
      </w:r>
    </w:p>
    <w:p w14:paraId="7A28B835" w14:textId="3EEE70BC" w:rsidR="000D4B18" w:rsidRPr="000D4B18" w:rsidRDefault="000D4B18" w:rsidP="009F3187">
      <w:pPr>
        <w:spacing w:after="0" w:line="284" w:lineRule="auto"/>
        <w:ind w:right="146"/>
        <w:jc w:val="both"/>
        <w:rPr>
          <w:rFonts w:ascii="Times New Roman" w:eastAsia="Times New Roman" w:hAnsi="Times New Roman" w:cs="Times New Roman"/>
          <w:i/>
          <w:iCs/>
          <w:color w:val="000000"/>
          <w:sz w:val="28"/>
          <w:lang w:eastAsia="ru-RU"/>
        </w:rPr>
      </w:pPr>
      <w:r>
        <w:rPr>
          <w:rFonts w:ascii="Times New Roman" w:eastAsia="Times New Roman" w:hAnsi="Times New Roman" w:cs="Times New Roman"/>
          <w:i/>
          <w:iCs/>
          <w:color w:val="000000"/>
          <w:sz w:val="28"/>
          <w:lang w:eastAsia="ru-RU"/>
        </w:rPr>
        <w:t>1)</w:t>
      </w:r>
      <w:r w:rsidRPr="000D4B18">
        <w:rPr>
          <w:rFonts w:ascii="Times New Roman" w:eastAsia="Times New Roman" w:hAnsi="Times New Roman" w:cs="Times New Roman"/>
          <w:i/>
          <w:iCs/>
          <w:color w:val="000000"/>
          <w:sz w:val="28"/>
          <w:lang w:eastAsia="ru-RU"/>
        </w:rPr>
        <w:t xml:space="preserve">Формирование словаря. </w:t>
      </w:r>
    </w:p>
    <w:p w14:paraId="072FD081" w14:textId="77777777" w:rsidR="000D4B18" w:rsidRPr="000D4B18" w:rsidRDefault="000D4B18" w:rsidP="009F3187">
      <w:pPr>
        <w:spacing w:after="0" w:line="284" w:lineRule="auto"/>
        <w:ind w:right="146"/>
        <w:jc w:val="both"/>
        <w:rPr>
          <w:rFonts w:ascii="Times New Roman" w:eastAsia="Times New Roman" w:hAnsi="Times New Roman" w:cs="Times New Roman"/>
          <w:color w:val="000000"/>
          <w:sz w:val="28"/>
          <w:lang w:eastAsia="ru-RU"/>
        </w:rPr>
      </w:pPr>
      <w:r w:rsidRPr="000D4B18">
        <w:rPr>
          <w:rFonts w:ascii="Times New Roman" w:eastAsia="Times New Roman" w:hAnsi="Times New Roman" w:cs="Times New Roman"/>
          <w:color w:val="000000"/>
          <w:sz w:val="28"/>
          <w:lang w:eastAsia="ru-RU"/>
        </w:rPr>
        <w:t xml:space="preserve">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 </w:t>
      </w:r>
    </w:p>
    <w:p w14:paraId="505E9318" w14:textId="0EACB1F4" w:rsidR="000D4B18" w:rsidRPr="000D4B18" w:rsidRDefault="000D4B18" w:rsidP="009F3187">
      <w:pPr>
        <w:spacing w:after="0" w:line="284" w:lineRule="auto"/>
        <w:ind w:right="146"/>
        <w:jc w:val="both"/>
        <w:rPr>
          <w:rFonts w:ascii="Times New Roman" w:eastAsia="Times New Roman" w:hAnsi="Times New Roman" w:cs="Times New Roman"/>
          <w:i/>
          <w:iCs/>
          <w:color w:val="000000"/>
          <w:sz w:val="28"/>
          <w:lang w:eastAsia="ru-RU"/>
        </w:rPr>
      </w:pPr>
      <w:r>
        <w:rPr>
          <w:rFonts w:ascii="Times New Roman" w:eastAsia="Times New Roman" w:hAnsi="Times New Roman" w:cs="Times New Roman"/>
          <w:i/>
          <w:iCs/>
          <w:color w:val="000000"/>
          <w:sz w:val="28"/>
          <w:lang w:eastAsia="ru-RU"/>
        </w:rPr>
        <w:t>2)</w:t>
      </w:r>
      <w:r w:rsidRPr="000D4B18">
        <w:rPr>
          <w:rFonts w:ascii="Times New Roman" w:eastAsia="Times New Roman" w:hAnsi="Times New Roman" w:cs="Times New Roman"/>
          <w:i/>
          <w:iCs/>
          <w:color w:val="000000"/>
          <w:sz w:val="28"/>
          <w:lang w:eastAsia="ru-RU"/>
        </w:rPr>
        <w:t xml:space="preserve">Звуковая культура речи. </w:t>
      </w:r>
    </w:p>
    <w:p w14:paraId="573DDC54" w14:textId="77777777" w:rsidR="000D4B18" w:rsidRPr="000D4B18" w:rsidRDefault="000D4B18" w:rsidP="009F3187">
      <w:pPr>
        <w:spacing w:after="0" w:line="284" w:lineRule="auto"/>
        <w:ind w:right="146"/>
        <w:jc w:val="both"/>
        <w:rPr>
          <w:rFonts w:ascii="Times New Roman" w:eastAsia="Times New Roman" w:hAnsi="Times New Roman" w:cs="Times New Roman"/>
          <w:color w:val="000000"/>
          <w:sz w:val="28"/>
          <w:lang w:eastAsia="ru-RU"/>
        </w:rPr>
      </w:pPr>
      <w:r w:rsidRPr="000D4B18">
        <w:rPr>
          <w:rFonts w:ascii="Times New Roman" w:eastAsia="Times New Roman" w:hAnsi="Times New Roman" w:cs="Times New Roman"/>
          <w:color w:val="000000"/>
          <w:sz w:val="28"/>
          <w:lang w:eastAsia="ru-RU"/>
        </w:rPr>
        <w:lastRenderedPageBreak/>
        <w:t xml:space="preserve">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 </w:t>
      </w:r>
    </w:p>
    <w:p w14:paraId="7B3A6FD5" w14:textId="625DFA85" w:rsidR="000D4B18" w:rsidRPr="000D4B18" w:rsidRDefault="000D4B18" w:rsidP="009F3187">
      <w:pPr>
        <w:spacing w:after="0" w:line="284" w:lineRule="auto"/>
        <w:ind w:right="146"/>
        <w:jc w:val="both"/>
        <w:rPr>
          <w:rFonts w:ascii="Times New Roman" w:eastAsia="Times New Roman" w:hAnsi="Times New Roman" w:cs="Times New Roman"/>
          <w:i/>
          <w:iCs/>
          <w:color w:val="000000"/>
          <w:sz w:val="28"/>
          <w:lang w:eastAsia="ru-RU"/>
        </w:rPr>
      </w:pPr>
      <w:r>
        <w:rPr>
          <w:rFonts w:ascii="Times New Roman" w:eastAsia="Times New Roman" w:hAnsi="Times New Roman" w:cs="Times New Roman"/>
          <w:i/>
          <w:iCs/>
          <w:color w:val="000000"/>
          <w:sz w:val="28"/>
          <w:lang w:eastAsia="ru-RU"/>
        </w:rPr>
        <w:t>3)</w:t>
      </w:r>
      <w:r w:rsidRPr="000D4B18">
        <w:rPr>
          <w:rFonts w:ascii="Times New Roman" w:eastAsia="Times New Roman" w:hAnsi="Times New Roman" w:cs="Times New Roman"/>
          <w:i/>
          <w:iCs/>
          <w:color w:val="000000"/>
          <w:sz w:val="28"/>
          <w:lang w:eastAsia="ru-RU"/>
        </w:rPr>
        <w:t xml:space="preserve">Грамматический строй речи. </w:t>
      </w:r>
    </w:p>
    <w:p w14:paraId="0BE13F1C" w14:textId="77777777" w:rsidR="000D4B18" w:rsidRPr="000D4B18" w:rsidRDefault="000D4B18" w:rsidP="009F3187">
      <w:pPr>
        <w:spacing w:after="0" w:line="284" w:lineRule="auto"/>
        <w:ind w:right="146"/>
        <w:jc w:val="both"/>
        <w:rPr>
          <w:rFonts w:ascii="Times New Roman" w:eastAsia="Times New Roman" w:hAnsi="Times New Roman" w:cs="Times New Roman"/>
          <w:color w:val="000000"/>
          <w:sz w:val="28"/>
          <w:lang w:eastAsia="ru-RU"/>
        </w:rPr>
      </w:pPr>
      <w:r w:rsidRPr="000D4B18">
        <w:rPr>
          <w:rFonts w:ascii="Times New Roman" w:eastAsia="Times New Roman" w:hAnsi="Times New Roman" w:cs="Times New Roman"/>
          <w:color w:val="000000"/>
          <w:sz w:val="28"/>
          <w:lang w:eastAsia="ru-RU"/>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r w:rsidRPr="000D4B18">
        <w:rPr>
          <w:rFonts w:ascii="Times New Roman" w:eastAsia="Times New Roman" w:hAnsi="Times New Roman" w:cs="Times New Roman"/>
          <w:b/>
          <w:color w:val="000000"/>
          <w:sz w:val="28"/>
          <w:lang w:eastAsia="ru-RU"/>
        </w:rPr>
        <w:t xml:space="preserve"> </w:t>
      </w:r>
    </w:p>
    <w:p w14:paraId="5B3ECB0B" w14:textId="7C116822" w:rsidR="000D4B18" w:rsidRPr="000D4B18" w:rsidRDefault="000D4B18" w:rsidP="009F3187">
      <w:pPr>
        <w:spacing w:after="0" w:line="284" w:lineRule="auto"/>
        <w:ind w:right="146"/>
        <w:jc w:val="both"/>
        <w:rPr>
          <w:rFonts w:ascii="Times New Roman" w:eastAsia="Times New Roman" w:hAnsi="Times New Roman" w:cs="Times New Roman"/>
          <w:color w:val="000000"/>
          <w:sz w:val="28"/>
          <w:lang w:eastAsia="ru-RU"/>
        </w:rPr>
      </w:pPr>
      <w:r>
        <w:rPr>
          <w:rFonts w:ascii="Times New Roman" w:eastAsia="Times New Roman" w:hAnsi="Times New Roman" w:cs="Times New Roman"/>
          <w:i/>
          <w:iCs/>
          <w:color w:val="000000"/>
          <w:sz w:val="28"/>
          <w:lang w:eastAsia="ru-RU"/>
        </w:rPr>
        <w:t>4)</w:t>
      </w:r>
      <w:r w:rsidRPr="000D4B18">
        <w:rPr>
          <w:rFonts w:ascii="Times New Roman" w:eastAsia="Times New Roman" w:hAnsi="Times New Roman" w:cs="Times New Roman"/>
          <w:i/>
          <w:iCs/>
          <w:color w:val="000000"/>
          <w:sz w:val="28"/>
          <w:lang w:eastAsia="ru-RU"/>
        </w:rPr>
        <w:t>Связная речь</w:t>
      </w:r>
      <w:r w:rsidRPr="000D4B18">
        <w:rPr>
          <w:rFonts w:ascii="Times New Roman" w:eastAsia="Times New Roman" w:hAnsi="Times New Roman" w:cs="Times New Roman"/>
          <w:color w:val="000000"/>
          <w:sz w:val="28"/>
          <w:lang w:eastAsia="ru-RU"/>
        </w:rPr>
        <w:t xml:space="preserve">. </w:t>
      </w:r>
    </w:p>
    <w:p w14:paraId="130055D7" w14:textId="77777777" w:rsidR="000D4B18" w:rsidRPr="000D4B18" w:rsidRDefault="000D4B18" w:rsidP="009F3187">
      <w:pPr>
        <w:spacing w:after="0" w:line="284" w:lineRule="auto"/>
        <w:ind w:right="146"/>
        <w:jc w:val="both"/>
        <w:rPr>
          <w:rFonts w:ascii="Times New Roman" w:eastAsia="Times New Roman" w:hAnsi="Times New Roman" w:cs="Times New Roman"/>
          <w:color w:val="000000"/>
          <w:sz w:val="28"/>
          <w:lang w:eastAsia="ru-RU"/>
        </w:rPr>
      </w:pPr>
      <w:r w:rsidRPr="000D4B18">
        <w:rPr>
          <w:rFonts w:ascii="Times New Roman" w:eastAsia="Times New Roman" w:hAnsi="Times New Roman" w:cs="Times New Roman"/>
          <w:color w:val="000000"/>
          <w:sz w:val="28"/>
          <w:lang w:eastAsia="ru-RU"/>
        </w:rPr>
        <w:t xml:space="preserve">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  </w:t>
      </w:r>
    </w:p>
    <w:p w14:paraId="0EE9E1B7" w14:textId="77777777" w:rsidR="000D4B18" w:rsidRPr="000D4B18" w:rsidRDefault="000D4B18" w:rsidP="009F3187">
      <w:pPr>
        <w:spacing w:after="0" w:line="284" w:lineRule="auto"/>
        <w:ind w:right="146"/>
        <w:jc w:val="both"/>
        <w:rPr>
          <w:rFonts w:ascii="Times New Roman" w:eastAsia="Times New Roman" w:hAnsi="Times New Roman" w:cs="Times New Roman"/>
          <w:color w:val="000000"/>
          <w:sz w:val="28"/>
          <w:lang w:eastAsia="ru-RU"/>
        </w:rPr>
      </w:pPr>
      <w:r w:rsidRPr="000D4B18">
        <w:rPr>
          <w:rFonts w:ascii="Times New Roman" w:eastAsia="Times New Roman" w:hAnsi="Times New Roman" w:cs="Times New Roman"/>
          <w:color w:val="000000"/>
          <w:sz w:val="28"/>
          <w:lang w:eastAsia="ru-RU"/>
        </w:rPr>
        <w:t xml:space="preserve">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 </w:t>
      </w:r>
    </w:p>
    <w:p w14:paraId="3D84DD55" w14:textId="77777777" w:rsidR="000D4B18" w:rsidRPr="000D4B18" w:rsidRDefault="000D4B18" w:rsidP="009F3187">
      <w:pPr>
        <w:spacing w:after="0" w:line="284" w:lineRule="auto"/>
        <w:ind w:right="146"/>
        <w:jc w:val="both"/>
        <w:rPr>
          <w:rFonts w:ascii="Times New Roman" w:eastAsia="Times New Roman" w:hAnsi="Times New Roman" w:cs="Times New Roman"/>
          <w:color w:val="000000"/>
          <w:sz w:val="28"/>
          <w:lang w:eastAsia="ru-RU"/>
        </w:rPr>
      </w:pPr>
      <w:r w:rsidRPr="000D4B18">
        <w:rPr>
          <w:rFonts w:ascii="Times New Roman" w:eastAsia="Times New Roman" w:hAnsi="Times New Roman" w:cs="Times New Roman"/>
          <w:color w:val="000000"/>
          <w:sz w:val="28"/>
          <w:lang w:eastAsia="ru-RU"/>
        </w:rPr>
        <w:t xml:space="preserve">Педагог развивает у детей способность самостоятельно использовать в процессе общения со взрослыми и сверстниками объяснительную речь, речь </w:t>
      </w:r>
      <w:r w:rsidRPr="000D4B18">
        <w:rPr>
          <w:rFonts w:ascii="Times New Roman" w:eastAsia="Times New Roman" w:hAnsi="Times New Roman" w:cs="Times New Roman"/>
          <w:color w:val="000000"/>
          <w:sz w:val="28"/>
          <w:lang w:eastAsia="ru-RU"/>
        </w:rPr>
        <w:lastRenderedPageBreak/>
        <w:t xml:space="preserve">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 </w:t>
      </w:r>
    </w:p>
    <w:p w14:paraId="2D2BD408" w14:textId="7A502992" w:rsidR="000D4B18" w:rsidRPr="000D4B18" w:rsidRDefault="000D4B18" w:rsidP="009F3187">
      <w:pPr>
        <w:spacing w:after="0" w:line="284" w:lineRule="auto"/>
        <w:ind w:right="146"/>
        <w:jc w:val="both"/>
        <w:rPr>
          <w:rFonts w:ascii="Times New Roman" w:eastAsia="Times New Roman" w:hAnsi="Times New Roman" w:cs="Times New Roman"/>
          <w:color w:val="000000"/>
          <w:sz w:val="28"/>
          <w:lang w:eastAsia="ru-RU"/>
        </w:rPr>
      </w:pPr>
      <w:r>
        <w:rPr>
          <w:rFonts w:ascii="Times New Roman" w:eastAsia="Times New Roman" w:hAnsi="Times New Roman" w:cs="Times New Roman"/>
          <w:i/>
          <w:iCs/>
          <w:color w:val="000000"/>
          <w:sz w:val="28"/>
          <w:lang w:eastAsia="ru-RU"/>
        </w:rPr>
        <w:t>5)</w:t>
      </w:r>
      <w:r w:rsidRPr="000D4B18">
        <w:rPr>
          <w:rFonts w:ascii="Times New Roman" w:eastAsia="Times New Roman" w:hAnsi="Times New Roman" w:cs="Times New Roman"/>
          <w:i/>
          <w:iCs/>
          <w:color w:val="000000"/>
          <w:sz w:val="28"/>
          <w:lang w:eastAsia="ru-RU"/>
        </w:rPr>
        <w:t>Подготовка детей к обучению грамоте</w:t>
      </w:r>
      <w:r w:rsidRPr="000D4B18">
        <w:rPr>
          <w:rFonts w:ascii="Times New Roman" w:eastAsia="Times New Roman" w:hAnsi="Times New Roman" w:cs="Times New Roman"/>
          <w:color w:val="000000"/>
          <w:sz w:val="28"/>
          <w:lang w:eastAsia="ru-RU"/>
        </w:rPr>
        <w:t xml:space="preserve">. </w:t>
      </w:r>
    </w:p>
    <w:p w14:paraId="5E468DAA" w14:textId="6EBF057E" w:rsidR="000D4B18" w:rsidRPr="00941B02" w:rsidRDefault="000D4B18" w:rsidP="009F3187">
      <w:pPr>
        <w:spacing w:after="0" w:line="284" w:lineRule="auto"/>
        <w:ind w:right="146"/>
        <w:jc w:val="both"/>
        <w:rPr>
          <w:rFonts w:ascii="Times New Roman" w:eastAsia="Times New Roman" w:hAnsi="Times New Roman" w:cs="Times New Roman"/>
          <w:color w:val="000000"/>
          <w:sz w:val="28"/>
          <w:lang w:eastAsia="ru-RU"/>
        </w:rPr>
      </w:pPr>
      <w:r w:rsidRPr="000D4B18">
        <w:rPr>
          <w:rFonts w:ascii="Times New Roman" w:eastAsia="Times New Roman" w:hAnsi="Times New Roman" w:cs="Times New Roman"/>
          <w:color w:val="000000"/>
          <w:sz w:val="28"/>
          <w:lang w:eastAsia="ru-RU"/>
        </w:rPr>
        <w:t xml:space="preserve">Педагог продолжает формировать у детей интерес к языку, осознанное отношение к языковым явлениям, помогает освоить звуковой анализ </w:t>
      </w:r>
      <w:proofErr w:type="spellStart"/>
      <w:r w:rsidRPr="000D4B18">
        <w:rPr>
          <w:rFonts w:ascii="Times New Roman" w:eastAsia="Times New Roman" w:hAnsi="Times New Roman" w:cs="Times New Roman"/>
          <w:color w:val="000000"/>
          <w:sz w:val="28"/>
          <w:lang w:eastAsia="ru-RU"/>
        </w:rPr>
        <w:t>четырехзвуковых</w:t>
      </w:r>
      <w:proofErr w:type="spellEnd"/>
      <w:r w:rsidRPr="000D4B18">
        <w:rPr>
          <w:rFonts w:ascii="Times New Roman" w:eastAsia="Times New Roman" w:hAnsi="Times New Roman" w:cs="Times New Roman"/>
          <w:color w:val="000000"/>
          <w:sz w:val="28"/>
          <w:lang w:eastAsia="ru-RU"/>
        </w:rPr>
        <w:t xml:space="preserve"> и </w:t>
      </w:r>
      <w:proofErr w:type="spellStart"/>
      <w:r w:rsidRPr="000D4B18">
        <w:rPr>
          <w:rFonts w:ascii="Times New Roman" w:eastAsia="Times New Roman" w:hAnsi="Times New Roman" w:cs="Times New Roman"/>
          <w:color w:val="000000"/>
          <w:sz w:val="28"/>
          <w:lang w:eastAsia="ru-RU"/>
        </w:rPr>
        <w:t>пятизвуковых</w:t>
      </w:r>
      <w:proofErr w:type="spellEnd"/>
      <w:r w:rsidRPr="000D4B18">
        <w:rPr>
          <w:rFonts w:ascii="Times New Roman" w:eastAsia="Times New Roman" w:hAnsi="Times New Roman" w:cs="Times New Roman"/>
          <w:color w:val="000000"/>
          <w:sz w:val="28"/>
          <w:lang w:eastAsia="ru-RU"/>
        </w:rPr>
        <w:t xml:space="preserve">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 </w:t>
      </w:r>
    </w:p>
    <w:p w14:paraId="723C8D14" w14:textId="77777777" w:rsidR="000D4B18" w:rsidRPr="000D4B18" w:rsidRDefault="000D4B18" w:rsidP="009F3187">
      <w:pPr>
        <w:spacing w:after="0"/>
        <w:ind w:right="137"/>
        <w:jc w:val="both"/>
        <w:rPr>
          <w:rFonts w:ascii="Times New Roman" w:eastAsia="Times New Roman" w:hAnsi="Times New Roman" w:cs="Times New Roman"/>
          <w:color w:val="000000"/>
          <w:sz w:val="28"/>
          <w:lang w:eastAsia="ru-RU"/>
        </w:rPr>
      </w:pPr>
      <w:r w:rsidRPr="000D4B18">
        <w:rPr>
          <w:rFonts w:ascii="Times New Roman" w:hAnsi="Times New Roman" w:cs="Times New Roman"/>
          <w:b/>
          <w:bCs/>
          <w:sz w:val="28"/>
          <w:szCs w:val="28"/>
        </w:rPr>
        <w:t>2.4.8. Решение совокупных задач воспитания в рамках образовательной области «Речевое развитие»</w:t>
      </w:r>
      <w:r>
        <w:rPr>
          <w:rFonts w:ascii="Times New Roman" w:hAnsi="Times New Roman" w:cs="Times New Roman"/>
          <w:b/>
          <w:bCs/>
          <w:sz w:val="28"/>
          <w:szCs w:val="28"/>
        </w:rPr>
        <w:t xml:space="preserve"> </w:t>
      </w:r>
      <w:r w:rsidRPr="000D4B18">
        <w:rPr>
          <w:rFonts w:ascii="Times New Roman" w:eastAsia="Times New Roman" w:hAnsi="Times New Roman" w:cs="Times New Roman"/>
          <w:color w:val="000000"/>
          <w:sz w:val="28"/>
          <w:lang w:eastAsia="ru-RU"/>
        </w:rPr>
        <w:t xml:space="preserve">направлено на приобщение детей к ценностям «Культура» и «Красота», что предполагает: </w:t>
      </w:r>
    </w:p>
    <w:p w14:paraId="17FD3FE3" w14:textId="77777777" w:rsidR="000D4B18" w:rsidRPr="000D4B18" w:rsidRDefault="000D4B18" w:rsidP="009F3187">
      <w:pPr>
        <w:spacing w:after="0" w:line="284" w:lineRule="auto"/>
        <w:ind w:right="146"/>
        <w:jc w:val="both"/>
        <w:rPr>
          <w:rFonts w:ascii="Times New Roman" w:eastAsia="Times New Roman" w:hAnsi="Times New Roman" w:cs="Times New Roman"/>
          <w:color w:val="000000"/>
          <w:sz w:val="28"/>
          <w:lang w:eastAsia="ru-RU"/>
        </w:rPr>
      </w:pPr>
      <w:r w:rsidRPr="000D4B18">
        <w:rPr>
          <w:rFonts w:ascii="Times New Roman" w:eastAsia="Times New Roman" w:hAnsi="Times New Roman" w:cs="Times New Roman"/>
          <w:color w:val="000000"/>
          <w:sz w:val="28"/>
          <w:lang w:eastAsia="ru-RU"/>
        </w:rPr>
        <w:t xml:space="preserve">владение формами речевого этикета, отражающими принятые в обществе </w:t>
      </w:r>
    </w:p>
    <w:p w14:paraId="6988B89C" w14:textId="77777777" w:rsidR="000D4B18" w:rsidRPr="000D4B18" w:rsidRDefault="000D4B18" w:rsidP="009F3187">
      <w:pPr>
        <w:spacing w:after="0" w:line="284" w:lineRule="auto"/>
        <w:ind w:right="146"/>
        <w:jc w:val="both"/>
        <w:rPr>
          <w:rFonts w:ascii="Times New Roman" w:eastAsia="Times New Roman" w:hAnsi="Times New Roman" w:cs="Times New Roman"/>
          <w:color w:val="000000"/>
          <w:sz w:val="28"/>
          <w:lang w:eastAsia="ru-RU"/>
        </w:rPr>
      </w:pPr>
      <w:r w:rsidRPr="000D4B18">
        <w:rPr>
          <w:rFonts w:ascii="Times New Roman" w:eastAsia="Times New Roman" w:hAnsi="Times New Roman" w:cs="Times New Roman"/>
          <w:color w:val="000000"/>
          <w:sz w:val="28"/>
          <w:lang w:eastAsia="ru-RU"/>
        </w:rPr>
        <w:t xml:space="preserve">правила и нормы культурного поведения; </w:t>
      </w:r>
    </w:p>
    <w:p w14:paraId="711838F5" w14:textId="3D1F2E03" w:rsidR="000D4B18" w:rsidRDefault="000D4B18" w:rsidP="009F3187">
      <w:pPr>
        <w:spacing w:after="0"/>
        <w:jc w:val="both"/>
        <w:rPr>
          <w:rFonts w:ascii="Times New Roman" w:eastAsia="Times New Roman" w:hAnsi="Times New Roman" w:cs="Times New Roman"/>
          <w:color w:val="000000"/>
          <w:sz w:val="28"/>
          <w:lang w:eastAsia="ru-RU"/>
        </w:rPr>
      </w:pPr>
      <w:r w:rsidRPr="000D4B18">
        <w:rPr>
          <w:rFonts w:ascii="Times New Roman" w:eastAsia="Times New Roman" w:hAnsi="Times New Roman" w:cs="Times New Roman"/>
          <w:color w:val="000000"/>
          <w:sz w:val="28"/>
          <w:lang w:eastAsia="ru-RU"/>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14:paraId="17792E0E" w14:textId="3F55E6C2" w:rsidR="000D4B18" w:rsidRPr="007E059E" w:rsidRDefault="000D4B18" w:rsidP="009F3187">
      <w:pPr>
        <w:spacing w:after="0"/>
        <w:jc w:val="both"/>
        <w:rPr>
          <w:rFonts w:ascii="Times New Roman" w:eastAsia="Times New Roman" w:hAnsi="Times New Roman" w:cs="Times New Roman"/>
          <w:color w:val="000000"/>
          <w:sz w:val="28"/>
          <w:lang w:eastAsia="ru-RU"/>
        </w:rPr>
      </w:pPr>
      <w:r w:rsidRPr="000D4B18">
        <w:rPr>
          <w:rFonts w:ascii="Times New Roman" w:hAnsi="Times New Roman" w:cs="Times New Roman"/>
          <w:b/>
          <w:bCs/>
          <w:sz w:val="28"/>
          <w:szCs w:val="28"/>
        </w:rPr>
        <w:t>2.5. Художественно-эстетическое развитие</w:t>
      </w:r>
    </w:p>
    <w:p w14:paraId="2E55ED5B" w14:textId="77777777" w:rsidR="000C7316" w:rsidRDefault="000D4B18" w:rsidP="009F3187">
      <w:pPr>
        <w:spacing w:after="0"/>
        <w:jc w:val="both"/>
        <w:rPr>
          <w:rFonts w:ascii="Times New Roman" w:hAnsi="Times New Roman" w:cs="Times New Roman"/>
          <w:b/>
          <w:bCs/>
          <w:sz w:val="28"/>
          <w:szCs w:val="28"/>
        </w:rPr>
      </w:pPr>
      <w:r w:rsidRPr="000D4B18">
        <w:rPr>
          <w:rFonts w:ascii="Times New Roman" w:hAnsi="Times New Roman" w:cs="Times New Roman"/>
          <w:b/>
          <w:bCs/>
          <w:sz w:val="28"/>
          <w:szCs w:val="28"/>
        </w:rPr>
        <w:t>2.5.1. От 2 месяцев до 1 года</w:t>
      </w:r>
    </w:p>
    <w:p w14:paraId="01728FBB" w14:textId="295EA112" w:rsidR="000D4B18" w:rsidRDefault="000D4B18" w:rsidP="009F3187">
      <w:pPr>
        <w:spacing w:after="0"/>
        <w:jc w:val="both"/>
        <w:rPr>
          <w:rFonts w:ascii="Times New Roman" w:hAnsi="Times New Roman" w:cs="Times New Roman"/>
          <w:b/>
          <w:bCs/>
          <w:sz w:val="28"/>
          <w:szCs w:val="28"/>
        </w:rPr>
      </w:pPr>
      <w:r w:rsidRPr="000D4B18">
        <w:rPr>
          <w:rFonts w:ascii="Times New Roman" w:hAnsi="Times New Roman" w:cs="Times New Roman"/>
          <w:b/>
          <w:bCs/>
          <w:sz w:val="28"/>
          <w:szCs w:val="28"/>
        </w:rPr>
        <w:t>2.5.1.1. В области художественно-эстетического развития основными задачами образовательной деятельности являются</w:t>
      </w:r>
      <w:r>
        <w:rPr>
          <w:rFonts w:ascii="Times New Roman" w:hAnsi="Times New Roman" w:cs="Times New Roman"/>
          <w:b/>
          <w:bCs/>
          <w:sz w:val="28"/>
          <w:szCs w:val="28"/>
        </w:rPr>
        <w:t>:</w:t>
      </w:r>
    </w:p>
    <w:p w14:paraId="05C02AC4" w14:textId="77777777" w:rsidR="000D4B18" w:rsidRPr="000D4B18" w:rsidRDefault="000D4B18" w:rsidP="009F3187">
      <w:pPr>
        <w:spacing w:after="0" w:line="284" w:lineRule="auto"/>
        <w:ind w:right="146"/>
        <w:jc w:val="both"/>
        <w:rPr>
          <w:rFonts w:ascii="Times New Roman" w:eastAsia="Times New Roman" w:hAnsi="Times New Roman" w:cs="Times New Roman"/>
          <w:color w:val="000000"/>
          <w:sz w:val="28"/>
          <w:lang w:eastAsia="ru-RU"/>
        </w:rPr>
      </w:pPr>
      <w:r w:rsidRPr="000D4B18">
        <w:rPr>
          <w:rFonts w:ascii="Times New Roman" w:eastAsia="Times New Roman" w:hAnsi="Times New Roman" w:cs="Times New Roman"/>
          <w:color w:val="000000"/>
          <w:sz w:val="28"/>
          <w:lang w:eastAsia="ru-RU"/>
        </w:rPr>
        <w:t xml:space="preserve">От 2-3 до 5-6 месяцев. </w:t>
      </w:r>
    </w:p>
    <w:p w14:paraId="38355701" w14:textId="77777777" w:rsidR="000D4B18" w:rsidRPr="000D4B18" w:rsidRDefault="000D4B18" w:rsidP="009F3187">
      <w:pPr>
        <w:spacing w:after="0" w:line="284" w:lineRule="auto"/>
        <w:ind w:right="146"/>
        <w:jc w:val="both"/>
        <w:rPr>
          <w:rFonts w:ascii="Times New Roman" w:eastAsia="Times New Roman" w:hAnsi="Times New Roman" w:cs="Times New Roman"/>
          <w:color w:val="000000"/>
          <w:sz w:val="28"/>
          <w:lang w:eastAsia="ru-RU"/>
        </w:rPr>
      </w:pPr>
      <w:r w:rsidRPr="000D4B18">
        <w:rPr>
          <w:rFonts w:ascii="Times New Roman" w:eastAsia="Times New Roman" w:hAnsi="Times New Roman" w:cs="Times New Roman"/>
          <w:color w:val="000000"/>
          <w:sz w:val="28"/>
          <w:lang w:eastAsia="ru-RU"/>
        </w:rPr>
        <w:t xml:space="preserve">развивать у детей эмоциональную отзывчивость на музыку контрастного </w:t>
      </w:r>
    </w:p>
    <w:p w14:paraId="715784DF" w14:textId="77777777" w:rsidR="000D4B18" w:rsidRPr="000D4B18" w:rsidRDefault="000D4B18" w:rsidP="009F3187">
      <w:pPr>
        <w:spacing w:after="0" w:line="284" w:lineRule="auto"/>
        <w:ind w:right="146"/>
        <w:jc w:val="both"/>
        <w:rPr>
          <w:rFonts w:ascii="Times New Roman" w:eastAsia="Times New Roman" w:hAnsi="Times New Roman" w:cs="Times New Roman"/>
          <w:color w:val="000000"/>
          <w:sz w:val="28"/>
          <w:lang w:eastAsia="ru-RU"/>
        </w:rPr>
      </w:pPr>
      <w:r w:rsidRPr="000D4B18">
        <w:rPr>
          <w:rFonts w:ascii="Times New Roman" w:eastAsia="Times New Roman" w:hAnsi="Times New Roman" w:cs="Times New Roman"/>
          <w:color w:val="000000"/>
          <w:sz w:val="28"/>
          <w:lang w:eastAsia="ru-RU"/>
        </w:rPr>
        <w:t xml:space="preserve">характера; </w:t>
      </w:r>
    </w:p>
    <w:p w14:paraId="4591521A" w14:textId="77777777" w:rsidR="000D4B18" w:rsidRPr="000D4B18" w:rsidRDefault="000D4B18" w:rsidP="009F3187">
      <w:pPr>
        <w:spacing w:after="0" w:line="284" w:lineRule="auto"/>
        <w:ind w:right="146"/>
        <w:jc w:val="both"/>
        <w:rPr>
          <w:rFonts w:ascii="Times New Roman" w:eastAsia="Times New Roman" w:hAnsi="Times New Roman" w:cs="Times New Roman"/>
          <w:color w:val="000000"/>
          <w:sz w:val="28"/>
          <w:lang w:eastAsia="ru-RU"/>
        </w:rPr>
      </w:pPr>
      <w:r w:rsidRPr="000D4B18">
        <w:rPr>
          <w:rFonts w:ascii="Times New Roman" w:eastAsia="Times New Roman" w:hAnsi="Times New Roman" w:cs="Times New Roman"/>
          <w:color w:val="000000"/>
          <w:sz w:val="28"/>
          <w:lang w:eastAsia="ru-RU"/>
        </w:rPr>
        <w:t xml:space="preserve">формировать навык сосредоточиваться на пении взрослых и звучании </w:t>
      </w:r>
    </w:p>
    <w:p w14:paraId="73078948" w14:textId="77777777" w:rsidR="000D4B18" w:rsidRPr="000D4B18" w:rsidRDefault="000D4B18" w:rsidP="009F3187">
      <w:pPr>
        <w:spacing w:after="0" w:line="284" w:lineRule="auto"/>
        <w:ind w:right="146"/>
        <w:jc w:val="both"/>
        <w:rPr>
          <w:rFonts w:ascii="Times New Roman" w:eastAsia="Times New Roman" w:hAnsi="Times New Roman" w:cs="Times New Roman"/>
          <w:color w:val="000000"/>
          <w:sz w:val="28"/>
          <w:lang w:eastAsia="ru-RU"/>
        </w:rPr>
      </w:pPr>
      <w:r w:rsidRPr="000D4B18">
        <w:rPr>
          <w:rFonts w:ascii="Times New Roman" w:eastAsia="Times New Roman" w:hAnsi="Times New Roman" w:cs="Times New Roman"/>
          <w:color w:val="000000"/>
          <w:sz w:val="28"/>
          <w:lang w:eastAsia="ru-RU"/>
        </w:rPr>
        <w:t xml:space="preserve">музыкальных инструментов. </w:t>
      </w:r>
    </w:p>
    <w:p w14:paraId="032A8732" w14:textId="77777777" w:rsidR="000D4B18" w:rsidRPr="000D4B18" w:rsidRDefault="000D4B18" w:rsidP="009F3187">
      <w:pPr>
        <w:spacing w:after="0" w:line="284" w:lineRule="auto"/>
        <w:ind w:right="146"/>
        <w:jc w:val="both"/>
        <w:rPr>
          <w:rFonts w:ascii="Times New Roman" w:eastAsia="Times New Roman" w:hAnsi="Times New Roman" w:cs="Times New Roman"/>
          <w:color w:val="000000"/>
          <w:sz w:val="28"/>
          <w:lang w:eastAsia="ru-RU"/>
        </w:rPr>
      </w:pPr>
      <w:r w:rsidRPr="000D4B18">
        <w:rPr>
          <w:rFonts w:ascii="Times New Roman" w:eastAsia="Times New Roman" w:hAnsi="Times New Roman" w:cs="Times New Roman"/>
          <w:color w:val="000000"/>
          <w:sz w:val="28"/>
          <w:lang w:eastAsia="ru-RU"/>
        </w:rPr>
        <w:t xml:space="preserve">От 5-6 до 9-10 месяцев. приобщать детей к слушанию вокальной и инструментальной музыки; </w:t>
      </w:r>
    </w:p>
    <w:p w14:paraId="11913C58" w14:textId="77777777" w:rsidR="000D4B18" w:rsidRPr="000D4B18" w:rsidRDefault="000D4B18" w:rsidP="009F3187">
      <w:pPr>
        <w:spacing w:after="0" w:line="284" w:lineRule="auto"/>
        <w:ind w:right="146"/>
        <w:jc w:val="both"/>
        <w:rPr>
          <w:rFonts w:ascii="Times New Roman" w:eastAsia="Times New Roman" w:hAnsi="Times New Roman" w:cs="Times New Roman"/>
          <w:color w:val="000000"/>
          <w:sz w:val="28"/>
          <w:lang w:eastAsia="ru-RU"/>
        </w:rPr>
      </w:pPr>
      <w:r w:rsidRPr="000D4B18">
        <w:rPr>
          <w:rFonts w:ascii="Times New Roman" w:eastAsia="Times New Roman" w:hAnsi="Times New Roman" w:cs="Times New Roman"/>
          <w:color w:val="000000"/>
          <w:sz w:val="28"/>
          <w:lang w:eastAsia="ru-RU"/>
        </w:rPr>
        <w:t xml:space="preserve">формировать слуховое внимание, способность прислушиваться к музыке, </w:t>
      </w:r>
    </w:p>
    <w:p w14:paraId="0BC4B1C6" w14:textId="77777777" w:rsidR="000D4B18" w:rsidRPr="000D4B18" w:rsidRDefault="000D4B18" w:rsidP="009F3187">
      <w:pPr>
        <w:spacing w:after="0" w:line="284" w:lineRule="auto"/>
        <w:ind w:right="146"/>
        <w:jc w:val="both"/>
        <w:rPr>
          <w:rFonts w:ascii="Times New Roman" w:eastAsia="Times New Roman" w:hAnsi="Times New Roman" w:cs="Times New Roman"/>
          <w:color w:val="000000"/>
          <w:sz w:val="28"/>
          <w:lang w:eastAsia="ru-RU"/>
        </w:rPr>
      </w:pPr>
      <w:r w:rsidRPr="000D4B18">
        <w:rPr>
          <w:rFonts w:ascii="Times New Roman" w:eastAsia="Times New Roman" w:hAnsi="Times New Roman" w:cs="Times New Roman"/>
          <w:color w:val="000000"/>
          <w:sz w:val="28"/>
          <w:lang w:eastAsia="ru-RU"/>
        </w:rPr>
        <w:t xml:space="preserve">слушать ее. </w:t>
      </w:r>
    </w:p>
    <w:p w14:paraId="13E4AD15" w14:textId="77777777" w:rsidR="000D4B18" w:rsidRPr="000D4B18" w:rsidRDefault="000D4B18" w:rsidP="009F3187">
      <w:pPr>
        <w:spacing w:after="0" w:line="284" w:lineRule="auto"/>
        <w:ind w:right="146"/>
        <w:jc w:val="both"/>
        <w:rPr>
          <w:rFonts w:ascii="Times New Roman" w:eastAsia="Times New Roman" w:hAnsi="Times New Roman" w:cs="Times New Roman"/>
          <w:color w:val="000000"/>
          <w:sz w:val="28"/>
          <w:lang w:eastAsia="ru-RU"/>
        </w:rPr>
      </w:pPr>
      <w:r w:rsidRPr="000D4B18">
        <w:rPr>
          <w:rFonts w:ascii="Times New Roman" w:eastAsia="Times New Roman" w:hAnsi="Times New Roman" w:cs="Times New Roman"/>
          <w:color w:val="000000"/>
          <w:sz w:val="28"/>
          <w:lang w:eastAsia="ru-RU"/>
        </w:rPr>
        <w:lastRenderedPageBreak/>
        <w:t xml:space="preserve">От 9-10 месяцев до 1 года. </w:t>
      </w:r>
    </w:p>
    <w:p w14:paraId="46D0C24A" w14:textId="77777777" w:rsidR="000D4B18" w:rsidRPr="000D4B18" w:rsidRDefault="000D4B18" w:rsidP="009F3187">
      <w:pPr>
        <w:spacing w:after="0" w:line="284" w:lineRule="auto"/>
        <w:ind w:right="146"/>
        <w:jc w:val="both"/>
        <w:rPr>
          <w:rFonts w:ascii="Times New Roman" w:eastAsia="Times New Roman" w:hAnsi="Times New Roman" w:cs="Times New Roman"/>
          <w:color w:val="000000"/>
          <w:sz w:val="28"/>
          <w:lang w:eastAsia="ru-RU"/>
        </w:rPr>
      </w:pPr>
      <w:r w:rsidRPr="000D4B18">
        <w:rPr>
          <w:rFonts w:ascii="Times New Roman" w:eastAsia="Times New Roman" w:hAnsi="Times New Roman" w:cs="Times New Roman"/>
          <w:color w:val="000000"/>
          <w:sz w:val="28"/>
          <w:lang w:eastAsia="ru-RU"/>
        </w:rPr>
        <w:t>способствовать у детей возникновению чувства удовольствия при восприятии вокальной и инструментальной музыки;</w:t>
      </w:r>
    </w:p>
    <w:p w14:paraId="51BA6B8C" w14:textId="77777777" w:rsidR="000D4B18" w:rsidRPr="000D4B18" w:rsidRDefault="000D4B18" w:rsidP="009F3187">
      <w:pPr>
        <w:spacing w:after="0" w:line="284" w:lineRule="auto"/>
        <w:ind w:right="146"/>
        <w:jc w:val="both"/>
        <w:rPr>
          <w:rFonts w:ascii="Times New Roman" w:eastAsia="Times New Roman" w:hAnsi="Times New Roman" w:cs="Times New Roman"/>
          <w:color w:val="000000"/>
          <w:sz w:val="28"/>
          <w:lang w:eastAsia="ru-RU"/>
        </w:rPr>
      </w:pPr>
      <w:r w:rsidRPr="000D4B18">
        <w:rPr>
          <w:rFonts w:ascii="Times New Roman" w:eastAsia="Times New Roman" w:hAnsi="Times New Roman" w:cs="Times New Roman"/>
          <w:color w:val="000000"/>
          <w:sz w:val="28"/>
          <w:lang w:eastAsia="ru-RU"/>
        </w:rPr>
        <w:t xml:space="preserve"> поддерживать запоминания элементарных движений, связанных с музыкой. </w:t>
      </w:r>
    </w:p>
    <w:p w14:paraId="70B20E7D" w14:textId="77777777" w:rsidR="007E059E" w:rsidRDefault="000D4B18" w:rsidP="009F3187">
      <w:pPr>
        <w:spacing w:after="0"/>
        <w:jc w:val="both"/>
        <w:rPr>
          <w:rFonts w:ascii="Times New Roman" w:hAnsi="Times New Roman" w:cs="Times New Roman"/>
          <w:b/>
          <w:bCs/>
          <w:sz w:val="28"/>
          <w:szCs w:val="28"/>
        </w:rPr>
      </w:pPr>
      <w:r w:rsidRPr="000D4B18">
        <w:rPr>
          <w:rFonts w:ascii="Times New Roman" w:hAnsi="Times New Roman" w:cs="Times New Roman"/>
          <w:b/>
          <w:bCs/>
          <w:sz w:val="28"/>
          <w:szCs w:val="28"/>
        </w:rPr>
        <w:t>2.5.1.2. Содержание образовательной деятельности</w:t>
      </w:r>
    </w:p>
    <w:p w14:paraId="69D0E05F" w14:textId="73251561" w:rsidR="000D4B18" w:rsidRPr="007E059E" w:rsidRDefault="000D4B18" w:rsidP="009F3187">
      <w:pPr>
        <w:spacing w:after="0"/>
        <w:jc w:val="both"/>
        <w:rPr>
          <w:rFonts w:ascii="Times New Roman" w:hAnsi="Times New Roman" w:cs="Times New Roman"/>
          <w:b/>
          <w:bCs/>
          <w:sz w:val="28"/>
          <w:szCs w:val="28"/>
        </w:rPr>
      </w:pPr>
      <w:r w:rsidRPr="000D4B18">
        <w:rPr>
          <w:rFonts w:ascii="Times New Roman" w:eastAsia="Times New Roman" w:hAnsi="Times New Roman" w:cs="Times New Roman"/>
          <w:color w:val="000000"/>
          <w:sz w:val="28"/>
          <w:lang w:eastAsia="ru-RU"/>
        </w:rPr>
        <w:t xml:space="preserve">От 2-3 до 5-6 месяцев – педагог старается побудить у ребенка эмоциональную отзывчивость на веселую и спокойную мелодию; радостное оживление при звучании плясовой мелодии. Формирует умение с помощью педагога под музыку приподнимать и опускать руки. Формирует самостоятельный навык звенеть погремушкой, колокольчиком, бубном, ударять в барабан.  </w:t>
      </w:r>
    </w:p>
    <w:p w14:paraId="0D3C7B39" w14:textId="77777777" w:rsidR="000D4B18" w:rsidRPr="000D4B18" w:rsidRDefault="000D4B18" w:rsidP="009F3187">
      <w:pPr>
        <w:spacing w:after="0" w:line="284" w:lineRule="auto"/>
        <w:ind w:right="146"/>
        <w:jc w:val="both"/>
        <w:rPr>
          <w:rFonts w:ascii="Times New Roman" w:eastAsia="Times New Roman" w:hAnsi="Times New Roman" w:cs="Times New Roman"/>
          <w:color w:val="000000"/>
          <w:sz w:val="28"/>
          <w:lang w:eastAsia="ru-RU"/>
        </w:rPr>
      </w:pPr>
      <w:r w:rsidRPr="000D4B18">
        <w:rPr>
          <w:rFonts w:ascii="Times New Roman" w:eastAsia="Times New Roman" w:hAnsi="Times New Roman" w:cs="Times New Roman"/>
          <w:color w:val="000000"/>
          <w:sz w:val="28"/>
          <w:lang w:eastAsia="ru-RU"/>
        </w:rPr>
        <w:t xml:space="preserve">От 5-6 до 9-10 месяцев – педагог способствует у детей эмоциональному отклику на веселую, быструю, грустную, спокойную, медленную мелодии, сыгранные на разных музыкальных инструментах (дудочка, губная гармошка, металлофон и др.). Педагог формирует у детей положительную реакцию на пение взрослого, звучание музыки. Педагог поддерживает </w:t>
      </w:r>
      <w:proofErr w:type="spellStart"/>
      <w:r w:rsidRPr="000D4B18">
        <w:rPr>
          <w:rFonts w:ascii="Times New Roman" w:eastAsia="Times New Roman" w:hAnsi="Times New Roman" w:cs="Times New Roman"/>
          <w:color w:val="000000"/>
          <w:sz w:val="28"/>
          <w:lang w:eastAsia="ru-RU"/>
        </w:rPr>
        <w:t>пропевание</w:t>
      </w:r>
      <w:proofErr w:type="spellEnd"/>
      <w:r w:rsidRPr="000D4B18">
        <w:rPr>
          <w:rFonts w:ascii="Times New Roman" w:eastAsia="Times New Roman" w:hAnsi="Times New Roman" w:cs="Times New Roman"/>
          <w:color w:val="000000"/>
          <w:sz w:val="28"/>
          <w:lang w:eastAsia="ru-RU"/>
        </w:rPr>
        <w:t xml:space="preserve"> звуков и подпевание слогов. Способствует проявлению активности при восприятии плясовых мелодий. Педагог развивает умение выполнять с помощью взрослых следующие движения: хлопать в ладоши, притопывать и слегка приседать, сгибать и разгибать ноги в коленях, извлекать звуки из шумовых инструментов.  </w:t>
      </w:r>
    </w:p>
    <w:p w14:paraId="645003F6" w14:textId="77777777" w:rsidR="000D4B18" w:rsidRDefault="000D4B18" w:rsidP="009F3187">
      <w:pPr>
        <w:spacing w:after="0" w:line="284" w:lineRule="auto"/>
        <w:ind w:right="146"/>
        <w:jc w:val="both"/>
        <w:rPr>
          <w:rFonts w:ascii="Times New Roman" w:eastAsia="Times New Roman" w:hAnsi="Times New Roman" w:cs="Times New Roman"/>
          <w:color w:val="000000"/>
          <w:sz w:val="28"/>
          <w:lang w:eastAsia="ru-RU"/>
        </w:rPr>
      </w:pPr>
      <w:r w:rsidRPr="000D4B18">
        <w:rPr>
          <w:rFonts w:ascii="Times New Roman" w:eastAsia="Times New Roman" w:hAnsi="Times New Roman" w:cs="Times New Roman"/>
          <w:color w:val="000000"/>
          <w:sz w:val="28"/>
          <w:lang w:eastAsia="ru-RU"/>
        </w:rPr>
        <w:t>От 9-10 месяцев до 1 года – педагог формирует у детей эмоциональную отзывчивость на музыку контрастного характера (веселая ‒ спокойная, быстрая ‒ медленная). Педагог пробуждает у детей интерес к звучанию металлофона, флейты, детского пианино и др. Побуждает подражать отдельным певческим интонациям взрослого (а-а-</w:t>
      </w:r>
      <w:proofErr w:type="gramStart"/>
      <w:r w:rsidRPr="000D4B18">
        <w:rPr>
          <w:rFonts w:ascii="Times New Roman" w:eastAsia="Times New Roman" w:hAnsi="Times New Roman" w:cs="Times New Roman"/>
          <w:color w:val="000000"/>
          <w:sz w:val="28"/>
          <w:lang w:eastAsia="ru-RU"/>
        </w:rPr>
        <w:t>а...</w:t>
      </w:r>
      <w:proofErr w:type="gramEnd"/>
      <w:r w:rsidRPr="000D4B18">
        <w:rPr>
          <w:rFonts w:ascii="Times New Roman" w:eastAsia="Times New Roman" w:hAnsi="Times New Roman" w:cs="Times New Roman"/>
          <w:color w:val="000000"/>
          <w:sz w:val="28"/>
          <w:lang w:eastAsia="ru-RU"/>
        </w:rPr>
        <w:t xml:space="preserve">). Педагог поощряет отклик на песенно-игровые действия взрослых («Кукла пляшет», «Сорока-сорока», «Прятки»). Поддерживает двигательный отклик на музыку плясового характера, состоящую из двух контрастных частей (медленная и быстрая). Педагог побуждает детей активно и самостоятельно прихлопывать в ладоши, помахивать рукой, притопывать ногой, приплясывать, ударять в бубен, играть с игрушкой, игрушечным роялем. </w:t>
      </w:r>
    </w:p>
    <w:p w14:paraId="0A30FE04" w14:textId="77777777" w:rsidR="0064403A" w:rsidRPr="0064403A" w:rsidRDefault="0064403A" w:rsidP="009F3187">
      <w:pPr>
        <w:spacing w:after="2" w:line="284" w:lineRule="auto"/>
        <w:ind w:right="146"/>
        <w:jc w:val="both"/>
        <w:rPr>
          <w:rFonts w:ascii="Times New Roman" w:hAnsi="Times New Roman" w:cs="Times New Roman"/>
          <w:b/>
          <w:bCs/>
          <w:sz w:val="28"/>
          <w:szCs w:val="28"/>
        </w:rPr>
      </w:pPr>
      <w:r w:rsidRPr="0064403A">
        <w:rPr>
          <w:rFonts w:ascii="Times New Roman" w:hAnsi="Times New Roman" w:cs="Times New Roman"/>
          <w:b/>
          <w:bCs/>
          <w:sz w:val="28"/>
          <w:szCs w:val="28"/>
        </w:rPr>
        <w:t xml:space="preserve">2.5.2. От 1 года до 2 лет </w:t>
      </w:r>
    </w:p>
    <w:p w14:paraId="13BF9B7C" w14:textId="5397C48B" w:rsidR="000D4B18" w:rsidRDefault="0064403A" w:rsidP="009F3187">
      <w:pPr>
        <w:spacing w:after="2" w:line="284" w:lineRule="auto"/>
        <w:ind w:right="146"/>
        <w:jc w:val="both"/>
        <w:rPr>
          <w:rFonts w:ascii="Times New Roman" w:hAnsi="Times New Roman" w:cs="Times New Roman"/>
          <w:b/>
          <w:bCs/>
          <w:sz w:val="28"/>
          <w:szCs w:val="28"/>
        </w:rPr>
      </w:pPr>
      <w:r w:rsidRPr="0064403A">
        <w:rPr>
          <w:rFonts w:ascii="Times New Roman" w:hAnsi="Times New Roman" w:cs="Times New Roman"/>
          <w:b/>
          <w:bCs/>
          <w:sz w:val="28"/>
          <w:szCs w:val="28"/>
        </w:rPr>
        <w:t>2.5.2.1. В области художественно-эстетического развития основными задачами образовательной деятельности являются</w:t>
      </w:r>
      <w:r>
        <w:rPr>
          <w:rFonts w:ascii="Times New Roman" w:hAnsi="Times New Roman" w:cs="Times New Roman"/>
          <w:b/>
          <w:bCs/>
          <w:sz w:val="28"/>
          <w:szCs w:val="28"/>
        </w:rPr>
        <w:t>:</w:t>
      </w:r>
    </w:p>
    <w:p w14:paraId="580B4CFA" w14:textId="77777777" w:rsidR="0064403A" w:rsidRPr="0064403A" w:rsidRDefault="0064403A" w:rsidP="009F3187">
      <w:pPr>
        <w:spacing w:after="38" w:line="284" w:lineRule="auto"/>
        <w:ind w:right="146"/>
        <w:jc w:val="both"/>
        <w:rPr>
          <w:rFonts w:ascii="Times New Roman" w:eastAsia="Times New Roman" w:hAnsi="Times New Roman" w:cs="Times New Roman"/>
          <w:color w:val="000000"/>
          <w:sz w:val="28"/>
          <w:lang w:eastAsia="ru-RU"/>
        </w:rPr>
      </w:pPr>
      <w:r w:rsidRPr="0064403A">
        <w:rPr>
          <w:rFonts w:ascii="Times New Roman" w:eastAsia="Times New Roman" w:hAnsi="Times New Roman" w:cs="Times New Roman"/>
          <w:color w:val="000000"/>
          <w:sz w:val="28"/>
          <w:lang w:eastAsia="ru-RU"/>
        </w:rPr>
        <w:t xml:space="preserve">От 1 года до 1 года 6 месяцев. </w:t>
      </w:r>
    </w:p>
    <w:p w14:paraId="4494F3A1" w14:textId="77777777" w:rsidR="0064403A" w:rsidRPr="0064403A" w:rsidRDefault="0064403A" w:rsidP="009F3187">
      <w:pPr>
        <w:spacing w:after="38" w:line="284" w:lineRule="auto"/>
        <w:ind w:right="146"/>
        <w:jc w:val="both"/>
        <w:rPr>
          <w:rFonts w:ascii="Times New Roman" w:eastAsia="Times New Roman" w:hAnsi="Times New Roman" w:cs="Times New Roman"/>
          <w:color w:val="000000"/>
          <w:sz w:val="28"/>
          <w:lang w:eastAsia="ru-RU"/>
        </w:rPr>
      </w:pPr>
      <w:r w:rsidRPr="0064403A">
        <w:rPr>
          <w:rFonts w:ascii="Times New Roman" w:eastAsia="Times New Roman" w:hAnsi="Times New Roman" w:cs="Times New Roman"/>
          <w:color w:val="000000"/>
          <w:sz w:val="28"/>
          <w:lang w:eastAsia="ru-RU"/>
        </w:rPr>
        <w:t xml:space="preserve">формировать у детей эмоциональный отклик на музыку (жестом, мимикой, подпеванием, движениями), желание слушать музыкальные произведения; </w:t>
      </w:r>
    </w:p>
    <w:p w14:paraId="2153350B" w14:textId="77777777" w:rsidR="0064403A" w:rsidRPr="0064403A" w:rsidRDefault="0064403A" w:rsidP="009F3187">
      <w:pPr>
        <w:spacing w:after="38" w:line="284" w:lineRule="auto"/>
        <w:ind w:right="146"/>
        <w:jc w:val="both"/>
        <w:rPr>
          <w:rFonts w:ascii="Times New Roman" w:eastAsia="Times New Roman" w:hAnsi="Times New Roman" w:cs="Times New Roman"/>
          <w:color w:val="000000"/>
          <w:sz w:val="28"/>
          <w:lang w:eastAsia="ru-RU"/>
        </w:rPr>
      </w:pPr>
      <w:r w:rsidRPr="0064403A">
        <w:rPr>
          <w:rFonts w:ascii="Times New Roman" w:eastAsia="Times New Roman" w:hAnsi="Times New Roman" w:cs="Times New Roman"/>
          <w:color w:val="000000"/>
          <w:sz w:val="28"/>
          <w:lang w:eastAsia="ru-RU"/>
        </w:rPr>
        <w:t xml:space="preserve">создавать у детей радостное настроение при пении, движениях и игровых действиях под музыку. </w:t>
      </w:r>
    </w:p>
    <w:p w14:paraId="10269A66" w14:textId="77777777" w:rsidR="0064403A" w:rsidRPr="0064403A" w:rsidRDefault="0064403A" w:rsidP="009F3187">
      <w:pPr>
        <w:spacing w:after="0" w:line="284" w:lineRule="auto"/>
        <w:ind w:right="146"/>
        <w:jc w:val="both"/>
        <w:rPr>
          <w:rFonts w:ascii="Times New Roman" w:eastAsia="Times New Roman" w:hAnsi="Times New Roman" w:cs="Times New Roman"/>
          <w:color w:val="000000"/>
          <w:sz w:val="28"/>
          <w:lang w:eastAsia="ru-RU"/>
        </w:rPr>
      </w:pPr>
      <w:r w:rsidRPr="0064403A">
        <w:rPr>
          <w:rFonts w:ascii="Times New Roman" w:eastAsia="Times New Roman" w:hAnsi="Times New Roman" w:cs="Times New Roman"/>
          <w:color w:val="000000"/>
          <w:sz w:val="28"/>
          <w:lang w:eastAsia="ru-RU"/>
        </w:rPr>
        <w:lastRenderedPageBreak/>
        <w:t xml:space="preserve">От 1 года 6 месяцев до 2 лет. </w:t>
      </w:r>
    </w:p>
    <w:p w14:paraId="33FE05C2" w14:textId="77777777" w:rsidR="0064403A" w:rsidRPr="0064403A" w:rsidRDefault="0064403A" w:rsidP="009F3187">
      <w:pPr>
        <w:spacing w:after="0" w:line="266" w:lineRule="auto"/>
        <w:ind w:right="146"/>
        <w:jc w:val="both"/>
        <w:rPr>
          <w:rFonts w:ascii="Times New Roman" w:eastAsia="Times New Roman" w:hAnsi="Times New Roman" w:cs="Times New Roman"/>
          <w:color w:val="000000"/>
          <w:sz w:val="28"/>
          <w:lang w:eastAsia="ru-RU"/>
        </w:rPr>
      </w:pPr>
      <w:r w:rsidRPr="0064403A">
        <w:rPr>
          <w:rFonts w:ascii="Times New Roman" w:eastAsia="Times New Roman" w:hAnsi="Times New Roman" w:cs="Times New Roman"/>
          <w:color w:val="000000"/>
          <w:sz w:val="28"/>
          <w:lang w:eastAsia="ru-RU"/>
        </w:rPr>
        <w:t xml:space="preserve">развивать у детей способность слушать художественный текст и активно </w:t>
      </w:r>
    </w:p>
    <w:p w14:paraId="332FC0FD" w14:textId="77777777" w:rsidR="0064403A" w:rsidRPr="0064403A" w:rsidRDefault="0064403A" w:rsidP="009F3187">
      <w:pPr>
        <w:spacing w:after="0" w:line="266" w:lineRule="auto"/>
        <w:ind w:right="146"/>
        <w:jc w:val="both"/>
        <w:rPr>
          <w:rFonts w:ascii="Times New Roman" w:eastAsia="Times New Roman" w:hAnsi="Times New Roman" w:cs="Times New Roman"/>
          <w:color w:val="000000"/>
          <w:sz w:val="28"/>
          <w:lang w:eastAsia="ru-RU"/>
        </w:rPr>
      </w:pPr>
      <w:r w:rsidRPr="0064403A">
        <w:rPr>
          <w:rFonts w:ascii="Times New Roman" w:eastAsia="Times New Roman" w:hAnsi="Times New Roman" w:cs="Times New Roman"/>
          <w:color w:val="000000"/>
          <w:sz w:val="28"/>
          <w:lang w:eastAsia="ru-RU"/>
        </w:rPr>
        <w:t xml:space="preserve">(эмоционально) реагировать на его содержание; </w:t>
      </w:r>
    </w:p>
    <w:p w14:paraId="4A0B77C3" w14:textId="77777777" w:rsidR="0064403A" w:rsidRPr="0064403A" w:rsidRDefault="0064403A" w:rsidP="009F3187">
      <w:pPr>
        <w:spacing w:after="0" w:line="266" w:lineRule="auto"/>
        <w:ind w:right="146"/>
        <w:jc w:val="both"/>
        <w:rPr>
          <w:rFonts w:ascii="Times New Roman" w:eastAsia="Times New Roman" w:hAnsi="Times New Roman" w:cs="Times New Roman"/>
          <w:color w:val="000000"/>
          <w:sz w:val="28"/>
          <w:lang w:eastAsia="ru-RU"/>
        </w:rPr>
      </w:pPr>
      <w:r w:rsidRPr="0064403A">
        <w:rPr>
          <w:rFonts w:ascii="Times New Roman" w:eastAsia="Times New Roman" w:hAnsi="Times New Roman" w:cs="Times New Roman"/>
          <w:color w:val="000000"/>
          <w:sz w:val="28"/>
          <w:lang w:eastAsia="ru-RU"/>
        </w:rPr>
        <w:t xml:space="preserve">обеспечивать возможности наблюдать за процессом рисования, лепки </w:t>
      </w:r>
    </w:p>
    <w:p w14:paraId="34FE431D" w14:textId="77777777" w:rsidR="0064403A" w:rsidRPr="0064403A" w:rsidRDefault="0064403A" w:rsidP="009F3187">
      <w:pPr>
        <w:spacing w:after="0" w:line="284" w:lineRule="auto"/>
        <w:ind w:right="146"/>
        <w:jc w:val="both"/>
        <w:rPr>
          <w:rFonts w:ascii="Times New Roman" w:eastAsia="Times New Roman" w:hAnsi="Times New Roman" w:cs="Times New Roman"/>
          <w:color w:val="000000"/>
          <w:sz w:val="28"/>
          <w:lang w:eastAsia="ru-RU"/>
        </w:rPr>
      </w:pPr>
      <w:r w:rsidRPr="0064403A">
        <w:rPr>
          <w:rFonts w:ascii="Times New Roman" w:eastAsia="Times New Roman" w:hAnsi="Times New Roman" w:cs="Times New Roman"/>
          <w:color w:val="000000"/>
          <w:sz w:val="28"/>
          <w:lang w:eastAsia="ru-RU"/>
        </w:rPr>
        <w:t xml:space="preserve">взрослого, вызывать к ним интерес; </w:t>
      </w:r>
    </w:p>
    <w:p w14:paraId="1961901F" w14:textId="77777777" w:rsidR="0064403A" w:rsidRPr="0064403A" w:rsidRDefault="0064403A" w:rsidP="009F3187">
      <w:pPr>
        <w:spacing w:after="0" w:line="284" w:lineRule="auto"/>
        <w:ind w:right="146"/>
        <w:jc w:val="both"/>
        <w:rPr>
          <w:rFonts w:ascii="Times New Roman" w:eastAsia="Times New Roman" w:hAnsi="Times New Roman" w:cs="Times New Roman"/>
          <w:color w:val="000000"/>
          <w:sz w:val="28"/>
          <w:lang w:eastAsia="ru-RU"/>
        </w:rPr>
      </w:pPr>
      <w:r w:rsidRPr="0064403A">
        <w:rPr>
          <w:rFonts w:ascii="Times New Roman" w:eastAsia="Times New Roman" w:hAnsi="Times New Roman" w:cs="Times New Roman"/>
          <w:color w:val="000000"/>
          <w:sz w:val="28"/>
          <w:lang w:eastAsia="ru-RU"/>
        </w:rPr>
        <w:t xml:space="preserve">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 </w:t>
      </w:r>
    </w:p>
    <w:p w14:paraId="4EE2ADE8" w14:textId="77777777" w:rsidR="0064403A" w:rsidRPr="0064403A" w:rsidRDefault="0064403A" w:rsidP="009F3187">
      <w:pPr>
        <w:spacing w:after="0" w:line="284" w:lineRule="auto"/>
        <w:ind w:right="146"/>
        <w:jc w:val="both"/>
        <w:rPr>
          <w:rFonts w:ascii="Times New Roman" w:eastAsia="Times New Roman" w:hAnsi="Times New Roman" w:cs="Times New Roman"/>
          <w:color w:val="000000"/>
          <w:sz w:val="28"/>
          <w:lang w:eastAsia="ru-RU"/>
        </w:rPr>
      </w:pPr>
      <w:r w:rsidRPr="0064403A">
        <w:rPr>
          <w:rFonts w:ascii="Times New Roman" w:eastAsia="Times New Roman" w:hAnsi="Times New Roman" w:cs="Times New Roman"/>
          <w:color w:val="000000"/>
          <w:sz w:val="28"/>
          <w:lang w:eastAsia="ru-RU"/>
        </w:rPr>
        <w:t xml:space="preserve">развивать у детей умение прислушиваться к словам песен и воспроизводить </w:t>
      </w:r>
    </w:p>
    <w:p w14:paraId="69368368" w14:textId="77777777" w:rsidR="0064403A" w:rsidRPr="0064403A" w:rsidRDefault="0064403A" w:rsidP="009F3187">
      <w:pPr>
        <w:spacing w:after="0" w:line="266" w:lineRule="auto"/>
        <w:ind w:right="146"/>
        <w:jc w:val="both"/>
        <w:rPr>
          <w:rFonts w:ascii="Times New Roman" w:eastAsia="Times New Roman" w:hAnsi="Times New Roman" w:cs="Times New Roman"/>
          <w:color w:val="000000"/>
          <w:sz w:val="28"/>
          <w:lang w:eastAsia="ru-RU"/>
        </w:rPr>
      </w:pPr>
      <w:r w:rsidRPr="0064403A">
        <w:rPr>
          <w:rFonts w:ascii="Times New Roman" w:eastAsia="Times New Roman" w:hAnsi="Times New Roman" w:cs="Times New Roman"/>
          <w:color w:val="000000"/>
          <w:sz w:val="28"/>
          <w:lang w:eastAsia="ru-RU"/>
        </w:rPr>
        <w:t xml:space="preserve">звукоподражания и простейшие интонации; </w:t>
      </w:r>
    </w:p>
    <w:p w14:paraId="6B5C1CB9" w14:textId="77777777" w:rsidR="0064403A" w:rsidRPr="0064403A" w:rsidRDefault="0064403A" w:rsidP="009F3187">
      <w:pPr>
        <w:spacing w:after="0" w:line="266" w:lineRule="auto"/>
        <w:ind w:right="146"/>
        <w:jc w:val="both"/>
        <w:rPr>
          <w:rFonts w:ascii="Times New Roman" w:eastAsia="Times New Roman" w:hAnsi="Times New Roman" w:cs="Times New Roman"/>
          <w:color w:val="000000"/>
          <w:sz w:val="28"/>
          <w:lang w:eastAsia="ru-RU"/>
        </w:rPr>
      </w:pPr>
      <w:r w:rsidRPr="0064403A">
        <w:rPr>
          <w:rFonts w:ascii="Times New Roman" w:eastAsia="Times New Roman" w:hAnsi="Times New Roman" w:cs="Times New Roman"/>
          <w:color w:val="000000"/>
          <w:sz w:val="28"/>
          <w:lang w:eastAsia="ru-RU"/>
        </w:rPr>
        <w:t xml:space="preserve">развивать у детей умение выполнять под музыку игровые и плясовые </w:t>
      </w:r>
    </w:p>
    <w:p w14:paraId="47C6CD48" w14:textId="77777777" w:rsidR="0064403A" w:rsidRPr="0064403A" w:rsidRDefault="0064403A" w:rsidP="009F3187">
      <w:pPr>
        <w:spacing w:after="0" w:line="284" w:lineRule="auto"/>
        <w:ind w:right="1097"/>
        <w:jc w:val="both"/>
        <w:rPr>
          <w:rFonts w:ascii="Times New Roman" w:eastAsia="Times New Roman" w:hAnsi="Times New Roman" w:cs="Times New Roman"/>
          <w:color w:val="000000"/>
          <w:sz w:val="28"/>
          <w:lang w:eastAsia="ru-RU"/>
        </w:rPr>
      </w:pPr>
      <w:r w:rsidRPr="0064403A">
        <w:rPr>
          <w:rFonts w:ascii="Times New Roman" w:eastAsia="Times New Roman" w:hAnsi="Times New Roman" w:cs="Times New Roman"/>
          <w:color w:val="000000"/>
          <w:sz w:val="28"/>
          <w:lang w:eastAsia="ru-RU"/>
        </w:rPr>
        <w:t>движения, соответствующие словам песни и характеру музыки.</w:t>
      </w:r>
    </w:p>
    <w:p w14:paraId="4318ABD3" w14:textId="0A836672" w:rsidR="0064403A" w:rsidRPr="0064403A" w:rsidRDefault="0064403A" w:rsidP="009F3187">
      <w:pPr>
        <w:spacing w:after="0" w:line="284" w:lineRule="auto"/>
        <w:ind w:right="1097"/>
        <w:jc w:val="both"/>
        <w:rPr>
          <w:rFonts w:ascii="Times New Roman" w:eastAsia="Times New Roman" w:hAnsi="Times New Roman" w:cs="Times New Roman"/>
          <w:color w:val="000000"/>
          <w:sz w:val="28"/>
          <w:lang w:eastAsia="ru-RU"/>
        </w:rPr>
      </w:pPr>
      <w:r>
        <w:rPr>
          <w:rFonts w:ascii="Times New Roman" w:eastAsia="Times New Roman" w:hAnsi="Times New Roman" w:cs="Times New Roman"/>
          <w:b/>
          <w:color w:val="000000"/>
          <w:sz w:val="28"/>
          <w:lang w:eastAsia="ru-RU"/>
        </w:rPr>
        <w:t>2.5.2.</w:t>
      </w:r>
      <w:proofErr w:type="gramStart"/>
      <w:r>
        <w:rPr>
          <w:rFonts w:ascii="Times New Roman" w:eastAsia="Times New Roman" w:hAnsi="Times New Roman" w:cs="Times New Roman"/>
          <w:b/>
          <w:color w:val="000000"/>
          <w:sz w:val="28"/>
          <w:lang w:eastAsia="ru-RU"/>
        </w:rPr>
        <w:t>1.</w:t>
      </w:r>
      <w:r w:rsidRPr="0064403A">
        <w:rPr>
          <w:rFonts w:ascii="Times New Roman" w:eastAsia="Times New Roman" w:hAnsi="Times New Roman" w:cs="Times New Roman"/>
          <w:b/>
          <w:color w:val="000000"/>
          <w:sz w:val="28"/>
          <w:lang w:eastAsia="ru-RU"/>
        </w:rPr>
        <w:t>Содержание</w:t>
      </w:r>
      <w:proofErr w:type="gramEnd"/>
      <w:r w:rsidRPr="0064403A">
        <w:rPr>
          <w:rFonts w:ascii="Times New Roman" w:eastAsia="Times New Roman" w:hAnsi="Times New Roman" w:cs="Times New Roman"/>
          <w:b/>
          <w:color w:val="000000"/>
          <w:sz w:val="28"/>
          <w:lang w:eastAsia="ru-RU"/>
        </w:rPr>
        <w:t xml:space="preserve"> образовательной деятельности. </w:t>
      </w:r>
    </w:p>
    <w:p w14:paraId="24849552" w14:textId="77777777" w:rsidR="0064403A" w:rsidRPr="0064403A" w:rsidRDefault="0064403A" w:rsidP="009F3187">
      <w:pPr>
        <w:spacing w:after="0" w:line="284" w:lineRule="auto"/>
        <w:ind w:right="146"/>
        <w:jc w:val="both"/>
        <w:rPr>
          <w:rFonts w:ascii="Times New Roman" w:eastAsia="Times New Roman" w:hAnsi="Times New Roman" w:cs="Times New Roman"/>
          <w:color w:val="000000"/>
          <w:sz w:val="28"/>
          <w:lang w:eastAsia="ru-RU"/>
        </w:rPr>
      </w:pPr>
      <w:r w:rsidRPr="0064403A">
        <w:rPr>
          <w:rFonts w:ascii="Times New Roman" w:eastAsia="Times New Roman" w:hAnsi="Times New Roman" w:cs="Times New Roman"/>
          <w:color w:val="000000"/>
          <w:sz w:val="28"/>
          <w:lang w:eastAsia="ru-RU"/>
        </w:rPr>
        <w:t xml:space="preserve">От 1 года до 1 года 6 месяцев </w:t>
      </w:r>
    </w:p>
    <w:p w14:paraId="0D613233" w14:textId="77777777" w:rsidR="0064403A" w:rsidRPr="0064403A" w:rsidRDefault="0064403A" w:rsidP="009F3187">
      <w:pPr>
        <w:spacing w:after="0" w:line="284" w:lineRule="auto"/>
        <w:ind w:right="146"/>
        <w:jc w:val="both"/>
        <w:rPr>
          <w:rFonts w:ascii="Times New Roman" w:eastAsia="Times New Roman" w:hAnsi="Times New Roman" w:cs="Times New Roman"/>
          <w:color w:val="000000"/>
          <w:sz w:val="28"/>
          <w:lang w:eastAsia="ru-RU"/>
        </w:rPr>
      </w:pPr>
      <w:r w:rsidRPr="0064403A">
        <w:rPr>
          <w:rFonts w:ascii="Times New Roman" w:eastAsia="Times New Roman" w:hAnsi="Times New Roman" w:cs="Times New Roman"/>
          <w:color w:val="000000"/>
          <w:sz w:val="28"/>
          <w:lang w:eastAsia="ru-RU"/>
        </w:rPr>
        <w:t xml:space="preserve">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w:t>
      </w:r>
      <w:proofErr w:type="spellStart"/>
      <w:r w:rsidRPr="0064403A">
        <w:rPr>
          <w:rFonts w:ascii="Times New Roman" w:eastAsia="Times New Roman" w:hAnsi="Times New Roman" w:cs="Times New Roman"/>
          <w:color w:val="000000"/>
          <w:sz w:val="28"/>
          <w:lang w:eastAsia="ru-RU"/>
        </w:rPr>
        <w:t>прихлопывание</w:t>
      </w:r>
      <w:proofErr w:type="spellEnd"/>
      <w:r w:rsidRPr="0064403A">
        <w:rPr>
          <w:rFonts w:ascii="Times New Roman" w:eastAsia="Times New Roman" w:hAnsi="Times New Roman" w:cs="Times New Roman"/>
          <w:color w:val="000000"/>
          <w:sz w:val="28"/>
          <w:lang w:eastAsia="ru-RU"/>
        </w:rPr>
        <w:t xml:space="preserve">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 </w:t>
      </w:r>
    </w:p>
    <w:p w14:paraId="64CF85F9" w14:textId="77777777" w:rsidR="0064403A" w:rsidRPr="0064403A" w:rsidRDefault="0064403A" w:rsidP="009F3187">
      <w:pPr>
        <w:spacing w:after="0" w:line="284" w:lineRule="auto"/>
        <w:ind w:right="146"/>
        <w:jc w:val="both"/>
        <w:rPr>
          <w:rFonts w:ascii="Times New Roman" w:eastAsia="Times New Roman" w:hAnsi="Times New Roman" w:cs="Times New Roman"/>
          <w:color w:val="000000"/>
          <w:sz w:val="28"/>
          <w:lang w:eastAsia="ru-RU"/>
        </w:rPr>
      </w:pPr>
      <w:r w:rsidRPr="0064403A">
        <w:rPr>
          <w:rFonts w:ascii="Times New Roman" w:eastAsia="Times New Roman" w:hAnsi="Times New Roman" w:cs="Times New Roman"/>
          <w:color w:val="000000"/>
          <w:sz w:val="28"/>
          <w:lang w:eastAsia="ru-RU"/>
        </w:rPr>
        <w:t xml:space="preserve">От 1 года 6 месяцев до 2 лет </w:t>
      </w:r>
    </w:p>
    <w:p w14:paraId="08538B2F" w14:textId="77777777" w:rsidR="0064403A" w:rsidRPr="0064403A" w:rsidRDefault="0064403A" w:rsidP="009F3187">
      <w:pPr>
        <w:spacing w:after="0" w:line="284" w:lineRule="auto"/>
        <w:ind w:right="146"/>
        <w:jc w:val="both"/>
        <w:rPr>
          <w:rFonts w:ascii="Times New Roman" w:eastAsia="Times New Roman" w:hAnsi="Times New Roman" w:cs="Times New Roman"/>
          <w:color w:val="000000"/>
          <w:sz w:val="28"/>
          <w:lang w:eastAsia="ru-RU"/>
        </w:rPr>
      </w:pPr>
      <w:r w:rsidRPr="0064403A">
        <w:rPr>
          <w:rFonts w:ascii="Times New Roman" w:eastAsia="Times New Roman" w:hAnsi="Times New Roman" w:cs="Times New Roman"/>
          <w:color w:val="000000"/>
          <w:sz w:val="28"/>
          <w:lang w:eastAsia="ru-RU"/>
        </w:rPr>
        <w:t xml:space="preserve">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 </w:t>
      </w:r>
    </w:p>
    <w:p w14:paraId="080F48DE" w14:textId="77777777" w:rsidR="0064403A" w:rsidRPr="0064403A" w:rsidRDefault="0064403A" w:rsidP="009F3187">
      <w:pPr>
        <w:spacing w:after="0" w:line="284" w:lineRule="auto"/>
        <w:ind w:right="146"/>
        <w:jc w:val="both"/>
        <w:rPr>
          <w:rFonts w:ascii="Times New Roman" w:eastAsia="Times New Roman" w:hAnsi="Times New Roman" w:cs="Times New Roman"/>
          <w:color w:val="000000"/>
          <w:sz w:val="28"/>
          <w:lang w:eastAsia="ru-RU"/>
        </w:rPr>
      </w:pPr>
      <w:r w:rsidRPr="0064403A">
        <w:rPr>
          <w:rFonts w:ascii="Times New Roman" w:eastAsia="Times New Roman" w:hAnsi="Times New Roman" w:cs="Times New Roman"/>
          <w:color w:val="000000"/>
          <w:sz w:val="28"/>
          <w:lang w:eastAsia="ru-RU"/>
        </w:rPr>
        <w:t xml:space="preserve">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ее характером, выполнять движения самостоятельно. Педагог развивает умение у детей вслушиваться в музыку и с изменением характера ее звучания изменять движения (переходить с ходьбы на притопывание, кружение). Формирует у </w:t>
      </w:r>
      <w:r w:rsidRPr="0064403A">
        <w:rPr>
          <w:rFonts w:ascii="Times New Roman" w:eastAsia="Times New Roman" w:hAnsi="Times New Roman" w:cs="Times New Roman"/>
          <w:color w:val="000000"/>
          <w:sz w:val="28"/>
          <w:lang w:eastAsia="ru-RU"/>
        </w:rPr>
        <w:lastRenderedPageBreak/>
        <w:t xml:space="preserve">детей умение чувствовать характер музыки и передавать его игровыми действиями (мишка идет, зайка прыгает, птичка клюет). </w:t>
      </w:r>
    </w:p>
    <w:p w14:paraId="60996851" w14:textId="3142B48D" w:rsidR="0064403A" w:rsidRPr="00941B02" w:rsidRDefault="0064403A" w:rsidP="009F3187">
      <w:pPr>
        <w:spacing w:after="0" w:line="284" w:lineRule="auto"/>
        <w:ind w:right="146"/>
        <w:jc w:val="both"/>
        <w:rPr>
          <w:rFonts w:ascii="Times New Roman" w:eastAsia="Times New Roman" w:hAnsi="Times New Roman" w:cs="Times New Roman"/>
          <w:color w:val="000000"/>
          <w:sz w:val="28"/>
          <w:lang w:eastAsia="ru-RU"/>
        </w:rPr>
      </w:pPr>
      <w:r w:rsidRPr="0064403A">
        <w:rPr>
          <w:rFonts w:ascii="Times New Roman" w:eastAsia="Times New Roman" w:hAnsi="Times New Roman" w:cs="Times New Roman"/>
          <w:color w:val="000000"/>
          <w:sz w:val="28"/>
          <w:lang w:eastAsia="ru-RU"/>
        </w:rPr>
        <w:t xml:space="preserve">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 </w:t>
      </w:r>
    </w:p>
    <w:p w14:paraId="28B0EA19" w14:textId="77777777" w:rsidR="0064403A" w:rsidRPr="0064403A" w:rsidRDefault="0064403A" w:rsidP="009F3187">
      <w:pPr>
        <w:spacing w:after="0"/>
        <w:jc w:val="both"/>
        <w:rPr>
          <w:rFonts w:ascii="Times New Roman" w:hAnsi="Times New Roman" w:cs="Times New Roman"/>
          <w:b/>
          <w:bCs/>
          <w:sz w:val="28"/>
          <w:szCs w:val="28"/>
        </w:rPr>
      </w:pPr>
      <w:r w:rsidRPr="0064403A">
        <w:rPr>
          <w:rFonts w:ascii="Times New Roman" w:hAnsi="Times New Roman" w:cs="Times New Roman"/>
          <w:b/>
          <w:bCs/>
          <w:sz w:val="28"/>
          <w:szCs w:val="28"/>
        </w:rPr>
        <w:t xml:space="preserve">2.5.3. От 2 лет до 3 лет </w:t>
      </w:r>
    </w:p>
    <w:p w14:paraId="32F72489" w14:textId="26117FCD" w:rsidR="000D4B18" w:rsidRDefault="0064403A" w:rsidP="009F3187">
      <w:pPr>
        <w:spacing w:after="0"/>
        <w:jc w:val="both"/>
        <w:rPr>
          <w:rFonts w:ascii="Times New Roman" w:hAnsi="Times New Roman" w:cs="Times New Roman"/>
          <w:b/>
          <w:bCs/>
          <w:sz w:val="28"/>
          <w:szCs w:val="28"/>
        </w:rPr>
      </w:pPr>
      <w:r w:rsidRPr="0064403A">
        <w:rPr>
          <w:rFonts w:ascii="Times New Roman" w:hAnsi="Times New Roman" w:cs="Times New Roman"/>
          <w:b/>
          <w:bCs/>
          <w:sz w:val="28"/>
          <w:szCs w:val="28"/>
        </w:rPr>
        <w:t>2.5.3.1. В области художественно-эстетического развития основными задачами образовательной деятельности являются:</w:t>
      </w:r>
    </w:p>
    <w:p w14:paraId="79CDD5CF" w14:textId="52704577" w:rsidR="0064403A" w:rsidRPr="0064403A" w:rsidRDefault="0064403A" w:rsidP="009F3187">
      <w:pPr>
        <w:spacing w:after="0" w:line="284" w:lineRule="auto"/>
        <w:ind w:right="146"/>
        <w:jc w:val="both"/>
        <w:rPr>
          <w:rFonts w:ascii="Times New Roman" w:eastAsia="Times New Roman" w:hAnsi="Times New Roman" w:cs="Times New Roman"/>
          <w:i/>
          <w:iCs/>
          <w:color w:val="000000"/>
          <w:sz w:val="28"/>
          <w:lang w:eastAsia="ru-RU"/>
        </w:rPr>
      </w:pPr>
      <w:r w:rsidRPr="0064403A">
        <w:rPr>
          <w:rFonts w:ascii="Times New Roman" w:eastAsia="Times New Roman" w:hAnsi="Times New Roman" w:cs="Times New Roman"/>
          <w:i/>
          <w:iCs/>
          <w:color w:val="000000"/>
          <w:sz w:val="28"/>
          <w:lang w:eastAsia="ru-RU"/>
        </w:rPr>
        <w:t xml:space="preserve">1)Приобщение к искусству: </w:t>
      </w:r>
    </w:p>
    <w:p w14:paraId="689056D0" w14:textId="77777777" w:rsidR="0064403A" w:rsidRPr="0064403A" w:rsidRDefault="0064403A" w:rsidP="009F3187">
      <w:pPr>
        <w:spacing w:after="0" w:line="284" w:lineRule="auto"/>
        <w:ind w:right="146"/>
        <w:jc w:val="both"/>
        <w:rPr>
          <w:rFonts w:ascii="Times New Roman" w:eastAsia="Times New Roman" w:hAnsi="Times New Roman" w:cs="Times New Roman"/>
          <w:color w:val="000000"/>
          <w:sz w:val="28"/>
          <w:lang w:eastAsia="ru-RU"/>
        </w:rPr>
      </w:pPr>
      <w:r w:rsidRPr="0064403A">
        <w:rPr>
          <w:rFonts w:ascii="Times New Roman" w:eastAsia="Times New Roman" w:hAnsi="Times New Roman" w:cs="Times New Roman"/>
          <w:color w:val="000000"/>
          <w:sz w:val="28"/>
          <w:lang w:eastAsia="ru-RU"/>
        </w:rPr>
        <w:t xml:space="preserve">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 </w:t>
      </w:r>
    </w:p>
    <w:p w14:paraId="045F6A12" w14:textId="77777777" w:rsidR="0064403A" w:rsidRPr="0064403A" w:rsidRDefault="0064403A" w:rsidP="009F3187">
      <w:pPr>
        <w:spacing w:after="0" w:line="284" w:lineRule="auto"/>
        <w:ind w:right="146"/>
        <w:jc w:val="both"/>
        <w:rPr>
          <w:rFonts w:ascii="Times New Roman" w:eastAsia="Times New Roman" w:hAnsi="Times New Roman" w:cs="Times New Roman"/>
          <w:color w:val="000000"/>
          <w:sz w:val="28"/>
          <w:lang w:eastAsia="ru-RU"/>
        </w:rPr>
      </w:pPr>
      <w:r w:rsidRPr="0064403A">
        <w:rPr>
          <w:rFonts w:ascii="Times New Roman" w:eastAsia="Times New Roman" w:hAnsi="Times New Roman" w:cs="Times New Roman"/>
          <w:color w:val="000000"/>
          <w:sz w:val="28"/>
          <w:lang w:eastAsia="ru-RU"/>
        </w:rPr>
        <w:t>интерес, внимание, любознательность, стремлению к эмоциональному отклику детей на отдельные эстетические свойства и качества предметов и явлений окружающей действительности;</w:t>
      </w:r>
    </w:p>
    <w:p w14:paraId="5B74D55B" w14:textId="77777777" w:rsidR="0064403A" w:rsidRPr="0064403A" w:rsidRDefault="0064403A" w:rsidP="009F3187">
      <w:pPr>
        <w:spacing w:after="0" w:line="284" w:lineRule="auto"/>
        <w:ind w:right="146"/>
        <w:jc w:val="both"/>
        <w:rPr>
          <w:rFonts w:ascii="Times New Roman" w:eastAsia="Times New Roman" w:hAnsi="Times New Roman" w:cs="Times New Roman"/>
          <w:color w:val="000000"/>
          <w:sz w:val="28"/>
          <w:lang w:eastAsia="ru-RU"/>
        </w:rPr>
      </w:pPr>
      <w:r w:rsidRPr="0064403A">
        <w:rPr>
          <w:rFonts w:ascii="Times New Roman" w:eastAsia="Times New Roman" w:hAnsi="Times New Roman" w:cs="Times New Roman"/>
          <w:color w:val="000000"/>
          <w:sz w:val="28"/>
          <w:lang w:eastAsia="ru-RU"/>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14:paraId="2C29F354" w14:textId="77777777" w:rsidR="0064403A" w:rsidRPr="0064403A" w:rsidRDefault="0064403A" w:rsidP="009F3187">
      <w:pPr>
        <w:spacing w:after="0" w:line="284" w:lineRule="auto"/>
        <w:ind w:right="146"/>
        <w:jc w:val="both"/>
        <w:rPr>
          <w:rFonts w:ascii="Times New Roman" w:eastAsia="Times New Roman" w:hAnsi="Times New Roman" w:cs="Times New Roman"/>
          <w:color w:val="000000"/>
          <w:sz w:val="28"/>
          <w:lang w:eastAsia="ru-RU"/>
        </w:rPr>
      </w:pPr>
      <w:r w:rsidRPr="0064403A">
        <w:rPr>
          <w:rFonts w:ascii="Times New Roman" w:eastAsia="Times New Roman" w:hAnsi="Times New Roman" w:cs="Times New Roman"/>
          <w:color w:val="000000"/>
          <w:sz w:val="28"/>
          <w:lang w:eastAsia="ru-RU"/>
        </w:rPr>
        <w:t xml:space="preserve"> познакомить детей с народными игрушками (дымковской, богородской, матрешкой и другими). </w:t>
      </w:r>
    </w:p>
    <w:p w14:paraId="6068AD3D" w14:textId="77777777" w:rsidR="0064403A" w:rsidRPr="0064403A" w:rsidRDefault="0064403A" w:rsidP="009F3187">
      <w:pPr>
        <w:spacing w:after="0" w:line="284" w:lineRule="auto"/>
        <w:ind w:right="146"/>
        <w:jc w:val="both"/>
        <w:rPr>
          <w:rFonts w:ascii="Times New Roman" w:eastAsia="Times New Roman" w:hAnsi="Times New Roman" w:cs="Times New Roman"/>
          <w:color w:val="000000"/>
          <w:sz w:val="28"/>
          <w:lang w:eastAsia="ru-RU"/>
        </w:rPr>
      </w:pPr>
      <w:r w:rsidRPr="0064403A">
        <w:rPr>
          <w:rFonts w:ascii="Times New Roman" w:eastAsia="Times New Roman" w:hAnsi="Times New Roman" w:cs="Times New Roman"/>
          <w:color w:val="000000"/>
          <w:sz w:val="28"/>
          <w:lang w:eastAsia="ru-RU"/>
        </w:rPr>
        <w:t>поддерживать интерес к малым формам фольклора (</w:t>
      </w:r>
      <w:proofErr w:type="spellStart"/>
      <w:r w:rsidRPr="0064403A">
        <w:rPr>
          <w:rFonts w:ascii="Times New Roman" w:eastAsia="Times New Roman" w:hAnsi="Times New Roman" w:cs="Times New Roman"/>
          <w:color w:val="000000"/>
          <w:sz w:val="28"/>
          <w:lang w:eastAsia="ru-RU"/>
        </w:rPr>
        <w:t>пестушки</w:t>
      </w:r>
      <w:proofErr w:type="spellEnd"/>
      <w:r w:rsidRPr="0064403A">
        <w:rPr>
          <w:rFonts w:ascii="Times New Roman" w:eastAsia="Times New Roman" w:hAnsi="Times New Roman" w:cs="Times New Roman"/>
          <w:color w:val="000000"/>
          <w:sz w:val="28"/>
          <w:lang w:eastAsia="ru-RU"/>
        </w:rPr>
        <w:t xml:space="preserve">, </w:t>
      </w:r>
      <w:proofErr w:type="spellStart"/>
      <w:r w:rsidRPr="0064403A">
        <w:rPr>
          <w:rFonts w:ascii="Times New Roman" w:eastAsia="Times New Roman" w:hAnsi="Times New Roman" w:cs="Times New Roman"/>
          <w:color w:val="000000"/>
          <w:sz w:val="28"/>
          <w:lang w:eastAsia="ru-RU"/>
        </w:rPr>
        <w:t>заклички</w:t>
      </w:r>
      <w:proofErr w:type="spellEnd"/>
      <w:r w:rsidRPr="0064403A">
        <w:rPr>
          <w:rFonts w:ascii="Times New Roman" w:eastAsia="Times New Roman" w:hAnsi="Times New Roman" w:cs="Times New Roman"/>
          <w:color w:val="000000"/>
          <w:sz w:val="28"/>
          <w:lang w:eastAsia="ru-RU"/>
        </w:rPr>
        <w:t xml:space="preserve">, прибаутки). </w:t>
      </w:r>
    </w:p>
    <w:p w14:paraId="2ACAE131" w14:textId="77777777" w:rsidR="0064403A" w:rsidRPr="0064403A" w:rsidRDefault="0064403A" w:rsidP="009F3187">
      <w:pPr>
        <w:spacing w:after="0" w:line="284" w:lineRule="auto"/>
        <w:ind w:right="146"/>
        <w:jc w:val="both"/>
        <w:rPr>
          <w:rFonts w:ascii="Times New Roman" w:eastAsia="Times New Roman" w:hAnsi="Times New Roman" w:cs="Times New Roman"/>
          <w:color w:val="000000"/>
          <w:sz w:val="28"/>
          <w:lang w:eastAsia="ru-RU"/>
        </w:rPr>
      </w:pPr>
      <w:r w:rsidRPr="0064403A">
        <w:rPr>
          <w:rFonts w:ascii="Times New Roman" w:eastAsia="Times New Roman" w:hAnsi="Times New Roman" w:cs="Times New Roman"/>
          <w:color w:val="000000"/>
          <w:sz w:val="28"/>
          <w:lang w:eastAsia="ru-RU"/>
        </w:rPr>
        <w:t xml:space="preserve">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 </w:t>
      </w:r>
    </w:p>
    <w:p w14:paraId="442DDB15" w14:textId="1E821EF8" w:rsidR="0064403A" w:rsidRPr="0064403A" w:rsidRDefault="0064403A" w:rsidP="009F3187">
      <w:pPr>
        <w:spacing w:after="0" w:line="284" w:lineRule="auto"/>
        <w:ind w:right="146"/>
        <w:jc w:val="both"/>
        <w:rPr>
          <w:rFonts w:ascii="Times New Roman" w:eastAsia="Times New Roman" w:hAnsi="Times New Roman" w:cs="Times New Roman"/>
          <w:color w:val="000000"/>
          <w:sz w:val="28"/>
          <w:lang w:eastAsia="ru-RU"/>
        </w:rPr>
      </w:pPr>
      <w:r w:rsidRPr="0064403A">
        <w:rPr>
          <w:rFonts w:ascii="Times New Roman" w:eastAsia="Times New Roman" w:hAnsi="Times New Roman" w:cs="Times New Roman"/>
          <w:i/>
          <w:iCs/>
          <w:color w:val="000000"/>
          <w:sz w:val="28"/>
          <w:lang w:eastAsia="ru-RU"/>
        </w:rPr>
        <w:t>2)Изобразительная деятельность:</w:t>
      </w:r>
      <w:r w:rsidRPr="0064403A">
        <w:rPr>
          <w:rFonts w:ascii="Times New Roman" w:eastAsia="Times New Roman" w:hAnsi="Times New Roman" w:cs="Times New Roman"/>
          <w:color w:val="000000"/>
          <w:sz w:val="28"/>
          <w:lang w:eastAsia="ru-RU"/>
        </w:rPr>
        <w:t xml:space="preserve"> воспитывать интерес к изобразительной деятельности (рисованию, лепке) совместно со взрослым и самостоятельно;</w:t>
      </w:r>
    </w:p>
    <w:p w14:paraId="2E3A9D01" w14:textId="77777777" w:rsidR="0064403A" w:rsidRPr="0064403A" w:rsidRDefault="0064403A" w:rsidP="009F3187">
      <w:pPr>
        <w:spacing w:after="0" w:line="284" w:lineRule="auto"/>
        <w:ind w:right="146"/>
        <w:jc w:val="both"/>
        <w:rPr>
          <w:rFonts w:ascii="Times New Roman" w:eastAsia="Times New Roman" w:hAnsi="Times New Roman" w:cs="Times New Roman"/>
          <w:color w:val="000000"/>
          <w:sz w:val="28"/>
          <w:lang w:eastAsia="ru-RU"/>
        </w:rPr>
      </w:pPr>
      <w:r w:rsidRPr="0064403A">
        <w:rPr>
          <w:rFonts w:ascii="Times New Roman" w:eastAsia="Times New Roman" w:hAnsi="Times New Roman" w:cs="Times New Roman"/>
          <w:color w:val="000000"/>
          <w:sz w:val="28"/>
          <w:lang w:eastAsia="ru-RU"/>
        </w:rPr>
        <w:t>развивать положительные эмоции на предложение нарисовать, слепить;</w:t>
      </w:r>
    </w:p>
    <w:p w14:paraId="19A60A2E" w14:textId="77777777" w:rsidR="0064403A" w:rsidRPr="0064403A" w:rsidRDefault="0064403A" w:rsidP="009F3187">
      <w:pPr>
        <w:spacing w:after="0" w:line="284" w:lineRule="auto"/>
        <w:ind w:right="146"/>
        <w:jc w:val="both"/>
        <w:rPr>
          <w:rFonts w:ascii="Times New Roman" w:eastAsia="Times New Roman" w:hAnsi="Times New Roman" w:cs="Times New Roman"/>
          <w:color w:val="000000"/>
          <w:sz w:val="28"/>
          <w:lang w:eastAsia="ru-RU"/>
        </w:rPr>
      </w:pPr>
      <w:r w:rsidRPr="0064403A">
        <w:rPr>
          <w:rFonts w:ascii="Times New Roman" w:eastAsia="Times New Roman" w:hAnsi="Times New Roman" w:cs="Times New Roman"/>
          <w:color w:val="000000"/>
          <w:sz w:val="28"/>
          <w:lang w:eastAsia="ru-RU"/>
        </w:rPr>
        <w:t xml:space="preserve"> научить правильно держать карандаш, кисть; </w:t>
      </w:r>
    </w:p>
    <w:p w14:paraId="11E13FE2" w14:textId="77777777" w:rsidR="0064403A" w:rsidRPr="0064403A" w:rsidRDefault="0064403A" w:rsidP="009F3187">
      <w:pPr>
        <w:spacing w:after="0" w:line="284" w:lineRule="auto"/>
        <w:ind w:right="146"/>
        <w:jc w:val="both"/>
        <w:rPr>
          <w:rFonts w:ascii="Times New Roman" w:eastAsia="Times New Roman" w:hAnsi="Times New Roman" w:cs="Times New Roman"/>
          <w:color w:val="000000"/>
          <w:sz w:val="28"/>
          <w:lang w:eastAsia="ru-RU"/>
        </w:rPr>
      </w:pPr>
      <w:r w:rsidRPr="0064403A">
        <w:rPr>
          <w:rFonts w:ascii="Times New Roman" w:eastAsia="Times New Roman" w:hAnsi="Times New Roman" w:cs="Times New Roman"/>
          <w:color w:val="000000"/>
          <w:sz w:val="28"/>
          <w:lang w:eastAsia="ru-RU"/>
        </w:rPr>
        <w:t>развивать сенсорные основы изобразительной деятельности: восприятие предмета разной формы, цвета (начиная с контрастных цветов);</w:t>
      </w:r>
    </w:p>
    <w:p w14:paraId="095C8B49" w14:textId="77777777" w:rsidR="0064403A" w:rsidRPr="0064403A" w:rsidRDefault="0064403A" w:rsidP="009F3187">
      <w:pPr>
        <w:spacing w:after="0" w:line="284" w:lineRule="auto"/>
        <w:ind w:right="146"/>
        <w:jc w:val="both"/>
        <w:rPr>
          <w:rFonts w:ascii="Times New Roman" w:eastAsia="Times New Roman" w:hAnsi="Times New Roman" w:cs="Times New Roman"/>
          <w:color w:val="000000"/>
          <w:sz w:val="28"/>
          <w:lang w:eastAsia="ru-RU"/>
        </w:rPr>
      </w:pPr>
      <w:r w:rsidRPr="0064403A">
        <w:rPr>
          <w:rFonts w:ascii="Times New Roman" w:eastAsia="Times New Roman" w:hAnsi="Times New Roman" w:cs="Times New Roman"/>
          <w:color w:val="000000"/>
          <w:sz w:val="28"/>
          <w:lang w:eastAsia="ru-RU"/>
        </w:rPr>
        <w:t xml:space="preserve">включать движение рук по предмету при знакомстве с его формой; познакомить со свойствами глины, пластилина, пластической массы; развивать эмоциональный отклик детей на отдельные эстетические свойства и качества </w:t>
      </w:r>
      <w:r w:rsidRPr="0064403A">
        <w:rPr>
          <w:rFonts w:ascii="Times New Roman" w:eastAsia="Times New Roman" w:hAnsi="Times New Roman" w:cs="Times New Roman"/>
          <w:color w:val="000000"/>
          <w:sz w:val="28"/>
          <w:lang w:eastAsia="ru-RU"/>
        </w:rPr>
        <w:lastRenderedPageBreak/>
        <w:t xml:space="preserve">предметов в процессе рассматривания игрушек, природных объектов, предметов быта, произведений искусства. </w:t>
      </w:r>
    </w:p>
    <w:p w14:paraId="3E581C41" w14:textId="49A84659" w:rsidR="0064403A" w:rsidRPr="0064403A" w:rsidRDefault="0064403A" w:rsidP="009F3187">
      <w:pPr>
        <w:spacing w:after="0" w:line="284" w:lineRule="auto"/>
        <w:ind w:right="146"/>
        <w:jc w:val="both"/>
        <w:rPr>
          <w:rFonts w:ascii="Times New Roman" w:eastAsia="Times New Roman" w:hAnsi="Times New Roman" w:cs="Times New Roman"/>
          <w:i/>
          <w:iCs/>
          <w:color w:val="000000"/>
          <w:sz w:val="28"/>
          <w:lang w:eastAsia="ru-RU"/>
        </w:rPr>
      </w:pPr>
      <w:r w:rsidRPr="0064403A">
        <w:rPr>
          <w:rFonts w:ascii="Times New Roman" w:eastAsia="Times New Roman" w:hAnsi="Times New Roman" w:cs="Times New Roman"/>
          <w:i/>
          <w:iCs/>
          <w:color w:val="000000"/>
          <w:sz w:val="28"/>
          <w:lang w:eastAsia="ru-RU"/>
        </w:rPr>
        <w:t xml:space="preserve">3)Конструктивная деятельность: </w:t>
      </w:r>
    </w:p>
    <w:p w14:paraId="5540ADF2" w14:textId="77777777" w:rsidR="0064403A" w:rsidRPr="0064403A" w:rsidRDefault="0064403A" w:rsidP="009F3187">
      <w:pPr>
        <w:spacing w:after="0" w:line="284" w:lineRule="auto"/>
        <w:ind w:right="146"/>
        <w:jc w:val="both"/>
        <w:rPr>
          <w:rFonts w:ascii="Times New Roman" w:eastAsia="Times New Roman" w:hAnsi="Times New Roman" w:cs="Times New Roman"/>
          <w:color w:val="000000"/>
          <w:sz w:val="28"/>
          <w:lang w:eastAsia="ru-RU"/>
        </w:rPr>
      </w:pPr>
      <w:r w:rsidRPr="0064403A">
        <w:rPr>
          <w:rFonts w:ascii="Times New Roman" w:eastAsia="Times New Roman" w:hAnsi="Times New Roman" w:cs="Times New Roman"/>
          <w:color w:val="000000"/>
          <w:sz w:val="28"/>
          <w:lang w:eastAsia="ru-RU"/>
        </w:rPr>
        <w:t xml:space="preserve">знакомить детей с деталями (кубик, кирпичик, трехгранная призма, пластина, цилиндр), с вариантами расположения строительных форм на плоскости; </w:t>
      </w:r>
    </w:p>
    <w:p w14:paraId="2D5E0FEE" w14:textId="77777777" w:rsidR="0064403A" w:rsidRPr="0064403A" w:rsidRDefault="0064403A" w:rsidP="009F3187">
      <w:pPr>
        <w:spacing w:after="0" w:line="284" w:lineRule="auto"/>
        <w:ind w:right="146"/>
        <w:jc w:val="both"/>
        <w:rPr>
          <w:rFonts w:ascii="Times New Roman" w:eastAsia="Times New Roman" w:hAnsi="Times New Roman" w:cs="Times New Roman"/>
          <w:color w:val="000000"/>
          <w:sz w:val="28"/>
          <w:lang w:eastAsia="ru-RU"/>
        </w:rPr>
      </w:pPr>
      <w:r w:rsidRPr="0064403A">
        <w:rPr>
          <w:rFonts w:ascii="Times New Roman" w:eastAsia="Times New Roman" w:hAnsi="Times New Roman" w:cs="Times New Roman"/>
          <w:color w:val="000000"/>
          <w:sz w:val="28"/>
          <w:lang w:eastAsia="ru-RU"/>
        </w:rPr>
        <w:t xml:space="preserve">развивать интерес к конструктивной деятельности, поддерживать желание детей строить самостоятельно. </w:t>
      </w:r>
    </w:p>
    <w:p w14:paraId="0C95F056" w14:textId="22A34E31" w:rsidR="0064403A" w:rsidRPr="0064403A" w:rsidRDefault="0064403A" w:rsidP="009F3187">
      <w:pPr>
        <w:spacing w:after="0" w:line="284" w:lineRule="auto"/>
        <w:ind w:right="146"/>
        <w:jc w:val="both"/>
        <w:rPr>
          <w:rFonts w:ascii="Times New Roman" w:eastAsia="Times New Roman" w:hAnsi="Times New Roman" w:cs="Times New Roman"/>
          <w:i/>
          <w:iCs/>
          <w:color w:val="000000"/>
          <w:sz w:val="28"/>
          <w:lang w:eastAsia="ru-RU"/>
        </w:rPr>
      </w:pPr>
      <w:r w:rsidRPr="0064403A">
        <w:rPr>
          <w:rFonts w:ascii="Times New Roman" w:eastAsia="Times New Roman" w:hAnsi="Times New Roman" w:cs="Times New Roman"/>
          <w:i/>
          <w:iCs/>
          <w:color w:val="000000"/>
          <w:sz w:val="28"/>
          <w:lang w:eastAsia="ru-RU"/>
        </w:rPr>
        <w:t xml:space="preserve">4)Музыкальная деятельность: </w:t>
      </w:r>
    </w:p>
    <w:p w14:paraId="6F31C2AB" w14:textId="77777777" w:rsidR="0064403A" w:rsidRPr="0064403A" w:rsidRDefault="0064403A" w:rsidP="009F3187">
      <w:pPr>
        <w:spacing w:after="0" w:line="284" w:lineRule="auto"/>
        <w:ind w:right="146"/>
        <w:jc w:val="both"/>
        <w:rPr>
          <w:rFonts w:ascii="Times New Roman" w:eastAsia="Times New Roman" w:hAnsi="Times New Roman" w:cs="Times New Roman"/>
          <w:color w:val="000000"/>
          <w:sz w:val="28"/>
          <w:lang w:eastAsia="ru-RU"/>
        </w:rPr>
      </w:pPr>
      <w:r w:rsidRPr="0064403A">
        <w:rPr>
          <w:rFonts w:ascii="Times New Roman" w:eastAsia="Times New Roman" w:hAnsi="Times New Roman" w:cs="Times New Roman"/>
          <w:color w:val="000000"/>
          <w:sz w:val="28"/>
          <w:lang w:eastAsia="ru-RU"/>
        </w:rPr>
        <w:t xml:space="preserve">воспитывать интерес к музыке, желание слушать музыку, подпевать, </w:t>
      </w:r>
    </w:p>
    <w:p w14:paraId="6306197F" w14:textId="77777777" w:rsidR="0064403A" w:rsidRPr="0064403A" w:rsidRDefault="0064403A" w:rsidP="009F3187">
      <w:pPr>
        <w:spacing w:after="0" w:line="284" w:lineRule="auto"/>
        <w:ind w:right="146"/>
        <w:jc w:val="both"/>
        <w:rPr>
          <w:rFonts w:ascii="Times New Roman" w:eastAsia="Times New Roman" w:hAnsi="Times New Roman" w:cs="Times New Roman"/>
          <w:color w:val="000000"/>
          <w:sz w:val="28"/>
          <w:lang w:eastAsia="ru-RU"/>
        </w:rPr>
      </w:pPr>
      <w:r w:rsidRPr="0064403A">
        <w:rPr>
          <w:rFonts w:ascii="Times New Roman" w:eastAsia="Times New Roman" w:hAnsi="Times New Roman" w:cs="Times New Roman"/>
          <w:color w:val="000000"/>
          <w:sz w:val="28"/>
          <w:lang w:eastAsia="ru-RU"/>
        </w:rPr>
        <w:t>выполнять простейшие танцевальные движения;</w:t>
      </w:r>
    </w:p>
    <w:p w14:paraId="7C0D153E" w14:textId="77777777" w:rsidR="0064403A" w:rsidRPr="0064403A" w:rsidRDefault="0064403A" w:rsidP="009F3187">
      <w:pPr>
        <w:spacing w:after="0" w:line="284" w:lineRule="auto"/>
        <w:ind w:right="146"/>
        <w:jc w:val="both"/>
        <w:rPr>
          <w:rFonts w:ascii="Times New Roman" w:eastAsia="Times New Roman" w:hAnsi="Times New Roman" w:cs="Times New Roman"/>
          <w:color w:val="000000"/>
          <w:sz w:val="28"/>
          <w:lang w:eastAsia="ru-RU"/>
        </w:rPr>
      </w:pPr>
      <w:r w:rsidRPr="0064403A">
        <w:rPr>
          <w:rFonts w:ascii="Times New Roman" w:eastAsia="Times New Roman" w:hAnsi="Times New Roman" w:cs="Times New Roman"/>
          <w:color w:val="000000"/>
          <w:sz w:val="28"/>
          <w:lang w:eastAsia="ru-RU"/>
        </w:rPr>
        <w:t xml:space="preserve"> 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 </w:t>
      </w:r>
    </w:p>
    <w:p w14:paraId="1CF4F23F" w14:textId="60065002" w:rsidR="0064403A" w:rsidRPr="0064403A" w:rsidRDefault="0064403A" w:rsidP="009F3187">
      <w:pPr>
        <w:spacing w:after="0" w:line="284" w:lineRule="auto"/>
        <w:ind w:right="146"/>
        <w:jc w:val="both"/>
        <w:rPr>
          <w:rFonts w:ascii="Times New Roman" w:eastAsia="Times New Roman" w:hAnsi="Times New Roman" w:cs="Times New Roman"/>
          <w:i/>
          <w:iCs/>
          <w:color w:val="000000"/>
          <w:sz w:val="28"/>
          <w:lang w:eastAsia="ru-RU"/>
        </w:rPr>
      </w:pPr>
      <w:r w:rsidRPr="0064403A">
        <w:rPr>
          <w:rFonts w:ascii="Times New Roman" w:eastAsia="Times New Roman" w:hAnsi="Times New Roman" w:cs="Times New Roman"/>
          <w:i/>
          <w:iCs/>
          <w:color w:val="000000"/>
          <w:sz w:val="28"/>
          <w:lang w:eastAsia="ru-RU"/>
        </w:rPr>
        <w:t xml:space="preserve">5)Театрализованная деятельность: </w:t>
      </w:r>
    </w:p>
    <w:p w14:paraId="7BFE2523" w14:textId="77777777" w:rsidR="0064403A" w:rsidRPr="0064403A" w:rsidRDefault="0064403A" w:rsidP="009F3187">
      <w:pPr>
        <w:spacing w:after="0" w:line="284" w:lineRule="auto"/>
        <w:ind w:right="146"/>
        <w:jc w:val="both"/>
        <w:rPr>
          <w:rFonts w:ascii="Times New Roman" w:eastAsia="Times New Roman" w:hAnsi="Times New Roman" w:cs="Times New Roman"/>
          <w:color w:val="000000"/>
          <w:sz w:val="28"/>
          <w:lang w:eastAsia="ru-RU"/>
        </w:rPr>
      </w:pPr>
      <w:r w:rsidRPr="0064403A">
        <w:rPr>
          <w:rFonts w:ascii="Times New Roman" w:eastAsia="Times New Roman" w:hAnsi="Times New Roman" w:cs="Times New Roman"/>
          <w:color w:val="000000"/>
          <w:sz w:val="28"/>
          <w:lang w:eastAsia="ru-RU"/>
        </w:rPr>
        <w:t xml:space="preserve">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 </w:t>
      </w:r>
    </w:p>
    <w:p w14:paraId="5FE3B024" w14:textId="77777777" w:rsidR="0064403A" w:rsidRPr="0064403A" w:rsidRDefault="0064403A" w:rsidP="009F3187">
      <w:pPr>
        <w:spacing w:after="0" w:line="284" w:lineRule="auto"/>
        <w:ind w:right="146"/>
        <w:jc w:val="both"/>
        <w:rPr>
          <w:rFonts w:ascii="Times New Roman" w:eastAsia="Times New Roman" w:hAnsi="Times New Roman" w:cs="Times New Roman"/>
          <w:color w:val="000000"/>
          <w:sz w:val="28"/>
          <w:lang w:eastAsia="ru-RU"/>
        </w:rPr>
      </w:pPr>
      <w:r w:rsidRPr="0064403A">
        <w:rPr>
          <w:rFonts w:ascii="Times New Roman" w:eastAsia="Times New Roman" w:hAnsi="Times New Roman" w:cs="Times New Roman"/>
          <w:color w:val="000000"/>
          <w:sz w:val="28"/>
          <w:lang w:eastAsia="ru-RU"/>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14:paraId="3CE93BCE" w14:textId="77777777" w:rsidR="0064403A" w:rsidRPr="0064403A" w:rsidRDefault="0064403A" w:rsidP="009F3187">
      <w:pPr>
        <w:spacing w:after="0" w:line="284" w:lineRule="auto"/>
        <w:ind w:right="146"/>
        <w:jc w:val="both"/>
        <w:rPr>
          <w:rFonts w:ascii="Times New Roman" w:eastAsia="Times New Roman" w:hAnsi="Times New Roman" w:cs="Times New Roman"/>
          <w:color w:val="000000"/>
          <w:sz w:val="28"/>
          <w:lang w:eastAsia="ru-RU"/>
        </w:rPr>
      </w:pPr>
      <w:r w:rsidRPr="0064403A">
        <w:rPr>
          <w:rFonts w:ascii="Times New Roman" w:eastAsia="Times New Roman" w:hAnsi="Times New Roman" w:cs="Times New Roman"/>
          <w:color w:val="000000"/>
          <w:sz w:val="28"/>
          <w:lang w:eastAsia="ru-RU"/>
        </w:rPr>
        <w:t xml:space="preserve"> способствовать проявлению самостоятельности, активности в игре с </w:t>
      </w:r>
    </w:p>
    <w:p w14:paraId="5AA828CC" w14:textId="77777777" w:rsidR="0064403A" w:rsidRPr="0064403A" w:rsidRDefault="0064403A" w:rsidP="009F3187">
      <w:pPr>
        <w:spacing w:after="0" w:line="284" w:lineRule="auto"/>
        <w:ind w:right="146"/>
        <w:jc w:val="both"/>
        <w:rPr>
          <w:rFonts w:ascii="Times New Roman" w:eastAsia="Times New Roman" w:hAnsi="Times New Roman" w:cs="Times New Roman"/>
          <w:color w:val="000000"/>
          <w:sz w:val="28"/>
          <w:lang w:eastAsia="ru-RU"/>
        </w:rPr>
      </w:pPr>
      <w:r w:rsidRPr="0064403A">
        <w:rPr>
          <w:rFonts w:ascii="Times New Roman" w:eastAsia="Times New Roman" w:hAnsi="Times New Roman" w:cs="Times New Roman"/>
          <w:color w:val="000000"/>
          <w:sz w:val="28"/>
          <w:lang w:eastAsia="ru-RU"/>
        </w:rPr>
        <w:t xml:space="preserve">персонажами-игрушками; </w:t>
      </w:r>
    </w:p>
    <w:p w14:paraId="00320795" w14:textId="77777777" w:rsidR="0064403A" w:rsidRPr="0064403A" w:rsidRDefault="0064403A" w:rsidP="009F3187">
      <w:pPr>
        <w:spacing w:after="0" w:line="284" w:lineRule="auto"/>
        <w:ind w:right="146"/>
        <w:jc w:val="both"/>
        <w:rPr>
          <w:rFonts w:ascii="Times New Roman" w:eastAsia="Times New Roman" w:hAnsi="Times New Roman" w:cs="Times New Roman"/>
          <w:color w:val="000000"/>
          <w:sz w:val="28"/>
          <w:lang w:eastAsia="ru-RU"/>
        </w:rPr>
      </w:pPr>
      <w:r w:rsidRPr="0064403A">
        <w:rPr>
          <w:rFonts w:ascii="Times New Roman" w:eastAsia="Times New Roman" w:hAnsi="Times New Roman" w:cs="Times New Roman"/>
          <w:color w:val="000000"/>
          <w:sz w:val="28"/>
          <w:lang w:eastAsia="ru-RU"/>
        </w:rPr>
        <w:t xml:space="preserve">развивать умение следить за действиями заводных игрушек, сказочных героев, адекватно реагировать на них; </w:t>
      </w:r>
    </w:p>
    <w:p w14:paraId="1A59A112" w14:textId="77777777" w:rsidR="0064403A" w:rsidRPr="0064403A" w:rsidRDefault="0064403A" w:rsidP="009F3187">
      <w:pPr>
        <w:spacing w:after="0" w:line="284" w:lineRule="auto"/>
        <w:ind w:right="146"/>
        <w:jc w:val="both"/>
        <w:rPr>
          <w:rFonts w:ascii="Times New Roman" w:eastAsia="Times New Roman" w:hAnsi="Times New Roman" w:cs="Times New Roman"/>
          <w:color w:val="000000"/>
          <w:sz w:val="28"/>
          <w:lang w:eastAsia="ru-RU"/>
        </w:rPr>
      </w:pPr>
      <w:r w:rsidRPr="0064403A">
        <w:rPr>
          <w:rFonts w:ascii="Times New Roman" w:eastAsia="Times New Roman" w:hAnsi="Times New Roman" w:cs="Times New Roman"/>
          <w:color w:val="000000"/>
          <w:sz w:val="28"/>
          <w:lang w:eastAsia="ru-RU"/>
        </w:rPr>
        <w:t xml:space="preserve">способствовать формированию навыка перевоплощения в образы сказочных </w:t>
      </w:r>
    </w:p>
    <w:p w14:paraId="7B84DD05" w14:textId="77777777" w:rsidR="0064403A" w:rsidRPr="0064403A" w:rsidRDefault="0064403A" w:rsidP="009F3187">
      <w:pPr>
        <w:spacing w:after="0" w:line="284" w:lineRule="auto"/>
        <w:ind w:right="146"/>
        <w:jc w:val="both"/>
        <w:rPr>
          <w:rFonts w:ascii="Times New Roman" w:eastAsia="Times New Roman" w:hAnsi="Times New Roman" w:cs="Times New Roman"/>
          <w:color w:val="000000"/>
          <w:sz w:val="28"/>
          <w:lang w:eastAsia="ru-RU"/>
        </w:rPr>
      </w:pPr>
      <w:r w:rsidRPr="0064403A">
        <w:rPr>
          <w:rFonts w:ascii="Times New Roman" w:eastAsia="Times New Roman" w:hAnsi="Times New Roman" w:cs="Times New Roman"/>
          <w:color w:val="000000"/>
          <w:sz w:val="28"/>
          <w:lang w:eastAsia="ru-RU"/>
        </w:rPr>
        <w:t xml:space="preserve">героев; </w:t>
      </w:r>
    </w:p>
    <w:p w14:paraId="331FFAD7" w14:textId="77777777" w:rsidR="0064403A" w:rsidRPr="0064403A" w:rsidRDefault="0064403A" w:rsidP="009F3187">
      <w:pPr>
        <w:spacing w:after="0" w:line="284" w:lineRule="auto"/>
        <w:ind w:right="146"/>
        <w:jc w:val="both"/>
        <w:rPr>
          <w:rFonts w:ascii="Times New Roman" w:eastAsia="Times New Roman" w:hAnsi="Times New Roman" w:cs="Times New Roman"/>
          <w:color w:val="000000"/>
          <w:sz w:val="28"/>
          <w:lang w:eastAsia="ru-RU"/>
        </w:rPr>
      </w:pPr>
      <w:r w:rsidRPr="0064403A">
        <w:rPr>
          <w:rFonts w:ascii="Times New Roman" w:eastAsia="Times New Roman" w:hAnsi="Times New Roman" w:cs="Times New Roman"/>
          <w:color w:val="000000"/>
          <w:sz w:val="28"/>
          <w:lang w:eastAsia="ru-RU"/>
        </w:rPr>
        <w:t xml:space="preserve">создавать условия для систематического восприятия театрализованных </w:t>
      </w:r>
    </w:p>
    <w:p w14:paraId="6CE6D70E" w14:textId="77777777" w:rsidR="0064403A" w:rsidRPr="0064403A" w:rsidRDefault="0064403A" w:rsidP="009F3187">
      <w:pPr>
        <w:spacing w:after="0" w:line="284" w:lineRule="auto"/>
        <w:ind w:right="146"/>
        <w:jc w:val="both"/>
        <w:rPr>
          <w:rFonts w:ascii="Times New Roman" w:eastAsia="Times New Roman" w:hAnsi="Times New Roman" w:cs="Times New Roman"/>
          <w:color w:val="000000"/>
          <w:sz w:val="28"/>
          <w:lang w:eastAsia="ru-RU"/>
        </w:rPr>
      </w:pPr>
      <w:r w:rsidRPr="0064403A">
        <w:rPr>
          <w:rFonts w:ascii="Times New Roman" w:eastAsia="Times New Roman" w:hAnsi="Times New Roman" w:cs="Times New Roman"/>
          <w:color w:val="000000"/>
          <w:sz w:val="28"/>
          <w:lang w:eastAsia="ru-RU"/>
        </w:rPr>
        <w:t xml:space="preserve">выступлений педагогического театра (взрослых). </w:t>
      </w:r>
    </w:p>
    <w:p w14:paraId="6ED522D4" w14:textId="20476DB6" w:rsidR="0064403A" w:rsidRPr="0064403A" w:rsidRDefault="0064403A" w:rsidP="009F3187">
      <w:pPr>
        <w:spacing w:after="0" w:line="284" w:lineRule="auto"/>
        <w:ind w:right="146"/>
        <w:jc w:val="both"/>
        <w:rPr>
          <w:rFonts w:ascii="Times New Roman" w:eastAsia="Times New Roman" w:hAnsi="Times New Roman" w:cs="Times New Roman"/>
          <w:i/>
          <w:iCs/>
          <w:color w:val="000000"/>
          <w:sz w:val="28"/>
          <w:lang w:eastAsia="ru-RU"/>
        </w:rPr>
      </w:pPr>
      <w:r w:rsidRPr="0064403A">
        <w:rPr>
          <w:rFonts w:ascii="Times New Roman" w:eastAsia="Times New Roman" w:hAnsi="Times New Roman" w:cs="Times New Roman"/>
          <w:i/>
          <w:iCs/>
          <w:color w:val="000000"/>
          <w:sz w:val="28"/>
          <w:lang w:eastAsia="ru-RU"/>
        </w:rPr>
        <w:t xml:space="preserve">6)Культурно-досуговая деятельность: </w:t>
      </w:r>
    </w:p>
    <w:p w14:paraId="01A60AD7" w14:textId="77777777" w:rsidR="0064403A" w:rsidRPr="0064403A" w:rsidRDefault="0064403A" w:rsidP="009F3187">
      <w:pPr>
        <w:spacing w:after="0" w:line="284" w:lineRule="auto"/>
        <w:ind w:right="146"/>
        <w:jc w:val="both"/>
        <w:rPr>
          <w:rFonts w:ascii="Times New Roman" w:eastAsia="Times New Roman" w:hAnsi="Times New Roman" w:cs="Times New Roman"/>
          <w:color w:val="000000"/>
          <w:sz w:val="28"/>
          <w:lang w:eastAsia="ru-RU"/>
        </w:rPr>
      </w:pPr>
      <w:r w:rsidRPr="0064403A">
        <w:rPr>
          <w:rFonts w:ascii="Times New Roman" w:eastAsia="Times New Roman" w:hAnsi="Times New Roman" w:cs="Times New Roman"/>
          <w:color w:val="000000"/>
          <w:sz w:val="28"/>
          <w:lang w:eastAsia="ru-RU"/>
        </w:rPr>
        <w:t xml:space="preserve">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 </w:t>
      </w:r>
    </w:p>
    <w:p w14:paraId="59FA9C44" w14:textId="77777777" w:rsidR="0064403A" w:rsidRPr="0064403A" w:rsidRDefault="0064403A" w:rsidP="009F3187">
      <w:pPr>
        <w:spacing w:after="0" w:line="284" w:lineRule="auto"/>
        <w:ind w:right="146"/>
        <w:jc w:val="both"/>
        <w:rPr>
          <w:rFonts w:ascii="Times New Roman" w:eastAsia="Times New Roman" w:hAnsi="Times New Roman" w:cs="Times New Roman"/>
          <w:color w:val="000000"/>
          <w:sz w:val="28"/>
          <w:lang w:eastAsia="ru-RU"/>
        </w:rPr>
      </w:pPr>
      <w:r w:rsidRPr="0064403A">
        <w:rPr>
          <w:rFonts w:ascii="Times New Roman" w:eastAsia="Times New Roman" w:hAnsi="Times New Roman" w:cs="Times New Roman"/>
          <w:color w:val="000000"/>
          <w:sz w:val="28"/>
          <w:lang w:eastAsia="ru-RU"/>
        </w:rPr>
        <w:t xml:space="preserve">привлекать детей к посильному участию в играх, театрализованных </w:t>
      </w:r>
    </w:p>
    <w:p w14:paraId="7E49C573" w14:textId="77777777" w:rsidR="0064403A" w:rsidRPr="0064403A" w:rsidRDefault="0064403A" w:rsidP="009F3187">
      <w:pPr>
        <w:spacing w:after="0" w:line="284" w:lineRule="auto"/>
        <w:ind w:right="146"/>
        <w:jc w:val="both"/>
        <w:rPr>
          <w:rFonts w:ascii="Times New Roman" w:eastAsia="Times New Roman" w:hAnsi="Times New Roman" w:cs="Times New Roman"/>
          <w:color w:val="000000"/>
          <w:sz w:val="28"/>
          <w:lang w:eastAsia="ru-RU"/>
        </w:rPr>
      </w:pPr>
      <w:r w:rsidRPr="0064403A">
        <w:rPr>
          <w:rFonts w:ascii="Times New Roman" w:eastAsia="Times New Roman" w:hAnsi="Times New Roman" w:cs="Times New Roman"/>
          <w:color w:val="000000"/>
          <w:sz w:val="28"/>
          <w:lang w:eastAsia="ru-RU"/>
        </w:rPr>
        <w:t xml:space="preserve">представлениях, забавах, развлечениях и праздниках; </w:t>
      </w:r>
    </w:p>
    <w:p w14:paraId="6F28D5E5" w14:textId="77777777" w:rsidR="0064403A" w:rsidRPr="0064403A" w:rsidRDefault="0064403A" w:rsidP="009F3187">
      <w:pPr>
        <w:spacing w:after="0" w:line="284" w:lineRule="auto"/>
        <w:ind w:right="146"/>
        <w:jc w:val="both"/>
        <w:rPr>
          <w:rFonts w:ascii="Times New Roman" w:eastAsia="Times New Roman" w:hAnsi="Times New Roman" w:cs="Times New Roman"/>
          <w:color w:val="000000"/>
          <w:sz w:val="28"/>
          <w:lang w:eastAsia="ru-RU"/>
        </w:rPr>
      </w:pPr>
      <w:r w:rsidRPr="0064403A">
        <w:rPr>
          <w:rFonts w:ascii="Times New Roman" w:eastAsia="Times New Roman" w:hAnsi="Times New Roman" w:cs="Times New Roman"/>
          <w:color w:val="000000"/>
          <w:sz w:val="28"/>
          <w:lang w:eastAsia="ru-RU"/>
        </w:rPr>
        <w:t xml:space="preserve">развивать умение следить за действиями игрушек, сказочных героев, </w:t>
      </w:r>
    </w:p>
    <w:p w14:paraId="0CA29B9E" w14:textId="77777777" w:rsidR="0064403A" w:rsidRPr="0064403A" w:rsidRDefault="0064403A" w:rsidP="009F3187">
      <w:pPr>
        <w:spacing w:after="0" w:line="284" w:lineRule="auto"/>
        <w:ind w:right="1106"/>
        <w:jc w:val="both"/>
        <w:rPr>
          <w:rFonts w:ascii="Times New Roman" w:eastAsia="Times New Roman" w:hAnsi="Times New Roman" w:cs="Times New Roman"/>
          <w:color w:val="000000"/>
          <w:sz w:val="28"/>
          <w:lang w:eastAsia="ru-RU"/>
        </w:rPr>
      </w:pPr>
      <w:r w:rsidRPr="0064403A">
        <w:rPr>
          <w:rFonts w:ascii="Times New Roman" w:eastAsia="Times New Roman" w:hAnsi="Times New Roman" w:cs="Times New Roman"/>
          <w:color w:val="000000"/>
          <w:sz w:val="28"/>
          <w:lang w:eastAsia="ru-RU"/>
        </w:rPr>
        <w:t xml:space="preserve">адекватно реагировать на них; </w:t>
      </w:r>
    </w:p>
    <w:p w14:paraId="5538C5C1" w14:textId="77777777" w:rsidR="0064403A" w:rsidRPr="0064403A" w:rsidRDefault="0064403A" w:rsidP="009F3187">
      <w:pPr>
        <w:spacing w:after="0" w:line="284" w:lineRule="auto"/>
        <w:ind w:right="1106"/>
        <w:jc w:val="both"/>
        <w:rPr>
          <w:rFonts w:ascii="Times New Roman" w:eastAsia="Times New Roman" w:hAnsi="Times New Roman" w:cs="Times New Roman"/>
          <w:color w:val="000000"/>
          <w:sz w:val="28"/>
          <w:lang w:eastAsia="ru-RU"/>
        </w:rPr>
      </w:pPr>
      <w:r w:rsidRPr="0064403A">
        <w:rPr>
          <w:rFonts w:ascii="Times New Roman" w:eastAsia="Times New Roman" w:hAnsi="Times New Roman" w:cs="Times New Roman"/>
          <w:color w:val="000000"/>
          <w:sz w:val="28"/>
          <w:lang w:eastAsia="ru-RU"/>
        </w:rPr>
        <w:t xml:space="preserve">формировать навык перевоплощения детей в образы сказочных героев. </w:t>
      </w:r>
    </w:p>
    <w:p w14:paraId="7E075048" w14:textId="64047355" w:rsidR="0064403A" w:rsidRPr="0064403A" w:rsidRDefault="0064403A" w:rsidP="009F3187">
      <w:pPr>
        <w:spacing w:after="0"/>
        <w:ind w:right="137"/>
        <w:jc w:val="both"/>
        <w:rPr>
          <w:rFonts w:ascii="Times New Roman" w:eastAsia="Times New Roman" w:hAnsi="Times New Roman" w:cs="Times New Roman"/>
          <w:color w:val="000000"/>
          <w:sz w:val="28"/>
          <w:lang w:eastAsia="ru-RU"/>
        </w:rPr>
      </w:pPr>
      <w:r>
        <w:rPr>
          <w:rFonts w:ascii="Times New Roman" w:eastAsia="Times New Roman" w:hAnsi="Times New Roman" w:cs="Times New Roman"/>
          <w:b/>
          <w:color w:val="000000"/>
          <w:sz w:val="28"/>
          <w:lang w:eastAsia="ru-RU"/>
        </w:rPr>
        <w:t>2.5.3.</w:t>
      </w:r>
      <w:proofErr w:type="gramStart"/>
      <w:r>
        <w:rPr>
          <w:rFonts w:ascii="Times New Roman" w:eastAsia="Times New Roman" w:hAnsi="Times New Roman" w:cs="Times New Roman"/>
          <w:b/>
          <w:color w:val="000000"/>
          <w:sz w:val="28"/>
          <w:lang w:eastAsia="ru-RU"/>
        </w:rPr>
        <w:t>2.</w:t>
      </w:r>
      <w:r w:rsidRPr="0064403A">
        <w:rPr>
          <w:rFonts w:ascii="Times New Roman" w:eastAsia="Times New Roman" w:hAnsi="Times New Roman" w:cs="Times New Roman"/>
          <w:b/>
          <w:color w:val="000000"/>
          <w:sz w:val="28"/>
          <w:lang w:eastAsia="ru-RU"/>
        </w:rPr>
        <w:t>Содержание</w:t>
      </w:r>
      <w:proofErr w:type="gramEnd"/>
      <w:r w:rsidRPr="0064403A">
        <w:rPr>
          <w:rFonts w:ascii="Times New Roman" w:eastAsia="Times New Roman" w:hAnsi="Times New Roman" w:cs="Times New Roman"/>
          <w:b/>
          <w:color w:val="000000"/>
          <w:sz w:val="28"/>
          <w:lang w:eastAsia="ru-RU"/>
        </w:rPr>
        <w:t xml:space="preserve"> образовательной деятельности. </w:t>
      </w:r>
    </w:p>
    <w:p w14:paraId="799FCBD2" w14:textId="607B86B7" w:rsidR="0064403A" w:rsidRPr="0064403A" w:rsidRDefault="0064403A" w:rsidP="009F3187">
      <w:pPr>
        <w:spacing w:after="0" w:line="284" w:lineRule="auto"/>
        <w:ind w:right="146"/>
        <w:jc w:val="both"/>
        <w:rPr>
          <w:rFonts w:ascii="Times New Roman" w:eastAsia="Times New Roman" w:hAnsi="Times New Roman" w:cs="Times New Roman"/>
          <w:i/>
          <w:iCs/>
          <w:color w:val="000000"/>
          <w:sz w:val="28"/>
          <w:lang w:eastAsia="ru-RU"/>
        </w:rPr>
      </w:pPr>
      <w:r>
        <w:rPr>
          <w:rFonts w:ascii="Times New Roman" w:eastAsia="Times New Roman" w:hAnsi="Times New Roman" w:cs="Times New Roman"/>
          <w:i/>
          <w:iCs/>
          <w:color w:val="000000"/>
          <w:sz w:val="28"/>
          <w:lang w:eastAsia="ru-RU"/>
        </w:rPr>
        <w:lastRenderedPageBreak/>
        <w:t>1)</w:t>
      </w:r>
      <w:r w:rsidRPr="0064403A">
        <w:rPr>
          <w:rFonts w:ascii="Times New Roman" w:eastAsia="Times New Roman" w:hAnsi="Times New Roman" w:cs="Times New Roman"/>
          <w:i/>
          <w:iCs/>
          <w:color w:val="000000"/>
          <w:sz w:val="28"/>
          <w:lang w:eastAsia="ru-RU"/>
        </w:rPr>
        <w:t xml:space="preserve">Приобщение к искусству. </w:t>
      </w:r>
    </w:p>
    <w:p w14:paraId="025B2643" w14:textId="77777777" w:rsidR="0064403A" w:rsidRPr="0064403A" w:rsidRDefault="0064403A" w:rsidP="009F3187">
      <w:pPr>
        <w:spacing w:after="0" w:line="284" w:lineRule="auto"/>
        <w:ind w:right="146"/>
        <w:jc w:val="both"/>
        <w:rPr>
          <w:rFonts w:ascii="Times New Roman" w:eastAsia="Times New Roman" w:hAnsi="Times New Roman" w:cs="Times New Roman"/>
          <w:color w:val="000000"/>
          <w:sz w:val="28"/>
          <w:lang w:eastAsia="ru-RU"/>
        </w:rPr>
      </w:pPr>
      <w:r w:rsidRPr="0064403A">
        <w:rPr>
          <w:rFonts w:ascii="Times New Roman" w:eastAsia="Times New Roman" w:hAnsi="Times New Roman" w:cs="Times New Roman"/>
          <w:color w:val="000000"/>
          <w:sz w:val="28"/>
          <w:lang w:eastAsia="ru-RU"/>
        </w:rPr>
        <w:t xml:space="preserve">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др.),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 </w:t>
      </w:r>
    </w:p>
    <w:p w14:paraId="7DD78C43" w14:textId="6469CD06" w:rsidR="0064403A" w:rsidRPr="0064403A" w:rsidRDefault="0064403A" w:rsidP="009F3187">
      <w:pPr>
        <w:spacing w:after="0" w:line="284" w:lineRule="auto"/>
        <w:ind w:right="146"/>
        <w:jc w:val="both"/>
        <w:rPr>
          <w:rFonts w:ascii="Times New Roman" w:eastAsia="Times New Roman" w:hAnsi="Times New Roman" w:cs="Times New Roman"/>
          <w:i/>
          <w:iCs/>
          <w:color w:val="000000"/>
          <w:sz w:val="28"/>
          <w:lang w:eastAsia="ru-RU"/>
        </w:rPr>
      </w:pPr>
      <w:r>
        <w:rPr>
          <w:rFonts w:ascii="Times New Roman" w:eastAsia="Times New Roman" w:hAnsi="Times New Roman" w:cs="Times New Roman"/>
          <w:i/>
          <w:iCs/>
          <w:color w:val="000000"/>
          <w:sz w:val="28"/>
          <w:lang w:eastAsia="ru-RU"/>
        </w:rPr>
        <w:t>2)</w:t>
      </w:r>
      <w:r w:rsidRPr="0064403A">
        <w:rPr>
          <w:rFonts w:ascii="Times New Roman" w:eastAsia="Times New Roman" w:hAnsi="Times New Roman" w:cs="Times New Roman"/>
          <w:i/>
          <w:iCs/>
          <w:color w:val="000000"/>
          <w:sz w:val="28"/>
          <w:lang w:eastAsia="ru-RU"/>
        </w:rPr>
        <w:t xml:space="preserve">Изобразительная деятельность: </w:t>
      </w:r>
    </w:p>
    <w:p w14:paraId="512CE1D3" w14:textId="77777777" w:rsidR="0064403A" w:rsidRPr="0064403A" w:rsidRDefault="0064403A" w:rsidP="009F3187">
      <w:pPr>
        <w:spacing w:after="0" w:line="284" w:lineRule="auto"/>
        <w:ind w:right="146"/>
        <w:jc w:val="both"/>
        <w:rPr>
          <w:rFonts w:ascii="Times New Roman" w:eastAsia="Times New Roman" w:hAnsi="Times New Roman" w:cs="Times New Roman"/>
          <w:b/>
          <w:bCs/>
          <w:color w:val="000000"/>
          <w:sz w:val="28"/>
          <w:lang w:eastAsia="ru-RU"/>
        </w:rPr>
      </w:pPr>
      <w:r w:rsidRPr="0064403A">
        <w:rPr>
          <w:rFonts w:ascii="Times New Roman" w:eastAsia="Times New Roman" w:hAnsi="Times New Roman" w:cs="Times New Roman"/>
          <w:b/>
          <w:bCs/>
          <w:color w:val="000000"/>
          <w:sz w:val="28"/>
          <w:lang w:eastAsia="ru-RU"/>
        </w:rPr>
        <w:t xml:space="preserve">Рисование. </w:t>
      </w:r>
    </w:p>
    <w:p w14:paraId="41E03365" w14:textId="77777777" w:rsidR="0064403A" w:rsidRPr="0064403A" w:rsidRDefault="0064403A" w:rsidP="009F3187">
      <w:pPr>
        <w:spacing w:after="0" w:line="284" w:lineRule="auto"/>
        <w:ind w:right="146"/>
        <w:jc w:val="both"/>
        <w:rPr>
          <w:rFonts w:ascii="Times New Roman" w:eastAsia="Times New Roman" w:hAnsi="Times New Roman" w:cs="Times New Roman"/>
          <w:color w:val="000000"/>
          <w:sz w:val="28"/>
          <w:lang w:eastAsia="ru-RU"/>
        </w:rPr>
      </w:pPr>
      <w:r w:rsidRPr="0064403A">
        <w:rPr>
          <w:rFonts w:ascii="Times New Roman" w:eastAsia="Times New Roman" w:hAnsi="Times New Roman" w:cs="Times New Roman"/>
          <w:color w:val="000000"/>
          <w:sz w:val="28"/>
          <w:lang w:eastAsia="ru-RU"/>
        </w:rPr>
        <w:t xml:space="preserve">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 </w:t>
      </w:r>
    </w:p>
    <w:p w14:paraId="51207811" w14:textId="77777777" w:rsidR="0064403A" w:rsidRPr="0064403A" w:rsidRDefault="0064403A" w:rsidP="009F3187">
      <w:pPr>
        <w:spacing w:after="0" w:line="284" w:lineRule="auto"/>
        <w:ind w:right="146"/>
        <w:jc w:val="both"/>
        <w:rPr>
          <w:rFonts w:ascii="Times New Roman" w:eastAsia="Times New Roman" w:hAnsi="Times New Roman" w:cs="Times New Roman"/>
          <w:color w:val="000000"/>
          <w:sz w:val="28"/>
          <w:lang w:eastAsia="ru-RU"/>
        </w:rPr>
      </w:pPr>
      <w:r w:rsidRPr="0064403A">
        <w:rPr>
          <w:rFonts w:ascii="Times New Roman" w:eastAsia="Times New Roman" w:hAnsi="Times New Roman" w:cs="Times New Roman"/>
          <w:color w:val="000000"/>
          <w:sz w:val="28"/>
          <w:lang w:eastAsia="ru-RU"/>
        </w:rPr>
        <w:t xml:space="preserve">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 </w:t>
      </w:r>
    </w:p>
    <w:p w14:paraId="65AAFDDD" w14:textId="77777777" w:rsidR="0064403A" w:rsidRPr="0064403A" w:rsidRDefault="0064403A" w:rsidP="009F3187">
      <w:pPr>
        <w:spacing w:after="0" w:line="284" w:lineRule="auto"/>
        <w:ind w:right="146"/>
        <w:jc w:val="both"/>
        <w:rPr>
          <w:rFonts w:ascii="Times New Roman" w:eastAsia="Times New Roman" w:hAnsi="Times New Roman" w:cs="Times New Roman"/>
          <w:color w:val="000000"/>
          <w:sz w:val="28"/>
          <w:lang w:eastAsia="ru-RU"/>
        </w:rPr>
      </w:pPr>
      <w:r w:rsidRPr="0064403A">
        <w:rPr>
          <w:rFonts w:ascii="Times New Roman" w:eastAsia="Times New Roman" w:hAnsi="Times New Roman" w:cs="Times New Roman"/>
          <w:color w:val="000000"/>
          <w:sz w:val="28"/>
          <w:lang w:eastAsia="ru-RU"/>
        </w:rPr>
        <w:t xml:space="preserve">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 </w:t>
      </w:r>
    </w:p>
    <w:p w14:paraId="6BD9F162" w14:textId="77777777" w:rsidR="0064403A" w:rsidRPr="0064403A" w:rsidRDefault="0064403A" w:rsidP="009F3187">
      <w:pPr>
        <w:spacing w:after="0" w:line="284" w:lineRule="auto"/>
        <w:ind w:right="146"/>
        <w:jc w:val="both"/>
        <w:rPr>
          <w:rFonts w:ascii="Times New Roman" w:eastAsia="Times New Roman" w:hAnsi="Times New Roman" w:cs="Times New Roman"/>
          <w:color w:val="000000"/>
          <w:sz w:val="28"/>
          <w:lang w:eastAsia="ru-RU"/>
        </w:rPr>
      </w:pPr>
      <w:r w:rsidRPr="0064403A">
        <w:rPr>
          <w:rFonts w:ascii="Times New Roman" w:eastAsia="Times New Roman" w:hAnsi="Times New Roman" w:cs="Times New Roman"/>
          <w:color w:val="000000"/>
          <w:sz w:val="28"/>
          <w:lang w:eastAsia="ru-RU"/>
        </w:rPr>
        <w:t xml:space="preserve">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 детей к рисованию предметов округлой формы. </w:t>
      </w:r>
    </w:p>
    <w:p w14:paraId="230E1E3C" w14:textId="77777777" w:rsidR="0064403A" w:rsidRPr="0064403A" w:rsidRDefault="0064403A" w:rsidP="009F3187">
      <w:pPr>
        <w:spacing w:after="0" w:line="284" w:lineRule="auto"/>
        <w:ind w:right="146"/>
        <w:jc w:val="both"/>
        <w:rPr>
          <w:rFonts w:ascii="Times New Roman" w:eastAsia="Times New Roman" w:hAnsi="Times New Roman" w:cs="Times New Roman"/>
          <w:color w:val="000000"/>
          <w:sz w:val="28"/>
          <w:lang w:eastAsia="ru-RU"/>
        </w:rPr>
      </w:pPr>
      <w:r w:rsidRPr="0064403A">
        <w:rPr>
          <w:rFonts w:ascii="Times New Roman" w:eastAsia="Times New Roman" w:hAnsi="Times New Roman" w:cs="Times New Roman"/>
          <w:color w:val="000000"/>
          <w:sz w:val="28"/>
          <w:lang w:eastAsia="ru-RU"/>
        </w:rPr>
        <w:t xml:space="preserve">При рисовании педагог формирует у ребенка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 </w:t>
      </w:r>
    </w:p>
    <w:p w14:paraId="6FAAB158" w14:textId="77777777" w:rsidR="0064403A" w:rsidRPr="0064403A" w:rsidRDefault="0064403A" w:rsidP="009F3187">
      <w:pPr>
        <w:spacing w:after="0" w:line="284" w:lineRule="auto"/>
        <w:ind w:right="146"/>
        <w:jc w:val="both"/>
        <w:rPr>
          <w:rFonts w:ascii="Times New Roman" w:eastAsia="Times New Roman" w:hAnsi="Times New Roman" w:cs="Times New Roman"/>
          <w:color w:val="000000"/>
          <w:sz w:val="28"/>
          <w:lang w:eastAsia="ru-RU"/>
        </w:rPr>
      </w:pPr>
      <w:r w:rsidRPr="0064403A">
        <w:rPr>
          <w:rFonts w:ascii="Times New Roman" w:eastAsia="Times New Roman" w:hAnsi="Times New Roman" w:cs="Times New Roman"/>
          <w:b/>
          <w:bCs/>
          <w:color w:val="000000"/>
          <w:sz w:val="28"/>
          <w:lang w:eastAsia="ru-RU"/>
        </w:rPr>
        <w:lastRenderedPageBreak/>
        <w:t>Лепка</w:t>
      </w:r>
      <w:r w:rsidRPr="0064403A">
        <w:rPr>
          <w:rFonts w:ascii="Times New Roman" w:eastAsia="Times New Roman" w:hAnsi="Times New Roman" w:cs="Times New Roman"/>
          <w:color w:val="000000"/>
          <w:sz w:val="28"/>
          <w:lang w:eastAsia="ru-RU"/>
        </w:rPr>
        <w:t xml:space="preserve">. </w:t>
      </w:r>
    </w:p>
    <w:p w14:paraId="02627D1A" w14:textId="77777777" w:rsidR="0064403A" w:rsidRPr="0064403A" w:rsidRDefault="0064403A" w:rsidP="009F3187">
      <w:pPr>
        <w:spacing w:after="0" w:line="284" w:lineRule="auto"/>
        <w:ind w:right="146"/>
        <w:jc w:val="both"/>
        <w:rPr>
          <w:rFonts w:ascii="Times New Roman" w:eastAsia="Times New Roman" w:hAnsi="Times New Roman" w:cs="Times New Roman"/>
          <w:color w:val="000000"/>
          <w:sz w:val="28"/>
          <w:lang w:eastAsia="ru-RU"/>
        </w:rPr>
      </w:pPr>
      <w:r w:rsidRPr="0064403A">
        <w:rPr>
          <w:rFonts w:ascii="Times New Roman" w:eastAsia="Times New Roman" w:hAnsi="Times New Roman" w:cs="Times New Roman"/>
          <w:color w:val="000000"/>
          <w:sz w:val="28"/>
          <w:lang w:eastAsia="ru-RU"/>
        </w:rPr>
        <w:t xml:space="preserve">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w:t>
      </w:r>
      <w:proofErr w:type="spellStart"/>
      <w:r w:rsidRPr="0064403A">
        <w:rPr>
          <w:rFonts w:ascii="Times New Roman" w:eastAsia="Times New Roman" w:hAnsi="Times New Roman" w:cs="Times New Roman"/>
          <w:color w:val="000000"/>
          <w:sz w:val="28"/>
          <w:lang w:eastAsia="ru-RU"/>
        </w:rPr>
        <w:t>бараночка</w:t>
      </w:r>
      <w:proofErr w:type="spellEnd"/>
      <w:r w:rsidRPr="0064403A">
        <w:rPr>
          <w:rFonts w:ascii="Times New Roman" w:eastAsia="Times New Roman" w:hAnsi="Times New Roman" w:cs="Times New Roman"/>
          <w:color w:val="000000"/>
          <w:sz w:val="28"/>
          <w:lang w:eastAsia="ru-RU"/>
        </w:rPr>
        <w:t xml:space="preserve">, колесо и др.). Педагог учит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 п. Педагог приучает детей класть глину и вылепленные предметы на дощечку или специальную заранее подготовленную клеенку </w:t>
      </w:r>
    </w:p>
    <w:p w14:paraId="1765F2F0" w14:textId="77777777" w:rsidR="0064403A" w:rsidRPr="0064403A" w:rsidRDefault="0064403A" w:rsidP="009F3187">
      <w:pPr>
        <w:spacing w:after="38" w:line="284" w:lineRule="auto"/>
        <w:ind w:right="146"/>
        <w:jc w:val="both"/>
        <w:rPr>
          <w:rFonts w:ascii="Times New Roman" w:eastAsia="Times New Roman" w:hAnsi="Times New Roman" w:cs="Times New Roman"/>
          <w:b/>
          <w:bCs/>
          <w:color w:val="000000"/>
          <w:sz w:val="28"/>
          <w:lang w:eastAsia="ru-RU"/>
        </w:rPr>
      </w:pPr>
      <w:r w:rsidRPr="0064403A">
        <w:rPr>
          <w:rFonts w:ascii="Times New Roman" w:eastAsia="Times New Roman" w:hAnsi="Times New Roman" w:cs="Times New Roman"/>
          <w:b/>
          <w:bCs/>
          <w:color w:val="000000"/>
          <w:sz w:val="28"/>
          <w:lang w:eastAsia="ru-RU"/>
        </w:rPr>
        <w:t xml:space="preserve">Конструктивная деятельность. </w:t>
      </w:r>
    </w:p>
    <w:p w14:paraId="3D25A646" w14:textId="77777777" w:rsidR="0064403A" w:rsidRPr="0064403A" w:rsidRDefault="0064403A" w:rsidP="009F3187">
      <w:pPr>
        <w:spacing w:after="38" w:line="284" w:lineRule="auto"/>
        <w:ind w:right="146"/>
        <w:jc w:val="both"/>
        <w:rPr>
          <w:rFonts w:ascii="Times New Roman" w:eastAsia="Times New Roman" w:hAnsi="Times New Roman" w:cs="Times New Roman"/>
          <w:color w:val="000000"/>
          <w:sz w:val="28"/>
          <w:lang w:eastAsia="ru-RU"/>
        </w:rPr>
      </w:pPr>
      <w:r w:rsidRPr="0064403A">
        <w:rPr>
          <w:rFonts w:ascii="Times New Roman" w:eastAsia="Times New Roman" w:hAnsi="Times New Roman" w:cs="Times New Roman"/>
          <w:color w:val="000000"/>
          <w:sz w:val="28"/>
          <w:lang w:eastAsia="ru-RU"/>
        </w:rPr>
        <w:t xml:space="preserve">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w:t>
      </w:r>
      <w:proofErr w:type="spellStart"/>
      <w:r w:rsidRPr="0064403A">
        <w:rPr>
          <w:rFonts w:ascii="Times New Roman" w:eastAsia="Times New Roman" w:hAnsi="Times New Roman" w:cs="Times New Roman"/>
          <w:color w:val="000000"/>
          <w:sz w:val="28"/>
          <w:lang w:eastAsia="ru-RU"/>
        </w:rPr>
        <w:t>чтото</w:t>
      </w:r>
      <w:proofErr w:type="spellEnd"/>
      <w:r w:rsidRPr="0064403A">
        <w:rPr>
          <w:rFonts w:ascii="Times New Roman" w:eastAsia="Times New Roman" w:hAnsi="Times New Roman" w:cs="Times New Roman"/>
          <w:color w:val="000000"/>
          <w:sz w:val="28"/>
          <w:lang w:eastAsia="ru-RU"/>
        </w:rPr>
        <w:t xml:space="preserve">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 п.).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 п.). </w:t>
      </w:r>
    </w:p>
    <w:p w14:paraId="6868A80A" w14:textId="60814047" w:rsidR="0064403A" w:rsidRPr="0064403A" w:rsidRDefault="0064403A" w:rsidP="009F3187">
      <w:pPr>
        <w:spacing w:after="0" w:line="284" w:lineRule="auto"/>
        <w:ind w:right="146"/>
        <w:jc w:val="both"/>
        <w:rPr>
          <w:rFonts w:ascii="Times New Roman" w:eastAsia="Times New Roman" w:hAnsi="Times New Roman" w:cs="Times New Roman"/>
          <w:i/>
          <w:iCs/>
          <w:color w:val="000000"/>
          <w:sz w:val="28"/>
          <w:lang w:eastAsia="ru-RU"/>
        </w:rPr>
      </w:pPr>
      <w:r>
        <w:rPr>
          <w:rFonts w:ascii="Times New Roman" w:eastAsia="Times New Roman" w:hAnsi="Times New Roman" w:cs="Times New Roman"/>
          <w:i/>
          <w:iCs/>
          <w:color w:val="000000"/>
          <w:sz w:val="28"/>
          <w:lang w:eastAsia="ru-RU"/>
        </w:rPr>
        <w:t>3)</w:t>
      </w:r>
      <w:r w:rsidRPr="0064403A">
        <w:rPr>
          <w:rFonts w:ascii="Times New Roman" w:eastAsia="Times New Roman" w:hAnsi="Times New Roman" w:cs="Times New Roman"/>
          <w:i/>
          <w:iCs/>
          <w:color w:val="000000"/>
          <w:sz w:val="28"/>
          <w:lang w:eastAsia="ru-RU"/>
        </w:rPr>
        <w:t xml:space="preserve">Музыкальная деятельность: </w:t>
      </w:r>
    </w:p>
    <w:p w14:paraId="120374F5" w14:textId="77777777" w:rsidR="0064403A" w:rsidRPr="0064403A" w:rsidRDefault="0064403A" w:rsidP="009F3187">
      <w:pPr>
        <w:spacing w:after="0" w:line="284" w:lineRule="auto"/>
        <w:ind w:right="146"/>
        <w:jc w:val="both"/>
        <w:rPr>
          <w:rFonts w:ascii="Times New Roman" w:eastAsia="Times New Roman" w:hAnsi="Times New Roman" w:cs="Times New Roman"/>
          <w:color w:val="000000"/>
          <w:sz w:val="28"/>
          <w:lang w:eastAsia="ru-RU"/>
        </w:rPr>
      </w:pPr>
      <w:r w:rsidRPr="0064403A">
        <w:rPr>
          <w:rFonts w:ascii="Times New Roman" w:eastAsia="Times New Roman" w:hAnsi="Times New Roman" w:cs="Times New Roman"/>
          <w:b/>
          <w:bCs/>
          <w:color w:val="000000"/>
          <w:sz w:val="28"/>
          <w:lang w:eastAsia="ru-RU"/>
        </w:rPr>
        <w:t>Слушание.</w:t>
      </w:r>
      <w:r w:rsidRPr="0064403A">
        <w:rPr>
          <w:rFonts w:ascii="Times New Roman" w:eastAsia="Times New Roman" w:hAnsi="Times New Roman" w:cs="Times New Roman"/>
          <w:color w:val="000000"/>
          <w:sz w:val="28"/>
          <w:lang w:eastAsia="ru-RU"/>
        </w:rPr>
        <w:t xml:space="preserve"> </w:t>
      </w:r>
    </w:p>
    <w:p w14:paraId="29AA8F01" w14:textId="77777777" w:rsidR="0064403A" w:rsidRPr="0064403A" w:rsidRDefault="0064403A" w:rsidP="009F3187">
      <w:pPr>
        <w:spacing w:after="0" w:line="284" w:lineRule="auto"/>
        <w:ind w:right="146"/>
        <w:jc w:val="both"/>
        <w:rPr>
          <w:rFonts w:ascii="Times New Roman" w:eastAsia="Times New Roman" w:hAnsi="Times New Roman" w:cs="Times New Roman"/>
          <w:color w:val="000000"/>
          <w:sz w:val="28"/>
          <w:lang w:eastAsia="ru-RU"/>
        </w:rPr>
      </w:pPr>
      <w:r w:rsidRPr="0064403A">
        <w:rPr>
          <w:rFonts w:ascii="Times New Roman" w:eastAsia="Times New Roman" w:hAnsi="Times New Roman" w:cs="Times New Roman"/>
          <w:color w:val="000000"/>
          <w:sz w:val="28"/>
          <w:lang w:eastAsia="ru-RU"/>
        </w:rPr>
        <w:t xml:space="preserve">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 </w:t>
      </w:r>
    </w:p>
    <w:p w14:paraId="0F3CF574" w14:textId="77777777" w:rsidR="0064403A" w:rsidRPr="0064403A" w:rsidRDefault="0064403A" w:rsidP="009F3187">
      <w:pPr>
        <w:spacing w:after="0" w:line="284" w:lineRule="auto"/>
        <w:ind w:right="146"/>
        <w:jc w:val="both"/>
        <w:rPr>
          <w:rFonts w:ascii="Times New Roman" w:eastAsia="Times New Roman" w:hAnsi="Times New Roman" w:cs="Times New Roman"/>
          <w:b/>
          <w:bCs/>
          <w:color w:val="000000"/>
          <w:sz w:val="28"/>
          <w:lang w:eastAsia="ru-RU"/>
        </w:rPr>
      </w:pPr>
      <w:r w:rsidRPr="0064403A">
        <w:rPr>
          <w:rFonts w:ascii="Times New Roman" w:eastAsia="Times New Roman" w:hAnsi="Times New Roman" w:cs="Times New Roman"/>
          <w:b/>
          <w:bCs/>
          <w:color w:val="000000"/>
          <w:sz w:val="28"/>
          <w:lang w:eastAsia="ru-RU"/>
        </w:rPr>
        <w:t xml:space="preserve">Пение. </w:t>
      </w:r>
    </w:p>
    <w:p w14:paraId="30A11FAF" w14:textId="77777777" w:rsidR="0064403A" w:rsidRPr="0064403A" w:rsidRDefault="0064403A" w:rsidP="009F3187">
      <w:pPr>
        <w:spacing w:after="0" w:line="284" w:lineRule="auto"/>
        <w:ind w:right="146"/>
        <w:jc w:val="both"/>
        <w:rPr>
          <w:rFonts w:ascii="Times New Roman" w:eastAsia="Times New Roman" w:hAnsi="Times New Roman" w:cs="Times New Roman"/>
          <w:color w:val="000000"/>
          <w:sz w:val="28"/>
          <w:lang w:eastAsia="ru-RU"/>
        </w:rPr>
      </w:pPr>
      <w:r w:rsidRPr="0064403A">
        <w:rPr>
          <w:rFonts w:ascii="Times New Roman" w:eastAsia="Times New Roman" w:hAnsi="Times New Roman" w:cs="Times New Roman"/>
          <w:color w:val="000000"/>
          <w:sz w:val="28"/>
          <w:lang w:eastAsia="ru-RU"/>
        </w:rPr>
        <w:lastRenderedPageBreak/>
        <w:t xml:space="preserve">Педагог вызывает активность детей при подпевании и пении. Развивает умение подпевать фразы в песне (совместно с педагогом). Поощряет сольное пение.  </w:t>
      </w:r>
    </w:p>
    <w:p w14:paraId="30494D6C" w14:textId="77777777" w:rsidR="0064403A" w:rsidRPr="0064403A" w:rsidRDefault="0064403A" w:rsidP="009F3187">
      <w:pPr>
        <w:spacing w:after="0" w:line="284" w:lineRule="auto"/>
        <w:ind w:right="146"/>
        <w:jc w:val="both"/>
        <w:rPr>
          <w:rFonts w:ascii="Times New Roman" w:eastAsia="Times New Roman" w:hAnsi="Times New Roman" w:cs="Times New Roman"/>
          <w:color w:val="000000"/>
          <w:sz w:val="28"/>
          <w:lang w:eastAsia="ru-RU"/>
        </w:rPr>
      </w:pPr>
      <w:r w:rsidRPr="0064403A">
        <w:rPr>
          <w:rFonts w:ascii="Times New Roman" w:eastAsia="Times New Roman" w:hAnsi="Times New Roman" w:cs="Times New Roman"/>
          <w:b/>
          <w:bCs/>
          <w:color w:val="000000"/>
          <w:sz w:val="28"/>
          <w:lang w:eastAsia="ru-RU"/>
        </w:rPr>
        <w:t>Музыкально-ритмические движения</w:t>
      </w:r>
      <w:r w:rsidRPr="0064403A">
        <w:rPr>
          <w:rFonts w:ascii="Times New Roman" w:eastAsia="Times New Roman" w:hAnsi="Times New Roman" w:cs="Times New Roman"/>
          <w:color w:val="000000"/>
          <w:sz w:val="28"/>
          <w:lang w:eastAsia="ru-RU"/>
        </w:rPr>
        <w:t xml:space="preserve">. </w:t>
      </w:r>
    </w:p>
    <w:p w14:paraId="072C01B4" w14:textId="77777777" w:rsidR="0064403A" w:rsidRPr="0064403A" w:rsidRDefault="0064403A" w:rsidP="009F3187">
      <w:pPr>
        <w:spacing w:after="0" w:line="284" w:lineRule="auto"/>
        <w:ind w:right="146"/>
        <w:jc w:val="both"/>
        <w:rPr>
          <w:rFonts w:ascii="Times New Roman" w:eastAsia="Times New Roman" w:hAnsi="Times New Roman" w:cs="Times New Roman"/>
          <w:color w:val="000000"/>
          <w:sz w:val="28"/>
          <w:lang w:eastAsia="ru-RU"/>
        </w:rPr>
      </w:pPr>
      <w:r w:rsidRPr="0064403A">
        <w:rPr>
          <w:rFonts w:ascii="Times New Roman" w:eastAsia="Times New Roman" w:hAnsi="Times New Roman" w:cs="Times New Roman"/>
          <w:color w:val="000000"/>
          <w:sz w:val="28"/>
          <w:lang w:eastAsia="ru-RU"/>
        </w:rPr>
        <w:t xml:space="preserve">Педагог развивает у детей эмоциональность и образность восприятия музыки через движения. Педагог продолжает формировать у детей способность воспринимать и воспроизводить движения, показываемые взрослым (хлопать, притопывать ногой, </w:t>
      </w:r>
      <w:proofErr w:type="spellStart"/>
      <w:r w:rsidRPr="0064403A">
        <w:rPr>
          <w:rFonts w:ascii="Times New Roman" w:eastAsia="Times New Roman" w:hAnsi="Times New Roman" w:cs="Times New Roman"/>
          <w:color w:val="000000"/>
          <w:sz w:val="28"/>
          <w:lang w:eastAsia="ru-RU"/>
        </w:rPr>
        <w:t>полуприседать</w:t>
      </w:r>
      <w:proofErr w:type="spellEnd"/>
      <w:r w:rsidRPr="0064403A">
        <w:rPr>
          <w:rFonts w:ascii="Times New Roman" w:eastAsia="Times New Roman" w:hAnsi="Times New Roman" w:cs="Times New Roman"/>
          <w:color w:val="000000"/>
          <w:sz w:val="28"/>
          <w:lang w:eastAsia="ru-RU"/>
        </w:rPr>
        <w:t xml:space="preserve">, совершать повороты кистей рук и т. д.). Учит детей начинать движение с началом музыки и заканчивать с ее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 </w:t>
      </w:r>
    </w:p>
    <w:p w14:paraId="3E4A0539" w14:textId="77777777" w:rsidR="0064403A" w:rsidRPr="0064403A" w:rsidRDefault="0064403A" w:rsidP="009F3187">
      <w:pPr>
        <w:spacing w:after="0" w:line="284" w:lineRule="auto"/>
        <w:ind w:right="146"/>
        <w:jc w:val="both"/>
        <w:rPr>
          <w:rFonts w:ascii="Times New Roman" w:eastAsia="Times New Roman" w:hAnsi="Times New Roman" w:cs="Times New Roman"/>
          <w:b/>
          <w:bCs/>
          <w:color w:val="000000"/>
          <w:sz w:val="28"/>
          <w:lang w:eastAsia="ru-RU"/>
        </w:rPr>
      </w:pPr>
      <w:r w:rsidRPr="0064403A">
        <w:rPr>
          <w:rFonts w:ascii="Times New Roman" w:eastAsia="Times New Roman" w:hAnsi="Times New Roman" w:cs="Times New Roman"/>
          <w:b/>
          <w:bCs/>
          <w:color w:val="000000"/>
          <w:sz w:val="28"/>
          <w:lang w:eastAsia="ru-RU"/>
        </w:rPr>
        <w:t xml:space="preserve">Театрализованная деятельность: </w:t>
      </w:r>
    </w:p>
    <w:p w14:paraId="38B72357" w14:textId="77777777" w:rsidR="0064403A" w:rsidRPr="0064403A" w:rsidRDefault="0064403A" w:rsidP="009F3187">
      <w:pPr>
        <w:spacing w:after="0" w:line="284" w:lineRule="auto"/>
        <w:ind w:right="146"/>
        <w:jc w:val="both"/>
        <w:rPr>
          <w:rFonts w:ascii="Times New Roman" w:eastAsia="Times New Roman" w:hAnsi="Times New Roman" w:cs="Times New Roman"/>
          <w:color w:val="000000"/>
          <w:sz w:val="28"/>
          <w:lang w:eastAsia="ru-RU"/>
        </w:rPr>
      </w:pPr>
      <w:r w:rsidRPr="0064403A">
        <w:rPr>
          <w:rFonts w:ascii="Times New Roman" w:eastAsia="Times New Roman" w:hAnsi="Times New Roman" w:cs="Times New Roman"/>
          <w:color w:val="000000"/>
          <w:sz w:val="28"/>
          <w:lang w:eastAsia="ru-RU"/>
        </w:rPr>
        <w:t xml:space="preserve">Педагог пробуждает интерес детей к театрализованной игре, создает условия для ее проведения. Формирует умение следить за развитием действия в играх-драматизациях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 д.) и атрибутами как внешними символами роли.  </w:t>
      </w:r>
    </w:p>
    <w:p w14:paraId="64D38CF5" w14:textId="65BF4A6E" w:rsidR="0064403A" w:rsidRPr="0064403A" w:rsidRDefault="0064403A" w:rsidP="009F3187">
      <w:pPr>
        <w:spacing w:after="0" w:line="284" w:lineRule="auto"/>
        <w:ind w:right="146"/>
        <w:jc w:val="both"/>
        <w:rPr>
          <w:rFonts w:ascii="Times New Roman" w:eastAsia="Times New Roman" w:hAnsi="Times New Roman" w:cs="Times New Roman"/>
          <w:i/>
          <w:iCs/>
          <w:color w:val="000000"/>
          <w:sz w:val="28"/>
          <w:lang w:eastAsia="ru-RU"/>
        </w:rPr>
      </w:pPr>
      <w:r>
        <w:rPr>
          <w:rFonts w:ascii="Times New Roman" w:eastAsia="Times New Roman" w:hAnsi="Times New Roman" w:cs="Times New Roman"/>
          <w:i/>
          <w:iCs/>
          <w:color w:val="000000"/>
          <w:sz w:val="28"/>
          <w:lang w:eastAsia="ru-RU"/>
        </w:rPr>
        <w:t>4)</w:t>
      </w:r>
      <w:r w:rsidRPr="0064403A">
        <w:rPr>
          <w:rFonts w:ascii="Times New Roman" w:eastAsia="Times New Roman" w:hAnsi="Times New Roman" w:cs="Times New Roman"/>
          <w:i/>
          <w:iCs/>
          <w:color w:val="000000"/>
          <w:sz w:val="28"/>
          <w:lang w:eastAsia="ru-RU"/>
        </w:rPr>
        <w:t xml:space="preserve">Культурно-досуговая деятельность: </w:t>
      </w:r>
    </w:p>
    <w:p w14:paraId="585BC881" w14:textId="28ED314D" w:rsidR="0064403A" w:rsidRPr="0064403A" w:rsidRDefault="0064403A" w:rsidP="009F3187">
      <w:pPr>
        <w:spacing w:after="0" w:line="284" w:lineRule="auto"/>
        <w:ind w:right="146"/>
        <w:jc w:val="both"/>
        <w:rPr>
          <w:rFonts w:ascii="Times New Roman" w:eastAsia="Times New Roman" w:hAnsi="Times New Roman" w:cs="Times New Roman"/>
          <w:color w:val="000000"/>
          <w:sz w:val="28"/>
          <w:lang w:eastAsia="ru-RU"/>
        </w:rPr>
      </w:pPr>
      <w:r w:rsidRPr="0064403A">
        <w:rPr>
          <w:rFonts w:ascii="Times New Roman" w:eastAsia="Times New Roman" w:hAnsi="Times New Roman" w:cs="Times New Roman"/>
          <w:color w:val="000000"/>
          <w:sz w:val="28"/>
          <w:lang w:eastAsia="ru-RU"/>
        </w:rPr>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w:t>
      </w:r>
      <w:proofErr w:type="gramStart"/>
      <w:r w:rsidRPr="0064403A">
        <w:rPr>
          <w:rFonts w:ascii="Times New Roman" w:eastAsia="Times New Roman" w:hAnsi="Times New Roman" w:cs="Times New Roman"/>
          <w:color w:val="000000"/>
          <w:sz w:val="28"/>
          <w:lang w:eastAsia="ru-RU"/>
        </w:rPr>
        <w:t>тематических,  спортивных</w:t>
      </w:r>
      <w:proofErr w:type="gramEnd"/>
      <w:r w:rsidRPr="0064403A">
        <w:rPr>
          <w:rFonts w:ascii="Times New Roman" w:eastAsia="Times New Roman" w:hAnsi="Times New Roman" w:cs="Times New Roman"/>
          <w:color w:val="000000"/>
          <w:sz w:val="28"/>
          <w:lang w:eastAsia="ru-RU"/>
        </w:rPr>
        <w:t xml:space="preserve">)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 </w:t>
      </w:r>
    </w:p>
    <w:p w14:paraId="02B1B576" w14:textId="77777777" w:rsidR="0064403A" w:rsidRPr="0064403A" w:rsidRDefault="0064403A" w:rsidP="009F3187">
      <w:pPr>
        <w:spacing w:after="0"/>
        <w:jc w:val="both"/>
        <w:rPr>
          <w:rFonts w:ascii="Times New Roman" w:hAnsi="Times New Roman" w:cs="Times New Roman"/>
          <w:b/>
          <w:bCs/>
          <w:sz w:val="28"/>
          <w:szCs w:val="28"/>
        </w:rPr>
      </w:pPr>
      <w:r w:rsidRPr="0064403A">
        <w:rPr>
          <w:rFonts w:ascii="Times New Roman" w:hAnsi="Times New Roman" w:cs="Times New Roman"/>
          <w:b/>
          <w:bCs/>
          <w:sz w:val="28"/>
          <w:szCs w:val="28"/>
        </w:rPr>
        <w:t>2.5.4. От 3 лет до 4 лет</w:t>
      </w:r>
    </w:p>
    <w:p w14:paraId="7E75C2B6" w14:textId="36837ABB" w:rsidR="0064403A" w:rsidRDefault="0064403A" w:rsidP="009F3187">
      <w:pPr>
        <w:spacing w:after="0"/>
        <w:jc w:val="both"/>
        <w:rPr>
          <w:rFonts w:ascii="Times New Roman" w:hAnsi="Times New Roman" w:cs="Times New Roman"/>
          <w:b/>
          <w:bCs/>
          <w:sz w:val="28"/>
          <w:szCs w:val="28"/>
        </w:rPr>
      </w:pPr>
      <w:r w:rsidRPr="0064403A">
        <w:rPr>
          <w:rFonts w:ascii="Times New Roman" w:hAnsi="Times New Roman" w:cs="Times New Roman"/>
          <w:b/>
          <w:bCs/>
          <w:sz w:val="28"/>
          <w:szCs w:val="28"/>
        </w:rPr>
        <w:t xml:space="preserve"> 2.5.4.1. В области художественно-эстетического развития основными задачами образовательной деятельности являются:</w:t>
      </w:r>
    </w:p>
    <w:p w14:paraId="3A25EA1C" w14:textId="77777777" w:rsidR="0064403A" w:rsidRPr="0064403A" w:rsidRDefault="0064403A" w:rsidP="009F3187">
      <w:pPr>
        <w:spacing w:after="0" w:line="284" w:lineRule="auto"/>
        <w:ind w:right="146"/>
        <w:jc w:val="both"/>
        <w:rPr>
          <w:rFonts w:ascii="Times New Roman" w:eastAsia="Times New Roman" w:hAnsi="Times New Roman" w:cs="Times New Roman"/>
          <w:b/>
          <w:bCs/>
          <w:i/>
          <w:iCs/>
          <w:color w:val="000000"/>
          <w:sz w:val="28"/>
          <w:lang w:eastAsia="ru-RU"/>
        </w:rPr>
      </w:pPr>
      <w:r w:rsidRPr="0064403A">
        <w:rPr>
          <w:rFonts w:ascii="Times New Roman" w:eastAsia="Times New Roman" w:hAnsi="Times New Roman" w:cs="Times New Roman"/>
          <w:b/>
          <w:bCs/>
          <w:i/>
          <w:iCs/>
          <w:color w:val="000000"/>
          <w:sz w:val="28"/>
          <w:lang w:eastAsia="ru-RU"/>
        </w:rPr>
        <w:t>Приобщение к искусству:</w:t>
      </w:r>
    </w:p>
    <w:p w14:paraId="5B92FC1A" w14:textId="77777777" w:rsidR="0064403A" w:rsidRPr="0064403A" w:rsidRDefault="0064403A" w:rsidP="009F3187">
      <w:pPr>
        <w:spacing w:after="0" w:line="284" w:lineRule="auto"/>
        <w:ind w:right="146"/>
        <w:jc w:val="both"/>
        <w:rPr>
          <w:rFonts w:ascii="Times New Roman" w:eastAsia="Times New Roman" w:hAnsi="Times New Roman" w:cs="Times New Roman"/>
          <w:color w:val="000000"/>
          <w:sz w:val="28"/>
          <w:lang w:eastAsia="ru-RU"/>
        </w:rPr>
      </w:pPr>
      <w:r w:rsidRPr="0064403A">
        <w:rPr>
          <w:rFonts w:ascii="Times New Roman" w:eastAsia="Times New Roman" w:hAnsi="Times New Roman" w:cs="Times New Roman"/>
          <w:color w:val="000000"/>
          <w:sz w:val="28"/>
          <w:lang w:eastAsia="ru-RU"/>
        </w:rPr>
        <w:t xml:space="preserve">продолжать развивать художественное восприятие, подводить детей к </w:t>
      </w:r>
    </w:p>
    <w:p w14:paraId="30DE59AC" w14:textId="77777777" w:rsidR="0064403A" w:rsidRPr="0064403A" w:rsidRDefault="0064403A" w:rsidP="009F3187">
      <w:pPr>
        <w:spacing w:after="0" w:line="284" w:lineRule="auto"/>
        <w:ind w:right="682"/>
        <w:jc w:val="both"/>
        <w:rPr>
          <w:rFonts w:ascii="Times New Roman" w:eastAsia="Times New Roman" w:hAnsi="Times New Roman" w:cs="Times New Roman"/>
          <w:color w:val="000000"/>
          <w:sz w:val="28"/>
          <w:lang w:eastAsia="ru-RU"/>
        </w:rPr>
      </w:pPr>
      <w:r w:rsidRPr="0064403A">
        <w:rPr>
          <w:rFonts w:ascii="Times New Roman" w:eastAsia="Times New Roman" w:hAnsi="Times New Roman" w:cs="Times New Roman"/>
          <w:color w:val="000000"/>
          <w:sz w:val="28"/>
          <w:lang w:eastAsia="ru-RU"/>
        </w:rPr>
        <w:lastRenderedPageBreak/>
        <w:t>восприятию произведений искусства (разглядывать и чувствовать);</w:t>
      </w:r>
    </w:p>
    <w:p w14:paraId="5D22E85C" w14:textId="77777777" w:rsidR="0064403A" w:rsidRPr="0064403A" w:rsidRDefault="0064403A" w:rsidP="009F3187">
      <w:pPr>
        <w:spacing w:after="0" w:line="284" w:lineRule="auto"/>
        <w:ind w:right="682"/>
        <w:jc w:val="both"/>
        <w:rPr>
          <w:rFonts w:ascii="Times New Roman" w:eastAsia="Times New Roman" w:hAnsi="Times New Roman" w:cs="Times New Roman"/>
          <w:color w:val="000000"/>
          <w:sz w:val="28"/>
          <w:lang w:eastAsia="ru-RU"/>
        </w:rPr>
      </w:pPr>
      <w:r w:rsidRPr="0064403A">
        <w:rPr>
          <w:rFonts w:ascii="Times New Roman" w:eastAsia="Times New Roman" w:hAnsi="Times New Roman" w:cs="Times New Roman"/>
          <w:color w:val="000000"/>
          <w:sz w:val="28"/>
          <w:lang w:eastAsia="ru-RU"/>
        </w:rPr>
        <w:t xml:space="preserve">воспитывать интерес к искусству; </w:t>
      </w:r>
    </w:p>
    <w:p w14:paraId="1F38F933" w14:textId="77777777" w:rsidR="0064403A" w:rsidRPr="0064403A" w:rsidRDefault="0064403A" w:rsidP="009F3187">
      <w:pPr>
        <w:spacing w:after="0" w:line="284" w:lineRule="auto"/>
        <w:ind w:right="146"/>
        <w:jc w:val="both"/>
        <w:rPr>
          <w:rFonts w:ascii="Times New Roman" w:eastAsia="Times New Roman" w:hAnsi="Times New Roman" w:cs="Times New Roman"/>
          <w:color w:val="000000"/>
          <w:sz w:val="28"/>
          <w:lang w:eastAsia="ru-RU"/>
        </w:rPr>
      </w:pPr>
      <w:r w:rsidRPr="0064403A">
        <w:rPr>
          <w:rFonts w:ascii="Times New Roman" w:eastAsia="Times New Roman" w:hAnsi="Times New Roman" w:cs="Times New Roman"/>
          <w:color w:val="000000"/>
          <w:sz w:val="28"/>
          <w:lang w:eastAsia="ru-RU"/>
        </w:rPr>
        <w:t xml:space="preserve">формировать понимание красоты произведений искусства, потребность общения с искусством; </w:t>
      </w:r>
    </w:p>
    <w:p w14:paraId="67BCE2F4" w14:textId="77777777" w:rsidR="0064403A" w:rsidRPr="0064403A" w:rsidRDefault="0064403A" w:rsidP="009F3187">
      <w:pPr>
        <w:spacing w:after="0" w:line="284" w:lineRule="auto"/>
        <w:ind w:right="146"/>
        <w:jc w:val="both"/>
        <w:rPr>
          <w:rFonts w:ascii="Times New Roman" w:eastAsia="Times New Roman" w:hAnsi="Times New Roman" w:cs="Times New Roman"/>
          <w:color w:val="000000"/>
          <w:sz w:val="28"/>
          <w:lang w:eastAsia="ru-RU"/>
        </w:rPr>
      </w:pPr>
      <w:r w:rsidRPr="0064403A">
        <w:rPr>
          <w:rFonts w:ascii="Times New Roman" w:eastAsia="Times New Roman" w:hAnsi="Times New Roman" w:cs="Times New Roman"/>
          <w:color w:val="000000"/>
          <w:sz w:val="28"/>
          <w:lang w:eastAsia="ru-RU"/>
        </w:rPr>
        <w:t xml:space="preserve">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  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 знакомить детей с элементарными средствами выразительности в разных видах искусства (музыке, изобразительном искусстве, театрализованной деятельности); </w:t>
      </w:r>
    </w:p>
    <w:p w14:paraId="545BAB24" w14:textId="77777777" w:rsidR="0064403A" w:rsidRPr="0064403A" w:rsidRDefault="0064403A" w:rsidP="009F3187">
      <w:pPr>
        <w:spacing w:after="0" w:line="284" w:lineRule="auto"/>
        <w:ind w:right="146"/>
        <w:jc w:val="both"/>
        <w:rPr>
          <w:rFonts w:ascii="Times New Roman" w:eastAsia="Times New Roman" w:hAnsi="Times New Roman" w:cs="Times New Roman"/>
          <w:color w:val="000000"/>
          <w:sz w:val="28"/>
          <w:lang w:eastAsia="ru-RU"/>
        </w:rPr>
      </w:pPr>
      <w:r w:rsidRPr="0064403A">
        <w:rPr>
          <w:rFonts w:ascii="Times New Roman" w:eastAsia="Times New Roman" w:hAnsi="Times New Roman" w:cs="Times New Roman"/>
          <w:color w:val="000000"/>
          <w:sz w:val="28"/>
          <w:lang w:eastAsia="ru-RU"/>
        </w:rPr>
        <w:t xml:space="preserve">готовить детей к посещению кукольного театра, выставки детских работ и т.д. приобщать детей к участию в концертах, праздниках в семье и ДОО: </w:t>
      </w:r>
    </w:p>
    <w:p w14:paraId="5BC1719F" w14:textId="77777777" w:rsidR="0064403A" w:rsidRPr="0064403A" w:rsidRDefault="0064403A" w:rsidP="009F3187">
      <w:pPr>
        <w:spacing w:after="0" w:line="284" w:lineRule="auto"/>
        <w:ind w:right="146"/>
        <w:jc w:val="both"/>
        <w:rPr>
          <w:rFonts w:ascii="Times New Roman" w:eastAsia="Times New Roman" w:hAnsi="Times New Roman" w:cs="Times New Roman"/>
          <w:color w:val="000000"/>
          <w:sz w:val="28"/>
          <w:lang w:eastAsia="ru-RU"/>
        </w:rPr>
      </w:pPr>
      <w:r w:rsidRPr="0064403A">
        <w:rPr>
          <w:rFonts w:ascii="Times New Roman" w:eastAsia="Times New Roman" w:hAnsi="Times New Roman" w:cs="Times New Roman"/>
          <w:color w:val="000000"/>
          <w:sz w:val="28"/>
          <w:lang w:eastAsia="ru-RU"/>
        </w:rPr>
        <w:t xml:space="preserve">исполнение танца, песни, чтение стихов. </w:t>
      </w:r>
    </w:p>
    <w:p w14:paraId="2730D008" w14:textId="77777777" w:rsidR="0064403A" w:rsidRPr="0064403A" w:rsidRDefault="0064403A" w:rsidP="009F3187">
      <w:pPr>
        <w:spacing w:after="0" w:line="304" w:lineRule="auto"/>
        <w:ind w:right="737"/>
        <w:jc w:val="both"/>
        <w:rPr>
          <w:rFonts w:ascii="Times New Roman" w:eastAsia="Times New Roman" w:hAnsi="Times New Roman" w:cs="Times New Roman"/>
          <w:color w:val="000000"/>
          <w:sz w:val="28"/>
          <w:lang w:eastAsia="ru-RU"/>
        </w:rPr>
      </w:pPr>
      <w:r w:rsidRPr="0064403A">
        <w:rPr>
          <w:rFonts w:ascii="Times New Roman" w:eastAsia="Times New Roman" w:hAnsi="Times New Roman" w:cs="Times New Roman"/>
          <w:b/>
          <w:bCs/>
          <w:i/>
          <w:iCs/>
          <w:color w:val="000000"/>
          <w:sz w:val="28"/>
          <w:lang w:eastAsia="ru-RU"/>
        </w:rPr>
        <w:t>Изобразительная деятельность</w:t>
      </w:r>
      <w:r w:rsidRPr="0064403A">
        <w:rPr>
          <w:rFonts w:ascii="Times New Roman" w:eastAsia="Times New Roman" w:hAnsi="Times New Roman" w:cs="Times New Roman"/>
          <w:color w:val="000000"/>
          <w:sz w:val="28"/>
          <w:lang w:eastAsia="ru-RU"/>
        </w:rPr>
        <w:t xml:space="preserve">: </w:t>
      </w:r>
    </w:p>
    <w:p w14:paraId="16A992A2" w14:textId="77777777" w:rsidR="0064403A" w:rsidRPr="0064403A" w:rsidRDefault="0064403A" w:rsidP="009F3187">
      <w:pPr>
        <w:spacing w:after="0" w:line="304" w:lineRule="auto"/>
        <w:ind w:right="737"/>
        <w:jc w:val="both"/>
        <w:rPr>
          <w:rFonts w:ascii="Times New Roman" w:eastAsia="Times New Roman" w:hAnsi="Times New Roman" w:cs="Times New Roman"/>
          <w:color w:val="000000"/>
          <w:sz w:val="28"/>
          <w:lang w:eastAsia="ru-RU"/>
        </w:rPr>
      </w:pPr>
      <w:r w:rsidRPr="0064403A">
        <w:rPr>
          <w:rFonts w:ascii="Times New Roman" w:eastAsia="Times New Roman" w:hAnsi="Times New Roman" w:cs="Times New Roman"/>
          <w:color w:val="000000"/>
          <w:sz w:val="28"/>
          <w:lang w:eastAsia="ru-RU"/>
        </w:rPr>
        <w:t>формировать у детей интерес к занятиям изобразительной деятельностью;</w:t>
      </w:r>
    </w:p>
    <w:p w14:paraId="026B0E86" w14:textId="77777777" w:rsidR="0064403A" w:rsidRPr="0064403A" w:rsidRDefault="0064403A" w:rsidP="009F3187">
      <w:pPr>
        <w:spacing w:after="0" w:line="304" w:lineRule="auto"/>
        <w:ind w:right="737"/>
        <w:jc w:val="both"/>
        <w:rPr>
          <w:rFonts w:ascii="Times New Roman" w:eastAsia="Times New Roman" w:hAnsi="Times New Roman" w:cs="Times New Roman"/>
          <w:color w:val="000000"/>
          <w:sz w:val="28"/>
          <w:lang w:eastAsia="ru-RU"/>
        </w:rPr>
      </w:pPr>
      <w:r w:rsidRPr="0064403A">
        <w:rPr>
          <w:rFonts w:ascii="Times New Roman" w:eastAsia="Times New Roman" w:hAnsi="Times New Roman" w:cs="Times New Roman"/>
          <w:color w:val="000000"/>
          <w:sz w:val="28"/>
          <w:lang w:eastAsia="ru-RU"/>
        </w:rPr>
        <w:t xml:space="preserve"> формировать у детей знания в области изобразительной деятельности; развивать у детей эстетическое восприятие;  </w:t>
      </w:r>
    </w:p>
    <w:p w14:paraId="6018CA99" w14:textId="77777777" w:rsidR="0064403A" w:rsidRPr="0064403A" w:rsidRDefault="0064403A" w:rsidP="009F3187">
      <w:pPr>
        <w:spacing w:after="0" w:line="284" w:lineRule="auto"/>
        <w:ind w:right="146"/>
        <w:jc w:val="both"/>
        <w:rPr>
          <w:rFonts w:ascii="Times New Roman" w:eastAsia="Times New Roman" w:hAnsi="Times New Roman" w:cs="Times New Roman"/>
          <w:color w:val="000000"/>
          <w:sz w:val="28"/>
          <w:lang w:eastAsia="ru-RU"/>
        </w:rPr>
      </w:pPr>
      <w:r w:rsidRPr="0064403A">
        <w:rPr>
          <w:rFonts w:ascii="Times New Roman" w:eastAsia="Times New Roman" w:hAnsi="Times New Roman" w:cs="Times New Roman"/>
          <w:color w:val="000000"/>
          <w:sz w:val="28"/>
          <w:lang w:eastAsia="ru-RU"/>
        </w:rPr>
        <w:t xml:space="preserve">формировать умение у детей видеть цельный художественный образ в единстве изобразительно-выразительных средств колористической, </w:t>
      </w:r>
    </w:p>
    <w:p w14:paraId="322137F6" w14:textId="77777777" w:rsidR="0064403A" w:rsidRPr="0064403A" w:rsidRDefault="0064403A" w:rsidP="009F3187">
      <w:pPr>
        <w:spacing w:after="0" w:line="284" w:lineRule="auto"/>
        <w:ind w:right="146"/>
        <w:jc w:val="both"/>
        <w:rPr>
          <w:rFonts w:ascii="Times New Roman" w:eastAsia="Times New Roman" w:hAnsi="Times New Roman" w:cs="Times New Roman"/>
          <w:color w:val="000000"/>
          <w:sz w:val="28"/>
          <w:lang w:eastAsia="ru-RU"/>
        </w:rPr>
      </w:pPr>
      <w:r w:rsidRPr="0064403A">
        <w:rPr>
          <w:rFonts w:ascii="Times New Roman" w:eastAsia="Times New Roman" w:hAnsi="Times New Roman" w:cs="Times New Roman"/>
          <w:color w:val="000000"/>
          <w:sz w:val="28"/>
          <w:lang w:eastAsia="ru-RU"/>
        </w:rPr>
        <w:t xml:space="preserve">композиционной и смысловой трактовки; </w:t>
      </w:r>
    </w:p>
    <w:p w14:paraId="3F6CA3D2" w14:textId="77777777" w:rsidR="0064403A" w:rsidRPr="0064403A" w:rsidRDefault="0064403A" w:rsidP="009F3187">
      <w:pPr>
        <w:spacing w:after="0" w:line="284" w:lineRule="auto"/>
        <w:ind w:right="146"/>
        <w:jc w:val="both"/>
        <w:rPr>
          <w:rFonts w:ascii="Times New Roman" w:eastAsia="Times New Roman" w:hAnsi="Times New Roman" w:cs="Times New Roman"/>
          <w:color w:val="000000"/>
          <w:sz w:val="28"/>
          <w:lang w:eastAsia="ru-RU"/>
        </w:rPr>
      </w:pPr>
      <w:r w:rsidRPr="0064403A">
        <w:rPr>
          <w:rFonts w:ascii="Times New Roman" w:eastAsia="Times New Roman" w:hAnsi="Times New Roman" w:cs="Times New Roman"/>
          <w:color w:val="000000"/>
          <w:sz w:val="28"/>
          <w:lang w:eastAsia="ru-RU"/>
        </w:rPr>
        <w:t xml:space="preserve">формировать умение у детей в рисовании, лепке, аппликации изображать </w:t>
      </w:r>
    </w:p>
    <w:p w14:paraId="45D585C2" w14:textId="77777777" w:rsidR="0064403A" w:rsidRPr="0064403A" w:rsidRDefault="0064403A" w:rsidP="009F3187">
      <w:pPr>
        <w:spacing w:after="0" w:line="284" w:lineRule="auto"/>
        <w:ind w:right="146"/>
        <w:jc w:val="both"/>
        <w:rPr>
          <w:rFonts w:ascii="Times New Roman" w:eastAsia="Times New Roman" w:hAnsi="Times New Roman" w:cs="Times New Roman"/>
          <w:color w:val="000000"/>
          <w:sz w:val="28"/>
          <w:lang w:eastAsia="ru-RU"/>
        </w:rPr>
      </w:pPr>
      <w:r w:rsidRPr="0064403A">
        <w:rPr>
          <w:rFonts w:ascii="Times New Roman" w:eastAsia="Times New Roman" w:hAnsi="Times New Roman" w:cs="Times New Roman"/>
          <w:color w:val="000000"/>
          <w:sz w:val="28"/>
          <w:lang w:eastAsia="ru-RU"/>
        </w:rPr>
        <w:t>простые предметы и явления, передавая их образную выразительность;</w:t>
      </w:r>
    </w:p>
    <w:p w14:paraId="2B792E7B" w14:textId="77777777" w:rsidR="0064403A" w:rsidRPr="0064403A" w:rsidRDefault="0064403A" w:rsidP="009F3187">
      <w:pPr>
        <w:spacing w:after="0" w:line="284" w:lineRule="auto"/>
        <w:ind w:right="146"/>
        <w:jc w:val="both"/>
        <w:rPr>
          <w:rFonts w:ascii="Times New Roman" w:eastAsia="Times New Roman" w:hAnsi="Times New Roman" w:cs="Times New Roman"/>
          <w:color w:val="000000"/>
          <w:sz w:val="28"/>
          <w:lang w:eastAsia="ru-RU"/>
        </w:rPr>
      </w:pPr>
      <w:r w:rsidRPr="0064403A">
        <w:rPr>
          <w:rFonts w:ascii="Times New Roman" w:eastAsia="Times New Roman" w:hAnsi="Times New Roman" w:cs="Times New Roman"/>
          <w:color w:val="000000"/>
          <w:sz w:val="28"/>
          <w:lang w:eastAsia="ru-RU"/>
        </w:rPr>
        <w:t xml:space="preserve">находить связь между предметами и явлениями окружающего мира и их изображениями (в рисунке, лепке, аппликации); </w:t>
      </w:r>
    </w:p>
    <w:p w14:paraId="62F8F7B4" w14:textId="77777777" w:rsidR="0064403A" w:rsidRPr="0064403A" w:rsidRDefault="0064403A" w:rsidP="009F3187">
      <w:pPr>
        <w:spacing w:after="0" w:line="284" w:lineRule="auto"/>
        <w:ind w:right="146"/>
        <w:jc w:val="both"/>
        <w:rPr>
          <w:rFonts w:ascii="Times New Roman" w:eastAsia="Times New Roman" w:hAnsi="Times New Roman" w:cs="Times New Roman"/>
          <w:color w:val="000000"/>
          <w:sz w:val="28"/>
          <w:lang w:eastAsia="ru-RU"/>
        </w:rPr>
      </w:pPr>
      <w:r w:rsidRPr="0064403A">
        <w:rPr>
          <w:rFonts w:ascii="Times New Roman" w:eastAsia="Times New Roman" w:hAnsi="Times New Roman" w:cs="Times New Roman"/>
          <w:color w:val="000000"/>
          <w:sz w:val="28"/>
          <w:lang w:eastAsia="ru-RU"/>
        </w:rPr>
        <w:t xml:space="preserve">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w:t>
      </w:r>
    </w:p>
    <w:p w14:paraId="04439820" w14:textId="77777777" w:rsidR="0064403A" w:rsidRPr="0064403A" w:rsidRDefault="0064403A" w:rsidP="009F3187">
      <w:pPr>
        <w:spacing w:after="0" w:line="284" w:lineRule="auto"/>
        <w:ind w:right="146"/>
        <w:jc w:val="both"/>
        <w:rPr>
          <w:rFonts w:ascii="Times New Roman" w:eastAsia="Times New Roman" w:hAnsi="Times New Roman" w:cs="Times New Roman"/>
          <w:color w:val="000000"/>
          <w:sz w:val="28"/>
          <w:lang w:eastAsia="ru-RU"/>
        </w:rPr>
      </w:pPr>
      <w:r w:rsidRPr="0064403A">
        <w:rPr>
          <w:rFonts w:ascii="Times New Roman" w:eastAsia="Times New Roman" w:hAnsi="Times New Roman" w:cs="Times New Roman"/>
          <w:color w:val="000000"/>
          <w:sz w:val="28"/>
          <w:lang w:eastAsia="ru-RU"/>
        </w:rPr>
        <w:t xml:space="preserve">отображать свои представления и впечатления об окружающем мире доступными графическими и живописными средствами; </w:t>
      </w:r>
    </w:p>
    <w:p w14:paraId="302FAE09" w14:textId="77777777" w:rsidR="0064403A" w:rsidRPr="0064403A" w:rsidRDefault="0064403A" w:rsidP="009F3187">
      <w:pPr>
        <w:spacing w:after="0" w:line="284" w:lineRule="auto"/>
        <w:ind w:right="146"/>
        <w:jc w:val="both"/>
        <w:rPr>
          <w:rFonts w:ascii="Times New Roman" w:eastAsia="Times New Roman" w:hAnsi="Times New Roman" w:cs="Times New Roman"/>
          <w:color w:val="000000"/>
          <w:sz w:val="28"/>
          <w:lang w:eastAsia="ru-RU"/>
        </w:rPr>
      </w:pPr>
      <w:r w:rsidRPr="0064403A">
        <w:rPr>
          <w:rFonts w:ascii="Times New Roman" w:eastAsia="Times New Roman" w:hAnsi="Times New Roman" w:cs="Times New Roman"/>
          <w:color w:val="000000"/>
          <w:sz w:val="28"/>
          <w:lang w:eastAsia="ru-RU"/>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14:paraId="303461C4" w14:textId="77777777" w:rsidR="0064403A" w:rsidRPr="0064403A" w:rsidRDefault="0064403A" w:rsidP="009F3187">
      <w:pPr>
        <w:spacing w:after="0" w:line="284" w:lineRule="auto"/>
        <w:ind w:right="146"/>
        <w:jc w:val="both"/>
        <w:rPr>
          <w:rFonts w:ascii="Times New Roman" w:eastAsia="Times New Roman" w:hAnsi="Times New Roman" w:cs="Times New Roman"/>
          <w:color w:val="000000"/>
          <w:sz w:val="28"/>
          <w:lang w:eastAsia="ru-RU"/>
        </w:rPr>
      </w:pPr>
      <w:r w:rsidRPr="0064403A">
        <w:rPr>
          <w:rFonts w:ascii="Times New Roman" w:eastAsia="Times New Roman" w:hAnsi="Times New Roman" w:cs="Times New Roman"/>
          <w:color w:val="000000"/>
          <w:sz w:val="28"/>
          <w:lang w:eastAsia="ru-RU"/>
        </w:rPr>
        <w:lastRenderedPageBreak/>
        <w:t xml:space="preserve"> 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 </w:t>
      </w:r>
    </w:p>
    <w:p w14:paraId="64977584" w14:textId="77777777" w:rsidR="0064403A" w:rsidRPr="0064403A" w:rsidRDefault="0064403A" w:rsidP="009F3187">
      <w:pPr>
        <w:spacing w:after="0" w:line="284" w:lineRule="auto"/>
        <w:ind w:right="146"/>
        <w:jc w:val="both"/>
        <w:rPr>
          <w:rFonts w:ascii="Times New Roman" w:eastAsia="Times New Roman" w:hAnsi="Times New Roman" w:cs="Times New Roman"/>
          <w:color w:val="000000"/>
          <w:sz w:val="28"/>
          <w:lang w:eastAsia="ru-RU"/>
        </w:rPr>
      </w:pPr>
      <w:r w:rsidRPr="0064403A">
        <w:rPr>
          <w:rFonts w:ascii="Times New Roman" w:eastAsia="Times New Roman" w:hAnsi="Times New Roman" w:cs="Times New Roman"/>
          <w:color w:val="000000"/>
          <w:sz w:val="28"/>
          <w:lang w:eastAsia="ru-RU"/>
        </w:rPr>
        <w:t xml:space="preserve">формировать умение у детей создавать как индивидуальные, так и </w:t>
      </w:r>
    </w:p>
    <w:p w14:paraId="21843693" w14:textId="77777777" w:rsidR="0064403A" w:rsidRPr="0064403A" w:rsidRDefault="0064403A" w:rsidP="009F3187">
      <w:pPr>
        <w:spacing w:after="0" w:line="284" w:lineRule="auto"/>
        <w:ind w:right="146"/>
        <w:jc w:val="both"/>
        <w:rPr>
          <w:rFonts w:ascii="Times New Roman" w:eastAsia="Times New Roman" w:hAnsi="Times New Roman" w:cs="Times New Roman"/>
          <w:color w:val="000000"/>
          <w:sz w:val="28"/>
          <w:lang w:eastAsia="ru-RU"/>
        </w:rPr>
      </w:pPr>
      <w:r w:rsidRPr="0064403A">
        <w:rPr>
          <w:rFonts w:ascii="Times New Roman" w:eastAsia="Times New Roman" w:hAnsi="Times New Roman" w:cs="Times New Roman"/>
          <w:color w:val="000000"/>
          <w:sz w:val="28"/>
          <w:lang w:eastAsia="ru-RU"/>
        </w:rPr>
        <w:t>коллективные композиции в рисунках, лепке, аппликации; знакомить детей с народной игрушкой (</w:t>
      </w:r>
      <w:proofErr w:type="spellStart"/>
      <w:r w:rsidRPr="0064403A">
        <w:rPr>
          <w:rFonts w:ascii="Times New Roman" w:eastAsia="Times New Roman" w:hAnsi="Times New Roman" w:cs="Times New Roman"/>
          <w:color w:val="000000"/>
          <w:sz w:val="28"/>
          <w:lang w:eastAsia="ru-RU"/>
        </w:rPr>
        <w:t>филимоновской</w:t>
      </w:r>
      <w:proofErr w:type="spellEnd"/>
      <w:r w:rsidRPr="0064403A">
        <w:rPr>
          <w:rFonts w:ascii="Times New Roman" w:eastAsia="Times New Roman" w:hAnsi="Times New Roman" w:cs="Times New Roman"/>
          <w:color w:val="000000"/>
          <w:sz w:val="28"/>
          <w:lang w:eastAsia="ru-RU"/>
        </w:rPr>
        <w:t xml:space="preserve">, дымковской, семеновской, богородской) для обогащения зрительных впечатлений и показа условно-обобщенной трактовки художественных образов; </w:t>
      </w:r>
    </w:p>
    <w:p w14:paraId="682E7546" w14:textId="77777777" w:rsidR="0064403A" w:rsidRPr="0064403A" w:rsidRDefault="0064403A" w:rsidP="009F3187">
      <w:pPr>
        <w:spacing w:after="0" w:line="284" w:lineRule="auto"/>
        <w:ind w:right="146"/>
        <w:jc w:val="both"/>
        <w:rPr>
          <w:rFonts w:ascii="Times New Roman" w:eastAsia="Times New Roman" w:hAnsi="Times New Roman" w:cs="Times New Roman"/>
          <w:color w:val="000000"/>
          <w:sz w:val="28"/>
          <w:lang w:eastAsia="ru-RU"/>
        </w:rPr>
      </w:pPr>
      <w:r w:rsidRPr="0064403A">
        <w:rPr>
          <w:rFonts w:ascii="Times New Roman" w:eastAsia="Times New Roman" w:hAnsi="Times New Roman" w:cs="Times New Roman"/>
          <w:color w:val="000000"/>
          <w:sz w:val="28"/>
          <w:lang w:eastAsia="ru-RU"/>
        </w:rPr>
        <w:t xml:space="preserve">переводить детей от рисования-подражания к самостоятельному творчеству. </w:t>
      </w:r>
    </w:p>
    <w:p w14:paraId="5955F065" w14:textId="77777777" w:rsidR="0064403A" w:rsidRPr="0064403A" w:rsidRDefault="0064403A" w:rsidP="009F3187">
      <w:pPr>
        <w:spacing w:after="0" w:line="284" w:lineRule="auto"/>
        <w:ind w:right="146"/>
        <w:jc w:val="both"/>
        <w:rPr>
          <w:rFonts w:ascii="Times New Roman" w:eastAsia="Times New Roman" w:hAnsi="Times New Roman" w:cs="Times New Roman"/>
          <w:b/>
          <w:bCs/>
          <w:i/>
          <w:iCs/>
          <w:color w:val="000000"/>
          <w:sz w:val="28"/>
          <w:lang w:eastAsia="ru-RU"/>
        </w:rPr>
      </w:pPr>
      <w:r w:rsidRPr="0064403A">
        <w:rPr>
          <w:rFonts w:ascii="Times New Roman" w:eastAsia="Times New Roman" w:hAnsi="Times New Roman" w:cs="Times New Roman"/>
          <w:b/>
          <w:bCs/>
          <w:i/>
          <w:iCs/>
          <w:color w:val="000000"/>
          <w:sz w:val="28"/>
          <w:lang w:eastAsia="ru-RU"/>
        </w:rPr>
        <w:t xml:space="preserve">Конструктивная деятельность: </w:t>
      </w:r>
    </w:p>
    <w:p w14:paraId="50F43718" w14:textId="77777777" w:rsidR="0064403A" w:rsidRPr="0064403A" w:rsidRDefault="0064403A" w:rsidP="009F3187">
      <w:pPr>
        <w:spacing w:after="0" w:line="284" w:lineRule="auto"/>
        <w:ind w:right="146"/>
        <w:jc w:val="both"/>
        <w:rPr>
          <w:rFonts w:ascii="Times New Roman" w:eastAsia="Times New Roman" w:hAnsi="Times New Roman" w:cs="Times New Roman"/>
          <w:color w:val="000000"/>
          <w:sz w:val="28"/>
          <w:lang w:eastAsia="ru-RU"/>
        </w:rPr>
      </w:pPr>
      <w:r w:rsidRPr="0064403A">
        <w:rPr>
          <w:rFonts w:ascii="Times New Roman" w:eastAsia="Times New Roman" w:hAnsi="Times New Roman" w:cs="Times New Roman"/>
          <w:color w:val="000000"/>
          <w:sz w:val="28"/>
          <w:lang w:eastAsia="ru-RU"/>
        </w:rPr>
        <w:t xml:space="preserve">совершенствовать у детей конструктивные умения; </w:t>
      </w:r>
    </w:p>
    <w:p w14:paraId="43F27CD8" w14:textId="77777777" w:rsidR="0064403A" w:rsidRPr="0064403A" w:rsidRDefault="0064403A" w:rsidP="009F3187">
      <w:pPr>
        <w:spacing w:after="0" w:line="284" w:lineRule="auto"/>
        <w:ind w:right="146"/>
        <w:jc w:val="both"/>
        <w:rPr>
          <w:rFonts w:ascii="Times New Roman" w:eastAsia="Times New Roman" w:hAnsi="Times New Roman" w:cs="Times New Roman"/>
          <w:color w:val="000000"/>
          <w:sz w:val="28"/>
          <w:lang w:eastAsia="ru-RU"/>
        </w:rPr>
      </w:pPr>
      <w:r w:rsidRPr="0064403A">
        <w:rPr>
          <w:rFonts w:ascii="Times New Roman" w:eastAsia="Times New Roman" w:hAnsi="Times New Roman" w:cs="Times New Roman"/>
          <w:color w:val="000000"/>
          <w:sz w:val="28"/>
          <w:lang w:eastAsia="ru-RU"/>
        </w:rPr>
        <w:t xml:space="preserve">формировать умение у детей различать, называть и использовать основные строительные детали (кубики, кирпичики, пластины, цилиндры, трехгранные призмы); </w:t>
      </w:r>
    </w:p>
    <w:p w14:paraId="48AC3E3D" w14:textId="77777777" w:rsidR="0064403A" w:rsidRPr="0064403A" w:rsidRDefault="0064403A" w:rsidP="009F3187">
      <w:pPr>
        <w:spacing w:after="0" w:line="284" w:lineRule="auto"/>
        <w:ind w:right="146"/>
        <w:jc w:val="both"/>
        <w:rPr>
          <w:rFonts w:ascii="Times New Roman" w:eastAsia="Times New Roman" w:hAnsi="Times New Roman" w:cs="Times New Roman"/>
          <w:color w:val="000000"/>
          <w:sz w:val="28"/>
          <w:lang w:eastAsia="ru-RU"/>
        </w:rPr>
      </w:pPr>
      <w:r w:rsidRPr="0064403A">
        <w:rPr>
          <w:rFonts w:ascii="Times New Roman" w:eastAsia="Times New Roman" w:hAnsi="Times New Roman" w:cs="Times New Roman"/>
          <w:color w:val="000000"/>
          <w:sz w:val="28"/>
          <w:lang w:eastAsia="ru-RU"/>
        </w:rPr>
        <w:t xml:space="preserve">сооружать новые постройки, используя полученные ранее умения </w:t>
      </w:r>
    </w:p>
    <w:p w14:paraId="12DC86D9" w14:textId="77777777" w:rsidR="0064403A" w:rsidRPr="0064403A" w:rsidRDefault="0064403A" w:rsidP="009F3187">
      <w:pPr>
        <w:spacing w:after="0" w:line="284" w:lineRule="auto"/>
        <w:ind w:right="243"/>
        <w:jc w:val="both"/>
        <w:rPr>
          <w:rFonts w:ascii="Times New Roman" w:eastAsia="Times New Roman" w:hAnsi="Times New Roman" w:cs="Times New Roman"/>
          <w:color w:val="000000"/>
          <w:sz w:val="28"/>
          <w:lang w:eastAsia="ru-RU"/>
        </w:rPr>
      </w:pPr>
      <w:r w:rsidRPr="0064403A">
        <w:rPr>
          <w:rFonts w:ascii="Times New Roman" w:eastAsia="Times New Roman" w:hAnsi="Times New Roman" w:cs="Times New Roman"/>
          <w:color w:val="000000"/>
          <w:sz w:val="28"/>
          <w:lang w:eastAsia="ru-RU"/>
        </w:rPr>
        <w:t xml:space="preserve">(накладывание, приставление, прикладывание); </w:t>
      </w:r>
    </w:p>
    <w:p w14:paraId="312E00C2" w14:textId="77777777" w:rsidR="0064403A" w:rsidRPr="0064403A" w:rsidRDefault="0064403A" w:rsidP="009F3187">
      <w:pPr>
        <w:spacing w:after="0" w:line="284" w:lineRule="auto"/>
        <w:ind w:right="243"/>
        <w:jc w:val="both"/>
        <w:rPr>
          <w:rFonts w:ascii="Times New Roman" w:eastAsia="Times New Roman" w:hAnsi="Times New Roman" w:cs="Times New Roman"/>
          <w:color w:val="000000"/>
          <w:sz w:val="28"/>
          <w:lang w:eastAsia="ru-RU"/>
        </w:rPr>
      </w:pPr>
      <w:r w:rsidRPr="0064403A">
        <w:rPr>
          <w:rFonts w:ascii="Times New Roman" w:eastAsia="Times New Roman" w:hAnsi="Times New Roman" w:cs="Times New Roman"/>
          <w:color w:val="000000"/>
          <w:sz w:val="28"/>
          <w:lang w:eastAsia="ru-RU"/>
        </w:rPr>
        <w:t xml:space="preserve">формировать умение у детей использовать в постройках детали разного цвета. </w:t>
      </w:r>
    </w:p>
    <w:p w14:paraId="4CDFE8B8" w14:textId="77777777" w:rsidR="0064403A" w:rsidRPr="0064403A" w:rsidRDefault="0064403A" w:rsidP="009F3187">
      <w:pPr>
        <w:spacing w:after="0" w:line="284" w:lineRule="auto"/>
        <w:ind w:right="2470"/>
        <w:jc w:val="both"/>
        <w:rPr>
          <w:rFonts w:ascii="Times New Roman" w:eastAsia="Times New Roman" w:hAnsi="Times New Roman" w:cs="Times New Roman"/>
          <w:b/>
          <w:bCs/>
          <w:i/>
          <w:iCs/>
          <w:color w:val="000000"/>
          <w:sz w:val="28"/>
          <w:lang w:eastAsia="ru-RU"/>
        </w:rPr>
      </w:pPr>
      <w:r w:rsidRPr="0064403A">
        <w:rPr>
          <w:rFonts w:ascii="Times New Roman" w:eastAsia="Times New Roman" w:hAnsi="Times New Roman" w:cs="Times New Roman"/>
          <w:b/>
          <w:bCs/>
          <w:i/>
          <w:iCs/>
          <w:color w:val="000000"/>
          <w:sz w:val="28"/>
          <w:lang w:eastAsia="ru-RU"/>
        </w:rPr>
        <w:t xml:space="preserve">Музыкальная деятельность: </w:t>
      </w:r>
    </w:p>
    <w:p w14:paraId="44EFB74E" w14:textId="77777777" w:rsidR="0064403A" w:rsidRPr="0064403A" w:rsidRDefault="0064403A" w:rsidP="009F3187">
      <w:pPr>
        <w:spacing w:after="0" w:line="284" w:lineRule="auto"/>
        <w:ind w:right="2470"/>
        <w:jc w:val="both"/>
        <w:rPr>
          <w:rFonts w:ascii="Times New Roman" w:eastAsia="Times New Roman" w:hAnsi="Times New Roman" w:cs="Times New Roman"/>
          <w:color w:val="000000"/>
          <w:sz w:val="28"/>
          <w:lang w:eastAsia="ru-RU"/>
        </w:rPr>
      </w:pPr>
      <w:r w:rsidRPr="0064403A">
        <w:rPr>
          <w:rFonts w:ascii="Times New Roman" w:eastAsia="Times New Roman" w:hAnsi="Times New Roman" w:cs="Times New Roman"/>
          <w:color w:val="000000"/>
          <w:sz w:val="28"/>
          <w:lang w:eastAsia="ru-RU"/>
        </w:rPr>
        <w:t xml:space="preserve">развивать у детей эмоциональную отзывчивость на музыку; </w:t>
      </w:r>
    </w:p>
    <w:p w14:paraId="3B580AB8" w14:textId="77777777" w:rsidR="0064403A" w:rsidRPr="0064403A" w:rsidRDefault="0064403A" w:rsidP="009F3187">
      <w:pPr>
        <w:spacing w:after="0" w:line="284" w:lineRule="auto"/>
        <w:ind w:right="146"/>
        <w:jc w:val="both"/>
        <w:rPr>
          <w:rFonts w:ascii="Times New Roman" w:eastAsia="Times New Roman" w:hAnsi="Times New Roman" w:cs="Times New Roman"/>
          <w:color w:val="000000"/>
          <w:sz w:val="28"/>
          <w:lang w:eastAsia="ru-RU"/>
        </w:rPr>
      </w:pPr>
      <w:r w:rsidRPr="0064403A">
        <w:rPr>
          <w:rFonts w:ascii="Times New Roman" w:eastAsia="Times New Roman" w:hAnsi="Times New Roman" w:cs="Times New Roman"/>
          <w:color w:val="000000"/>
          <w:sz w:val="28"/>
          <w:lang w:eastAsia="ru-RU"/>
        </w:rPr>
        <w:t xml:space="preserve">знакомить детей с тремя музыкальными жанрами: песней, танцем, маршем; </w:t>
      </w:r>
    </w:p>
    <w:p w14:paraId="3BA01773" w14:textId="77777777" w:rsidR="0064403A" w:rsidRPr="0064403A" w:rsidRDefault="0064403A" w:rsidP="009F3187">
      <w:pPr>
        <w:spacing w:after="0" w:line="284" w:lineRule="auto"/>
        <w:ind w:right="146"/>
        <w:jc w:val="both"/>
        <w:rPr>
          <w:rFonts w:ascii="Times New Roman" w:eastAsia="Times New Roman" w:hAnsi="Times New Roman" w:cs="Times New Roman"/>
          <w:color w:val="000000"/>
          <w:sz w:val="28"/>
          <w:lang w:eastAsia="ru-RU"/>
        </w:rPr>
      </w:pPr>
      <w:r w:rsidRPr="0064403A">
        <w:rPr>
          <w:rFonts w:ascii="Times New Roman" w:eastAsia="Times New Roman" w:hAnsi="Times New Roman" w:cs="Times New Roman"/>
          <w:color w:val="000000"/>
          <w:sz w:val="28"/>
          <w:lang w:eastAsia="ru-RU"/>
        </w:rPr>
        <w:t xml:space="preserve">формировать у детей умение узнавать знакомые песни, пьесы; чувствовать характер музыки (веселый, бодрый, спокойный), эмоционально на нее реагировать; </w:t>
      </w:r>
    </w:p>
    <w:p w14:paraId="07B0721E" w14:textId="77777777" w:rsidR="0064403A" w:rsidRPr="0064403A" w:rsidRDefault="0064403A" w:rsidP="009F3187">
      <w:pPr>
        <w:spacing w:after="0" w:line="284" w:lineRule="auto"/>
        <w:ind w:right="146"/>
        <w:jc w:val="both"/>
        <w:rPr>
          <w:rFonts w:ascii="Times New Roman" w:eastAsia="Times New Roman" w:hAnsi="Times New Roman" w:cs="Times New Roman"/>
          <w:color w:val="000000"/>
          <w:sz w:val="28"/>
          <w:lang w:eastAsia="ru-RU"/>
        </w:rPr>
      </w:pPr>
      <w:r w:rsidRPr="0064403A">
        <w:rPr>
          <w:rFonts w:ascii="Times New Roman" w:eastAsia="Times New Roman" w:hAnsi="Times New Roman" w:cs="Times New Roman"/>
          <w:color w:val="000000"/>
          <w:sz w:val="28"/>
          <w:lang w:eastAsia="ru-RU"/>
        </w:rPr>
        <w:t xml:space="preserve">выражать свое настроение в движении под музыку; </w:t>
      </w:r>
    </w:p>
    <w:p w14:paraId="1716AC7D" w14:textId="77777777" w:rsidR="0064403A" w:rsidRPr="0064403A" w:rsidRDefault="0064403A" w:rsidP="009F3187">
      <w:pPr>
        <w:spacing w:after="0" w:line="284" w:lineRule="auto"/>
        <w:ind w:right="146"/>
        <w:jc w:val="both"/>
        <w:rPr>
          <w:rFonts w:ascii="Times New Roman" w:eastAsia="Times New Roman" w:hAnsi="Times New Roman" w:cs="Times New Roman"/>
          <w:color w:val="000000"/>
          <w:sz w:val="28"/>
          <w:lang w:eastAsia="ru-RU"/>
        </w:rPr>
      </w:pPr>
      <w:r w:rsidRPr="0064403A">
        <w:rPr>
          <w:rFonts w:ascii="Times New Roman" w:eastAsia="Times New Roman" w:hAnsi="Times New Roman" w:cs="Times New Roman"/>
          <w:color w:val="000000"/>
          <w:sz w:val="28"/>
          <w:lang w:eastAsia="ru-RU"/>
        </w:rPr>
        <w:t xml:space="preserve">учить детей петь простые народные песни, попевки, прибаутки, передавая их настроение и характер; </w:t>
      </w:r>
    </w:p>
    <w:p w14:paraId="5BE3E4BE" w14:textId="77777777" w:rsidR="0064403A" w:rsidRPr="0064403A" w:rsidRDefault="0064403A" w:rsidP="009F3187">
      <w:pPr>
        <w:spacing w:after="0" w:line="284" w:lineRule="auto"/>
        <w:ind w:right="146"/>
        <w:jc w:val="both"/>
        <w:rPr>
          <w:rFonts w:ascii="Times New Roman" w:eastAsia="Times New Roman" w:hAnsi="Times New Roman" w:cs="Times New Roman"/>
          <w:color w:val="000000"/>
          <w:sz w:val="28"/>
          <w:lang w:eastAsia="ru-RU"/>
        </w:rPr>
      </w:pPr>
      <w:r w:rsidRPr="0064403A">
        <w:rPr>
          <w:rFonts w:ascii="Times New Roman" w:eastAsia="Times New Roman" w:hAnsi="Times New Roman" w:cs="Times New Roman"/>
          <w:color w:val="000000"/>
          <w:sz w:val="28"/>
          <w:lang w:eastAsia="ru-RU"/>
        </w:rPr>
        <w:t xml:space="preserve">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 </w:t>
      </w:r>
    </w:p>
    <w:p w14:paraId="50CB22BE" w14:textId="77777777" w:rsidR="0064403A" w:rsidRPr="0064403A" w:rsidRDefault="0064403A" w:rsidP="009F3187">
      <w:pPr>
        <w:spacing w:after="0" w:line="284" w:lineRule="auto"/>
        <w:ind w:right="146"/>
        <w:jc w:val="both"/>
        <w:rPr>
          <w:rFonts w:ascii="Times New Roman" w:eastAsia="Times New Roman" w:hAnsi="Times New Roman" w:cs="Times New Roman"/>
          <w:b/>
          <w:bCs/>
          <w:i/>
          <w:iCs/>
          <w:color w:val="000000"/>
          <w:sz w:val="28"/>
          <w:lang w:eastAsia="ru-RU"/>
        </w:rPr>
      </w:pPr>
      <w:r w:rsidRPr="0064403A">
        <w:rPr>
          <w:rFonts w:ascii="Times New Roman" w:eastAsia="Times New Roman" w:hAnsi="Times New Roman" w:cs="Times New Roman"/>
          <w:b/>
          <w:bCs/>
          <w:i/>
          <w:iCs/>
          <w:color w:val="000000"/>
          <w:sz w:val="28"/>
          <w:lang w:eastAsia="ru-RU"/>
        </w:rPr>
        <w:t xml:space="preserve">Театрализованная деятельность: </w:t>
      </w:r>
    </w:p>
    <w:p w14:paraId="1C00A513" w14:textId="77777777" w:rsidR="0064403A" w:rsidRPr="0064403A" w:rsidRDefault="0064403A" w:rsidP="009F3187">
      <w:pPr>
        <w:spacing w:after="0" w:line="284" w:lineRule="auto"/>
        <w:ind w:right="146"/>
        <w:jc w:val="both"/>
        <w:rPr>
          <w:rFonts w:ascii="Times New Roman" w:eastAsia="Times New Roman" w:hAnsi="Times New Roman" w:cs="Times New Roman"/>
          <w:color w:val="000000"/>
          <w:sz w:val="28"/>
          <w:lang w:eastAsia="ru-RU"/>
        </w:rPr>
      </w:pPr>
      <w:r w:rsidRPr="0064403A">
        <w:rPr>
          <w:rFonts w:ascii="Times New Roman" w:eastAsia="Times New Roman" w:hAnsi="Times New Roman" w:cs="Times New Roman"/>
          <w:color w:val="000000"/>
          <w:sz w:val="28"/>
          <w:lang w:eastAsia="ru-RU"/>
        </w:rPr>
        <w:t xml:space="preserve">воспитывать у детей устойчивый интерес детей к театрализованной игре, создавать условия для ее проведения; </w:t>
      </w:r>
    </w:p>
    <w:p w14:paraId="5FC97968" w14:textId="77777777" w:rsidR="0064403A" w:rsidRPr="0064403A" w:rsidRDefault="0064403A" w:rsidP="009F3187">
      <w:pPr>
        <w:tabs>
          <w:tab w:val="center" w:pos="1606"/>
          <w:tab w:val="center" w:pos="4021"/>
          <w:tab w:val="center" w:pos="6814"/>
          <w:tab w:val="right" w:pos="10464"/>
        </w:tabs>
        <w:spacing w:after="0" w:line="284" w:lineRule="auto"/>
        <w:jc w:val="both"/>
        <w:rPr>
          <w:rFonts w:ascii="Times New Roman" w:eastAsia="Times New Roman" w:hAnsi="Times New Roman" w:cs="Times New Roman"/>
          <w:color w:val="000000"/>
          <w:sz w:val="28"/>
          <w:lang w:eastAsia="ru-RU"/>
        </w:rPr>
      </w:pPr>
      <w:r w:rsidRPr="0064403A">
        <w:rPr>
          <w:rFonts w:ascii="Times New Roman" w:eastAsia="Times New Roman" w:hAnsi="Times New Roman" w:cs="Times New Roman"/>
          <w:color w:val="000000"/>
          <w:sz w:val="28"/>
          <w:lang w:eastAsia="ru-RU"/>
        </w:rPr>
        <w:t xml:space="preserve">формировать положительные, </w:t>
      </w:r>
      <w:r w:rsidRPr="0064403A">
        <w:rPr>
          <w:rFonts w:ascii="Times New Roman" w:eastAsia="Times New Roman" w:hAnsi="Times New Roman" w:cs="Times New Roman"/>
          <w:color w:val="000000"/>
          <w:sz w:val="28"/>
          <w:lang w:eastAsia="ru-RU"/>
        </w:rPr>
        <w:tab/>
        <w:t xml:space="preserve">доброжелательные, </w:t>
      </w:r>
      <w:r w:rsidRPr="0064403A">
        <w:rPr>
          <w:rFonts w:ascii="Times New Roman" w:eastAsia="Times New Roman" w:hAnsi="Times New Roman" w:cs="Times New Roman"/>
          <w:color w:val="000000"/>
          <w:sz w:val="28"/>
          <w:lang w:eastAsia="ru-RU"/>
        </w:rPr>
        <w:tab/>
        <w:t xml:space="preserve">коллективные взаимоотношения;  </w:t>
      </w:r>
    </w:p>
    <w:p w14:paraId="4F436AC4" w14:textId="77777777" w:rsidR="0064403A" w:rsidRPr="0064403A" w:rsidRDefault="0064403A" w:rsidP="009F3187">
      <w:pPr>
        <w:tabs>
          <w:tab w:val="center" w:pos="1606"/>
          <w:tab w:val="center" w:pos="4021"/>
          <w:tab w:val="center" w:pos="6814"/>
          <w:tab w:val="right" w:pos="10464"/>
        </w:tabs>
        <w:spacing w:after="0" w:line="284" w:lineRule="auto"/>
        <w:jc w:val="both"/>
        <w:rPr>
          <w:rFonts w:ascii="Times New Roman" w:eastAsia="Times New Roman" w:hAnsi="Times New Roman" w:cs="Times New Roman"/>
          <w:color w:val="000000"/>
          <w:sz w:val="28"/>
          <w:lang w:eastAsia="ru-RU"/>
        </w:rPr>
      </w:pPr>
      <w:r w:rsidRPr="0064403A">
        <w:rPr>
          <w:rFonts w:ascii="Times New Roman" w:eastAsia="Times New Roman" w:hAnsi="Times New Roman" w:cs="Times New Roman"/>
          <w:color w:val="000000"/>
          <w:sz w:val="28"/>
          <w:lang w:eastAsia="ru-RU"/>
        </w:rPr>
        <w:t xml:space="preserve">формировать умение следить за развитием действия в играх-драматизациях и </w:t>
      </w:r>
    </w:p>
    <w:p w14:paraId="6863AED4" w14:textId="77777777" w:rsidR="0064403A" w:rsidRPr="0064403A" w:rsidRDefault="0064403A" w:rsidP="009F3187">
      <w:pPr>
        <w:spacing w:after="0" w:line="284" w:lineRule="auto"/>
        <w:ind w:right="146"/>
        <w:jc w:val="both"/>
        <w:rPr>
          <w:rFonts w:ascii="Times New Roman" w:eastAsia="Times New Roman" w:hAnsi="Times New Roman" w:cs="Times New Roman"/>
          <w:color w:val="000000"/>
          <w:sz w:val="28"/>
          <w:lang w:eastAsia="ru-RU"/>
        </w:rPr>
      </w:pPr>
      <w:r w:rsidRPr="0064403A">
        <w:rPr>
          <w:rFonts w:ascii="Times New Roman" w:eastAsia="Times New Roman" w:hAnsi="Times New Roman" w:cs="Times New Roman"/>
          <w:color w:val="000000"/>
          <w:sz w:val="28"/>
          <w:lang w:eastAsia="ru-RU"/>
        </w:rPr>
        <w:t xml:space="preserve">кукольных спектаклях, созданных силами взрослых и старших детей; формировать умение у детей имитировать характерные действия персонажей </w:t>
      </w:r>
      <w:r w:rsidRPr="0064403A">
        <w:rPr>
          <w:rFonts w:ascii="Times New Roman" w:eastAsia="Times New Roman" w:hAnsi="Times New Roman" w:cs="Times New Roman"/>
          <w:color w:val="000000"/>
          <w:sz w:val="28"/>
          <w:lang w:eastAsia="ru-RU"/>
        </w:rPr>
        <w:lastRenderedPageBreak/>
        <w:t xml:space="preserve">(птички летают, козленок скачет), передавать эмоциональное состояние человека (мимикой, позой, жестом, движением). </w:t>
      </w:r>
    </w:p>
    <w:p w14:paraId="5336DBBF" w14:textId="77777777" w:rsidR="0064403A" w:rsidRPr="0064403A" w:rsidRDefault="0064403A" w:rsidP="009F3187">
      <w:pPr>
        <w:spacing w:after="0" w:line="284" w:lineRule="auto"/>
        <w:ind w:right="146"/>
        <w:jc w:val="both"/>
        <w:rPr>
          <w:rFonts w:ascii="Times New Roman" w:eastAsia="Times New Roman" w:hAnsi="Times New Roman" w:cs="Times New Roman"/>
          <w:color w:val="000000"/>
          <w:sz w:val="28"/>
          <w:lang w:eastAsia="ru-RU"/>
        </w:rPr>
      </w:pPr>
      <w:r w:rsidRPr="0064403A">
        <w:rPr>
          <w:rFonts w:ascii="Times New Roman" w:eastAsia="Times New Roman" w:hAnsi="Times New Roman" w:cs="Times New Roman"/>
          <w:color w:val="000000"/>
          <w:sz w:val="28"/>
          <w:lang w:eastAsia="ru-RU"/>
        </w:rPr>
        <w:t xml:space="preserve">познакомить детей с различными видами театра (кукольным, настольным, пальчиковым, театром теней, театром на </w:t>
      </w:r>
      <w:proofErr w:type="spellStart"/>
      <w:r w:rsidRPr="0064403A">
        <w:rPr>
          <w:rFonts w:ascii="Times New Roman" w:eastAsia="Times New Roman" w:hAnsi="Times New Roman" w:cs="Times New Roman"/>
          <w:color w:val="000000"/>
          <w:sz w:val="28"/>
          <w:lang w:eastAsia="ru-RU"/>
        </w:rPr>
        <w:t>фланелеграфе</w:t>
      </w:r>
      <w:proofErr w:type="spellEnd"/>
      <w:r w:rsidRPr="0064403A">
        <w:rPr>
          <w:rFonts w:ascii="Times New Roman" w:eastAsia="Times New Roman" w:hAnsi="Times New Roman" w:cs="Times New Roman"/>
          <w:color w:val="000000"/>
          <w:sz w:val="28"/>
          <w:lang w:eastAsia="ru-RU"/>
        </w:rPr>
        <w:t xml:space="preserve">);  </w:t>
      </w:r>
    </w:p>
    <w:p w14:paraId="7A991B54" w14:textId="77777777" w:rsidR="0064403A" w:rsidRPr="0064403A" w:rsidRDefault="0064403A" w:rsidP="009F3187">
      <w:pPr>
        <w:spacing w:after="0" w:line="284" w:lineRule="auto"/>
        <w:ind w:right="146"/>
        <w:jc w:val="both"/>
        <w:rPr>
          <w:rFonts w:ascii="Times New Roman" w:eastAsia="Times New Roman" w:hAnsi="Times New Roman" w:cs="Times New Roman"/>
          <w:color w:val="000000"/>
          <w:sz w:val="28"/>
          <w:lang w:eastAsia="ru-RU"/>
        </w:rPr>
      </w:pPr>
      <w:r w:rsidRPr="0064403A">
        <w:rPr>
          <w:rFonts w:ascii="Times New Roman" w:eastAsia="Times New Roman" w:hAnsi="Times New Roman" w:cs="Times New Roman"/>
          <w:color w:val="000000"/>
          <w:sz w:val="28"/>
          <w:lang w:eastAsia="ru-RU"/>
        </w:rPr>
        <w:t xml:space="preserve">знакомить детей с приемами вождения настольных кукол; формировать умение у детей сопровождать движения простой песенкой; </w:t>
      </w:r>
    </w:p>
    <w:p w14:paraId="5EBA69C3" w14:textId="77777777" w:rsidR="0064403A" w:rsidRPr="0064403A" w:rsidRDefault="0064403A" w:rsidP="009F3187">
      <w:pPr>
        <w:spacing w:after="0" w:line="284" w:lineRule="auto"/>
        <w:ind w:right="146"/>
        <w:jc w:val="both"/>
        <w:rPr>
          <w:rFonts w:ascii="Times New Roman" w:eastAsia="Times New Roman" w:hAnsi="Times New Roman" w:cs="Times New Roman"/>
          <w:color w:val="000000"/>
          <w:sz w:val="28"/>
          <w:lang w:eastAsia="ru-RU"/>
        </w:rPr>
      </w:pPr>
      <w:r w:rsidRPr="0064403A">
        <w:rPr>
          <w:rFonts w:ascii="Times New Roman" w:eastAsia="Times New Roman" w:hAnsi="Times New Roman" w:cs="Times New Roman"/>
          <w:color w:val="000000"/>
          <w:sz w:val="28"/>
          <w:lang w:eastAsia="ru-RU"/>
        </w:rPr>
        <w:t xml:space="preserve">вызывать желание действовать с элементами костюмов (шапочки, воротнички и т.д.) и атрибутами как внешними символами роли; формировать у детей интонационную выразительность речи в процессе театрально-игровой деятельности; </w:t>
      </w:r>
    </w:p>
    <w:p w14:paraId="30784E9C" w14:textId="77777777" w:rsidR="0064403A" w:rsidRPr="0064403A" w:rsidRDefault="0064403A" w:rsidP="009F3187">
      <w:pPr>
        <w:spacing w:after="0" w:line="284" w:lineRule="auto"/>
        <w:ind w:right="146"/>
        <w:jc w:val="both"/>
        <w:rPr>
          <w:rFonts w:ascii="Times New Roman" w:eastAsia="Times New Roman" w:hAnsi="Times New Roman" w:cs="Times New Roman"/>
          <w:color w:val="000000"/>
          <w:sz w:val="28"/>
          <w:lang w:eastAsia="ru-RU"/>
        </w:rPr>
      </w:pPr>
      <w:r w:rsidRPr="0064403A">
        <w:rPr>
          <w:rFonts w:ascii="Times New Roman" w:eastAsia="Times New Roman" w:hAnsi="Times New Roman" w:cs="Times New Roman"/>
          <w:color w:val="000000"/>
          <w:sz w:val="28"/>
          <w:lang w:eastAsia="ru-RU"/>
        </w:rPr>
        <w:t xml:space="preserve">развивать у детей диалогическую речь в процессе театрально-игровой </w:t>
      </w:r>
    </w:p>
    <w:p w14:paraId="126C7850" w14:textId="77777777" w:rsidR="0064403A" w:rsidRPr="0064403A" w:rsidRDefault="0064403A" w:rsidP="009F3187">
      <w:pPr>
        <w:spacing w:after="0" w:line="284" w:lineRule="auto"/>
        <w:ind w:right="146"/>
        <w:jc w:val="both"/>
        <w:rPr>
          <w:rFonts w:ascii="Times New Roman" w:eastAsia="Times New Roman" w:hAnsi="Times New Roman" w:cs="Times New Roman"/>
          <w:color w:val="000000"/>
          <w:sz w:val="28"/>
          <w:lang w:eastAsia="ru-RU"/>
        </w:rPr>
      </w:pPr>
      <w:r w:rsidRPr="0064403A">
        <w:rPr>
          <w:rFonts w:ascii="Times New Roman" w:eastAsia="Times New Roman" w:hAnsi="Times New Roman" w:cs="Times New Roman"/>
          <w:color w:val="000000"/>
          <w:sz w:val="28"/>
          <w:lang w:eastAsia="ru-RU"/>
        </w:rPr>
        <w:t xml:space="preserve">деятельности; </w:t>
      </w:r>
    </w:p>
    <w:p w14:paraId="66504D08" w14:textId="77777777" w:rsidR="0064403A" w:rsidRPr="0064403A" w:rsidRDefault="0064403A" w:rsidP="009F3187">
      <w:pPr>
        <w:spacing w:after="0" w:line="284" w:lineRule="auto"/>
        <w:ind w:right="146"/>
        <w:jc w:val="both"/>
        <w:rPr>
          <w:rFonts w:ascii="Times New Roman" w:eastAsia="Times New Roman" w:hAnsi="Times New Roman" w:cs="Times New Roman"/>
          <w:color w:val="000000"/>
          <w:sz w:val="28"/>
          <w:lang w:eastAsia="ru-RU"/>
        </w:rPr>
      </w:pPr>
      <w:r w:rsidRPr="0064403A">
        <w:rPr>
          <w:rFonts w:ascii="Times New Roman" w:eastAsia="Times New Roman" w:hAnsi="Times New Roman" w:cs="Times New Roman"/>
          <w:color w:val="000000"/>
          <w:sz w:val="28"/>
          <w:lang w:eastAsia="ru-RU"/>
        </w:rPr>
        <w:t xml:space="preserve">формировать у детей умение следить за развитием действия в драматизациях и кукольных спектаклях;  </w:t>
      </w:r>
    </w:p>
    <w:p w14:paraId="31A8200C" w14:textId="77777777" w:rsidR="0064403A" w:rsidRPr="0064403A" w:rsidRDefault="0064403A" w:rsidP="009F3187">
      <w:pPr>
        <w:spacing w:after="0" w:line="284" w:lineRule="auto"/>
        <w:ind w:right="146"/>
        <w:jc w:val="both"/>
        <w:rPr>
          <w:rFonts w:ascii="Times New Roman" w:eastAsia="Times New Roman" w:hAnsi="Times New Roman" w:cs="Times New Roman"/>
          <w:color w:val="000000"/>
          <w:sz w:val="28"/>
          <w:lang w:eastAsia="ru-RU"/>
        </w:rPr>
      </w:pPr>
      <w:r w:rsidRPr="0064403A">
        <w:rPr>
          <w:rFonts w:ascii="Times New Roman" w:eastAsia="Times New Roman" w:hAnsi="Times New Roman" w:cs="Times New Roman"/>
          <w:color w:val="000000"/>
          <w:sz w:val="28"/>
          <w:lang w:eastAsia="ru-RU"/>
        </w:rPr>
        <w:t xml:space="preserve">формировать у детей умение использовать импровизационные формы </w:t>
      </w:r>
    </w:p>
    <w:p w14:paraId="19E234AB" w14:textId="77777777" w:rsidR="0064403A" w:rsidRPr="0064403A" w:rsidRDefault="0064403A" w:rsidP="009F3187">
      <w:pPr>
        <w:spacing w:after="0" w:line="284" w:lineRule="auto"/>
        <w:ind w:right="146"/>
        <w:jc w:val="both"/>
        <w:rPr>
          <w:rFonts w:ascii="Times New Roman" w:eastAsia="Times New Roman" w:hAnsi="Times New Roman" w:cs="Times New Roman"/>
          <w:color w:val="000000"/>
          <w:sz w:val="28"/>
          <w:lang w:eastAsia="ru-RU"/>
        </w:rPr>
      </w:pPr>
      <w:r w:rsidRPr="0064403A">
        <w:rPr>
          <w:rFonts w:ascii="Times New Roman" w:eastAsia="Times New Roman" w:hAnsi="Times New Roman" w:cs="Times New Roman"/>
          <w:color w:val="000000"/>
          <w:sz w:val="28"/>
          <w:lang w:eastAsia="ru-RU"/>
        </w:rPr>
        <w:t xml:space="preserve">диалогов действующих лиц в хорошо знакомых сказках. </w:t>
      </w:r>
    </w:p>
    <w:p w14:paraId="160B4277" w14:textId="77777777" w:rsidR="0064403A" w:rsidRPr="0064403A" w:rsidRDefault="0064403A" w:rsidP="009F3187">
      <w:pPr>
        <w:spacing w:after="0" w:line="284" w:lineRule="auto"/>
        <w:ind w:right="146"/>
        <w:jc w:val="both"/>
        <w:rPr>
          <w:rFonts w:ascii="Times New Roman" w:eastAsia="Times New Roman" w:hAnsi="Times New Roman" w:cs="Times New Roman"/>
          <w:b/>
          <w:bCs/>
          <w:i/>
          <w:iCs/>
          <w:color w:val="000000"/>
          <w:sz w:val="28"/>
          <w:lang w:eastAsia="ru-RU"/>
        </w:rPr>
      </w:pPr>
      <w:r w:rsidRPr="0064403A">
        <w:rPr>
          <w:rFonts w:ascii="Times New Roman" w:eastAsia="Times New Roman" w:hAnsi="Times New Roman" w:cs="Times New Roman"/>
          <w:b/>
          <w:bCs/>
          <w:i/>
          <w:iCs/>
          <w:color w:val="000000"/>
          <w:sz w:val="28"/>
          <w:lang w:eastAsia="ru-RU"/>
        </w:rPr>
        <w:t xml:space="preserve">Культурно-досуговая деятельность: </w:t>
      </w:r>
    </w:p>
    <w:p w14:paraId="49018780" w14:textId="77777777" w:rsidR="0064403A" w:rsidRPr="0064403A" w:rsidRDefault="0064403A" w:rsidP="009F3187">
      <w:pPr>
        <w:spacing w:after="0" w:line="284" w:lineRule="auto"/>
        <w:ind w:right="146"/>
        <w:jc w:val="both"/>
        <w:rPr>
          <w:rFonts w:ascii="Times New Roman" w:eastAsia="Times New Roman" w:hAnsi="Times New Roman" w:cs="Times New Roman"/>
          <w:color w:val="000000"/>
          <w:sz w:val="28"/>
          <w:lang w:eastAsia="ru-RU"/>
        </w:rPr>
      </w:pPr>
      <w:r w:rsidRPr="0064403A">
        <w:rPr>
          <w:rFonts w:ascii="Times New Roman" w:eastAsia="Times New Roman" w:hAnsi="Times New Roman" w:cs="Times New Roman"/>
          <w:color w:val="000000"/>
          <w:sz w:val="28"/>
          <w:lang w:eastAsia="ru-RU"/>
        </w:rPr>
        <w:t xml:space="preserve">способствовать организации культурно-досуговой деятельности детей по интересам, обеспечивая эмоциональное благополучие и отдых; помогать детям организовывать свободное время с интересом;  </w:t>
      </w:r>
    </w:p>
    <w:p w14:paraId="5AB82326" w14:textId="77777777" w:rsidR="0064403A" w:rsidRPr="0064403A" w:rsidRDefault="0064403A" w:rsidP="009F3187">
      <w:pPr>
        <w:spacing w:after="0" w:line="284" w:lineRule="auto"/>
        <w:ind w:right="146"/>
        <w:jc w:val="both"/>
        <w:rPr>
          <w:rFonts w:ascii="Times New Roman" w:eastAsia="Times New Roman" w:hAnsi="Times New Roman" w:cs="Times New Roman"/>
          <w:color w:val="000000"/>
          <w:sz w:val="28"/>
          <w:lang w:eastAsia="ru-RU"/>
        </w:rPr>
      </w:pPr>
      <w:r w:rsidRPr="0064403A">
        <w:rPr>
          <w:rFonts w:ascii="Times New Roman" w:eastAsia="Times New Roman" w:hAnsi="Times New Roman" w:cs="Times New Roman"/>
          <w:color w:val="000000"/>
          <w:sz w:val="28"/>
          <w:lang w:eastAsia="ru-RU"/>
        </w:rPr>
        <w:t xml:space="preserve">создавать условия для активного и пассивного отдыха; </w:t>
      </w:r>
    </w:p>
    <w:p w14:paraId="652946FD" w14:textId="77777777" w:rsidR="0064403A" w:rsidRPr="0064403A" w:rsidRDefault="0064403A" w:rsidP="009F3187">
      <w:pPr>
        <w:spacing w:after="0" w:line="284" w:lineRule="auto"/>
        <w:ind w:right="146"/>
        <w:jc w:val="both"/>
        <w:rPr>
          <w:rFonts w:ascii="Times New Roman" w:eastAsia="Times New Roman" w:hAnsi="Times New Roman" w:cs="Times New Roman"/>
          <w:color w:val="000000"/>
          <w:sz w:val="28"/>
          <w:lang w:eastAsia="ru-RU"/>
        </w:rPr>
      </w:pPr>
      <w:r w:rsidRPr="0064403A">
        <w:rPr>
          <w:rFonts w:ascii="Times New Roman" w:eastAsia="Times New Roman" w:hAnsi="Times New Roman" w:cs="Times New Roman"/>
          <w:color w:val="000000"/>
          <w:sz w:val="28"/>
          <w:lang w:eastAsia="ru-RU"/>
        </w:rPr>
        <w:t xml:space="preserve">создавать атмосферу эмоционального благополучия в культурно-досуговой деятельности; </w:t>
      </w:r>
    </w:p>
    <w:p w14:paraId="7B953E1C" w14:textId="77777777" w:rsidR="0064403A" w:rsidRPr="0064403A" w:rsidRDefault="0064403A" w:rsidP="009F3187">
      <w:pPr>
        <w:spacing w:after="0" w:line="284" w:lineRule="auto"/>
        <w:ind w:right="146"/>
        <w:jc w:val="both"/>
        <w:rPr>
          <w:rFonts w:ascii="Times New Roman" w:eastAsia="Times New Roman" w:hAnsi="Times New Roman" w:cs="Times New Roman"/>
          <w:color w:val="000000"/>
          <w:sz w:val="28"/>
          <w:lang w:eastAsia="ru-RU"/>
        </w:rPr>
      </w:pPr>
      <w:r w:rsidRPr="0064403A">
        <w:rPr>
          <w:rFonts w:ascii="Times New Roman" w:eastAsia="Times New Roman" w:hAnsi="Times New Roman" w:cs="Times New Roman"/>
          <w:color w:val="000000"/>
          <w:sz w:val="28"/>
          <w:lang w:eastAsia="ru-RU"/>
        </w:rPr>
        <w:t xml:space="preserve"> развивать интерес к просмотру кукольных спектаклей, прослушиванию музыкальных и литературных произведений. </w:t>
      </w:r>
    </w:p>
    <w:p w14:paraId="277CAF16" w14:textId="77777777" w:rsidR="0064403A" w:rsidRPr="0064403A" w:rsidRDefault="0064403A" w:rsidP="009F3187">
      <w:pPr>
        <w:spacing w:after="0" w:line="284" w:lineRule="auto"/>
        <w:ind w:right="146"/>
        <w:jc w:val="both"/>
        <w:rPr>
          <w:rFonts w:ascii="Times New Roman" w:eastAsia="Times New Roman" w:hAnsi="Times New Roman" w:cs="Times New Roman"/>
          <w:color w:val="000000"/>
          <w:sz w:val="28"/>
          <w:lang w:eastAsia="ru-RU"/>
        </w:rPr>
      </w:pPr>
      <w:r w:rsidRPr="0064403A">
        <w:rPr>
          <w:rFonts w:ascii="Times New Roman" w:eastAsia="Times New Roman" w:hAnsi="Times New Roman" w:cs="Times New Roman"/>
          <w:color w:val="000000"/>
          <w:sz w:val="28"/>
          <w:lang w:eastAsia="ru-RU"/>
        </w:rPr>
        <w:t xml:space="preserve">формировать желание участвовать в праздниках и развлечениях; </w:t>
      </w:r>
    </w:p>
    <w:p w14:paraId="75559CA8" w14:textId="77777777" w:rsidR="0064403A" w:rsidRPr="0064403A" w:rsidRDefault="0064403A" w:rsidP="009F3187">
      <w:pPr>
        <w:spacing w:after="0" w:line="266" w:lineRule="auto"/>
        <w:ind w:right="146"/>
        <w:jc w:val="both"/>
        <w:rPr>
          <w:rFonts w:ascii="Times New Roman" w:eastAsia="Times New Roman" w:hAnsi="Times New Roman" w:cs="Times New Roman"/>
          <w:color w:val="000000"/>
          <w:sz w:val="28"/>
          <w:lang w:eastAsia="ru-RU"/>
        </w:rPr>
      </w:pPr>
      <w:r w:rsidRPr="0064403A">
        <w:rPr>
          <w:rFonts w:ascii="Times New Roman" w:eastAsia="Times New Roman" w:hAnsi="Times New Roman" w:cs="Times New Roman"/>
          <w:color w:val="000000"/>
          <w:sz w:val="28"/>
          <w:lang w:eastAsia="ru-RU"/>
        </w:rPr>
        <w:t xml:space="preserve">формировать основы праздничной культуры и навыки общения в ходе </w:t>
      </w:r>
    </w:p>
    <w:p w14:paraId="7067C5AD" w14:textId="77777777" w:rsidR="0064403A" w:rsidRPr="0064403A" w:rsidRDefault="0064403A" w:rsidP="009F3187">
      <w:pPr>
        <w:spacing w:after="0" w:line="320" w:lineRule="auto"/>
        <w:ind w:right="4024"/>
        <w:jc w:val="both"/>
        <w:rPr>
          <w:rFonts w:ascii="Times New Roman" w:eastAsia="Times New Roman" w:hAnsi="Times New Roman" w:cs="Times New Roman"/>
          <w:color w:val="000000"/>
          <w:sz w:val="28"/>
          <w:lang w:eastAsia="ru-RU"/>
        </w:rPr>
      </w:pPr>
      <w:r w:rsidRPr="0064403A">
        <w:rPr>
          <w:rFonts w:ascii="Times New Roman" w:eastAsia="Times New Roman" w:hAnsi="Times New Roman" w:cs="Times New Roman"/>
          <w:color w:val="000000"/>
          <w:sz w:val="28"/>
          <w:lang w:eastAsia="ru-RU"/>
        </w:rPr>
        <w:t xml:space="preserve">праздника и развлечения. </w:t>
      </w:r>
    </w:p>
    <w:p w14:paraId="2BB55C9F" w14:textId="68E13431" w:rsidR="0064403A" w:rsidRPr="0064403A" w:rsidRDefault="0064403A" w:rsidP="009F3187">
      <w:pPr>
        <w:spacing w:after="0" w:line="284" w:lineRule="auto"/>
        <w:ind w:right="146"/>
        <w:jc w:val="both"/>
        <w:rPr>
          <w:rFonts w:ascii="Times New Roman" w:eastAsia="Times New Roman" w:hAnsi="Times New Roman" w:cs="Times New Roman"/>
          <w:i/>
          <w:iCs/>
          <w:color w:val="000000"/>
          <w:sz w:val="28"/>
          <w:lang w:eastAsia="ru-RU"/>
        </w:rPr>
      </w:pPr>
      <w:r>
        <w:rPr>
          <w:rFonts w:ascii="Times New Roman" w:eastAsia="Times New Roman" w:hAnsi="Times New Roman" w:cs="Times New Roman"/>
          <w:b/>
          <w:bCs/>
          <w:i/>
          <w:iCs/>
          <w:color w:val="000000"/>
          <w:sz w:val="28"/>
          <w:lang w:eastAsia="ru-RU"/>
        </w:rPr>
        <w:t>2.5.4.</w:t>
      </w:r>
      <w:proofErr w:type="gramStart"/>
      <w:r>
        <w:rPr>
          <w:rFonts w:ascii="Times New Roman" w:eastAsia="Times New Roman" w:hAnsi="Times New Roman" w:cs="Times New Roman"/>
          <w:b/>
          <w:bCs/>
          <w:i/>
          <w:iCs/>
          <w:color w:val="000000"/>
          <w:sz w:val="28"/>
          <w:lang w:eastAsia="ru-RU"/>
        </w:rPr>
        <w:t>2.</w:t>
      </w:r>
      <w:r w:rsidRPr="0064403A">
        <w:rPr>
          <w:rFonts w:ascii="Times New Roman" w:eastAsia="Times New Roman" w:hAnsi="Times New Roman" w:cs="Times New Roman"/>
          <w:b/>
          <w:bCs/>
          <w:i/>
          <w:iCs/>
          <w:color w:val="000000"/>
          <w:sz w:val="28"/>
          <w:lang w:eastAsia="ru-RU"/>
        </w:rPr>
        <w:t>Содержание</w:t>
      </w:r>
      <w:proofErr w:type="gramEnd"/>
      <w:r w:rsidRPr="0064403A">
        <w:rPr>
          <w:rFonts w:ascii="Times New Roman" w:eastAsia="Times New Roman" w:hAnsi="Times New Roman" w:cs="Times New Roman"/>
          <w:b/>
          <w:bCs/>
          <w:i/>
          <w:iCs/>
          <w:color w:val="000000"/>
          <w:sz w:val="28"/>
          <w:lang w:eastAsia="ru-RU"/>
        </w:rPr>
        <w:t xml:space="preserve"> образовательной деятельности</w:t>
      </w:r>
      <w:r w:rsidRPr="0064403A">
        <w:rPr>
          <w:rFonts w:ascii="Times New Roman" w:eastAsia="Times New Roman" w:hAnsi="Times New Roman" w:cs="Times New Roman"/>
          <w:i/>
          <w:iCs/>
          <w:color w:val="000000"/>
          <w:sz w:val="28"/>
          <w:lang w:eastAsia="ru-RU"/>
        </w:rPr>
        <w:t>:</w:t>
      </w:r>
    </w:p>
    <w:p w14:paraId="67AEFD5A" w14:textId="77777777" w:rsidR="0064403A" w:rsidRPr="0064403A" w:rsidRDefault="0064403A" w:rsidP="009F3187">
      <w:pPr>
        <w:spacing w:after="0" w:line="284" w:lineRule="auto"/>
        <w:ind w:right="146"/>
        <w:jc w:val="both"/>
        <w:rPr>
          <w:rFonts w:ascii="Times New Roman" w:eastAsia="Times New Roman" w:hAnsi="Times New Roman" w:cs="Times New Roman"/>
          <w:i/>
          <w:iCs/>
          <w:color w:val="000000"/>
          <w:sz w:val="28"/>
          <w:lang w:eastAsia="ru-RU"/>
        </w:rPr>
      </w:pPr>
      <w:r w:rsidRPr="0064403A">
        <w:rPr>
          <w:rFonts w:ascii="Times New Roman" w:eastAsia="Times New Roman" w:hAnsi="Times New Roman" w:cs="Times New Roman"/>
          <w:i/>
          <w:iCs/>
          <w:color w:val="000000"/>
          <w:sz w:val="28"/>
          <w:lang w:eastAsia="ru-RU"/>
        </w:rPr>
        <w:t xml:space="preserve">Приобщение к искусству. </w:t>
      </w:r>
    </w:p>
    <w:p w14:paraId="3F3A4B60" w14:textId="77777777" w:rsidR="0064403A" w:rsidRPr="0064403A" w:rsidRDefault="0064403A" w:rsidP="009F3187">
      <w:pPr>
        <w:spacing w:after="0" w:line="284" w:lineRule="auto"/>
        <w:ind w:right="146"/>
        <w:jc w:val="both"/>
        <w:rPr>
          <w:rFonts w:ascii="Times New Roman" w:eastAsia="Times New Roman" w:hAnsi="Times New Roman" w:cs="Times New Roman"/>
          <w:color w:val="000000"/>
          <w:sz w:val="28"/>
          <w:lang w:eastAsia="ru-RU"/>
        </w:rPr>
      </w:pPr>
      <w:r w:rsidRPr="0064403A">
        <w:rPr>
          <w:rFonts w:ascii="Times New Roman" w:eastAsia="Times New Roman" w:hAnsi="Times New Roman" w:cs="Times New Roman"/>
          <w:color w:val="000000"/>
          <w:sz w:val="28"/>
          <w:lang w:eastAsia="ru-RU"/>
        </w:rPr>
        <w:t xml:space="preserve">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 </w:t>
      </w:r>
    </w:p>
    <w:p w14:paraId="3A6A6802" w14:textId="77777777" w:rsidR="0064403A" w:rsidRPr="0064403A" w:rsidRDefault="0064403A" w:rsidP="009F3187">
      <w:pPr>
        <w:spacing w:after="0" w:line="284" w:lineRule="auto"/>
        <w:ind w:right="146"/>
        <w:jc w:val="both"/>
        <w:rPr>
          <w:rFonts w:ascii="Times New Roman" w:eastAsia="Times New Roman" w:hAnsi="Times New Roman" w:cs="Times New Roman"/>
          <w:color w:val="000000"/>
          <w:sz w:val="28"/>
          <w:lang w:eastAsia="ru-RU"/>
        </w:rPr>
      </w:pPr>
      <w:r w:rsidRPr="0064403A">
        <w:rPr>
          <w:rFonts w:ascii="Times New Roman" w:eastAsia="Times New Roman" w:hAnsi="Times New Roman" w:cs="Times New Roman"/>
          <w:color w:val="000000"/>
          <w:sz w:val="28"/>
          <w:lang w:eastAsia="ru-RU"/>
        </w:rPr>
        <w:lastRenderedPageBreak/>
        <w:t xml:space="preserve">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 </w:t>
      </w:r>
    </w:p>
    <w:p w14:paraId="1F24EF2B" w14:textId="77777777" w:rsidR="0064403A" w:rsidRPr="0064403A" w:rsidRDefault="0064403A" w:rsidP="009F3187">
      <w:pPr>
        <w:spacing w:after="0" w:line="284" w:lineRule="auto"/>
        <w:ind w:right="146"/>
        <w:jc w:val="both"/>
        <w:rPr>
          <w:rFonts w:ascii="Times New Roman" w:eastAsia="Times New Roman" w:hAnsi="Times New Roman" w:cs="Times New Roman"/>
          <w:color w:val="000000"/>
          <w:sz w:val="28"/>
          <w:lang w:eastAsia="ru-RU"/>
        </w:rPr>
      </w:pPr>
      <w:r w:rsidRPr="0064403A">
        <w:rPr>
          <w:rFonts w:ascii="Times New Roman" w:eastAsia="Times New Roman" w:hAnsi="Times New Roman" w:cs="Times New Roman"/>
          <w:color w:val="000000"/>
          <w:sz w:val="28"/>
          <w:lang w:eastAsia="ru-RU"/>
        </w:rPr>
        <w:t xml:space="preserve">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ребенка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 </w:t>
      </w:r>
    </w:p>
    <w:p w14:paraId="66F80150" w14:textId="77777777" w:rsidR="0064403A" w:rsidRPr="0064403A" w:rsidRDefault="0064403A" w:rsidP="009F3187">
      <w:pPr>
        <w:spacing w:after="0" w:line="284" w:lineRule="auto"/>
        <w:ind w:right="146"/>
        <w:jc w:val="both"/>
        <w:rPr>
          <w:rFonts w:ascii="Times New Roman" w:eastAsia="Times New Roman" w:hAnsi="Times New Roman" w:cs="Times New Roman"/>
          <w:color w:val="000000"/>
          <w:sz w:val="28"/>
          <w:lang w:eastAsia="ru-RU"/>
        </w:rPr>
      </w:pPr>
      <w:r w:rsidRPr="0064403A">
        <w:rPr>
          <w:rFonts w:ascii="Times New Roman" w:eastAsia="Times New Roman" w:hAnsi="Times New Roman" w:cs="Times New Roman"/>
          <w:color w:val="000000"/>
          <w:sz w:val="28"/>
          <w:lang w:eastAsia="ru-RU"/>
        </w:rPr>
        <w:t xml:space="preserve">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  </w:t>
      </w:r>
    </w:p>
    <w:p w14:paraId="535738D9" w14:textId="77777777" w:rsidR="0064403A" w:rsidRPr="0064403A" w:rsidRDefault="0064403A" w:rsidP="009F3187">
      <w:pPr>
        <w:spacing w:after="0" w:line="284" w:lineRule="auto"/>
        <w:ind w:right="146"/>
        <w:jc w:val="both"/>
        <w:rPr>
          <w:rFonts w:ascii="Times New Roman" w:eastAsia="Times New Roman" w:hAnsi="Times New Roman" w:cs="Times New Roman"/>
          <w:color w:val="000000"/>
          <w:sz w:val="28"/>
          <w:lang w:eastAsia="ru-RU"/>
        </w:rPr>
      </w:pPr>
      <w:r w:rsidRPr="0064403A">
        <w:rPr>
          <w:rFonts w:ascii="Times New Roman" w:eastAsia="Times New Roman" w:hAnsi="Times New Roman" w:cs="Times New Roman"/>
          <w:color w:val="000000"/>
          <w:sz w:val="28"/>
          <w:lang w:eastAsia="ru-RU"/>
        </w:rPr>
        <w:t xml:space="preserve">Педагог начинает приобщать детей к посещению кукольного театра, различных детских художественных выставок. </w:t>
      </w:r>
    </w:p>
    <w:p w14:paraId="542CAE0E" w14:textId="77777777" w:rsidR="0064403A" w:rsidRPr="0064403A" w:rsidRDefault="0064403A" w:rsidP="009F3187">
      <w:pPr>
        <w:spacing w:after="0" w:line="284" w:lineRule="auto"/>
        <w:ind w:right="146"/>
        <w:jc w:val="both"/>
        <w:rPr>
          <w:rFonts w:ascii="Times New Roman" w:eastAsia="Times New Roman" w:hAnsi="Times New Roman" w:cs="Times New Roman"/>
          <w:i/>
          <w:iCs/>
          <w:color w:val="000000"/>
          <w:sz w:val="28"/>
          <w:lang w:eastAsia="ru-RU"/>
        </w:rPr>
      </w:pPr>
      <w:r w:rsidRPr="0064403A">
        <w:rPr>
          <w:rFonts w:ascii="Times New Roman" w:eastAsia="Times New Roman" w:hAnsi="Times New Roman" w:cs="Times New Roman"/>
          <w:i/>
          <w:iCs/>
          <w:color w:val="000000"/>
          <w:sz w:val="28"/>
          <w:lang w:eastAsia="ru-RU"/>
        </w:rPr>
        <w:t xml:space="preserve">Изобразительная деятельность: </w:t>
      </w:r>
    </w:p>
    <w:p w14:paraId="511E2507" w14:textId="77777777" w:rsidR="0064403A" w:rsidRPr="0064403A" w:rsidRDefault="0064403A" w:rsidP="009F3187">
      <w:pPr>
        <w:spacing w:after="0" w:line="284" w:lineRule="auto"/>
        <w:ind w:right="146"/>
        <w:jc w:val="both"/>
        <w:rPr>
          <w:rFonts w:ascii="Times New Roman" w:eastAsia="Times New Roman" w:hAnsi="Times New Roman" w:cs="Times New Roman"/>
          <w:color w:val="000000"/>
          <w:sz w:val="28"/>
          <w:lang w:eastAsia="ru-RU"/>
        </w:rPr>
      </w:pPr>
      <w:r w:rsidRPr="0064403A">
        <w:rPr>
          <w:rFonts w:ascii="Times New Roman" w:eastAsia="Times New Roman" w:hAnsi="Times New Roman" w:cs="Times New Roman"/>
          <w:color w:val="000000"/>
          <w:sz w:val="28"/>
          <w:lang w:eastAsia="ru-RU"/>
        </w:rPr>
        <w:t xml:space="preserve">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  </w:t>
      </w:r>
    </w:p>
    <w:p w14:paraId="0C7F647F" w14:textId="77777777" w:rsidR="0064403A" w:rsidRPr="0064403A" w:rsidRDefault="0064403A" w:rsidP="009F3187">
      <w:pPr>
        <w:spacing w:after="0" w:line="284" w:lineRule="auto"/>
        <w:ind w:right="146"/>
        <w:jc w:val="both"/>
        <w:rPr>
          <w:rFonts w:ascii="Times New Roman" w:eastAsia="Times New Roman" w:hAnsi="Times New Roman" w:cs="Times New Roman"/>
          <w:b/>
          <w:bCs/>
          <w:i/>
          <w:iCs/>
          <w:color w:val="000000"/>
          <w:sz w:val="28"/>
          <w:lang w:eastAsia="ru-RU"/>
        </w:rPr>
      </w:pPr>
      <w:r w:rsidRPr="0064403A">
        <w:rPr>
          <w:rFonts w:ascii="Times New Roman" w:eastAsia="Times New Roman" w:hAnsi="Times New Roman" w:cs="Times New Roman"/>
          <w:b/>
          <w:bCs/>
          <w:i/>
          <w:iCs/>
          <w:color w:val="000000"/>
          <w:sz w:val="28"/>
          <w:lang w:eastAsia="ru-RU"/>
        </w:rPr>
        <w:t xml:space="preserve">Рисование.  </w:t>
      </w:r>
    </w:p>
    <w:p w14:paraId="0E3F25A5" w14:textId="77777777" w:rsidR="0064403A" w:rsidRPr="0064403A" w:rsidRDefault="0064403A" w:rsidP="009F3187">
      <w:pPr>
        <w:spacing w:after="0" w:line="284" w:lineRule="auto"/>
        <w:ind w:right="146"/>
        <w:jc w:val="both"/>
        <w:rPr>
          <w:rFonts w:ascii="Times New Roman" w:eastAsia="Times New Roman" w:hAnsi="Times New Roman" w:cs="Times New Roman"/>
          <w:color w:val="000000"/>
          <w:sz w:val="28"/>
          <w:lang w:eastAsia="ru-RU"/>
        </w:rPr>
      </w:pPr>
      <w:r w:rsidRPr="0064403A">
        <w:rPr>
          <w:rFonts w:ascii="Times New Roman" w:eastAsia="Times New Roman" w:hAnsi="Times New Roman" w:cs="Times New Roman"/>
          <w:color w:val="000000"/>
          <w:sz w:val="28"/>
          <w:lang w:eastAsia="ru-RU"/>
        </w:rPr>
        <w:t xml:space="preserve">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w:t>
      </w:r>
    </w:p>
    <w:p w14:paraId="2793E5B0" w14:textId="77777777" w:rsidR="0064403A" w:rsidRPr="0064403A" w:rsidRDefault="0064403A" w:rsidP="009F3187">
      <w:pPr>
        <w:spacing w:after="0" w:line="284" w:lineRule="auto"/>
        <w:ind w:right="146"/>
        <w:jc w:val="both"/>
        <w:rPr>
          <w:rFonts w:ascii="Times New Roman" w:eastAsia="Times New Roman" w:hAnsi="Times New Roman" w:cs="Times New Roman"/>
          <w:color w:val="000000"/>
          <w:sz w:val="28"/>
          <w:lang w:eastAsia="ru-RU"/>
        </w:rPr>
      </w:pPr>
      <w:r w:rsidRPr="0064403A">
        <w:rPr>
          <w:rFonts w:ascii="Times New Roman" w:eastAsia="Times New Roman" w:hAnsi="Times New Roman" w:cs="Times New Roman"/>
          <w:color w:val="000000"/>
          <w:sz w:val="28"/>
          <w:lang w:eastAsia="ru-RU"/>
        </w:rPr>
        <w:t xml:space="preserve">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w:t>
      </w:r>
      <w:r w:rsidRPr="0064403A">
        <w:rPr>
          <w:rFonts w:ascii="Times New Roman" w:eastAsia="Times New Roman" w:hAnsi="Times New Roman" w:cs="Times New Roman"/>
          <w:color w:val="000000"/>
          <w:sz w:val="28"/>
          <w:lang w:eastAsia="ru-RU"/>
        </w:rPr>
        <w:lastRenderedPageBreak/>
        <w:t xml:space="preserve">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  </w:t>
      </w:r>
    </w:p>
    <w:p w14:paraId="6FDF53FF" w14:textId="77777777" w:rsidR="0064403A" w:rsidRPr="0064403A" w:rsidRDefault="0064403A" w:rsidP="009F3187">
      <w:pPr>
        <w:spacing w:after="0" w:line="284" w:lineRule="auto"/>
        <w:ind w:right="146"/>
        <w:jc w:val="both"/>
        <w:rPr>
          <w:rFonts w:ascii="Times New Roman" w:eastAsia="Times New Roman" w:hAnsi="Times New Roman" w:cs="Times New Roman"/>
          <w:color w:val="000000"/>
          <w:sz w:val="28"/>
          <w:lang w:eastAsia="ru-RU"/>
        </w:rPr>
      </w:pPr>
      <w:r w:rsidRPr="0064403A">
        <w:rPr>
          <w:rFonts w:ascii="Times New Roman" w:eastAsia="Times New Roman" w:hAnsi="Times New Roman" w:cs="Times New Roman"/>
          <w:color w:val="000000"/>
          <w:sz w:val="28"/>
          <w:lang w:eastAsia="ru-RU"/>
        </w:rPr>
        <w:t xml:space="preserve">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т.п. (в траве ползают жучки и червячки; колобок катится по дорожке и др.). Учит детей располагать изображения по всему листу.  </w:t>
      </w:r>
    </w:p>
    <w:p w14:paraId="65A64D47" w14:textId="77777777" w:rsidR="0064403A" w:rsidRPr="0064403A" w:rsidRDefault="0064403A" w:rsidP="009F3187">
      <w:pPr>
        <w:spacing w:after="0" w:line="284" w:lineRule="auto"/>
        <w:ind w:right="146"/>
        <w:jc w:val="both"/>
        <w:rPr>
          <w:rFonts w:ascii="Times New Roman" w:eastAsia="Times New Roman" w:hAnsi="Times New Roman" w:cs="Times New Roman"/>
          <w:color w:val="000000"/>
          <w:sz w:val="28"/>
          <w:lang w:eastAsia="ru-RU"/>
        </w:rPr>
      </w:pPr>
      <w:r w:rsidRPr="0064403A">
        <w:rPr>
          <w:rFonts w:ascii="Times New Roman" w:eastAsia="Times New Roman" w:hAnsi="Times New Roman" w:cs="Times New Roman"/>
          <w:b/>
          <w:bCs/>
          <w:i/>
          <w:iCs/>
          <w:color w:val="000000"/>
          <w:sz w:val="28"/>
          <w:lang w:eastAsia="ru-RU"/>
        </w:rPr>
        <w:t>Лепка</w:t>
      </w:r>
      <w:r w:rsidRPr="0064403A">
        <w:rPr>
          <w:rFonts w:ascii="Times New Roman" w:eastAsia="Times New Roman" w:hAnsi="Times New Roman" w:cs="Times New Roman"/>
          <w:color w:val="000000"/>
          <w:sz w:val="28"/>
          <w:lang w:eastAsia="ru-RU"/>
        </w:rPr>
        <w:t xml:space="preserve">. </w:t>
      </w:r>
    </w:p>
    <w:p w14:paraId="37EF8F82" w14:textId="77777777" w:rsidR="0064403A" w:rsidRPr="0064403A" w:rsidRDefault="0064403A" w:rsidP="009F3187">
      <w:pPr>
        <w:spacing w:after="0" w:line="284" w:lineRule="auto"/>
        <w:ind w:right="146"/>
        <w:jc w:val="both"/>
        <w:rPr>
          <w:rFonts w:ascii="Times New Roman" w:eastAsia="Times New Roman" w:hAnsi="Times New Roman" w:cs="Times New Roman"/>
          <w:color w:val="000000"/>
          <w:sz w:val="28"/>
          <w:lang w:eastAsia="ru-RU"/>
        </w:rPr>
      </w:pPr>
      <w:r w:rsidRPr="0064403A">
        <w:rPr>
          <w:rFonts w:ascii="Times New Roman" w:eastAsia="Times New Roman" w:hAnsi="Times New Roman" w:cs="Times New Roman"/>
          <w:color w:val="000000"/>
          <w:sz w:val="28"/>
          <w:lang w:eastAsia="ru-RU"/>
        </w:rPr>
        <w:t xml:space="preserve">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 Педагог предлагает объединять вылепленные фигурки в коллективную композицию (неваляшки водят хоровод, яблоки лежат на тарелке и др.). Педагог воспитывает у детей способность радоваться от восприятия результата общей работы. </w:t>
      </w:r>
    </w:p>
    <w:p w14:paraId="7C614B95" w14:textId="77777777" w:rsidR="0064403A" w:rsidRPr="0064403A" w:rsidRDefault="0064403A" w:rsidP="009F3187">
      <w:pPr>
        <w:spacing w:after="0" w:line="284" w:lineRule="auto"/>
        <w:ind w:right="146"/>
        <w:jc w:val="both"/>
        <w:rPr>
          <w:rFonts w:ascii="Times New Roman" w:eastAsia="Times New Roman" w:hAnsi="Times New Roman" w:cs="Times New Roman"/>
          <w:b/>
          <w:bCs/>
          <w:i/>
          <w:iCs/>
          <w:color w:val="000000"/>
          <w:sz w:val="28"/>
          <w:lang w:eastAsia="ru-RU"/>
        </w:rPr>
      </w:pPr>
      <w:r w:rsidRPr="0064403A">
        <w:rPr>
          <w:rFonts w:ascii="Times New Roman" w:eastAsia="Times New Roman" w:hAnsi="Times New Roman" w:cs="Times New Roman"/>
          <w:b/>
          <w:bCs/>
          <w:i/>
          <w:iCs/>
          <w:color w:val="000000"/>
          <w:sz w:val="28"/>
          <w:lang w:eastAsia="ru-RU"/>
        </w:rPr>
        <w:t xml:space="preserve">Аппликация. </w:t>
      </w:r>
    </w:p>
    <w:p w14:paraId="3B9D9FC5" w14:textId="77777777" w:rsidR="0064403A" w:rsidRPr="0064403A" w:rsidRDefault="0064403A" w:rsidP="009F3187">
      <w:pPr>
        <w:spacing w:after="0" w:line="284" w:lineRule="auto"/>
        <w:ind w:right="146"/>
        <w:jc w:val="both"/>
        <w:rPr>
          <w:rFonts w:ascii="Times New Roman" w:eastAsia="Times New Roman" w:hAnsi="Times New Roman" w:cs="Times New Roman"/>
          <w:color w:val="000000"/>
          <w:sz w:val="28"/>
          <w:lang w:eastAsia="ru-RU"/>
        </w:rPr>
      </w:pPr>
      <w:r w:rsidRPr="0064403A">
        <w:rPr>
          <w:rFonts w:ascii="Times New Roman" w:eastAsia="Times New Roman" w:hAnsi="Times New Roman" w:cs="Times New Roman"/>
          <w:color w:val="000000"/>
          <w:sz w:val="28"/>
          <w:lang w:eastAsia="ru-RU"/>
        </w:rPr>
        <w:t xml:space="preserve">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педагогом), и </w:t>
      </w:r>
      <w:r w:rsidRPr="0064403A">
        <w:rPr>
          <w:rFonts w:ascii="Times New Roman" w:eastAsia="Times New Roman" w:hAnsi="Times New Roman" w:cs="Times New Roman"/>
          <w:color w:val="000000"/>
          <w:sz w:val="28"/>
          <w:lang w:eastAsia="ru-RU"/>
        </w:rPr>
        <w:lastRenderedPageBreak/>
        <w:t xml:space="preserve">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  </w:t>
      </w:r>
    </w:p>
    <w:p w14:paraId="29072029" w14:textId="77777777" w:rsidR="0064403A" w:rsidRPr="0064403A" w:rsidRDefault="0064403A" w:rsidP="009F3187">
      <w:pPr>
        <w:spacing w:after="0" w:line="284" w:lineRule="auto"/>
        <w:ind w:right="146"/>
        <w:jc w:val="both"/>
        <w:rPr>
          <w:rFonts w:ascii="Times New Roman" w:eastAsia="Times New Roman" w:hAnsi="Times New Roman" w:cs="Times New Roman"/>
          <w:color w:val="000000"/>
          <w:sz w:val="28"/>
          <w:lang w:eastAsia="ru-RU"/>
        </w:rPr>
      </w:pPr>
      <w:r w:rsidRPr="0064403A">
        <w:rPr>
          <w:rFonts w:ascii="Times New Roman" w:eastAsia="Times New Roman" w:hAnsi="Times New Roman" w:cs="Times New Roman"/>
          <w:b/>
          <w:bCs/>
          <w:i/>
          <w:iCs/>
          <w:color w:val="000000"/>
          <w:sz w:val="28"/>
          <w:lang w:eastAsia="ru-RU"/>
        </w:rPr>
        <w:t>Народное декоративно-прикладное искусство</w:t>
      </w:r>
      <w:r w:rsidRPr="0064403A">
        <w:rPr>
          <w:rFonts w:ascii="Times New Roman" w:eastAsia="Times New Roman" w:hAnsi="Times New Roman" w:cs="Times New Roman"/>
          <w:color w:val="000000"/>
          <w:sz w:val="28"/>
          <w:lang w:eastAsia="ru-RU"/>
        </w:rPr>
        <w:t xml:space="preserve">. </w:t>
      </w:r>
    </w:p>
    <w:p w14:paraId="11698556" w14:textId="77777777" w:rsidR="0064403A" w:rsidRPr="0064403A" w:rsidRDefault="0064403A" w:rsidP="009F3187">
      <w:pPr>
        <w:spacing w:after="0" w:line="284" w:lineRule="auto"/>
        <w:ind w:right="146"/>
        <w:jc w:val="both"/>
        <w:rPr>
          <w:rFonts w:ascii="Times New Roman" w:eastAsia="Times New Roman" w:hAnsi="Times New Roman" w:cs="Times New Roman"/>
          <w:color w:val="000000"/>
          <w:sz w:val="28"/>
          <w:lang w:eastAsia="ru-RU"/>
        </w:rPr>
      </w:pPr>
      <w:r w:rsidRPr="0064403A">
        <w:rPr>
          <w:rFonts w:ascii="Times New Roman" w:eastAsia="Times New Roman" w:hAnsi="Times New Roman" w:cs="Times New Roman"/>
          <w:color w:val="000000"/>
          <w:sz w:val="28"/>
          <w:lang w:eastAsia="ru-RU"/>
        </w:rPr>
        <w:t xml:space="preserve">Педагог приобщает детей к декоративной деятельности: учит украшать дымковскими узорами силуэты игрушек, вырезанных педагогом (птичка, козлик, конь и др.), и разных предметов (блюдечко, рукавички). </w:t>
      </w:r>
    </w:p>
    <w:p w14:paraId="182CEFD0" w14:textId="77777777" w:rsidR="0064403A" w:rsidRPr="0064403A" w:rsidRDefault="0064403A" w:rsidP="009F3187">
      <w:pPr>
        <w:spacing w:after="0" w:line="284" w:lineRule="auto"/>
        <w:ind w:right="146"/>
        <w:jc w:val="both"/>
        <w:rPr>
          <w:rFonts w:ascii="Times New Roman" w:eastAsia="Times New Roman" w:hAnsi="Times New Roman" w:cs="Times New Roman"/>
          <w:i/>
          <w:iCs/>
          <w:color w:val="000000"/>
          <w:sz w:val="28"/>
          <w:lang w:eastAsia="ru-RU"/>
        </w:rPr>
      </w:pPr>
      <w:r w:rsidRPr="0064403A">
        <w:rPr>
          <w:rFonts w:ascii="Times New Roman" w:eastAsia="Times New Roman" w:hAnsi="Times New Roman" w:cs="Times New Roman"/>
          <w:b/>
          <w:bCs/>
          <w:i/>
          <w:iCs/>
          <w:color w:val="000000"/>
          <w:sz w:val="28"/>
          <w:lang w:eastAsia="ru-RU"/>
        </w:rPr>
        <w:t>Конструктивная деятельность</w:t>
      </w:r>
      <w:r w:rsidRPr="0064403A">
        <w:rPr>
          <w:rFonts w:ascii="Times New Roman" w:eastAsia="Times New Roman" w:hAnsi="Times New Roman" w:cs="Times New Roman"/>
          <w:i/>
          <w:iCs/>
          <w:color w:val="000000"/>
          <w:sz w:val="28"/>
          <w:lang w:eastAsia="ru-RU"/>
        </w:rPr>
        <w:t xml:space="preserve">: </w:t>
      </w:r>
    </w:p>
    <w:p w14:paraId="0EF8C18D" w14:textId="77777777" w:rsidR="0064403A" w:rsidRPr="0064403A" w:rsidRDefault="0064403A" w:rsidP="009F3187">
      <w:pPr>
        <w:spacing w:after="0" w:line="284" w:lineRule="auto"/>
        <w:ind w:right="146"/>
        <w:jc w:val="both"/>
        <w:rPr>
          <w:rFonts w:ascii="Times New Roman" w:eastAsia="Times New Roman" w:hAnsi="Times New Roman" w:cs="Times New Roman"/>
          <w:color w:val="000000"/>
          <w:sz w:val="28"/>
          <w:lang w:eastAsia="ru-RU"/>
        </w:rPr>
      </w:pPr>
      <w:r w:rsidRPr="0064403A">
        <w:rPr>
          <w:rFonts w:ascii="Times New Roman" w:eastAsia="Times New Roman" w:hAnsi="Times New Roman" w:cs="Times New Roman"/>
          <w:color w:val="000000"/>
          <w:sz w:val="28"/>
          <w:lang w:eastAsia="ru-RU"/>
        </w:rPr>
        <w:t xml:space="preserve">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 </w:t>
      </w:r>
    </w:p>
    <w:p w14:paraId="78260088" w14:textId="77777777" w:rsidR="0064403A" w:rsidRPr="0064403A" w:rsidRDefault="0064403A" w:rsidP="009F3187">
      <w:pPr>
        <w:spacing w:after="0" w:line="284" w:lineRule="auto"/>
        <w:ind w:right="146"/>
        <w:jc w:val="both"/>
        <w:rPr>
          <w:rFonts w:ascii="Times New Roman" w:eastAsia="Times New Roman" w:hAnsi="Times New Roman" w:cs="Times New Roman"/>
          <w:i/>
          <w:iCs/>
          <w:color w:val="000000"/>
          <w:sz w:val="28"/>
          <w:lang w:eastAsia="ru-RU"/>
        </w:rPr>
      </w:pPr>
      <w:r w:rsidRPr="0064403A">
        <w:rPr>
          <w:rFonts w:ascii="Times New Roman" w:eastAsia="Times New Roman" w:hAnsi="Times New Roman" w:cs="Times New Roman"/>
          <w:i/>
          <w:iCs/>
          <w:color w:val="000000"/>
          <w:sz w:val="28"/>
          <w:lang w:eastAsia="ru-RU"/>
        </w:rPr>
        <w:t xml:space="preserve">Музыкальная деятельность: </w:t>
      </w:r>
    </w:p>
    <w:p w14:paraId="64EF5817" w14:textId="77777777" w:rsidR="0064403A" w:rsidRPr="0064403A" w:rsidRDefault="0064403A" w:rsidP="009F3187">
      <w:pPr>
        <w:spacing w:after="0" w:line="284" w:lineRule="auto"/>
        <w:ind w:right="146"/>
        <w:jc w:val="both"/>
        <w:rPr>
          <w:rFonts w:ascii="Times New Roman" w:eastAsia="Times New Roman" w:hAnsi="Times New Roman" w:cs="Times New Roman"/>
          <w:color w:val="000000"/>
          <w:sz w:val="28"/>
          <w:lang w:eastAsia="ru-RU"/>
        </w:rPr>
      </w:pPr>
      <w:r w:rsidRPr="0064403A">
        <w:rPr>
          <w:rFonts w:ascii="Times New Roman" w:eastAsia="Times New Roman" w:hAnsi="Times New Roman" w:cs="Times New Roman"/>
          <w:b/>
          <w:bCs/>
          <w:i/>
          <w:iCs/>
          <w:color w:val="000000"/>
          <w:sz w:val="28"/>
          <w:lang w:eastAsia="ru-RU"/>
        </w:rPr>
        <w:t>Слушание.</w:t>
      </w:r>
      <w:r w:rsidRPr="0064403A">
        <w:rPr>
          <w:rFonts w:ascii="Times New Roman" w:eastAsia="Times New Roman" w:hAnsi="Times New Roman" w:cs="Times New Roman"/>
          <w:color w:val="000000"/>
          <w:sz w:val="28"/>
          <w:lang w:eastAsia="ru-RU"/>
        </w:rPr>
        <w:t xml:space="preserve"> </w:t>
      </w:r>
    </w:p>
    <w:p w14:paraId="4D135FC5" w14:textId="77777777" w:rsidR="0064403A" w:rsidRPr="0064403A" w:rsidRDefault="0064403A" w:rsidP="009F3187">
      <w:pPr>
        <w:spacing w:after="0" w:line="284" w:lineRule="auto"/>
        <w:ind w:right="146"/>
        <w:jc w:val="both"/>
        <w:rPr>
          <w:rFonts w:ascii="Times New Roman" w:eastAsia="Times New Roman" w:hAnsi="Times New Roman" w:cs="Times New Roman"/>
          <w:color w:val="000000"/>
          <w:sz w:val="28"/>
          <w:lang w:eastAsia="ru-RU"/>
        </w:rPr>
      </w:pPr>
      <w:r w:rsidRPr="0064403A">
        <w:rPr>
          <w:rFonts w:ascii="Times New Roman" w:eastAsia="Times New Roman" w:hAnsi="Times New Roman" w:cs="Times New Roman"/>
          <w:color w:val="000000"/>
          <w:sz w:val="28"/>
          <w:lang w:eastAsia="ru-RU"/>
        </w:rPr>
        <w:t xml:space="preserve">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  </w:t>
      </w:r>
    </w:p>
    <w:p w14:paraId="7B4DD43E" w14:textId="77777777" w:rsidR="0064403A" w:rsidRPr="0064403A" w:rsidRDefault="0064403A" w:rsidP="009F3187">
      <w:pPr>
        <w:spacing w:after="0" w:line="284" w:lineRule="auto"/>
        <w:ind w:right="146"/>
        <w:jc w:val="both"/>
        <w:rPr>
          <w:rFonts w:ascii="Times New Roman" w:eastAsia="Times New Roman" w:hAnsi="Times New Roman" w:cs="Times New Roman"/>
          <w:b/>
          <w:bCs/>
          <w:i/>
          <w:iCs/>
          <w:color w:val="000000"/>
          <w:sz w:val="28"/>
          <w:lang w:eastAsia="ru-RU"/>
        </w:rPr>
      </w:pPr>
      <w:r w:rsidRPr="0064403A">
        <w:rPr>
          <w:rFonts w:ascii="Times New Roman" w:eastAsia="Times New Roman" w:hAnsi="Times New Roman" w:cs="Times New Roman"/>
          <w:b/>
          <w:bCs/>
          <w:i/>
          <w:iCs/>
          <w:color w:val="000000"/>
          <w:sz w:val="28"/>
          <w:lang w:eastAsia="ru-RU"/>
        </w:rPr>
        <w:lastRenderedPageBreak/>
        <w:t xml:space="preserve">Пение. </w:t>
      </w:r>
    </w:p>
    <w:p w14:paraId="73D439E5" w14:textId="77777777" w:rsidR="0064403A" w:rsidRPr="0064403A" w:rsidRDefault="0064403A" w:rsidP="009F3187">
      <w:pPr>
        <w:spacing w:after="0" w:line="284" w:lineRule="auto"/>
        <w:ind w:right="146"/>
        <w:jc w:val="both"/>
        <w:rPr>
          <w:rFonts w:ascii="Times New Roman" w:eastAsia="Times New Roman" w:hAnsi="Times New Roman" w:cs="Times New Roman"/>
          <w:color w:val="000000"/>
          <w:sz w:val="28"/>
          <w:lang w:eastAsia="ru-RU"/>
        </w:rPr>
      </w:pPr>
      <w:r w:rsidRPr="0064403A">
        <w:rPr>
          <w:rFonts w:ascii="Times New Roman" w:eastAsia="Times New Roman" w:hAnsi="Times New Roman" w:cs="Times New Roman"/>
          <w:color w:val="000000"/>
          <w:sz w:val="28"/>
          <w:lang w:eastAsia="ru-RU"/>
        </w:rPr>
        <w:t xml:space="preserve">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  </w:t>
      </w:r>
    </w:p>
    <w:p w14:paraId="2FBDEB45" w14:textId="77777777" w:rsidR="0064403A" w:rsidRPr="0064403A" w:rsidRDefault="0064403A" w:rsidP="009F3187">
      <w:pPr>
        <w:spacing w:after="0" w:line="284" w:lineRule="auto"/>
        <w:ind w:right="146"/>
        <w:jc w:val="both"/>
        <w:rPr>
          <w:rFonts w:ascii="Times New Roman" w:eastAsia="Times New Roman" w:hAnsi="Times New Roman" w:cs="Times New Roman"/>
          <w:b/>
          <w:bCs/>
          <w:i/>
          <w:iCs/>
          <w:color w:val="000000"/>
          <w:sz w:val="28"/>
          <w:lang w:eastAsia="ru-RU"/>
        </w:rPr>
      </w:pPr>
      <w:r w:rsidRPr="0064403A">
        <w:rPr>
          <w:rFonts w:ascii="Times New Roman" w:eastAsia="Times New Roman" w:hAnsi="Times New Roman" w:cs="Times New Roman"/>
          <w:b/>
          <w:bCs/>
          <w:i/>
          <w:iCs/>
          <w:color w:val="000000"/>
          <w:sz w:val="28"/>
          <w:lang w:eastAsia="ru-RU"/>
        </w:rPr>
        <w:t xml:space="preserve">Песенное творчество. </w:t>
      </w:r>
    </w:p>
    <w:p w14:paraId="23F79142" w14:textId="77777777" w:rsidR="0064403A" w:rsidRPr="0064403A" w:rsidRDefault="0064403A" w:rsidP="009F3187">
      <w:pPr>
        <w:spacing w:after="0" w:line="284" w:lineRule="auto"/>
        <w:ind w:right="146"/>
        <w:jc w:val="both"/>
        <w:rPr>
          <w:rFonts w:ascii="Times New Roman" w:eastAsia="Times New Roman" w:hAnsi="Times New Roman" w:cs="Times New Roman"/>
          <w:color w:val="000000"/>
          <w:sz w:val="28"/>
          <w:lang w:eastAsia="ru-RU"/>
        </w:rPr>
      </w:pPr>
      <w:r w:rsidRPr="0064403A">
        <w:rPr>
          <w:rFonts w:ascii="Times New Roman" w:eastAsia="Times New Roman" w:hAnsi="Times New Roman" w:cs="Times New Roman"/>
          <w:color w:val="000000"/>
          <w:sz w:val="28"/>
          <w:lang w:eastAsia="ru-RU"/>
        </w:rPr>
        <w:t xml:space="preserve">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 </w:t>
      </w:r>
    </w:p>
    <w:p w14:paraId="6B8C469F" w14:textId="77777777" w:rsidR="0064403A" w:rsidRPr="0064403A" w:rsidRDefault="0064403A" w:rsidP="009F3187">
      <w:pPr>
        <w:spacing w:after="0" w:line="284" w:lineRule="auto"/>
        <w:ind w:right="146"/>
        <w:jc w:val="both"/>
        <w:rPr>
          <w:rFonts w:ascii="Times New Roman" w:eastAsia="Times New Roman" w:hAnsi="Times New Roman" w:cs="Times New Roman"/>
          <w:b/>
          <w:bCs/>
          <w:i/>
          <w:iCs/>
          <w:color w:val="000000"/>
          <w:sz w:val="28"/>
          <w:lang w:eastAsia="ru-RU"/>
        </w:rPr>
      </w:pPr>
      <w:r w:rsidRPr="0064403A">
        <w:rPr>
          <w:rFonts w:ascii="Times New Roman" w:eastAsia="Times New Roman" w:hAnsi="Times New Roman" w:cs="Times New Roman"/>
          <w:b/>
          <w:bCs/>
          <w:i/>
          <w:iCs/>
          <w:color w:val="000000"/>
          <w:sz w:val="28"/>
          <w:lang w:eastAsia="ru-RU"/>
        </w:rPr>
        <w:t xml:space="preserve">Музыкально-ритмические движения. </w:t>
      </w:r>
    </w:p>
    <w:p w14:paraId="7F7E440F" w14:textId="77777777" w:rsidR="0064403A" w:rsidRPr="0064403A" w:rsidRDefault="0064403A" w:rsidP="009F3187">
      <w:pPr>
        <w:spacing w:after="0" w:line="284" w:lineRule="auto"/>
        <w:ind w:right="146"/>
        <w:jc w:val="both"/>
        <w:rPr>
          <w:rFonts w:ascii="Times New Roman" w:eastAsia="Times New Roman" w:hAnsi="Times New Roman" w:cs="Times New Roman"/>
          <w:color w:val="000000"/>
          <w:sz w:val="28"/>
          <w:lang w:eastAsia="ru-RU"/>
        </w:rPr>
      </w:pPr>
      <w:r w:rsidRPr="0064403A">
        <w:rPr>
          <w:rFonts w:ascii="Times New Roman" w:eastAsia="Times New Roman" w:hAnsi="Times New Roman" w:cs="Times New Roman"/>
          <w:color w:val="000000"/>
          <w:sz w:val="28"/>
          <w:lang w:eastAsia="ru-RU"/>
        </w:rPr>
        <w:t xml:space="preserve">Педагог учит детей двигаться в соответствии с двухчастной формой музыки и силой ее звучания (громко, тихо); реагировать на начало звучания музыки и ее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 </w:t>
      </w:r>
    </w:p>
    <w:p w14:paraId="2A05EEDC" w14:textId="77777777" w:rsidR="0064403A" w:rsidRPr="0064403A" w:rsidRDefault="0064403A" w:rsidP="009F3187">
      <w:pPr>
        <w:spacing w:after="0" w:line="284" w:lineRule="auto"/>
        <w:ind w:right="146"/>
        <w:jc w:val="both"/>
        <w:rPr>
          <w:rFonts w:ascii="Times New Roman" w:eastAsia="Times New Roman" w:hAnsi="Times New Roman" w:cs="Times New Roman"/>
          <w:color w:val="000000"/>
          <w:sz w:val="28"/>
          <w:lang w:eastAsia="ru-RU"/>
        </w:rPr>
      </w:pPr>
      <w:r w:rsidRPr="0064403A">
        <w:rPr>
          <w:rFonts w:ascii="Times New Roman" w:eastAsia="Times New Roman" w:hAnsi="Times New Roman" w:cs="Times New Roman"/>
          <w:color w:val="000000"/>
          <w:sz w:val="28"/>
          <w:lang w:eastAsia="ru-RU"/>
        </w:rPr>
        <w:t xml:space="preserve">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 </w:t>
      </w:r>
    </w:p>
    <w:p w14:paraId="40A927B1" w14:textId="77777777" w:rsidR="0064403A" w:rsidRPr="0064403A" w:rsidRDefault="0064403A" w:rsidP="009F3187">
      <w:pPr>
        <w:spacing w:after="0" w:line="284" w:lineRule="auto"/>
        <w:ind w:right="146"/>
        <w:jc w:val="both"/>
        <w:rPr>
          <w:rFonts w:ascii="Times New Roman" w:eastAsia="Times New Roman" w:hAnsi="Times New Roman" w:cs="Times New Roman"/>
          <w:color w:val="000000"/>
          <w:sz w:val="28"/>
          <w:lang w:eastAsia="ru-RU"/>
        </w:rPr>
      </w:pPr>
      <w:r w:rsidRPr="0064403A">
        <w:rPr>
          <w:rFonts w:ascii="Times New Roman" w:eastAsia="Times New Roman" w:hAnsi="Times New Roman" w:cs="Times New Roman"/>
          <w:color w:val="000000"/>
          <w:sz w:val="28"/>
          <w:lang w:eastAsia="ru-RU"/>
        </w:rPr>
        <w:t xml:space="preserve">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 </w:t>
      </w:r>
    </w:p>
    <w:p w14:paraId="34648CDD" w14:textId="77777777" w:rsidR="0064403A" w:rsidRPr="0064403A" w:rsidRDefault="0064403A" w:rsidP="009F3187">
      <w:pPr>
        <w:spacing w:after="0" w:line="284" w:lineRule="auto"/>
        <w:ind w:right="146"/>
        <w:jc w:val="both"/>
        <w:rPr>
          <w:rFonts w:ascii="Times New Roman" w:eastAsia="Times New Roman" w:hAnsi="Times New Roman" w:cs="Times New Roman"/>
          <w:b/>
          <w:bCs/>
          <w:i/>
          <w:iCs/>
          <w:color w:val="000000"/>
          <w:sz w:val="28"/>
          <w:lang w:eastAsia="ru-RU"/>
        </w:rPr>
      </w:pPr>
      <w:r w:rsidRPr="0064403A">
        <w:rPr>
          <w:rFonts w:ascii="Times New Roman" w:eastAsia="Times New Roman" w:hAnsi="Times New Roman" w:cs="Times New Roman"/>
          <w:b/>
          <w:bCs/>
          <w:i/>
          <w:iCs/>
          <w:color w:val="000000"/>
          <w:sz w:val="28"/>
          <w:lang w:eastAsia="ru-RU"/>
        </w:rPr>
        <w:t xml:space="preserve">Игра на детских музыкальных инструментах. </w:t>
      </w:r>
    </w:p>
    <w:p w14:paraId="107CD2C7" w14:textId="77777777" w:rsidR="0064403A" w:rsidRPr="0064403A" w:rsidRDefault="0064403A" w:rsidP="009F3187">
      <w:pPr>
        <w:spacing w:after="0" w:line="284" w:lineRule="auto"/>
        <w:ind w:right="146"/>
        <w:jc w:val="both"/>
        <w:rPr>
          <w:rFonts w:ascii="Times New Roman" w:eastAsia="Times New Roman" w:hAnsi="Times New Roman" w:cs="Times New Roman"/>
          <w:color w:val="000000"/>
          <w:sz w:val="28"/>
          <w:lang w:eastAsia="ru-RU"/>
        </w:rPr>
      </w:pPr>
      <w:r w:rsidRPr="0064403A">
        <w:rPr>
          <w:rFonts w:ascii="Times New Roman" w:eastAsia="Times New Roman" w:hAnsi="Times New Roman" w:cs="Times New Roman"/>
          <w:color w:val="000000"/>
          <w:sz w:val="28"/>
          <w:lang w:eastAsia="ru-RU"/>
        </w:rPr>
        <w:t xml:space="preserve">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 </w:t>
      </w:r>
    </w:p>
    <w:p w14:paraId="1FAEE3A1" w14:textId="77777777" w:rsidR="0064403A" w:rsidRPr="0064403A" w:rsidRDefault="0064403A" w:rsidP="009F3187">
      <w:pPr>
        <w:spacing w:after="0" w:line="284" w:lineRule="auto"/>
        <w:ind w:right="146"/>
        <w:jc w:val="both"/>
        <w:rPr>
          <w:rFonts w:ascii="Times New Roman" w:eastAsia="Times New Roman" w:hAnsi="Times New Roman" w:cs="Times New Roman"/>
          <w:color w:val="000000"/>
          <w:sz w:val="28"/>
          <w:lang w:eastAsia="ru-RU"/>
        </w:rPr>
      </w:pPr>
      <w:r w:rsidRPr="0064403A">
        <w:rPr>
          <w:rFonts w:ascii="Times New Roman" w:eastAsia="Times New Roman" w:hAnsi="Times New Roman" w:cs="Times New Roman"/>
          <w:color w:val="000000"/>
          <w:sz w:val="28"/>
          <w:lang w:eastAsia="ru-RU"/>
        </w:rPr>
        <w:lastRenderedPageBreak/>
        <w:t xml:space="preserve">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 </w:t>
      </w:r>
    </w:p>
    <w:p w14:paraId="135F47F8" w14:textId="77777777" w:rsidR="0064403A" w:rsidRPr="0064403A" w:rsidRDefault="0064403A" w:rsidP="009F3187">
      <w:pPr>
        <w:spacing w:after="0" w:line="284" w:lineRule="auto"/>
        <w:ind w:right="146"/>
        <w:jc w:val="both"/>
        <w:rPr>
          <w:rFonts w:ascii="Times New Roman" w:eastAsia="Times New Roman" w:hAnsi="Times New Roman" w:cs="Times New Roman"/>
          <w:i/>
          <w:iCs/>
          <w:color w:val="000000"/>
          <w:sz w:val="28"/>
          <w:lang w:eastAsia="ru-RU"/>
        </w:rPr>
      </w:pPr>
      <w:r w:rsidRPr="0064403A">
        <w:rPr>
          <w:rFonts w:ascii="Times New Roman" w:eastAsia="Times New Roman" w:hAnsi="Times New Roman" w:cs="Times New Roman"/>
          <w:i/>
          <w:iCs/>
          <w:color w:val="000000"/>
          <w:sz w:val="28"/>
          <w:lang w:eastAsia="ru-RU"/>
        </w:rPr>
        <w:t>Театрализованная деятельность.</w:t>
      </w:r>
    </w:p>
    <w:p w14:paraId="4958BC93" w14:textId="77777777" w:rsidR="0064403A" w:rsidRPr="0064403A" w:rsidRDefault="0064403A" w:rsidP="009F3187">
      <w:pPr>
        <w:spacing w:after="0" w:line="284" w:lineRule="auto"/>
        <w:ind w:right="146"/>
        <w:jc w:val="both"/>
        <w:rPr>
          <w:rFonts w:ascii="Times New Roman" w:eastAsia="Times New Roman" w:hAnsi="Times New Roman" w:cs="Times New Roman"/>
          <w:color w:val="000000"/>
          <w:sz w:val="28"/>
          <w:lang w:eastAsia="ru-RU"/>
        </w:rPr>
      </w:pPr>
      <w:r w:rsidRPr="0064403A">
        <w:rPr>
          <w:rFonts w:ascii="Times New Roman" w:eastAsia="Times New Roman" w:hAnsi="Times New Roman" w:cs="Times New Roman"/>
          <w:color w:val="000000"/>
          <w:sz w:val="28"/>
          <w:lang w:eastAsia="ru-RU"/>
        </w:rPr>
        <w:t xml:space="preserve"> 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 д.).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 </w:t>
      </w:r>
    </w:p>
    <w:p w14:paraId="6C47382E" w14:textId="77777777" w:rsidR="0064403A" w:rsidRPr="0064403A" w:rsidRDefault="0064403A" w:rsidP="009F3187">
      <w:pPr>
        <w:spacing w:after="0" w:line="284" w:lineRule="auto"/>
        <w:ind w:right="146"/>
        <w:jc w:val="both"/>
        <w:rPr>
          <w:rFonts w:ascii="Times New Roman" w:eastAsia="Times New Roman" w:hAnsi="Times New Roman" w:cs="Times New Roman"/>
          <w:i/>
          <w:iCs/>
          <w:color w:val="000000"/>
          <w:sz w:val="28"/>
          <w:lang w:eastAsia="ru-RU"/>
        </w:rPr>
      </w:pPr>
      <w:r w:rsidRPr="0064403A">
        <w:rPr>
          <w:rFonts w:ascii="Times New Roman" w:eastAsia="Times New Roman" w:hAnsi="Times New Roman" w:cs="Times New Roman"/>
          <w:i/>
          <w:iCs/>
          <w:color w:val="000000"/>
          <w:sz w:val="28"/>
          <w:lang w:eastAsia="ru-RU"/>
        </w:rPr>
        <w:t>Культурно-досуговая деятельность.</w:t>
      </w:r>
    </w:p>
    <w:p w14:paraId="03432251" w14:textId="77777777" w:rsidR="0064403A" w:rsidRPr="0064403A" w:rsidRDefault="0064403A" w:rsidP="009F3187">
      <w:pPr>
        <w:spacing w:after="0" w:line="284" w:lineRule="auto"/>
        <w:ind w:right="146"/>
        <w:jc w:val="both"/>
        <w:rPr>
          <w:rFonts w:ascii="Times New Roman" w:eastAsia="Times New Roman" w:hAnsi="Times New Roman" w:cs="Times New Roman"/>
          <w:color w:val="000000"/>
          <w:sz w:val="28"/>
          <w:lang w:eastAsia="ru-RU"/>
        </w:rPr>
      </w:pPr>
      <w:r w:rsidRPr="0064403A">
        <w:rPr>
          <w:rFonts w:ascii="Times New Roman" w:eastAsia="Times New Roman" w:hAnsi="Times New Roman" w:cs="Times New Roman"/>
          <w:color w:val="000000"/>
          <w:sz w:val="28"/>
          <w:lang w:eastAsia="ru-RU"/>
        </w:rPr>
        <w:t xml:space="preserve"> Педагог организует культурно-досуговую деятельность детей по интересам, обеспечивая эмоциональное благополучие и отдых; </w:t>
      </w:r>
    </w:p>
    <w:p w14:paraId="41883C97" w14:textId="7AF36823" w:rsidR="0064403A" w:rsidRPr="0064403A" w:rsidRDefault="0064403A" w:rsidP="009F3187">
      <w:pPr>
        <w:spacing w:after="0" w:line="284" w:lineRule="auto"/>
        <w:ind w:right="146"/>
        <w:jc w:val="both"/>
        <w:rPr>
          <w:rFonts w:ascii="Times New Roman" w:eastAsia="Times New Roman" w:hAnsi="Times New Roman" w:cs="Times New Roman"/>
          <w:color w:val="000000"/>
          <w:sz w:val="28"/>
          <w:lang w:eastAsia="ru-RU"/>
        </w:rPr>
      </w:pPr>
      <w:r w:rsidRPr="0064403A">
        <w:rPr>
          <w:rFonts w:ascii="Times New Roman" w:eastAsia="Times New Roman" w:hAnsi="Times New Roman" w:cs="Times New Roman"/>
          <w:color w:val="000000"/>
          <w:sz w:val="28"/>
          <w:lang w:eastAsia="ru-RU"/>
        </w:rPr>
        <w:t>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 д.), создает атмосферу эмоционального благополучия. Побуждает к участию в развлечениях (играх</w:t>
      </w:r>
      <w:r w:rsidR="0002562E">
        <w:rPr>
          <w:rFonts w:ascii="Times New Roman" w:eastAsia="Times New Roman" w:hAnsi="Times New Roman" w:cs="Times New Roman"/>
          <w:color w:val="000000"/>
          <w:sz w:val="28"/>
          <w:lang w:eastAsia="ru-RU"/>
        </w:rPr>
        <w:t>-</w:t>
      </w:r>
      <w:r w:rsidRPr="0064403A">
        <w:rPr>
          <w:rFonts w:ascii="Times New Roman" w:eastAsia="Times New Roman" w:hAnsi="Times New Roman" w:cs="Times New Roman"/>
          <w:color w:val="000000"/>
          <w:sz w:val="28"/>
          <w:lang w:eastAsia="ru-RU"/>
        </w:rPr>
        <w:t xml:space="preserve">забавах, музыкальных рассказах, просмотрах настольного театра и т. д.).  Формирует желание участвовать в праздниках. Педагог знакомит с культурой поведения в ходе праздничных мероприятий. </w:t>
      </w:r>
    </w:p>
    <w:p w14:paraId="03EE7EC0" w14:textId="77777777" w:rsidR="0002562E" w:rsidRPr="0002562E" w:rsidRDefault="0002562E" w:rsidP="009F3187">
      <w:pPr>
        <w:spacing w:after="0"/>
        <w:jc w:val="both"/>
        <w:rPr>
          <w:rFonts w:ascii="Times New Roman" w:hAnsi="Times New Roman" w:cs="Times New Roman"/>
          <w:b/>
          <w:bCs/>
          <w:sz w:val="28"/>
          <w:szCs w:val="28"/>
        </w:rPr>
      </w:pPr>
      <w:r w:rsidRPr="0002562E">
        <w:rPr>
          <w:rFonts w:ascii="Times New Roman" w:hAnsi="Times New Roman" w:cs="Times New Roman"/>
          <w:b/>
          <w:bCs/>
          <w:sz w:val="28"/>
          <w:szCs w:val="28"/>
        </w:rPr>
        <w:t xml:space="preserve">2.5.5. От 4 лет до 5 лет </w:t>
      </w:r>
    </w:p>
    <w:p w14:paraId="7B9B6F19" w14:textId="1B0060EE" w:rsidR="0002562E" w:rsidRDefault="0002562E" w:rsidP="009F3187">
      <w:pPr>
        <w:spacing w:after="0"/>
        <w:jc w:val="both"/>
        <w:rPr>
          <w:rFonts w:ascii="Times New Roman" w:hAnsi="Times New Roman" w:cs="Times New Roman"/>
          <w:b/>
          <w:bCs/>
          <w:sz w:val="28"/>
          <w:szCs w:val="28"/>
        </w:rPr>
      </w:pPr>
      <w:r w:rsidRPr="0002562E">
        <w:rPr>
          <w:rFonts w:ascii="Times New Roman" w:hAnsi="Times New Roman" w:cs="Times New Roman"/>
          <w:b/>
          <w:bCs/>
          <w:sz w:val="28"/>
          <w:szCs w:val="28"/>
        </w:rPr>
        <w:t>2.5.5.1. В области художественно-эстетического развития основными задачами образовательной деятельности являются:</w:t>
      </w:r>
    </w:p>
    <w:p w14:paraId="76E93FFA"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b/>
          <w:bCs/>
          <w:color w:val="000000"/>
          <w:sz w:val="28"/>
          <w:lang w:eastAsia="ru-RU"/>
        </w:rPr>
        <w:t>Приобщение к искусству</w:t>
      </w:r>
      <w:r w:rsidRPr="0002562E">
        <w:rPr>
          <w:rFonts w:ascii="Times New Roman" w:eastAsia="Times New Roman" w:hAnsi="Times New Roman" w:cs="Times New Roman"/>
          <w:color w:val="000000"/>
          <w:sz w:val="28"/>
          <w:lang w:eastAsia="ru-RU"/>
        </w:rPr>
        <w:t xml:space="preserve">: </w:t>
      </w:r>
    </w:p>
    <w:p w14:paraId="6D4855F9"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  </w:t>
      </w:r>
    </w:p>
    <w:p w14:paraId="0B1730EA"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формировать у детей умение сравнивать произведения различных видов искусства;  </w:t>
      </w:r>
    </w:p>
    <w:p w14:paraId="13BC3370" w14:textId="77777777" w:rsidR="0002562E" w:rsidRPr="0002562E" w:rsidRDefault="0002562E" w:rsidP="009F3187">
      <w:pPr>
        <w:tabs>
          <w:tab w:val="center" w:pos="1400"/>
          <w:tab w:val="center" w:pos="3124"/>
          <w:tab w:val="center" w:pos="4341"/>
          <w:tab w:val="center" w:pos="5521"/>
          <w:tab w:val="center" w:pos="7538"/>
          <w:tab w:val="center" w:pos="8917"/>
          <w:tab w:val="right" w:pos="10464"/>
        </w:tabs>
        <w:spacing w:after="0" w:line="284" w:lineRule="auto"/>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развивать </w:t>
      </w:r>
      <w:r w:rsidRPr="0002562E">
        <w:rPr>
          <w:rFonts w:ascii="Times New Roman" w:eastAsia="Times New Roman" w:hAnsi="Times New Roman" w:cs="Times New Roman"/>
          <w:color w:val="000000"/>
          <w:sz w:val="28"/>
          <w:lang w:eastAsia="ru-RU"/>
        </w:rPr>
        <w:tab/>
        <w:t xml:space="preserve">отзывчивость </w:t>
      </w:r>
      <w:r w:rsidRPr="0002562E">
        <w:rPr>
          <w:rFonts w:ascii="Times New Roman" w:eastAsia="Times New Roman" w:hAnsi="Times New Roman" w:cs="Times New Roman"/>
          <w:color w:val="000000"/>
          <w:sz w:val="28"/>
          <w:lang w:eastAsia="ru-RU"/>
        </w:rPr>
        <w:tab/>
        <w:t xml:space="preserve">и </w:t>
      </w:r>
      <w:r w:rsidRPr="0002562E">
        <w:rPr>
          <w:rFonts w:ascii="Times New Roman" w:eastAsia="Times New Roman" w:hAnsi="Times New Roman" w:cs="Times New Roman"/>
          <w:color w:val="000000"/>
          <w:sz w:val="28"/>
          <w:lang w:eastAsia="ru-RU"/>
        </w:rPr>
        <w:tab/>
        <w:t xml:space="preserve">эстетическое </w:t>
      </w:r>
      <w:r w:rsidRPr="0002562E">
        <w:rPr>
          <w:rFonts w:ascii="Times New Roman" w:eastAsia="Times New Roman" w:hAnsi="Times New Roman" w:cs="Times New Roman"/>
          <w:color w:val="000000"/>
          <w:sz w:val="28"/>
          <w:lang w:eastAsia="ru-RU"/>
        </w:rPr>
        <w:tab/>
        <w:t xml:space="preserve">сопереживание </w:t>
      </w:r>
      <w:r w:rsidRPr="0002562E">
        <w:rPr>
          <w:rFonts w:ascii="Times New Roman" w:eastAsia="Times New Roman" w:hAnsi="Times New Roman" w:cs="Times New Roman"/>
          <w:color w:val="000000"/>
          <w:sz w:val="28"/>
          <w:lang w:eastAsia="ru-RU"/>
        </w:rPr>
        <w:tab/>
        <w:t xml:space="preserve">на </w:t>
      </w:r>
      <w:r w:rsidRPr="0002562E">
        <w:rPr>
          <w:rFonts w:ascii="Times New Roman" w:eastAsia="Times New Roman" w:hAnsi="Times New Roman" w:cs="Times New Roman"/>
          <w:color w:val="000000"/>
          <w:sz w:val="28"/>
          <w:lang w:eastAsia="ru-RU"/>
        </w:rPr>
        <w:tab/>
        <w:t xml:space="preserve">красоту окружающей действительности; </w:t>
      </w:r>
    </w:p>
    <w:p w14:paraId="360E0C88" w14:textId="77777777" w:rsidR="0002562E" w:rsidRPr="0002562E" w:rsidRDefault="0002562E" w:rsidP="009F3187">
      <w:pPr>
        <w:tabs>
          <w:tab w:val="center" w:pos="1400"/>
          <w:tab w:val="center" w:pos="3124"/>
          <w:tab w:val="center" w:pos="4341"/>
          <w:tab w:val="center" w:pos="5521"/>
          <w:tab w:val="center" w:pos="7538"/>
          <w:tab w:val="center" w:pos="8917"/>
          <w:tab w:val="right" w:pos="10464"/>
        </w:tabs>
        <w:spacing w:after="0" w:line="284" w:lineRule="auto"/>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развивать у детей интерес к искусству как виду творческой деятельности </w:t>
      </w:r>
    </w:p>
    <w:p w14:paraId="540383C3"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человека; </w:t>
      </w:r>
    </w:p>
    <w:p w14:paraId="25E2BF2F" w14:textId="77777777" w:rsidR="0002562E" w:rsidRPr="0002562E" w:rsidRDefault="0002562E" w:rsidP="009F3187">
      <w:pPr>
        <w:tabs>
          <w:tab w:val="center" w:pos="1581"/>
          <w:tab w:val="center" w:pos="2972"/>
          <w:tab w:val="center" w:pos="3663"/>
          <w:tab w:val="center" w:pos="4458"/>
          <w:tab w:val="center" w:pos="5267"/>
          <w:tab w:val="center" w:pos="6167"/>
          <w:tab w:val="center" w:pos="7616"/>
          <w:tab w:val="center" w:pos="9085"/>
          <w:tab w:val="right" w:pos="10464"/>
        </w:tabs>
        <w:spacing w:after="0" w:line="284" w:lineRule="auto"/>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познакомить </w:t>
      </w:r>
      <w:r w:rsidRPr="0002562E">
        <w:rPr>
          <w:rFonts w:ascii="Times New Roman" w:eastAsia="Times New Roman" w:hAnsi="Times New Roman" w:cs="Times New Roman"/>
          <w:color w:val="000000"/>
          <w:sz w:val="28"/>
          <w:lang w:eastAsia="ru-RU"/>
        </w:rPr>
        <w:tab/>
        <w:t xml:space="preserve">детей </w:t>
      </w:r>
      <w:r w:rsidRPr="0002562E">
        <w:rPr>
          <w:rFonts w:ascii="Times New Roman" w:eastAsia="Times New Roman" w:hAnsi="Times New Roman" w:cs="Times New Roman"/>
          <w:color w:val="000000"/>
          <w:sz w:val="28"/>
          <w:lang w:eastAsia="ru-RU"/>
        </w:rPr>
        <w:tab/>
        <w:t xml:space="preserve">с </w:t>
      </w:r>
      <w:r w:rsidRPr="0002562E">
        <w:rPr>
          <w:rFonts w:ascii="Times New Roman" w:eastAsia="Times New Roman" w:hAnsi="Times New Roman" w:cs="Times New Roman"/>
          <w:color w:val="000000"/>
          <w:sz w:val="28"/>
          <w:lang w:eastAsia="ru-RU"/>
        </w:rPr>
        <w:tab/>
        <w:t xml:space="preserve">видами </w:t>
      </w:r>
      <w:r w:rsidRPr="0002562E">
        <w:rPr>
          <w:rFonts w:ascii="Times New Roman" w:eastAsia="Times New Roman" w:hAnsi="Times New Roman" w:cs="Times New Roman"/>
          <w:color w:val="000000"/>
          <w:sz w:val="28"/>
          <w:lang w:eastAsia="ru-RU"/>
        </w:rPr>
        <w:tab/>
        <w:t xml:space="preserve">и </w:t>
      </w:r>
      <w:r w:rsidRPr="0002562E">
        <w:rPr>
          <w:rFonts w:ascii="Times New Roman" w:eastAsia="Times New Roman" w:hAnsi="Times New Roman" w:cs="Times New Roman"/>
          <w:color w:val="000000"/>
          <w:sz w:val="28"/>
          <w:lang w:eastAsia="ru-RU"/>
        </w:rPr>
        <w:tab/>
        <w:t xml:space="preserve">жанрами </w:t>
      </w:r>
      <w:r w:rsidRPr="0002562E">
        <w:rPr>
          <w:rFonts w:ascii="Times New Roman" w:eastAsia="Times New Roman" w:hAnsi="Times New Roman" w:cs="Times New Roman"/>
          <w:color w:val="000000"/>
          <w:sz w:val="28"/>
          <w:lang w:eastAsia="ru-RU"/>
        </w:rPr>
        <w:tab/>
        <w:t xml:space="preserve">искусства, </w:t>
      </w:r>
      <w:r w:rsidRPr="0002562E">
        <w:rPr>
          <w:rFonts w:ascii="Times New Roman" w:eastAsia="Times New Roman" w:hAnsi="Times New Roman" w:cs="Times New Roman"/>
          <w:color w:val="000000"/>
          <w:sz w:val="28"/>
          <w:lang w:eastAsia="ru-RU"/>
        </w:rPr>
        <w:tab/>
        <w:t xml:space="preserve">историей </w:t>
      </w:r>
      <w:r w:rsidRPr="0002562E">
        <w:rPr>
          <w:rFonts w:ascii="Times New Roman" w:eastAsia="Times New Roman" w:hAnsi="Times New Roman" w:cs="Times New Roman"/>
          <w:color w:val="000000"/>
          <w:sz w:val="28"/>
          <w:lang w:eastAsia="ru-RU"/>
        </w:rPr>
        <w:tab/>
        <w:t xml:space="preserve">его возникновения, средствами выразительности разных видов искусства; </w:t>
      </w:r>
    </w:p>
    <w:p w14:paraId="06CD44C5" w14:textId="77777777" w:rsidR="0002562E" w:rsidRPr="0002562E" w:rsidRDefault="0002562E" w:rsidP="009F3187">
      <w:pPr>
        <w:tabs>
          <w:tab w:val="center" w:pos="1581"/>
          <w:tab w:val="center" w:pos="2972"/>
          <w:tab w:val="center" w:pos="3663"/>
          <w:tab w:val="center" w:pos="4458"/>
          <w:tab w:val="center" w:pos="5267"/>
          <w:tab w:val="center" w:pos="6167"/>
          <w:tab w:val="center" w:pos="7616"/>
          <w:tab w:val="center" w:pos="9085"/>
          <w:tab w:val="right" w:pos="10464"/>
        </w:tabs>
        <w:spacing w:after="0" w:line="284" w:lineRule="auto"/>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формировать понимание красоты произведений искусства, потребность </w:t>
      </w:r>
    </w:p>
    <w:p w14:paraId="0BD3F31D"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lastRenderedPageBreak/>
        <w:t xml:space="preserve">общения с искусством; </w:t>
      </w:r>
    </w:p>
    <w:p w14:paraId="5D226631"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формировать у детей интерес к детским выставкам, спектаклям; желание </w:t>
      </w:r>
    </w:p>
    <w:p w14:paraId="0BB74AA8"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посещать театр, музей и др. </w:t>
      </w:r>
    </w:p>
    <w:p w14:paraId="11B7D53E"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приобщать детей к лучшим образцам отечественного и мирового искусства. Воспитывать патриотизм и чувства гордости за свою страну, край в процессе ознакомления с различными видами искусства </w:t>
      </w:r>
    </w:p>
    <w:p w14:paraId="547C6691"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b/>
          <w:bCs/>
          <w:color w:val="000000"/>
          <w:sz w:val="28"/>
          <w:lang w:eastAsia="ru-RU"/>
        </w:rPr>
        <w:t>Изобразительная деятельность:</w:t>
      </w:r>
      <w:r w:rsidRPr="0002562E">
        <w:rPr>
          <w:rFonts w:ascii="Times New Roman" w:eastAsia="Times New Roman" w:hAnsi="Times New Roman" w:cs="Times New Roman"/>
          <w:color w:val="000000"/>
          <w:sz w:val="28"/>
          <w:lang w:eastAsia="ru-RU"/>
        </w:rPr>
        <w:t xml:space="preserve"> </w:t>
      </w:r>
    </w:p>
    <w:p w14:paraId="4377A79C" w14:textId="77777777" w:rsidR="0002562E" w:rsidRPr="0002562E" w:rsidRDefault="0002562E" w:rsidP="009F3187">
      <w:pPr>
        <w:spacing w:after="0" w:line="266"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продолжать развивать интерес детей и положительный отклик к различным </w:t>
      </w:r>
    </w:p>
    <w:p w14:paraId="6065EAD4"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видам изобразительной деятельности; продолжать у детей развивать эстетическое восприятие, образные представления, воображение, эстетические чувства, художественно-творческие способности; 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 продолжать формировать у детей умение рассматривать и обследовать </w:t>
      </w:r>
    </w:p>
    <w:p w14:paraId="40EEBB14"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предметы, в том числе с помощью рук;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w:t>
      </w:r>
    </w:p>
    <w:p w14:paraId="218BD5F8" w14:textId="77777777" w:rsidR="0002562E" w:rsidRPr="0002562E" w:rsidRDefault="0002562E" w:rsidP="009F3187">
      <w:pPr>
        <w:tabs>
          <w:tab w:val="center" w:pos="1606"/>
          <w:tab w:val="center" w:pos="2801"/>
          <w:tab w:val="center" w:pos="3540"/>
          <w:tab w:val="center" w:pos="4643"/>
          <w:tab w:val="center" w:pos="5968"/>
          <w:tab w:val="center" w:pos="6934"/>
          <w:tab w:val="center" w:pos="8142"/>
          <w:tab w:val="right" w:pos="10464"/>
        </w:tabs>
        <w:spacing w:after="0" w:line="266" w:lineRule="auto"/>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формировать у детей </w:t>
      </w:r>
      <w:r w:rsidRPr="0002562E">
        <w:rPr>
          <w:rFonts w:ascii="Times New Roman" w:eastAsia="Times New Roman" w:hAnsi="Times New Roman" w:cs="Times New Roman"/>
          <w:color w:val="000000"/>
          <w:sz w:val="28"/>
          <w:lang w:eastAsia="ru-RU"/>
        </w:rPr>
        <w:tab/>
        <w:t xml:space="preserve">умение выделять и </w:t>
      </w:r>
      <w:r w:rsidRPr="0002562E">
        <w:rPr>
          <w:rFonts w:ascii="Times New Roman" w:eastAsia="Times New Roman" w:hAnsi="Times New Roman" w:cs="Times New Roman"/>
          <w:color w:val="000000"/>
          <w:sz w:val="28"/>
          <w:lang w:eastAsia="ru-RU"/>
        </w:rPr>
        <w:tab/>
        <w:t xml:space="preserve">использовать </w:t>
      </w:r>
      <w:r w:rsidRPr="0002562E">
        <w:rPr>
          <w:rFonts w:ascii="Times New Roman" w:eastAsia="Times New Roman" w:hAnsi="Times New Roman" w:cs="Times New Roman"/>
          <w:color w:val="000000"/>
          <w:sz w:val="28"/>
          <w:lang w:eastAsia="ru-RU"/>
        </w:rPr>
        <w:tab/>
        <w:t xml:space="preserve">средства выразительности в рисовании, лепке, аппликации; </w:t>
      </w:r>
    </w:p>
    <w:p w14:paraId="0C9C4D8F" w14:textId="77777777" w:rsidR="0002562E" w:rsidRPr="0002562E" w:rsidRDefault="0002562E" w:rsidP="009F3187">
      <w:pPr>
        <w:tabs>
          <w:tab w:val="center" w:pos="1606"/>
          <w:tab w:val="center" w:pos="2801"/>
          <w:tab w:val="center" w:pos="3540"/>
          <w:tab w:val="center" w:pos="4643"/>
          <w:tab w:val="center" w:pos="5968"/>
          <w:tab w:val="center" w:pos="6934"/>
          <w:tab w:val="center" w:pos="8142"/>
          <w:tab w:val="right" w:pos="10464"/>
        </w:tabs>
        <w:spacing w:after="0" w:line="266" w:lineRule="auto"/>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продолжать формировать у детей умение создавать коллективные произведения в рисовании, лепке, аппликации; </w:t>
      </w:r>
    </w:p>
    <w:p w14:paraId="63581ED8"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закреплять у детей умение сохранять правильную позу при рисовании: не горбиться, не наклоняться низко над столом, к мольберту; </w:t>
      </w:r>
    </w:p>
    <w:p w14:paraId="46A431A4"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сидеть свободно, не напрягаясь;</w:t>
      </w:r>
    </w:p>
    <w:p w14:paraId="24112D02"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 приучать детей быть аккуратными: сохранять свое рабочее место в порядке, </w:t>
      </w:r>
    </w:p>
    <w:p w14:paraId="41F863B1"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по окончании работы убирать все со стола;</w:t>
      </w:r>
    </w:p>
    <w:p w14:paraId="71155F74"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 поощрять детей воплощать в художественной форме свои представления, переживания, чувства, мысли; </w:t>
      </w:r>
    </w:p>
    <w:p w14:paraId="5BFBE365"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поддерживать личностное творческое начало в процессе восприятия прекрасного и собственной изобразительной деятельности;</w:t>
      </w:r>
    </w:p>
    <w:p w14:paraId="694F7613"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 развивать художественно-творческие способности у детей в различных видах изобразительной деятельности; </w:t>
      </w:r>
    </w:p>
    <w:p w14:paraId="2871B5AF"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 </w:t>
      </w:r>
    </w:p>
    <w:p w14:paraId="2D53BAF0" w14:textId="77777777" w:rsidR="0002562E" w:rsidRPr="0002562E" w:rsidRDefault="0002562E" w:rsidP="009F3187">
      <w:pPr>
        <w:spacing w:after="0" w:line="284" w:lineRule="auto"/>
        <w:ind w:right="146"/>
        <w:jc w:val="both"/>
        <w:rPr>
          <w:rFonts w:ascii="Times New Roman" w:eastAsia="Times New Roman" w:hAnsi="Times New Roman" w:cs="Times New Roman"/>
          <w:b/>
          <w:bCs/>
          <w:color w:val="000000"/>
          <w:sz w:val="28"/>
          <w:lang w:eastAsia="ru-RU"/>
        </w:rPr>
      </w:pPr>
      <w:r w:rsidRPr="0002562E">
        <w:rPr>
          <w:rFonts w:ascii="Times New Roman" w:eastAsia="Times New Roman" w:hAnsi="Times New Roman" w:cs="Times New Roman"/>
          <w:b/>
          <w:bCs/>
          <w:color w:val="000000"/>
          <w:sz w:val="28"/>
          <w:lang w:eastAsia="ru-RU"/>
        </w:rPr>
        <w:t xml:space="preserve">Конструктивная деятельность: </w:t>
      </w:r>
    </w:p>
    <w:p w14:paraId="00376428"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lastRenderedPageBreak/>
        <w:t xml:space="preserve">продолжать развивать у детей способность различать и называть строительные детали (куб, пластина, кирпичик, брусок); использовать их с учетом конструктивных свойств (устойчивость, форма, величина); формировать умение у детей сооружать постройки из крупного и мелкого </w:t>
      </w:r>
    </w:p>
    <w:p w14:paraId="6809F346" w14:textId="77777777" w:rsidR="0002562E" w:rsidRPr="0002562E" w:rsidRDefault="0002562E" w:rsidP="009F3187">
      <w:pPr>
        <w:spacing w:after="0" w:line="304" w:lineRule="auto"/>
        <w:ind w:right="1429"/>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строительного материала; обучать конструированию из бумаги;</w:t>
      </w:r>
    </w:p>
    <w:p w14:paraId="60C6ACBB" w14:textId="77777777" w:rsidR="0002562E" w:rsidRPr="0002562E" w:rsidRDefault="0002562E" w:rsidP="009F3187">
      <w:pPr>
        <w:spacing w:after="0" w:line="304" w:lineRule="auto"/>
        <w:ind w:right="1429"/>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приобщать детей к изготовлению поделок из природного материала. </w:t>
      </w:r>
    </w:p>
    <w:p w14:paraId="40DD642A" w14:textId="77777777" w:rsidR="0002562E" w:rsidRPr="0002562E" w:rsidRDefault="0002562E" w:rsidP="009F3187">
      <w:pPr>
        <w:spacing w:after="0" w:line="284" w:lineRule="auto"/>
        <w:ind w:right="146"/>
        <w:jc w:val="both"/>
        <w:rPr>
          <w:rFonts w:ascii="Times New Roman" w:eastAsia="Times New Roman" w:hAnsi="Times New Roman" w:cs="Times New Roman"/>
          <w:b/>
          <w:bCs/>
          <w:color w:val="000000"/>
          <w:sz w:val="28"/>
          <w:lang w:eastAsia="ru-RU"/>
        </w:rPr>
      </w:pPr>
      <w:r w:rsidRPr="0002562E">
        <w:rPr>
          <w:rFonts w:ascii="Times New Roman" w:eastAsia="Times New Roman" w:hAnsi="Times New Roman" w:cs="Times New Roman"/>
          <w:b/>
          <w:bCs/>
          <w:color w:val="000000"/>
          <w:sz w:val="28"/>
          <w:lang w:eastAsia="ru-RU"/>
        </w:rPr>
        <w:t>Музыкальная деятельность:</w:t>
      </w:r>
    </w:p>
    <w:p w14:paraId="08587E1F"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продолжать развивать у детей интерес к музыке, желание ее слушать, вызывать эмоциональную отзывчивость при восприятии музыкальных </w:t>
      </w:r>
    </w:p>
    <w:p w14:paraId="45EB1D17"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произведений; обогащать музыкальные впечатления детей, способствовать дальнейшему развитию основ музыкальной культуры; </w:t>
      </w:r>
    </w:p>
    <w:p w14:paraId="67C7CD2D"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воспитывать </w:t>
      </w:r>
      <w:proofErr w:type="spellStart"/>
      <w:r w:rsidRPr="0002562E">
        <w:rPr>
          <w:rFonts w:ascii="Times New Roman" w:eastAsia="Times New Roman" w:hAnsi="Times New Roman" w:cs="Times New Roman"/>
          <w:color w:val="000000"/>
          <w:sz w:val="28"/>
          <w:lang w:eastAsia="ru-RU"/>
        </w:rPr>
        <w:t>слушательскую</w:t>
      </w:r>
      <w:proofErr w:type="spellEnd"/>
      <w:r w:rsidRPr="0002562E">
        <w:rPr>
          <w:rFonts w:ascii="Times New Roman" w:eastAsia="Times New Roman" w:hAnsi="Times New Roman" w:cs="Times New Roman"/>
          <w:color w:val="000000"/>
          <w:sz w:val="28"/>
          <w:lang w:eastAsia="ru-RU"/>
        </w:rPr>
        <w:t xml:space="preserve"> культуру детей; </w:t>
      </w:r>
    </w:p>
    <w:p w14:paraId="77171EAC"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развивать музыкальность детей; </w:t>
      </w:r>
    </w:p>
    <w:p w14:paraId="4D0098D5"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воспитывать интерес и любовь к высокохудожественной музыке; </w:t>
      </w:r>
    </w:p>
    <w:p w14:paraId="2AF3F008"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продолжать формировать умение у детей различать средства выразительности в музыке, различать звуки по высоте; </w:t>
      </w:r>
    </w:p>
    <w:p w14:paraId="6B4C35C6"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поддерживать у детей интерес к пению; </w:t>
      </w:r>
    </w:p>
    <w:p w14:paraId="65B7E915"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способствовать освоению элементов танца и ритмопластики для создания музыкальных двигательных образов в играх, драматизациях, инсценировании; </w:t>
      </w:r>
    </w:p>
    <w:p w14:paraId="5B75CA15"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способствовать освоению детьми приемов игры на детских музыкальных инструментах; </w:t>
      </w:r>
    </w:p>
    <w:p w14:paraId="50D66058"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поощрять желание детей самостоятельно заниматься музыкальной деятельностью. </w:t>
      </w:r>
    </w:p>
    <w:p w14:paraId="4B3AEC35" w14:textId="77777777" w:rsidR="0002562E" w:rsidRPr="0002562E" w:rsidRDefault="0002562E" w:rsidP="009F3187">
      <w:pPr>
        <w:spacing w:after="0" w:line="284" w:lineRule="auto"/>
        <w:ind w:right="146"/>
        <w:jc w:val="both"/>
        <w:rPr>
          <w:rFonts w:ascii="Times New Roman" w:eastAsia="Times New Roman" w:hAnsi="Times New Roman" w:cs="Times New Roman"/>
          <w:b/>
          <w:bCs/>
          <w:color w:val="000000"/>
          <w:sz w:val="28"/>
          <w:lang w:eastAsia="ru-RU"/>
        </w:rPr>
      </w:pPr>
      <w:r w:rsidRPr="0002562E">
        <w:rPr>
          <w:rFonts w:ascii="Times New Roman" w:eastAsia="Times New Roman" w:hAnsi="Times New Roman" w:cs="Times New Roman"/>
          <w:b/>
          <w:bCs/>
          <w:color w:val="000000"/>
          <w:sz w:val="28"/>
          <w:lang w:eastAsia="ru-RU"/>
        </w:rPr>
        <w:t xml:space="preserve">Театрализованная деятельность: </w:t>
      </w:r>
    </w:p>
    <w:p w14:paraId="2E8477BC"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продолжать развивать интерес детей к театрализованной </w:t>
      </w:r>
      <w:proofErr w:type="gramStart"/>
      <w:r w:rsidRPr="0002562E">
        <w:rPr>
          <w:rFonts w:ascii="Times New Roman" w:eastAsia="Times New Roman" w:hAnsi="Times New Roman" w:cs="Times New Roman"/>
          <w:color w:val="000000"/>
          <w:sz w:val="28"/>
          <w:lang w:eastAsia="ru-RU"/>
        </w:rPr>
        <w:t>деятельности;  формировать</w:t>
      </w:r>
      <w:proofErr w:type="gramEnd"/>
      <w:r w:rsidRPr="0002562E">
        <w:rPr>
          <w:rFonts w:ascii="Times New Roman" w:eastAsia="Times New Roman" w:hAnsi="Times New Roman" w:cs="Times New Roman"/>
          <w:color w:val="000000"/>
          <w:sz w:val="28"/>
          <w:lang w:eastAsia="ru-RU"/>
        </w:rPr>
        <w:t xml:space="preserve"> опыт социальных навыков поведения, создавать условия для развития творческой активности детей; </w:t>
      </w:r>
    </w:p>
    <w:p w14:paraId="2AF22FE7"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учить элементам художественно-образных выразительных средств </w:t>
      </w:r>
    </w:p>
    <w:p w14:paraId="28248B22"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(интонация, мимика, пантомимика); </w:t>
      </w:r>
    </w:p>
    <w:p w14:paraId="1CFA6581"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активизировать словарь детей, совершенствовать звуковую культуру речи, </w:t>
      </w:r>
    </w:p>
    <w:p w14:paraId="4D14CAA6"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интонационный строй, диалогическую речь; </w:t>
      </w:r>
    </w:p>
    <w:p w14:paraId="31AF1267"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познакомить детей с различными видами театра (кукольный, музыкальный, </w:t>
      </w:r>
    </w:p>
    <w:p w14:paraId="2461D9ED"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детский, театр зверей и др.); </w:t>
      </w:r>
    </w:p>
    <w:p w14:paraId="58F23123" w14:textId="77777777" w:rsidR="0002562E" w:rsidRPr="0002562E" w:rsidRDefault="0002562E" w:rsidP="009F3187">
      <w:pPr>
        <w:tabs>
          <w:tab w:val="center" w:pos="1606"/>
          <w:tab w:val="center" w:pos="2837"/>
          <w:tab w:val="center" w:pos="3613"/>
          <w:tab w:val="center" w:pos="5041"/>
          <w:tab w:val="center" w:pos="7569"/>
          <w:tab w:val="right" w:pos="10464"/>
        </w:tabs>
        <w:spacing w:after="0" w:line="284" w:lineRule="auto"/>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формировать </w:t>
      </w:r>
      <w:r w:rsidRPr="0002562E">
        <w:rPr>
          <w:rFonts w:ascii="Times New Roman" w:eastAsia="Times New Roman" w:hAnsi="Times New Roman" w:cs="Times New Roman"/>
          <w:color w:val="000000"/>
          <w:sz w:val="28"/>
          <w:lang w:eastAsia="ru-RU"/>
        </w:rPr>
        <w:tab/>
        <w:t xml:space="preserve">у </w:t>
      </w:r>
      <w:r w:rsidRPr="0002562E">
        <w:rPr>
          <w:rFonts w:ascii="Times New Roman" w:eastAsia="Times New Roman" w:hAnsi="Times New Roman" w:cs="Times New Roman"/>
          <w:color w:val="000000"/>
          <w:sz w:val="28"/>
          <w:lang w:eastAsia="ru-RU"/>
        </w:rPr>
        <w:tab/>
        <w:t xml:space="preserve">детей </w:t>
      </w:r>
      <w:r w:rsidRPr="0002562E">
        <w:rPr>
          <w:rFonts w:ascii="Times New Roman" w:eastAsia="Times New Roman" w:hAnsi="Times New Roman" w:cs="Times New Roman"/>
          <w:color w:val="000000"/>
          <w:sz w:val="28"/>
          <w:lang w:eastAsia="ru-RU"/>
        </w:rPr>
        <w:tab/>
        <w:t xml:space="preserve">простейшие </w:t>
      </w:r>
      <w:r w:rsidRPr="0002562E">
        <w:rPr>
          <w:rFonts w:ascii="Times New Roman" w:eastAsia="Times New Roman" w:hAnsi="Times New Roman" w:cs="Times New Roman"/>
          <w:color w:val="000000"/>
          <w:sz w:val="28"/>
          <w:lang w:eastAsia="ru-RU"/>
        </w:rPr>
        <w:tab/>
        <w:t xml:space="preserve">образно-выразительные </w:t>
      </w:r>
      <w:r w:rsidRPr="0002562E">
        <w:rPr>
          <w:rFonts w:ascii="Times New Roman" w:eastAsia="Times New Roman" w:hAnsi="Times New Roman" w:cs="Times New Roman"/>
          <w:color w:val="000000"/>
          <w:sz w:val="28"/>
          <w:lang w:eastAsia="ru-RU"/>
        </w:rPr>
        <w:tab/>
        <w:t xml:space="preserve">умения, имитировать характерные движения сказочных животных; </w:t>
      </w:r>
    </w:p>
    <w:p w14:paraId="5E53F5F6" w14:textId="77777777" w:rsidR="0002562E" w:rsidRPr="0002562E" w:rsidRDefault="0002562E" w:rsidP="009F3187">
      <w:pPr>
        <w:tabs>
          <w:tab w:val="center" w:pos="1606"/>
          <w:tab w:val="center" w:pos="2837"/>
          <w:tab w:val="center" w:pos="3613"/>
          <w:tab w:val="center" w:pos="5041"/>
          <w:tab w:val="center" w:pos="7569"/>
          <w:tab w:val="right" w:pos="10464"/>
        </w:tabs>
        <w:spacing w:after="0" w:line="284" w:lineRule="auto"/>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развивать эстетический вкус, воспитывать чувство прекрасного, побуждать </w:t>
      </w:r>
    </w:p>
    <w:p w14:paraId="560FCDEF"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нравственно-эстетические и эмоциональные переживания; </w:t>
      </w:r>
    </w:p>
    <w:p w14:paraId="375C356C"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побуждать интерес творческим проявлениям в игре и игровому общению со </w:t>
      </w:r>
    </w:p>
    <w:p w14:paraId="677A43C7"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lastRenderedPageBreak/>
        <w:t xml:space="preserve">сверстниками. </w:t>
      </w:r>
    </w:p>
    <w:p w14:paraId="58871770" w14:textId="77777777" w:rsidR="0002562E" w:rsidRPr="0002562E" w:rsidRDefault="0002562E" w:rsidP="009F3187">
      <w:pPr>
        <w:spacing w:after="0" w:line="284" w:lineRule="auto"/>
        <w:ind w:right="146"/>
        <w:jc w:val="both"/>
        <w:rPr>
          <w:rFonts w:ascii="Times New Roman" w:eastAsia="Times New Roman" w:hAnsi="Times New Roman" w:cs="Times New Roman"/>
          <w:b/>
          <w:bCs/>
          <w:color w:val="000000"/>
          <w:sz w:val="28"/>
          <w:lang w:eastAsia="ru-RU"/>
        </w:rPr>
      </w:pPr>
      <w:r w:rsidRPr="0002562E">
        <w:rPr>
          <w:rFonts w:ascii="Times New Roman" w:eastAsia="Times New Roman" w:hAnsi="Times New Roman" w:cs="Times New Roman"/>
          <w:b/>
          <w:bCs/>
          <w:color w:val="000000"/>
          <w:sz w:val="28"/>
          <w:lang w:eastAsia="ru-RU"/>
        </w:rPr>
        <w:t xml:space="preserve">Культурно-досуговая деятельность: </w:t>
      </w:r>
    </w:p>
    <w:p w14:paraId="519AFDFA"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развивать умение организовывать свободное время с пользой; </w:t>
      </w:r>
    </w:p>
    <w:p w14:paraId="420E34F0"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 и передавать это в различных видах деятельности (изобразительной, словесной, музыкальной); </w:t>
      </w:r>
    </w:p>
    <w:p w14:paraId="3611C237"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развивать интерес к развлечениям, знакомящим с культурой и традициями народов страны; </w:t>
      </w:r>
    </w:p>
    <w:p w14:paraId="62548874"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 осуществлять патриотическое и нравственное воспитание, приобщать к </w:t>
      </w:r>
    </w:p>
    <w:p w14:paraId="6003A720"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художественной культуре, эстетико-эмоциональному творчеству; </w:t>
      </w:r>
    </w:p>
    <w:p w14:paraId="072F606D"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приобщать к праздничной культуре, развивать желание принимать участие в </w:t>
      </w:r>
    </w:p>
    <w:p w14:paraId="3F92FB5B"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праздниках (календарных, государственных, народных); </w:t>
      </w:r>
    </w:p>
    <w:p w14:paraId="04C1B006"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формировать чувства причастности к событиям, происходящим в стране;</w:t>
      </w:r>
    </w:p>
    <w:p w14:paraId="158A811E"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развивать индивидуальные творческие способности и художественные </w:t>
      </w:r>
    </w:p>
    <w:p w14:paraId="7D881271"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наклонности ребенка; </w:t>
      </w:r>
    </w:p>
    <w:p w14:paraId="6838823E"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 </w:t>
      </w:r>
    </w:p>
    <w:p w14:paraId="5AE974D7" w14:textId="4ED9B67A" w:rsidR="0002562E" w:rsidRPr="0002562E" w:rsidRDefault="0002562E" w:rsidP="009F3187">
      <w:pPr>
        <w:spacing w:after="0"/>
        <w:ind w:right="137"/>
        <w:jc w:val="both"/>
        <w:rPr>
          <w:rFonts w:ascii="Times New Roman" w:eastAsia="Times New Roman" w:hAnsi="Times New Roman" w:cs="Times New Roman"/>
          <w:color w:val="000000"/>
          <w:sz w:val="28"/>
          <w:lang w:eastAsia="ru-RU"/>
        </w:rPr>
      </w:pPr>
      <w:r>
        <w:rPr>
          <w:rFonts w:ascii="Times New Roman" w:eastAsia="Times New Roman" w:hAnsi="Times New Roman" w:cs="Times New Roman"/>
          <w:b/>
          <w:color w:val="000000"/>
          <w:sz w:val="28"/>
          <w:lang w:eastAsia="ru-RU"/>
        </w:rPr>
        <w:t>2.5.5.</w:t>
      </w:r>
      <w:proofErr w:type="gramStart"/>
      <w:r>
        <w:rPr>
          <w:rFonts w:ascii="Times New Roman" w:eastAsia="Times New Roman" w:hAnsi="Times New Roman" w:cs="Times New Roman"/>
          <w:b/>
          <w:color w:val="000000"/>
          <w:sz w:val="28"/>
          <w:lang w:eastAsia="ru-RU"/>
        </w:rPr>
        <w:t>2.</w:t>
      </w:r>
      <w:r w:rsidRPr="0002562E">
        <w:rPr>
          <w:rFonts w:ascii="Times New Roman" w:eastAsia="Times New Roman" w:hAnsi="Times New Roman" w:cs="Times New Roman"/>
          <w:b/>
          <w:color w:val="000000"/>
          <w:sz w:val="28"/>
          <w:lang w:eastAsia="ru-RU"/>
        </w:rPr>
        <w:t>Содержание</w:t>
      </w:r>
      <w:proofErr w:type="gramEnd"/>
      <w:r w:rsidRPr="0002562E">
        <w:rPr>
          <w:rFonts w:ascii="Times New Roman" w:eastAsia="Times New Roman" w:hAnsi="Times New Roman" w:cs="Times New Roman"/>
          <w:b/>
          <w:color w:val="000000"/>
          <w:sz w:val="28"/>
          <w:lang w:eastAsia="ru-RU"/>
        </w:rPr>
        <w:t xml:space="preserve"> образовательной деятельности. </w:t>
      </w:r>
    </w:p>
    <w:p w14:paraId="493440A9" w14:textId="77777777" w:rsidR="0002562E" w:rsidRPr="0002562E" w:rsidRDefault="0002562E" w:rsidP="009F3187">
      <w:pPr>
        <w:spacing w:after="0" w:line="284" w:lineRule="auto"/>
        <w:ind w:right="146"/>
        <w:jc w:val="both"/>
        <w:rPr>
          <w:rFonts w:ascii="Times New Roman" w:eastAsia="Times New Roman" w:hAnsi="Times New Roman" w:cs="Times New Roman"/>
          <w:i/>
          <w:iCs/>
          <w:color w:val="000000"/>
          <w:sz w:val="28"/>
          <w:lang w:eastAsia="ru-RU"/>
        </w:rPr>
      </w:pPr>
      <w:r w:rsidRPr="0002562E">
        <w:rPr>
          <w:rFonts w:ascii="Times New Roman" w:eastAsia="Times New Roman" w:hAnsi="Times New Roman" w:cs="Times New Roman"/>
          <w:i/>
          <w:iCs/>
          <w:color w:val="000000"/>
          <w:sz w:val="28"/>
          <w:lang w:eastAsia="ru-RU"/>
        </w:rPr>
        <w:t xml:space="preserve">Приобщение к искусству. </w:t>
      </w:r>
    </w:p>
    <w:p w14:paraId="74A16417"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  </w:t>
      </w:r>
    </w:p>
    <w:p w14:paraId="6E89B83E"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w:t>
      </w:r>
    </w:p>
    <w:p w14:paraId="346E2653"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lastRenderedPageBreak/>
        <w:t xml:space="preserve">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  </w:t>
      </w:r>
    </w:p>
    <w:p w14:paraId="00C1051D" w14:textId="77777777" w:rsidR="0002562E" w:rsidRPr="0002562E" w:rsidRDefault="0002562E" w:rsidP="009F3187">
      <w:pPr>
        <w:spacing w:after="0" w:line="266"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Педагог знакомит детей со скульптурой, способами создания скульптуры </w:t>
      </w:r>
    </w:p>
    <w:p w14:paraId="07EDDD8A"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(пластика, высекание), средствами выразительности (объемность, статика и движение, материал). Особенностями ее содержания ‒ отображение животных (</w:t>
      </w:r>
      <w:proofErr w:type="spellStart"/>
      <w:r w:rsidRPr="0002562E">
        <w:rPr>
          <w:rFonts w:ascii="Times New Roman" w:eastAsia="Times New Roman" w:hAnsi="Times New Roman" w:cs="Times New Roman"/>
          <w:color w:val="000000"/>
          <w:sz w:val="28"/>
          <w:lang w:eastAsia="ru-RU"/>
        </w:rPr>
        <w:t>анималистика</w:t>
      </w:r>
      <w:proofErr w:type="spellEnd"/>
      <w:r w:rsidRPr="0002562E">
        <w:rPr>
          <w:rFonts w:ascii="Times New Roman" w:eastAsia="Times New Roman" w:hAnsi="Times New Roman" w:cs="Times New Roman"/>
          <w:color w:val="000000"/>
          <w:sz w:val="28"/>
          <w:lang w:eastAsia="ru-RU"/>
        </w:rPr>
        <w:t xml:space="preserve">), портреты человека и бытовые сценки.  </w:t>
      </w:r>
    </w:p>
    <w:p w14:paraId="4B58ACDB"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Педагог знакомит детей с архитектурой. Формирует представления о том, что дома, в которых они живут (ДОО, школа,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  д. Способствует развитию у детей интереса к различным строениям, расположенным вокруг ДОО (дома, в которых живут ребенок и его друзья, школа,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  </w:t>
      </w:r>
    </w:p>
    <w:p w14:paraId="23EC3BF8"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Педагог организовывает посещение музея (совместно с родителями), рассказывает о назначении музея. Развивает у детей интерес к посещению кукольного театра, выставок. </w:t>
      </w:r>
    </w:p>
    <w:p w14:paraId="38C55231"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Педагог закрепляет знания детей о книге, книжной иллюстрации. Знакомит детей с библиотекой как центром хранения книг, созданных писателями и поэтами.  </w:t>
      </w:r>
    </w:p>
    <w:p w14:paraId="04EEE504"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Педагог знакомит детей с произведениями народного искусства (потешки, сказки, загадки, песни, хороводы, </w:t>
      </w:r>
      <w:proofErr w:type="spellStart"/>
      <w:r w:rsidRPr="0002562E">
        <w:rPr>
          <w:rFonts w:ascii="Times New Roman" w:eastAsia="Times New Roman" w:hAnsi="Times New Roman" w:cs="Times New Roman"/>
          <w:color w:val="000000"/>
          <w:sz w:val="28"/>
          <w:lang w:eastAsia="ru-RU"/>
        </w:rPr>
        <w:t>заклички</w:t>
      </w:r>
      <w:proofErr w:type="spellEnd"/>
      <w:r w:rsidRPr="0002562E">
        <w:rPr>
          <w:rFonts w:ascii="Times New Roman" w:eastAsia="Times New Roman" w:hAnsi="Times New Roman" w:cs="Times New Roman"/>
          <w:color w:val="000000"/>
          <w:sz w:val="28"/>
          <w:lang w:eastAsia="ru-RU"/>
        </w:rPr>
        <w:t xml:space="preserve">, изделия народного декоративно-прикладного искусства).  </w:t>
      </w:r>
    </w:p>
    <w:p w14:paraId="5BD47B4E"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Педагог поощряет проявление детских предпочтений: выбор детьми любимых песен, иллюстраций, предметов народных промыслов, пояснение детьми выбора. </w:t>
      </w:r>
    </w:p>
    <w:p w14:paraId="018B49AA"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Воспитывает у детей бережное отношение к произведениям искусства. </w:t>
      </w:r>
    </w:p>
    <w:p w14:paraId="5795A891" w14:textId="77777777" w:rsidR="0002562E" w:rsidRPr="0002562E" w:rsidRDefault="0002562E" w:rsidP="009F3187">
      <w:pPr>
        <w:spacing w:after="0" w:line="284" w:lineRule="auto"/>
        <w:ind w:right="146"/>
        <w:jc w:val="both"/>
        <w:rPr>
          <w:rFonts w:ascii="Times New Roman" w:eastAsia="Times New Roman" w:hAnsi="Times New Roman" w:cs="Times New Roman"/>
          <w:i/>
          <w:iCs/>
          <w:color w:val="000000"/>
          <w:sz w:val="28"/>
          <w:lang w:eastAsia="ru-RU"/>
        </w:rPr>
      </w:pPr>
      <w:r w:rsidRPr="0002562E">
        <w:rPr>
          <w:rFonts w:ascii="Times New Roman" w:eastAsia="Times New Roman" w:hAnsi="Times New Roman" w:cs="Times New Roman"/>
          <w:i/>
          <w:iCs/>
          <w:color w:val="000000"/>
          <w:sz w:val="28"/>
          <w:lang w:eastAsia="ru-RU"/>
        </w:rPr>
        <w:t xml:space="preserve">Изобразительная деятельность: </w:t>
      </w:r>
    </w:p>
    <w:p w14:paraId="2370AA28"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b/>
          <w:bCs/>
          <w:i/>
          <w:iCs/>
          <w:color w:val="000000"/>
          <w:sz w:val="28"/>
          <w:lang w:eastAsia="ru-RU"/>
        </w:rPr>
        <w:t>Рисование</w:t>
      </w:r>
      <w:r w:rsidRPr="0002562E">
        <w:rPr>
          <w:rFonts w:ascii="Times New Roman" w:eastAsia="Times New Roman" w:hAnsi="Times New Roman" w:cs="Times New Roman"/>
          <w:color w:val="000000"/>
          <w:sz w:val="28"/>
          <w:lang w:eastAsia="ru-RU"/>
        </w:rPr>
        <w:t xml:space="preserve">. 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w:t>
      </w:r>
      <w:proofErr w:type="gramStart"/>
      <w:r w:rsidRPr="0002562E">
        <w:rPr>
          <w:rFonts w:ascii="Times New Roman" w:eastAsia="Times New Roman" w:hAnsi="Times New Roman" w:cs="Times New Roman"/>
          <w:color w:val="000000"/>
          <w:sz w:val="28"/>
          <w:lang w:eastAsia="ru-RU"/>
        </w:rPr>
        <w:t xml:space="preserve">снег  </w:t>
      </w:r>
      <w:r w:rsidRPr="0002562E">
        <w:rPr>
          <w:rFonts w:ascii="Times New Roman" w:eastAsia="Times New Roman" w:hAnsi="Times New Roman" w:cs="Times New Roman"/>
          <w:color w:val="000000"/>
          <w:sz w:val="28"/>
          <w:lang w:eastAsia="ru-RU"/>
        </w:rPr>
        <w:lastRenderedPageBreak/>
        <w:t>и</w:t>
      </w:r>
      <w:proofErr w:type="gramEnd"/>
      <w:r w:rsidRPr="0002562E">
        <w:rPr>
          <w:rFonts w:ascii="Times New Roman" w:eastAsia="Times New Roman" w:hAnsi="Times New Roman" w:cs="Times New Roman"/>
          <w:color w:val="000000"/>
          <w:sz w:val="28"/>
          <w:lang w:eastAsia="ru-RU"/>
        </w:rPr>
        <w:t xml:space="preserve"> т. д.).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 и соотносить их по величине.  </w:t>
      </w:r>
    </w:p>
    <w:p w14:paraId="343C798D" w14:textId="77777777" w:rsidR="0002562E" w:rsidRPr="0002562E" w:rsidRDefault="0002562E" w:rsidP="009F3187">
      <w:pPr>
        <w:spacing w:after="0" w:line="284" w:lineRule="auto"/>
        <w:ind w:right="146"/>
        <w:jc w:val="both"/>
        <w:rPr>
          <w:rFonts w:ascii="Times New Roman" w:eastAsia="Times New Roman" w:hAnsi="Times New Roman" w:cs="Times New Roman"/>
          <w:b/>
          <w:bCs/>
          <w:i/>
          <w:iCs/>
          <w:color w:val="000000"/>
          <w:sz w:val="28"/>
          <w:lang w:eastAsia="ru-RU"/>
        </w:rPr>
      </w:pPr>
      <w:r w:rsidRPr="0002562E">
        <w:rPr>
          <w:rFonts w:ascii="Times New Roman" w:eastAsia="Times New Roman" w:hAnsi="Times New Roman" w:cs="Times New Roman"/>
          <w:b/>
          <w:bCs/>
          <w:i/>
          <w:iCs/>
          <w:color w:val="000000"/>
          <w:sz w:val="28"/>
          <w:lang w:eastAsia="ru-RU"/>
        </w:rPr>
        <w:t xml:space="preserve">Народное декоративно-прикладное искусство. </w:t>
      </w:r>
    </w:p>
    <w:p w14:paraId="0F0FF8D5"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Педагог продолжает у детей формировать умение создавать декоративные композиции по мотивам дымковских, </w:t>
      </w:r>
      <w:proofErr w:type="spellStart"/>
      <w:r w:rsidRPr="0002562E">
        <w:rPr>
          <w:rFonts w:ascii="Times New Roman" w:eastAsia="Times New Roman" w:hAnsi="Times New Roman" w:cs="Times New Roman"/>
          <w:color w:val="000000"/>
          <w:sz w:val="28"/>
          <w:lang w:eastAsia="ru-RU"/>
        </w:rPr>
        <w:t>филимоновских</w:t>
      </w:r>
      <w:proofErr w:type="spellEnd"/>
      <w:r w:rsidRPr="0002562E">
        <w:rPr>
          <w:rFonts w:ascii="Times New Roman" w:eastAsia="Times New Roman" w:hAnsi="Times New Roman" w:cs="Times New Roman"/>
          <w:color w:val="000000"/>
          <w:sz w:val="28"/>
          <w:lang w:eastAsia="ru-RU"/>
        </w:rPr>
        <w:t xml:space="preserve"> узоров. Учит детей использовать дымковские и </w:t>
      </w:r>
      <w:proofErr w:type="spellStart"/>
      <w:r w:rsidRPr="0002562E">
        <w:rPr>
          <w:rFonts w:ascii="Times New Roman" w:eastAsia="Times New Roman" w:hAnsi="Times New Roman" w:cs="Times New Roman"/>
          <w:color w:val="000000"/>
          <w:sz w:val="28"/>
          <w:lang w:eastAsia="ru-RU"/>
        </w:rPr>
        <w:t>филимоновские</w:t>
      </w:r>
      <w:proofErr w:type="spellEnd"/>
      <w:r w:rsidRPr="0002562E">
        <w:rPr>
          <w:rFonts w:ascii="Times New Roman" w:eastAsia="Times New Roman" w:hAnsi="Times New Roman" w:cs="Times New Roman"/>
          <w:color w:val="000000"/>
          <w:sz w:val="28"/>
          <w:lang w:eastAsia="ru-RU"/>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  </w:t>
      </w:r>
    </w:p>
    <w:p w14:paraId="72C9B85A"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b/>
          <w:bCs/>
          <w:i/>
          <w:iCs/>
          <w:color w:val="000000"/>
          <w:sz w:val="28"/>
          <w:lang w:eastAsia="ru-RU"/>
        </w:rPr>
        <w:t>Лепка.</w:t>
      </w:r>
      <w:r w:rsidRPr="0002562E">
        <w:rPr>
          <w:rFonts w:ascii="Times New Roman" w:eastAsia="Times New Roman" w:hAnsi="Times New Roman" w:cs="Times New Roman"/>
          <w:color w:val="000000"/>
          <w:sz w:val="28"/>
          <w:lang w:eastAsia="ru-RU"/>
        </w:rPr>
        <w:t xml:space="preserve"> 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w:t>
      </w:r>
      <w:proofErr w:type="spellStart"/>
      <w:r w:rsidRPr="0002562E">
        <w:rPr>
          <w:rFonts w:ascii="Times New Roman" w:eastAsia="Times New Roman" w:hAnsi="Times New Roman" w:cs="Times New Roman"/>
          <w:color w:val="000000"/>
          <w:sz w:val="28"/>
          <w:lang w:eastAsia="ru-RU"/>
        </w:rPr>
        <w:lastRenderedPageBreak/>
        <w:t>прищипыванию</w:t>
      </w:r>
      <w:proofErr w:type="spellEnd"/>
      <w:r w:rsidRPr="0002562E">
        <w:rPr>
          <w:rFonts w:ascii="Times New Roman" w:eastAsia="Times New Roman" w:hAnsi="Times New Roman" w:cs="Times New Roman"/>
          <w:color w:val="000000"/>
          <w:sz w:val="28"/>
          <w:lang w:eastAsia="ru-RU"/>
        </w:rPr>
        <w:t xml:space="preserve"> с легким оттягиванием всех краев сплюснутого шара, вытягиванию отдельных частей из целого куска, </w:t>
      </w:r>
      <w:proofErr w:type="spellStart"/>
      <w:r w:rsidRPr="0002562E">
        <w:rPr>
          <w:rFonts w:ascii="Times New Roman" w:eastAsia="Times New Roman" w:hAnsi="Times New Roman" w:cs="Times New Roman"/>
          <w:color w:val="000000"/>
          <w:sz w:val="28"/>
          <w:lang w:eastAsia="ru-RU"/>
        </w:rPr>
        <w:t>прищипыванию</w:t>
      </w:r>
      <w:proofErr w:type="spellEnd"/>
      <w:r w:rsidRPr="0002562E">
        <w:rPr>
          <w:rFonts w:ascii="Times New Roman" w:eastAsia="Times New Roman" w:hAnsi="Times New Roman" w:cs="Times New Roman"/>
          <w:color w:val="000000"/>
          <w:sz w:val="28"/>
          <w:lang w:eastAsia="ru-RU"/>
        </w:rPr>
        <w:t xml:space="preserve">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  </w:t>
      </w:r>
    </w:p>
    <w:p w14:paraId="3FB23EA5" w14:textId="77777777" w:rsidR="0002562E" w:rsidRPr="0002562E" w:rsidRDefault="0002562E" w:rsidP="009F3187">
      <w:pPr>
        <w:spacing w:after="0" w:line="284" w:lineRule="auto"/>
        <w:ind w:right="146"/>
        <w:jc w:val="both"/>
        <w:rPr>
          <w:rFonts w:ascii="Times New Roman" w:eastAsia="Times New Roman" w:hAnsi="Times New Roman" w:cs="Times New Roman"/>
          <w:b/>
          <w:bCs/>
          <w:i/>
          <w:iCs/>
          <w:color w:val="000000"/>
          <w:sz w:val="28"/>
          <w:lang w:eastAsia="ru-RU"/>
        </w:rPr>
      </w:pPr>
      <w:r w:rsidRPr="0002562E">
        <w:rPr>
          <w:rFonts w:ascii="Times New Roman" w:eastAsia="Times New Roman" w:hAnsi="Times New Roman" w:cs="Times New Roman"/>
          <w:b/>
          <w:bCs/>
          <w:i/>
          <w:iCs/>
          <w:color w:val="000000"/>
          <w:sz w:val="28"/>
          <w:lang w:eastAsia="ru-RU"/>
        </w:rPr>
        <w:t xml:space="preserve">Аппликация. </w:t>
      </w:r>
    </w:p>
    <w:p w14:paraId="341A13CA"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Педагог развивает у детей интерес к аппликации, усложняя ее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 </w:t>
      </w:r>
    </w:p>
    <w:p w14:paraId="6775E9AC"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 д.). Закрепляет у детей навыки аккуратного вырезывания и наклеивания. Педагог поощряет проявление активности и творчества. </w:t>
      </w:r>
    </w:p>
    <w:p w14:paraId="31925BA7" w14:textId="77777777" w:rsidR="0002562E" w:rsidRPr="0002562E" w:rsidRDefault="0002562E" w:rsidP="009F3187">
      <w:pPr>
        <w:spacing w:after="0" w:line="284" w:lineRule="auto"/>
        <w:ind w:right="146"/>
        <w:jc w:val="both"/>
        <w:rPr>
          <w:rFonts w:ascii="Times New Roman" w:eastAsia="Times New Roman" w:hAnsi="Times New Roman" w:cs="Times New Roman"/>
          <w:b/>
          <w:bCs/>
          <w:i/>
          <w:iCs/>
          <w:color w:val="000000"/>
          <w:sz w:val="28"/>
          <w:lang w:eastAsia="ru-RU"/>
        </w:rPr>
      </w:pPr>
      <w:r w:rsidRPr="0002562E">
        <w:rPr>
          <w:rFonts w:ascii="Times New Roman" w:eastAsia="Times New Roman" w:hAnsi="Times New Roman" w:cs="Times New Roman"/>
          <w:b/>
          <w:bCs/>
          <w:i/>
          <w:iCs/>
          <w:color w:val="000000"/>
          <w:sz w:val="28"/>
          <w:lang w:eastAsia="ru-RU"/>
        </w:rPr>
        <w:t xml:space="preserve">Конструктивная деятельность: </w:t>
      </w:r>
    </w:p>
    <w:p w14:paraId="56D2EC49"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Педагог продолжает развивать у детей способность различать и называть строительные детали (куб, пластина, кирпичик, брусок); учит использовать их с учетом конструктивных свойств (устойчивость, форма, величина). </w:t>
      </w:r>
    </w:p>
    <w:p w14:paraId="74BF8575"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w:t>
      </w:r>
    </w:p>
    <w:p w14:paraId="726FCAA5"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 Развивает у детей умение использовать в сюжетно-ролевой игре постройки из </w:t>
      </w:r>
      <w:r w:rsidRPr="0002562E">
        <w:rPr>
          <w:rFonts w:ascii="Times New Roman" w:eastAsia="Times New Roman" w:hAnsi="Times New Roman" w:cs="Times New Roman"/>
          <w:color w:val="000000"/>
          <w:sz w:val="28"/>
          <w:lang w:eastAsia="ru-RU"/>
        </w:rPr>
        <w:lastRenderedPageBreak/>
        <w:t xml:space="preserve">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  </w:t>
      </w:r>
    </w:p>
    <w:p w14:paraId="45BE0092"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 </w:t>
      </w:r>
    </w:p>
    <w:p w14:paraId="2528B8C8"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w:t>
      </w:r>
      <w:proofErr w:type="gramStart"/>
      <w:r w:rsidRPr="0002562E">
        <w:rPr>
          <w:rFonts w:ascii="Times New Roman" w:eastAsia="Times New Roman" w:hAnsi="Times New Roman" w:cs="Times New Roman"/>
          <w:color w:val="000000"/>
          <w:sz w:val="28"/>
          <w:lang w:eastAsia="ru-RU"/>
        </w:rPr>
        <w:t>детали  (</w:t>
      </w:r>
      <w:proofErr w:type="gramEnd"/>
      <w:r w:rsidRPr="0002562E">
        <w:rPr>
          <w:rFonts w:ascii="Times New Roman" w:eastAsia="Times New Roman" w:hAnsi="Times New Roman" w:cs="Times New Roman"/>
          <w:color w:val="000000"/>
          <w:sz w:val="28"/>
          <w:lang w:eastAsia="ru-RU"/>
        </w:rPr>
        <w:t xml:space="preserve">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ежики и т. д.). Учит детей использовать для закрепления частей клей, пластилин; применять в поделках катушки, коробки разной величины и другие предметы. </w:t>
      </w:r>
    </w:p>
    <w:p w14:paraId="26459F08" w14:textId="77777777" w:rsidR="0002562E" w:rsidRPr="0002562E" w:rsidRDefault="0002562E" w:rsidP="009F3187">
      <w:pPr>
        <w:spacing w:after="0" w:line="284" w:lineRule="auto"/>
        <w:ind w:right="146"/>
        <w:jc w:val="both"/>
        <w:rPr>
          <w:rFonts w:ascii="Times New Roman" w:eastAsia="Times New Roman" w:hAnsi="Times New Roman" w:cs="Times New Roman"/>
          <w:i/>
          <w:iCs/>
          <w:color w:val="000000"/>
          <w:sz w:val="28"/>
          <w:lang w:eastAsia="ru-RU"/>
        </w:rPr>
      </w:pPr>
      <w:r w:rsidRPr="0002562E">
        <w:rPr>
          <w:rFonts w:ascii="Times New Roman" w:eastAsia="Times New Roman" w:hAnsi="Times New Roman" w:cs="Times New Roman"/>
          <w:i/>
          <w:iCs/>
          <w:color w:val="000000"/>
          <w:sz w:val="28"/>
          <w:lang w:eastAsia="ru-RU"/>
        </w:rPr>
        <w:t xml:space="preserve">Музыкальная деятельность: </w:t>
      </w:r>
    </w:p>
    <w:p w14:paraId="57F2CF98"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b/>
          <w:bCs/>
          <w:i/>
          <w:iCs/>
          <w:color w:val="000000"/>
          <w:sz w:val="28"/>
          <w:lang w:eastAsia="ru-RU"/>
        </w:rPr>
        <w:t>Слушание</w:t>
      </w:r>
      <w:r w:rsidRPr="0002562E">
        <w:rPr>
          <w:rFonts w:ascii="Times New Roman" w:eastAsia="Times New Roman" w:hAnsi="Times New Roman" w:cs="Times New Roman"/>
          <w:color w:val="000000"/>
          <w:sz w:val="28"/>
          <w:lang w:eastAsia="ru-RU"/>
        </w:rPr>
        <w:t>.</w:t>
      </w:r>
    </w:p>
    <w:p w14:paraId="1912E452"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 </w:t>
      </w:r>
    </w:p>
    <w:p w14:paraId="04CDD910" w14:textId="77777777" w:rsidR="0002562E" w:rsidRPr="0002562E" w:rsidRDefault="0002562E" w:rsidP="009F3187">
      <w:pPr>
        <w:spacing w:after="0" w:line="284" w:lineRule="auto"/>
        <w:ind w:right="146"/>
        <w:jc w:val="both"/>
        <w:rPr>
          <w:rFonts w:ascii="Times New Roman" w:eastAsia="Times New Roman" w:hAnsi="Times New Roman" w:cs="Times New Roman"/>
          <w:b/>
          <w:bCs/>
          <w:i/>
          <w:iCs/>
          <w:color w:val="000000"/>
          <w:sz w:val="28"/>
          <w:lang w:eastAsia="ru-RU"/>
        </w:rPr>
      </w:pPr>
      <w:r w:rsidRPr="0002562E">
        <w:rPr>
          <w:rFonts w:ascii="Times New Roman" w:eastAsia="Times New Roman" w:hAnsi="Times New Roman" w:cs="Times New Roman"/>
          <w:b/>
          <w:bCs/>
          <w:i/>
          <w:iCs/>
          <w:color w:val="000000"/>
          <w:sz w:val="28"/>
          <w:lang w:eastAsia="ru-RU"/>
        </w:rPr>
        <w:t xml:space="preserve">Пение. </w:t>
      </w:r>
    </w:p>
    <w:p w14:paraId="680CE1EC"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 </w:t>
      </w:r>
    </w:p>
    <w:p w14:paraId="514413E5"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b/>
          <w:bCs/>
          <w:i/>
          <w:iCs/>
          <w:color w:val="000000"/>
          <w:sz w:val="28"/>
          <w:lang w:eastAsia="ru-RU"/>
        </w:rPr>
        <w:t>Песенное творчество</w:t>
      </w:r>
      <w:r w:rsidRPr="0002562E">
        <w:rPr>
          <w:rFonts w:ascii="Times New Roman" w:eastAsia="Times New Roman" w:hAnsi="Times New Roman" w:cs="Times New Roman"/>
          <w:color w:val="000000"/>
          <w:sz w:val="28"/>
          <w:lang w:eastAsia="ru-RU"/>
        </w:rPr>
        <w:t>.</w:t>
      </w:r>
    </w:p>
    <w:p w14:paraId="3BBC0704"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 Педагог учит детей самостоятельно сочинять мелодию колыбельной песни и отвечать на музыкальные вопросы («Как тебя зовут?», «Что ты хочешь, </w:t>
      </w:r>
      <w:r w:rsidRPr="0002562E">
        <w:rPr>
          <w:rFonts w:ascii="Times New Roman" w:eastAsia="Times New Roman" w:hAnsi="Times New Roman" w:cs="Times New Roman"/>
          <w:color w:val="000000"/>
          <w:sz w:val="28"/>
          <w:lang w:eastAsia="ru-RU"/>
        </w:rPr>
        <w:lastRenderedPageBreak/>
        <w:t xml:space="preserve">кошечка?», «Где ты?»). Формирует у детей умение импровизировать мелодии на заданный текст.  </w:t>
      </w:r>
    </w:p>
    <w:p w14:paraId="37660197" w14:textId="77777777" w:rsidR="0002562E" w:rsidRPr="0002562E" w:rsidRDefault="0002562E" w:rsidP="009F3187">
      <w:pPr>
        <w:spacing w:after="0" w:line="284" w:lineRule="auto"/>
        <w:ind w:right="146"/>
        <w:jc w:val="both"/>
        <w:rPr>
          <w:rFonts w:ascii="Times New Roman" w:eastAsia="Times New Roman" w:hAnsi="Times New Roman" w:cs="Times New Roman"/>
          <w:b/>
          <w:bCs/>
          <w:i/>
          <w:iCs/>
          <w:color w:val="000000"/>
          <w:sz w:val="28"/>
          <w:lang w:eastAsia="ru-RU"/>
        </w:rPr>
      </w:pPr>
      <w:r w:rsidRPr="0002562E">
        <w:rPr>
          <w:rFonts w:ascii="Times New Roman" w:eastAsia="Times New Roman" w:hAnsi="Times New Roman" w:cs="Times New Roman"/>
          <w:b/>
          <w:bCs/>
          <w:i/>
          <w:iCs/>
          <w:color w:val="000000"/>
          <w:sz w:val="28"/>
          <w:lang w:eastAsia="ru-RU"/>
        </w:rPr>
        <w:t xml:space="preserve">Музыкально-ритмические движения. </w:t>
      </w:r>
    </w:p>
    <w:p w14:paraId="5F57CF3A"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 </w:t>
      </w:r>
    </w:p>
    <w:p w14:paraId="46B5C7F3" w14:textId="77777777" w:rsidR="0002562E" w:rsidRPr="0002562E" w:rsidRDefault="0002562E" w:rsidP="009F3187">
      <w:pPr>
        <w:spacing w:after="0" w:line="284" w:lineRule="auto"/>
        <w:ind w:right="146"/>
        <w:jc w:val="both"/>
        <w:rPr>
          <w:rFonts w:ascii="Times New Roman" w:eastAsia="Times New Roman" w:hAnsi="Times New Roman" w:cs="Times New Roman"/>
          <w:b/>
          <w:bCs/>
          <w:i/>
          <w:iCs/>
          <w:color w:val="000000"/>
          <w:sz w:val="28"/>
          <w:lang w:eastAsia="ru-RU"/>
        </w:rPr>
      </w:pPr>
      <w:r w:rsidRPr="0002562E">
        <w:rPr>
          <w:rFonts w:ascii="Times New Roman" w:eastAsia="Times New Roman" w:hAnsi="Times New Roman" w:cs="Times New Roman"/>
          <w:b/>
          <w:bCs/>
          <w:i/>
          <w:iCs/>
          <w:color w:val="000000"/>
          <w:sz w:val="28"/>
          <w:lang w:eastAsia="ru-RU"/>
        </w:rPr>
        <w:t xml:space="preserve">Развитие танцевально-игрового творчества. </w:t>
      </w:r>
    </w:p>
    <w:p w14:paraId="46C493FD"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Учит детей инсценированию песен и постановке небольших музыкальных спектаклей. </w:t>
      </w:r>
    </w:p>
    <w:p w14:paraId="7E6E1B29"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b/>
          <w:bCs/>
          <w:i/>
          <w:iCs/>
          <w:color w:val="000000"/>
          <w:sz w:val="28"/>
          <w:lang w:eastAsia="ru-RU"/>
        </w:rPr>
        <w:t>Игра на детских музыкальных инструментах</w:t>
      </w:r>
      <w:r w:rsidRPr="0002562E">
        <w:rPr>
          <w:rFonts w:ascii="Times New Roman" w:eastAsia="Times New Roman" w:hAnsi="Times New Roman" w:cs="Times New Roman"/>
          <w:color w:val="000000"/>
          <w:sz w:val="28"/>
          <w:lang w:eastAsia="ru-RU"/>
        </w:rPr>
        <w:t xml:space="preserve">. </w:t>
      </w:r>
    </w:p>
    <w:p w14:paraId="6114F452"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Педагог формирует у детей умение подыгрывать простейшие мелодии на деревянных ложках, погремушках, барабане, металлофоне. </w:t>
      </w:r>
    </w:p>
    <w:p w14:paraId="7BEDD483"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Способствует реализации музыкальных способностей ребенка в повседневной жизни и различных видах досуговой деятельности (праздники, развлечения и др.) Театрализованная деятельность. </w:t>
      </w:r>
    </w:p>
    <w:p w14:paraId="6DFEA6EA"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w:t>
      </w:r>
      <w:r w:rsidRPr="0002562E">
        <w:rPr>
          <w:rFonts w:ascii="Times New Roman" w:eastAsia="Times New Roman" w:hAnsi="Times New Roman" w:cs="Times New Roman"/>
          <w:color w:val="000000"/>
          <w:sz w:val="28"/>
          <w:lang w:eastAsia="ru-RU"/>
        </w:rPr>
        <w:lastRenderedPageBreak/>
        <w:t xml:space="preserve">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ребенком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 </w:t>
      </w:r>
    </w:p>
    <w:p w14:paraId="5D564CA0" w14:textId="77777777" w:rsidR="0002562E" w:rsidRPr="0002562E" w:rsidRDefault="0002562E" w:rsidP="009F3187">
      <w:pPr>
        <w:spacing w:after="0" w:line="284" w:lineRule="auto"/>
        <w:ind w:right="146"/>
        <w:jc w:val="both"/>
        <w:rPr>
          <w:rFonts w:ascii="Times New Roman" w:eastAsia="Times New Roman" w:hAnsi="Times New Roman" w:cs="Times New Roman"/>
          <w:i/>
          <w:iCs/>
          <w:color w:val="000000"/>
          <w:sz w:val="28"/>
          <w:lang w:eastAsia="ru-RU"/>
        </w:rPr>
      </w:pPr>
      <w:r w:rsidRPr="0002562E">
        <w:rPr>
          <w:rFonts w:ascii="Times New Roman" w:eastAsia="Times New Roman" w:hAnsi="Times New Roman" w:cs="Times New Roman"/>
          <w:i/>
          <w:iCs/>
          <w:color w:val="000000"/>
          <w:sz w:val="28"/>
          <w:lang w:eastAsia="ru-RU"/>
        </w:rPr>
        <w:t xml:space="preserve">Культурно-досуговая деятельность. </w:t>
      </w:r>
    </w:p>
    <w:p w14:paraId="52C68C70"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 Вовлекает детей в процесс подготовки к развлечениям (концерт, кукольный спектакль, вечер загадок и пр.). Знакомит с традициями и культурой народов страны, воспитывает чувство гордости за свою страну (город, поселок).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 </w:t>
      </w:r>
    </w:p>
    <w:p w14:paraId="7865CB31" w14:textId="77777777" w:rsidR="0002562E" w:rsidRPr="0002562E" w:rsidRDefault="0002562E" w:rsidP="009F3187">
      <w:pPr>
        <w:spacing w:after="0"/>
        <w:jc w:val="both"/>
        <w:rPr>
          <w:rFonts w:ascii="Times New Roman" w:hAnsi="Times New Roman" w:cs="Times New Roman"/>
          <w:b/>
          <w:bCs/>
          <w:sz w:val="28"/>
          <w:szCs w:val="28"/>
        </w:rPr>
      </w:pPr>
      <w:r w:rsidRPr="0002562E">
        <w:rPr>
          <w:rFonts w:ascii="Times New Roman" w:hAnsi="Times New Roman" w:cs="Times New Roman"/>
          <w:b/>
          <w:bCs/>
          <w:sz w:val="28"/>
          <w:szCs w:val="28"/>
        </w:rPr>
        <w:t xml:space="preserve">2.5.6. От 5 лет до 6 лет </w:t>
      </w:r>
    </w:p>
    <w:p w14:paraId="05263AC4" w14:textId="009B4F33" w:rsidR="0002562E" w:rsidRDefault="0002562E" w:rsidP="009F3187">
      <w:pPr>
        <w:spacing w:after="0"/>
        <w:jc w:val="both"/>
        <w:rPr>
          <w:rFonts w:ascii="Times New Roman" w:hAnsi="Times New Roman" w:cs="Times New Roman"/>
          <w:b/>
          <w:bCs/>
          <w:sz w:val="28"/>
          <w:szCs w:val="28"/>
        </w:rPr>
      </w:pPr>
      <w:r w:rsidRPr="0002562E">
        <w:rPr>
          <w:rFonts w:ascii="Times New Roman" w:hAnsi="Times New Roman" w:cs="Times New Roman"/>
          <w:b/>
          <w:bCs/>
          <w:sz w:val="28"/>
          <w:szCs w:val="28"/>
        </w:rPr>
        <w:t>2.5.6.1. В области художественно-эстетического развития основными задачами образовательной деятельности являются:</w:t>
      </w:r>
    </w:p>
    <w:p w14:paraId="655987F1" w14:textId="77777777" w:rsidR="0002562E" w:rsidRPr="0002562E" w:rsidRDefault="0002562E" w:rsidP="009F3187">
      <w:pPr>
        <w:spacing w:after="0" w:line="284" w:lineRule="auto"/>
        <w:ind w:right="146"/>
        <w:jc w:val="both"/>
        <w:rPr>
          <w:rFonts w:ascii="Times New Roman" w:eastAsia="Times New Roman" w:hAnsi="Times New Roman" w:cs="Times New Roman"/>
          <w:b/>
          <w:bCs/>
          <w:color w:val="000000"/>
          <w:sz w:val="28"/>
          <w:lang w:eastAsia="ru-RU"/>
        </w:rPr>
      </w:pPr>
      <w:r w:rsidRPr="0002562E">
        <w:rPr>
          <w:rFonts w:ascii="Times New Roman" w:eastAsia="Times New Roman" w:hAnsi="Times New Roman" w:cs="Times New Roman"/>
          <w:b/>
          <w:bCs/>
          <w:color w:val="000000"/>
          <w:sz w:val="28"/>
          <w:lang w:eastAsia="ru-RU"/>
        </w:rPr>
        <w:t xml:space="preserve">Приобщение к искусству: </w:t>
      </w:r>
    </w:p>
    <w:p w14:paraId="36C12861"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продолжать развивать эстетическое восприятие, эстетические чувства, эмоции, эстетический вкус, интерес к искусству; </w:t>
      </w:r>
    </w:p>
    <w:p w14:paraId="2B36E66F"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умение наблюдать и оценивать прекрасное в окружающей действительности, природе;</w:t>
      </w:r>
    </w:p>
    <w:p w14:paraId="7432F7F4"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lastRenderedPageBreak/>
        <w:t>развивать эмоциональный отклик на проявления красоты в окружающем мире, произведениях искусства и собственных творческих работах;</w:t>
      </w:r>
    </w:p>
    <w:p w14:paraId="625F3E5B"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способствовать освоению эстетических оценок, суждений; формировать духовно-нравственные качества, в процессе ознакомления с </w:t>
      </w:r>
    </w:p>
    <w:p w14:paraId="7AE8067E"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различными видами искусства духовно-нравственного содержания;</w:t>
      </w:r>
    </w:p>
    <w:p w14:paraId="324DFD05"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w:t>
      </w:r>
    </w:p>
    <w:p w14:paraId="74F07C5C"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 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14:paraId="48DFC391"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 продолжать развивать у детей стремление к познанию культурных традиций </w:t>
      </w:r>
    </w:p>
    <w:p w14:paraId="4B5E6C1D"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своего народа через творческую деятельность; </w:t>
      </w:r>
    </w:p>
    <w:p w14:paraId="00667798"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14:paraId="7606BAA3"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 продолжать знакомить детей с жанрами изобразительного и музыкального </w:t>
      </w:r>
    </w:p>
    <w:p w14:paraId="7B32F6CC"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искусства; </w:t>
      </w:r>
    </w:p>
    <w:p w14:paraId="6D32FACD"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продолжать знакомить детей с архитектурой; </w:t>
      </w:r>
    </w:p>
    <w:p w14:paraId="57CC6CB4"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 расширять представления детей о народном искусстве, музыкальном фольклоре, художественных промыслах; </w:t>
      </w:r>
    </w:p>
    <w:p w14:paraId="58731453"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развивать интерес к участию в фольклорных праздниках. </w:t>
      </w:r>
    </w:p>
    <w:p w14:paraId="51DF934F"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14:paraId="092331C4"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 уметь называть вид художественной деятельности, профессию и людей, которые работают в том или ином виде искусства; </w:t>
      </w:r>
    </w:p>
    <w:p w14:paraId="2638ED8B"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 организовать посещение выставки, театра, музея, цирка. </w:t>
      </w:r>
    </w:p>
    <w:p w14:paraId="70FDAFF4" w14:textId="77777777" w:rsidR="0002562E" w:rsidRPr="0002562E" w:rsidRDefault="0002562E" w:rsidP="009F3187">
      <w:pPr>
        <w:spacing w:after="0" w:line="284" w:lineRule="auto"/>
        <w:ind w:right="146"/>
        <w:jc w:val="both"/>
        <w:rPr>
          <w:rFonts w:ascii="Times New Roman" w:eastAsia="Times New Roman" w:hAnsi="Times New Roman" w:cs="Times New Roman"/>
          <w:b/>
          <w:bCs/>
          <w:color w:val="000000"/>
          <w:sz w:val="28"/>
          <w:lang w:eastAsia="ru-RU"/>
        </w:rPr>
      </w:pPr>
      <w:r w:rsidRPr="0002562E">
        <w:rPr>
          <w:rFonts w:ascii="Times New Roman" w:eastAsia="Times New Roman" w:hAnsi="Times New Roman" w:cs="Times New Roman"/>
          <w:b/>
          <w:bCs/>
          <w:color w:val="000000"/>
          <w:sz w:val="28"/>
          <w:lang w:eastAsia="ru-RU"/>
        </w:rPr>
        <w:t xml:space="preserve">Изобразительная деятельность: </w:t>
      </w:r>
    </w:p>
    <w:p w14:paraId="4F542843"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продолжать развивать интерес детей к изобразительной деятельности; развивать художественно-творческих способностей в продуктивных видах детской деятельности. обогащать у детей сенсорный опыт, развивая органы восприятия: зрение, слух, обоняние, осязание, вкус; закреплять у детей знания об основных формах предметов и объектов </w:t>
      </w:r>
    </w:p>
    <w:p w14:paraId="6A997FA8"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lastRenderedPageBreak/>
        <w:t xml:space="preserve">природы; </w:t>
      </w:r>
    </w:p>
    <w:p w14:paraId="1DC350C3"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развивать у детей эстетическое восприятие, желание созерцать красоту </w:t>
      </w:r>
    </w:p>
    <w:p w14:paraId="68FDFE90"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окружающего мира; </w:t>
      </w:r>
    </w:p>
    <w:p w14:paraId="731BBD37"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w:t>
      </w:r>
    </w:p>
    <w:p w14:paraId="0A36DE32"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w:t>
      </w:r>
    </w:p>
    <w:p w14:paraId="75F6D756"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совершенствовать у детей изобразительные навыки и умения, формировать художественно-творческие способности;</w:t>
      </w:r>
    </w:p>
    <w:p w14:paraId="19B000C5"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 развивать у детей чувство формы, цвета, пропорций; </w:t>
      </w:r>
    </w:p>
    <w:p w14:paraId="101A493B"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14:paraId="5B7810BB"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обогащать содержание изобразительной деятельности в соответствии с задачами познавательного и социального развития детей; </w:t>
      </w:r>
    </w:p>
    <w:p w14:paraId="2826CDE5"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 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14:paraId="73B59C9C"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продолжать знакомить детей с народным декоративно-прикладным искусством (Городецкая роспись, </w:t>
      </w:r>
      <w:proofErr w:type="spellStart"/>
      <w:r w:rsidRPr="0002562E">
        <w:rPr>
          <w:rFonts w:ascii="Times New Roman" w:eastAsia="Times New Roman" w:hAnsi="Times New Roman" w:cs="Times New Roman"/>
          <w:color w:val="000000"/>
          <w:sz w:val="28"/>
          <w:lang w:eastAsia="ru-RU"/>
        </w:rPr>
        <w:t>Полховско-майданская</w:t>
      </w:r>
      <w:proofErr w:type="spellEnd"/>
      <w:r w:rsidRPr="0002562E">
        <w:rPr>
          <w:rFonts w:ascii="Times New Roman" w:eastAsia="Times New Roman" w:hAnsi="Times New Roman" w:cs="Times New Roman"/>
          <w:color w:val="000000"/>
          <w:sz w:val="28"/>
          <w:lang w:eastAsia="ru-RU"/>
        </w:rPr>
        <w:t xml:space="preserve"> роспись, Гжельская роспись), расширять представления о народных игрушках (городецкая игрушка, богородская игрушка, матрешка, бирюльки); </w:t>
      </w:r>
    </w:p>
    <w:p w14:paraId="19460562"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развивать декоративное творчество детей (в том числе коллективное); поощрять детей воплощать в художественной форме свои представления, переживания, чувства, мысли; </w:t>
      </w:r>
    </w:p>
    <w:p w14:paraId="2E494C0E"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поддерживать личностное творческое начало;</w:t>
      </w:r>
    </w:p>
    <w:p w14:paraId="4CF78B8D"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формировать у детей умение организовывать свое рабочее место, готовить все необходимое для занятий;</w:t>
      </w:r>
    </w:p>
    <w:p w14:paraId="4FB19197"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работать аккуратно, экономно расходовать материалы, сохранять рабочее место в чистоте, по окончании работы приводить его в порядок. </w:t>
      </w:r>
    </w:p>
    <w:p w14:paraId="6A2B20E0" w14:textId="77777777" w:rsidR="0002562E" w:rsidRPr="0002562E" w:rsidRDefault="0002562E" w:rsidP="009F3187">
      <w:pPr>
        <w:spacing w:after="0" w:line="284" w:lineRule="auto"/>
        <w:ind w:right="146"/>
        <w:jc w:val="both"/>
        <w:rPr>
          <w:rFonts w:ascii="Times New Roman" w:eastAsia="Times New Roman" w:hAnsi="Times New Roman" w:cs="Times New Roman"/>
          <w:b/>
          <w:bCs/>
          <w:color w:val="000000"/>
          <w:sz w:val="28"/>
          <w:lang w:eastAsia="ru-RU"/>
        </w:rPr>
      </w:pPr>
      <w:r w:rsidRPr="0002562E">
        <w:rPr>
          <w:rFonts w:ascii="Times New Roman" w:eastAsia="Times New Roman" w:hAnsi="Times New Roman" w:cs="Times New Roman"/>
          <w:b/>
          <w:bCs/>
          <w:color w:val="000000"/>
          <w:sz w:val="28"/>
          <w:lang w:eastAsia="ru-RU"/>
        </w:rPr>
        <w:t xml:space="preserve">Конструктивная деятельность: </w:t>
      </w:r>
    </w:p>
    <w:p w14:paraId="1399151C"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lastRenderedPageBreak/>
        <w:t xml:space="preserve">продолжать развивать умение детей устанавливать связь между создаваемыми постройками и тем, что они видят в окружающей жизни; </w:t>
      </w:r>
    </w:p>
    <w:p w14:paraId="72CB7D94"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создавать разнообразные постройки и конструкции;  </w:t>
      </w:r>
    </w:p>
    <w:p w14:paraId="039D8FA1"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поощрять у детей самостоятельность, творчество, инициативу, дружелюбие. </w:t>
      </w:r>
    </w:p>
    <w:p w14:paraId="4E9BC684" w14:textId="77777777" w:rsidR="0002562E" w:rsidRPr="0002562E" w:rsidRDefault="0002562E" w:rsidP="009F3187">
      <w:pPr>
        <w:spacing w:after="0" w:line="284" w:lineRule="auto"/>
        <w:ind w:right="146"/>
        <w:jc w:val="both"/>
        <w:rPr>
          <w:rFonts w:ascii="Times New Roman" w:eastAsia="Times New Roman" w:hAnsi="Times New Roman" w:cs="Times New Roman"/>
          <w:b/>
          <w:bCs/>
          <w:color w:val="000000"/>
          <w:sz w:val="28"/>
          <w:lang w:eastAsia="ru-RU"/>
        </w:rPr>
      </w:pPr>
      <w:r w:rsidRPr="0002562E">
        <w:rPr>
          <w:rFonts w:ascii="Times New Roman" w:eastAsia="Times New Roman" w:hAnsi="Times New Roman" w:cs="Times New Roman"/>
          <w:b/>
          <w:bCs/>
          <w:color w:val="000000"/>
          <w:sz w:val="28"/>
          <w:lang w:eastAsia="ru-RU"/>
        </w:rPr>
        <w:t xml:space="preserve">Музыкальная деятельность: </w:t>
      </w:r>
    </w:p>
    <w:p w14:paraId="491B842E"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продолжать формировать у детей эстетическое восприятие музыки, умение различать жанры (песня, танец, марш); </w:t>
      </w:r>
    </w:p>
    <w:p w14:paraId="3FAAA477"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развивать у детей музыкальную память, умение различать на слух звуки по высоте, музыкальные инструменты;</w:t>
      </w:r>
    </w:p>
    <w:p w14:paraId="10743536"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формировать у детей музыкальную культуру на основе знакомства с классической, народной и современной музыкой; </w:t>
      </w:r>
    </w:p>
    <w:p w14:paraId="552A1323"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накапливать представления о жизни и творчестве композиторов; продолжать развивать у детей интерес и любовь к музыке, музыкальную отзывчивость на нее; </w:t>
      </w:r>
    </w:p>
    <w:p w14:paraId="4A2CFA3C"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продолжать развивать у детей музыкальные способности детей: </w:t>
      </w:r>
    </w:p>
    <w:p w14:paraId="3A88A571"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proofErr w:type="spellStart"/>
      <w:r w:rsidRPr="0002562E">
        <w:rPr>
          <w:rFonts w:ascii="Times New Roman" w:eastAsia="Times New Roman" w:hAnsi="Times New Roman" w:cs="Times New Roman"/>
          <w:color w:val="000000"/>
          <w:sz w:val="28"/>
          <w:lang w:eastAsia="ru-RU"/>
        </w:rPr>
        <w:t>звуковысотный</w:t>
      </w:r>
      <w:proofErr w:type="spellEnd"/>
      <w:r w:rsidRPr="0002562E">
        <w:rPr>
          <w:rFonts w:ascii="Times New Roman" w:eastAsia="Times New Roman" w:hAnsi="Times New Roman" w:cs="Times New Roman"/>
          <w:color w:val="000000"/>
          <w:sz w:val="28"/>
          <w:lang w:eastAsia="ru-RU"/>
        </w:rPr>
        <w:t xml:space="preserve">, ритмический, тембровый, динамический слух; </w:t>
      </w:r>
    </w:p>
    <w:p w14:paraId="273FAB21"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развивать у детей умение творческой интерпретации музыки разными </w:t>
      </w:r>
    </w:p>
    <w:p w14:paraId="5094EAFA"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средствами художественной выразительности; </w:t>
      </w:r>
    </w:p>
    <w:p w14:paraId="7C07586D"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способствовать дальнейшему развитию у детей навыков пения, движений под музыку, игры и импровизации мелодий на детских музыкальных инструментах; </w:t>
      </w:r>
    </w:p>
    <w:p w14:paraId="40D8451C"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творческой активности детей;</w:t>
      </w:r>
    </w:p>
    <w:p w14:paraId="43E01239"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 развивать у детей умение сотрудничества в коллективной музыкальной </w:t>
      </w:r>
    </w:p>
    <w:p w14:paraId="0627E063"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деятельности. </w:t>
      </w:r>
    </w:p>
    <w:p w14:paraId="42D7FAF9"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b/>
          <w:bCs/>
          <w:color w:val="000000"/>
          <w:sz w:val="28"/>
          <w:lang w:eastAsia="ru-RU"/>
        </w:rPr>
        <w:t>Театрализованная деятельность:</w:t>
      </w:r>
      <w:r w:rsidRPr="0002562E">
        <w:rPr>
          <w:rFonts w:ascii="Times New Roman" w:eastAsia="Times New Roman" w:hAnsi="Times New Roman" w:cs="Times New Roman"/>
          <w:color w:val="000000"/>
          <w:sz w:val="28"/>
          <w:lang w:eastAsia="ru-RU"/>
        </w:rPr>
        <w:t xml:space="preserve"> знакомить детей с различными видами театрального искусства (кукольный театр, балет, опера и пр.); знакомить детей с театральной терминологией (акт, актер, антракт, </w:t>
      </w:r>
      <w:proofErr w:type="gramStart"/>
      <w:r w:rsidRPr="0002562E">
        <w:rPr>
          <w:rFonts w:ascii="Times New Roman" w:eastAsia="Times New Roman" w:hAnsi="Times New Roman" w:cs="Times New Roman"/>
          <w:color w:val="000000"/>
          <w:sz w:val="28"/>
          <w:lang w:eastAsia="ru-RU"/>
        </w:rPr>
        <w:t>кулисы  и</w:t>
      </w:r>
      <w:proofErr w:type="gramEnd"/>
      <w:r w:rsidRPr="0002562E">
        <w:rPr>
          <w:rFonts w:ascii="Times New Roman" w:eastAsia="Times New Roman" w:hAnsi="Times New Roman" w:cs="Times New Roman"/>
          <w:color w:val="000000"/>
          <w:sz w:val="28"/>
          <w:lang w:eastAsia="ru-RU"/>
        </w:rPr>
        <w:t xml:space="preserve"> т.д.); </w:t>
      </w:r>
    </w:p>
    <w:p w14:paraId="72C40775"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развивать интерес к сценическому искусству; </w:t>
      </w:r>
    </w:p>
    <w:p w14:paraId="655F0E02"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создавать атмосферу творческого выбора и инициативы для каждого ребенка;</w:t>
      </w:r>
    </w:p>
    <w:p w14:paraId="0AA96255"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развивать личностные качеств (коммуникативные навыки, партнерские взаимоотношения; </w:t>
      </w:r>
    </w:p>
    <w:p w14:paraId="1F2E172B" w14:textId="77777777" w:rsidR="0002562E" w:rsidRPr="0002562E" w:rsidRDefault="0002562E" w:rsidP="009F3187">
      <w:pPr>
        <w:tabs>
          <w:tab w:val="center" w:pos="1574"/>
          <w:tab w:val="center" w:pos="3884"/>
          <w:tab w:val="center" w:pos="5510"/>
          <w:tab w:val="center" w:pos="6701"/>
          <w:tab w:val="center" w:pos="7884"/>
          <w:tab w:val="center" w:pos="8997"/>
          <w:tab w:val="right" w:pos="10464"/>
        </w:tabs>
        <w:spacing w:after="0" w:line="284" w:lineRule="auto"/>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воспитывать </w:t>
      </w:r>
      <w:r w:rsidRPr="0002562E">
        <w:rPr>
          <w:rFonts w:ascii="Times New Roman" w:eastAsia="Times New Roman" w:hAnsi="Times New Roman" w:cs="Times New Roman"/>
          <w:color w:val="000000"/>
          <w:sz w:val="28"/>
          <w:lang w:eastAsia="ru-RU"/>
        </w:rPr>
        <w:tab/>
        <w:t xml:space="preserve">доброжелательность </w:t>
      </w:r>
      <w:r w:rsidRPr="0002562E">
        <w:rPr>
          <w:rFonts w:ascii="Times New Roman" w:eastAsia="Times New Roman" w:hAnsi="Times New Roman" w:cs="Times New Roman"/>
          <w:color w:val="000000"/>
          <w:sz w:val="28"/>
          <w:lang w:eastAsia="ru-RU"/>
        </w:rPr>
        <w:tab/>
        <w:t xml:space="preserve">и </w:t>
      </w:r>
      <w:r w:rsidRPr="0002562E">
        <w:rPr>
          <w:rFonts w:ascii="Times New Roman" w:eastAsia="Times New Roman" w:hAnsi="Times New Roman" w:cs="Times New Roman"/>
          <w:color w:val="000000"/>
          <w:sz w:val="28"/>
          <w:lang w:eastAsia="ru-RU"/>
        </w:rPr>
        <w:tab/>
        <w:t xml:space="preserve">контактность </w:t>
      </w:r>
      <w:r w:rsidRPr="0002562E">
        <w:rPr>
          <w:rFonts w:ascii="Times New Roman" w:eastAsia="Times New Roman" w:hAnsi="Times New Roman" w:cs="Times New Roman"/>
          <w:color w:val="000000"/>
          <w:sz w:val="28"/>
          <w:lang w:eastAsia="ru-RU"/>
        </w:rPr>
        <w:tab/>
        <w:t xml:space="preserve">в отношениях со сверстниками; </w:t>
      </w:r>
    </w:p>
    <w:p w14:paraId="463BA09E" w14:textId="77777777" w:rsidR="0002562E" w:rsidRPr="0002562E" w:rsidRDefault="0002562E" w:rsidP="009F3187">
      <w:pPr>
        <w:tabs>
          <w:tab w:val="center" w:pos="1574"/>
          <w:tab w:val="center" w:pos="3884"/>
          <w:tab w:val="center" w:pos="5510"/>
          <w:tab w:val="center" w:pos="6701"/>
          <w:tab w:val="center" w:pos="7884"/>
          <w:tab w:val="center" w:pos="8997"/>
          <w:tab w:val="right" w:pos="10464"/>
        </w:tabs>
        <w:spacing w:after="0" w:line="284" w:lineRule="auto"/>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 развивать навыки действий с воображаемыми предметами; </w:t>
      </w:r>
    </w:p>
    <w:p w14:paraId="788D98A0" w14:textId="77777777" w:rsidR="0002562E" w:rsidRPr="0002562E" w:rsidRDefault="0002562E" w:rsidP="009F3187">
      <w:pPr>
        <w:tabs>
          <w:tab w:val="center" w:pos="1574"/>
          <w:tab w:val="center" w:pos="3884"/>
          <w:tab w:val="center" w:pos="5510"/>
          <w:tab w:val="center" w:pos="6701"/>
          <w:tab w:val="center" w:pos="7884"/>
          <w:tab w:val="center" w:pos="8997"/>
          <w:tab w:val="right" w:pos="10464"/>
        </w:tabs>
        <w:spacing w:after="0" w:line="284" w:lineRule="auto"/>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способствовать развитию навыков передачи образа различными способами </w:t>
      </w:r>
    </w:p>
    <w:p w14:paraId="6B251A0C"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(речь, мимика, жест, пантомима и пр.); </w:t>
      </w:r>
    </w:p>
    <w:p w14:paraId="09653C2B"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создавать условия для показа результатов творческой деятельности, поддерживать инициативу изготовления декораций, элементов костюмов и атрибутов. </w:t>
      </w:r>
    </w:p>
    <w:p w14:paraId="0BC1F034" w14:textId="77777777" w:rsidR="0002562E" w:rsidRPr="0002562E" w:rsidRDefault="0002562E" w:rsidP="009F3187">
      <w:pPr>
        <w:spacing w:after="0" w:line="284" w:lineRule="auto"/>
        <w:ind w:right="146"/>
        <w:jc w:val="both"/>
        <w:rPr>
          <w:rFonts w:ascii="Times New Roman" w:eastAsia="Times New Roman" w:hAnsi="Times New Roman" w:cs="Times New Roman"/>
          <w:b/>
          <w:bCs/>
          <w:color w:val="000000"/>
          <w:sz w:val="28"/>
          <w:lang w:eastAsia="ru-RU"/>
        </w:rPr>
      </w:pPr>
      <w:r w:rsidRPr="0002562E">
        <w:rPr>
          <w:rFonts w:ascii="Times New Roman" w:eastAsia="Times New Roman" w:hAnsi="Times New Roman" w:cs="Times New Roman"/>
          <w:b/>
          <w:bCs/>
          <w:color w:val="000000"/>
          <w:sz w:val="28"/>
          <w:lang w:eastAsia="ru-RU"/>
        </w:rPr>
        <w:lastRenderedPageBreak/>
        <w:t xml:space="preserve">Культурно-досуговая деятельность: </w:t>
      </w:r>
    </w:p>
    <w:p w14:paraId="2A289F4F"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развивать желание организовывать свободное время с интересом и пользой. </w:t>
      </w:r>
    </w:p>
    <w:p w14:paraId="737457D0"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Формировать основы досуговой культуры во время игр, творчества, прогулки и пр.; </w:t>
      </w:r>
    </w:p>
    <w:p w14:paraId="5159B6A8"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создавать условия для проявления культурных потребностей и интересов,  </w:t>
      </w:r>
    </w:p>
    <w:p w14:paraId="79C11AAD"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а также их использования в организации своего досуга; </w:t>
      </w:r>
    </w:p>
    <w:p w14:paraId="00296247"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 формировать понятия праздничный и будний день, понимать их различия;</w:t>
      </w:r>
    </w:p>
    <w:p w14:paraId="4EABE1FC"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знакомить с историей возникновения праздников, воспитывать бережное отношение к народным праздничным традициям и обычаям; 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 </w:t>
      </w:r>
    </w:p>
    <w:p w14:paraId="33095020"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 формировать внимание и отзывчивость к окружающим людям во время праздничных мероприятий (поздравлять, приглашать на праздник, готовить подарки и пр.); </w:t>
      </w:r>
    </w:p>
    <w:p w14:paraId="075399BF"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воспитывать интерес к народной культуре, продолжать знакомить с традициями народов страны; </w:t>
      </w:r>
    </w:p>
    <w:p w14:paraId="2D3DD7C1"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воспитывать интерес и желание участвовать в народных праздниках и развлечениях; </w:t>
      </w:r>
    </w:p>
    <w:p w14:paraId="388AD6C3"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поддерживать интерес к участию в творческих объединениях дополнительного образования в ДОО и вне ее. </w:t>
      </w:r>
    </w:p>
    <w:p w14:paraId="415DD3E7" w14:textId="3C7D1996" w:rsidR="0002562E" w:rsidRPr="0002562E" w:rsidRDefault="0002562E" w:rsidP="009F3187">
      <w:pPr>
        <w:spacing w:after="0"/>
        <w:ind w:right="137"/>
        <w:jc w:val="both"/>
        <w:rPr>
          <w:rFonts w:ascii="Times New Roman" w:eastAsia="Times New Roman" w:hAnsi="Times New Roman" w:cs="Times New Roman"/>
          <w:color w:val="000000"/>
          <w:sz w:val="28"/>
          <w:lang w:eastAsia="ru-RU"/>
        </w:rPr>
      </w:pPr>
      <w:r>
        <w:rPr>
          <w:rFonts w:ascii="Times New Roman" w:eastAsia="Times New Roman" w:hAnsi="Times New Roman" w:cs="Times New Roman"/>
          <w:b/>
          <w:color w:val="000000"/>
          <w:sz w:val="28"/>
          <w:lang w:eastAsia="ru-RU"/>
        </w:rPr>
        <w:t>2.5.6.</w:t>
      </w:r>
      <w:proofErr w:type="gramStart"/>
      <w:r>
        <w:rPr>
          <w:rFonts w:ascii="Times New Roman" w:eastAsia="Times New Roman" w:hAnsi="Times New Roman" w:cs="Times New Roman"/>
          <w:b/>
          <w:color w:val="000000"/>
          <w:sz w:val="28"/>
          <w:lang w:eastAsia="ru-RU"/>
        </w:rPr>
        <w:t>2.</w:t>
      </w:r>
      <w:r w:rsidRPr="0002562E">
        <w:rPr>
          <w:rFonts w:ascii="Times New Roman" w:eastAsia="Times New Roman" w:hAnsi="Times New Roman" w:cs="Times New Roman"/>
          <w:b/>
          <w:color w:val="000000"/>
          <w:sz w:val="28"/>
          <w:lang w:eastAsia="ru-RU"/>
        </w:rPr>
        <w:t>Содержание</w:t>
      </w:r>
      <w:proofErr w:type="gramEnd"/>
      <w:r w:rsidRPr="0002562E">
        <w:rPr>
          <w:rFonts w:ascii="Times New Roman" w:eastAsia="Times New Roman" w:hAnsi="Times New Roman" w:cs="Times New Roman"/>
          <w:b/>
          <w:color w:val="000000"/>
          <w:sz w:val="28"/>
          <w:lang w:eastAsia="ru-RU"/>
        </w:rPr>
        <w:t xml:space="preserve"> образовательной деятельности. </w:t>
      </w:r>
    </w:p>
    <w:p w14:paraId="47970F52" w14:textId="77777777" w:rsidR="0002562E" w:rsidRPr="0002562E" w:rsidRDefault="0002562E" w:rsidP="009F3187">
      <w:pPr>
        <w:spacing w:after="0" w:line="284" w:lineRule="auto"/>
        <w:ind w:right="146"/>
        <w:jc w:val="both"/>
        <w:rPr>
          <w:rFonts w:ascii="Times New Roman" w:eastAsia="Times New Roman" w:hAnsi="Times New Roman" w:cs="Times New Roman"/>
          <w:b/>
          <w:bCs/>
          <w:i/>
          <w:iCs/>
          <w:color w:val="000000"/>
          <w:sz w:val="28"/>
          <w:lang w:eastAsia="ru-RU"/>
        </w:rPr>
      </w:pPr>
      <w:r w:rsidRPr="0002562E">
        <w:rPr>
          <w:rFonts w:ascii="Times New Roman" w:eastAsia="Times New Roman" w:hAnsi="Times New Roman" w:cs="Times New Roman"/>
          <w:b/>
          <w:bCs/>
          <w:i/>
          <w:iCs/>
          <w:color w:val="000000"/>
          <w:sz w:val="28"/>
          <w:lang w:eastAsia="ru-RU"/>
        </w:rPr>
        <w:t xml:space="preserve">Приобщение к искусству: </w:t>
      </w:r>
    </w:p>
    <w:p w14:paraId="0933A4CB"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  </w:t>
      </w:r>
    </w:p>
    <w:p w14:paraId="1D45B7B8"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 </w:t>
      </w:r>
    </w:p>
    <w:p w14:paraId="16A5DB9F"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Педагог формирует духовно-нравственные качества в процессе ознакомления с различными видами искусства духовно-нравственного содержания; </w:t>
      </w:r>
    </w:p>
    <w:p w14:paraId="73E72B11"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lastRenderedPageBreak/>
        <w:t xml:space="preserve">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w:t>
      </w:r>
    </w:p>
    <w:p w14:paraId="066C0FE2"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Педагог знакомит детей с произведениями живописи (И.И. </w:t>
      </w:r>
      <w:proofErr w:type="gramStart"/>
      <w:r w:rsidRPr="0002562E">
        <w:rPr>
          <w:rFonts w:ascii="Times New Roman" w:eastAsia="Times New Roman" w:hAnsi="Times New Roman" w:cs="Times New Roman"/>
          <w:color w:val="000000"/>
          <w:sz w:val="28"/>
          <w:lang w:eastAsia="ru-RU"/>
        </w:rPr>
        <w:t>Шишкин,  И.И.</w:t>
      </w:r>
      <w:proofErr w:type="gramEnd"/>
      <w:r w:rsidRPr="0002562E">
        <w:rPr>
          <w:rFonts w:ascii="Times New Roman" w:eastAsia="Times New Roman" w:hAnsi="Times New Roman" w:cs="Times New Roman"/>
          <w:color w:val="000000"/>
          <w:sz w:val="28"/>
          <w:lang w:eastAsia="ru-RU"/>
        </w:rPr>
        <w:t xml:space="preserve"> Левитан, В.А. Серов, И.Э. Грабарь, П.П. Кончаловский и др.), изображением родной природы в картинах художников. Расширяет представления о графике (ее выразительных средствах). Знакомить с творчеством художников-иллюстраторов детских книг (Ю.А. Васнецов, Е.М. </w:t>
      </w:r>
      <w:proofErr w:type="spellStart"/>
      <w:r w:rsidRPr="0002562E">
        <w:rPr>
          <w:rFonts w:ascii="Times New Roman" w:eastAsia="Times New Roman" w:hAnsi="Times New Roman" w:cs="Times New Roman"/>
          <w:color w:val="000000"/>
          <w:sz w:val="28"/>
          <w:lang w:eastAsia="ru-RU"/>
        </w:rPr>
        <w:t>Рачев</w:t>
      </w:r>
      <w:proofErr w:type="spellEnd"/>
      <w:r w:rsidRPr="0002562E">
        <w:rPr>
          <w:rFonts w:ascii="Times New Roman" w:eastAsia="Times New Roman" w:hAnsi="Times New Roman" w:cs="Times New Roman"/>
          <w:color w:val="000000"/>
          <w:sz w:val="28"/>
          <w:lang w:eastAsia="ru-RU"/>
        </w:rPr>
        <w:t xml:space="preserve">, Е.И. Чарушин, И.Я. Билибин и др.). Знакомит с творчеством русских и зарубежных композиторов, а также детских композиторов-песенников (И.С. Бах, В.А. Моцарт, П.И. Чайковский, М.И. Глинка, </w:t>
      </w:r>
      <w:proofErr w:type="spellStart"/>
      <w:r w:rsidRPr="0002562E">
        <w:rPr>
          <w:rFonts w:ascii="Times New Roman" w:eastAsia="Times New Roman" w:hAnsi="Times New Roman" w:cs="Times New Roman"/>
          <w:color w:val="000000"/>
          <w:sz w:val="28"/>
          <w:lang w:eastAsia="ru-RU"/>
        </w:rPr>
        <w:t>С.С.Прокофьев</w:t>
      </w:r>
      <w:proofErr w:type="spellEnd"/>
      <w:r w:rsidRPr="0002562E">
        <w:rPr>
          <w:rFonts w:ascii="Times New Roman" w:eastAsia="Times New Roman" w:hAnsi="Times New Roman" w:cs="Times New Roman"/>
          <w:color w:val="000000"/>
          <w:sz w:val="28"/>
          <w:lang w:eastAsia="ru-RU"/>
        </w:rPr>
        <w:t xml:space="preserve">, В.Я. Шаинский и др.). </w:t>
      </w:r>
    </w:p>
    <w:p w14:paraId="7AAA095F"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 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 Обращает внимание детей на сходства и различия архитектурных сооружений одинакового назначения: форма, пропорции (высота, длина, украшения ‒ декор и т. д.). Подводит детей к пониманию зависимости конструкции здания от его назначения: жилой дом, театр, храм и т.д.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  </w:t>
      </w:r>
    </w:p>
    <w:p w14:paraId="68366B29"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 </w:t>
      </w:r>
    </w:p>
    <w:p w14:paraId="0AB9E23C"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Педагог поощряет активное участие детей в художественной деятельности как по собственному желанию, так и под руководством взрослых. </w:t>
      </w:r>
    </w:p>
    <w:p w14:paraId="1828BF36"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Педагог расширяет представления детей о творческих профессиях, их значении, особенностях: художник, композитор, музыкант, актер, артист балета и др. Педагог закрепляет и расширяет знания детей о телевидении, музеях, театре, цирке, кино, библиотеке; формирует желание посещать их. </w:t>
      </w:r>
    </w:p>
    <w:p w14:paraId="6E3C42EC" w14:textId="77777777" w:rsidR="0002562E" w:rsidRPr="0002562E" w:rsidRDefault="0002562E" w:rsidP="009F3187">
      <w:pPr>
        <w:spacing w:after="0" w:line="284" w:lineRule="auto"/>
        <w:ind w:right="146"/>
        <w:jc w:val="both"/>
        <w:rPr>
          <w:rFonts w:ascii="Times New Roman" w:eastAsia="Times New Roman" w:hAnsi="Times New Roman" w:cs="Times New Roman"/>
          <w:b/>
          <w:bCs/>
          <w:i/>
          <w:iCs/>
          <w:color w:val="000000"/>
          <w:sz w:val="28"/>
          <w:lang w:eastAsia="ru-RU"/>
        </w:rPr>
      </w:pPr>
      <w:r w:rsidRPr="0002562E">
        <w:rPr>
          <w:rFonts w:ascii="Times New Roman" w:eastAsia="Times New Roman" w:hAnsi="Times New Roman" w:cs="Times New Roman"/>
          <w:b/>
          <w:bCs/>
          <w:i/>
          <w:iCs/>
          <w:color w:val="000000"/>
          <w:sz w:val="28"/>
          <w:lang w:eastAsia="ru-RU"/>
        </w:rPr>
        <w:t xml:space="preserve">Изобразительная деятельность: </w:t>
      </w:r>
    </w:p>
    <w:p w14:paraId="18E03C71"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lastRenderedPageBreak/>
        <w:t xml:space="preserve">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w:t>
      </w:r>
    </w:p>
    <w:p w14:paraId="6D7B7352" w14:textId="77777777" w:rsidR="0002562E" w:rsidRPr="0002562E" w:rsidRDefault="0002562E" w:rsidP="009F3187">
      <w:pPr>
        <w:spacing w:after="0" w:line="284" w:lineRule="auto"/>
        <w:ind w:right="146"/>
        <w:jc w:val="both"/>
        <w:rPr>
          <w:rFonts w:ascii="Times New Roman" w:eastAsia="Times New Roman" w:hAnsi="Times New Roman" w:cs="Times New Roman"/>
          <w:b/>
          <w:bCs/>
          <w:i/>
          <w:iCs/>
          <w:color w:val="000000"/>
          <w:sz w:val="28"/>
          <w:lang w:eastAsia="ru-RU"/>
        </w:rPr>
      </w:pPr>
      <w:r w:rsidRPr="0002562E">
        <w:rPr>
          <w:rFonts w:ascii="Times New Roman" w:eastAsia="Times New Roman" w:hAnsi="Times New Roman" w:cs="Times New Roman"/>
          <w:b/>
          <w:bCs/>
          <w:i/>
          <w:iCs/>
          <w:color w:val="000000"/>
          <w:sz w:val="28"/>
          <w:lang w:eastAsia="ru-RU"/>
        </w:rPr>
        <w:t xml:space="preserve">Предметное рисование. </w:t>
      </w:r>
    </w:p>
    <w:p w14:paraId="3403FA70"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 детей передавать движения фигур. Способствует у детей овладению композиционным умениям: учит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Вырабатывает у детей навыки рисования контура предмета простым карандашом с легким нажимом на него, чтобы при </w:t>
      </w:r>
      <w:r w:rsidRPr="0002562E">
        <w:rPr>
          <w:rFonts w:ascii="Times New Roman" w:eastAsia="Times New Roman" w:hAnsi="Times New Roman" w:cs="Times New Roman"/>
          <w:color w:val="000000"/>
          <w:sz w:val="28"/>
          <w:lang w:eastAsia="ru-RU"/>
        </w:rPr>
        <w:lastRenderedPageBreak/>
        <w:t xml:space="preserve">последующем закрашивании изображения не оставалось жестких, грубых линий, пачкающих рисунок. </w:t>
      </w:r>
    </w:p>
    <w:p w14:paraId="17AB7906"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Педагог учит детей рисовать акварелью в соответствии с ее спецификой (прозрачностью и легкостью цвета, плавностью перехода одного цвета в другой). Учит рисовать кистью разными способами: широкие линии ‒ всем </w:t>
      </w:r>
      <w:proofErr w:type="gramStart"/>
      <w:r w:rsidRPr="0002562E">
        <w:rPr>
          <w:rFonts w:ascii="Times New Roman" w:eastAsia="Times New Roman" w:hAnsi="Times New Roman" w:cs="Times New Roman"/>
          <w:color w:val="000000"/>
          <w:sz w:val="28"/>
          <w:lang w:eastAsia="ru-RU"/>
        </w:rPr>
        <w:t>ворсом,  тонкие</w:t>
      </w:r>
      <w:proofErr w:type="gramEnd"/>
      <w:r w:rsidRPr="0002562E">
        <w:rPr>
          <w:rFonts w:ascii="Times New Roman" w:eastAsia="Times New Roman" w:hAnsi="Times New Roman" w:cs="Times New Roman"/>
          <w:color w:val="000000"/>
          <w:sz w:val="28"/>
          <w:lang w:eastAsia="ru-RU"/>
        </w:rPr>
        <w:t xml:space="preserve">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 </w:t>
      </w:r>
    </w:p>
    <w:p w14:paraId="284EA8F5" w14:textId="77777777" w:rsidR="0002562E" w:rsidRPr="0002562E" w:rsidRDefault="0002562E" w:rsidP="009F3187">
      <w:pPr>
        <w:spacing w:after="0" w:line="284" w:lineRule="auto"/>
        <w:ind w:right="146"/>
        <w:jc w:val="both"/>
        <w:rPr>
          <w:rFonts w:ascii="Times New Roman" w:eastAsia="Times New Roman" w:hAnsi="Times New Roman" w:cs="Times New Roman"/>
          <w:b/>
          <w:bCs/>
          <w:i/>
          <w:iCs/>
          <w:color w:val="000000"/>
          <w:sz w:val="28"/>
          <w:lang w:eastAsia="ru-RU"/>
        </w:rPr>
      </w:pPr>
      <w:r w:rsidRPr="0002562E">
        <w:rPr>
          <w:rFonts w:ascii="Times New Roman" w:eastAsia="Times New Roman" w:hAnsi="Times New Roman" w:cs="Times New Roman"/>
          <w:b/>
          <w:bCs/>
          <w:i/>
          <w:iCs/>
          <w:color w:val="000000"/>
          <w:sz w:val="28"/>
          <w:lang w:eastAsia="ru-RU"/>
        </w:rPr>
        <w:t>Сюжетное рисование.</w:t>
      </w:r>
    </w:p>
    <w:p w14:paraId="6CB4874F"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 п.).  </w:t>
      </w:r>
    </w:p>
    <w:p w14:paraId="64B7C667" w14:textId="77777777" w:rsidR="0002562E" w:rsidRPr="0002562E" w:rsidRDefault="0002562E" w:rsidP="009F3187">
      <w:pPr>
        <w:spacing w:after="0" w:line="284" w:lineRule="auto"/>
        <w:ind w:right="146"/>
        <w:jc w:val="both"/>
        <w:rPr>
          <w:rFonts w:ascii="Times New Roman" w:eastAsia="Times New Roman" w:hAnsi="Times New Roman" w:cs="Times New Roman"/>
          <w:b/>
          <w:bCs/>
          <w:i/>
          <w:iCs/>
          <w:color w:val="000000"/>
          <w:sz w:val="28"/>
          <w:lang w:eastAsia="ru-RU"/>
        </w:rPr>
      </w:pPr>
      <w:r w:rsidRPr="0002562E">
        <w:rPr>
          <w:rFonts w:ascii="Times New Roman" w:eastAsia="Times New Roman" w:hAnsi="Times New Roman" w:cs="Times New Roman"/>
          <w:b/>
          <w:bCs/>
          <w:i/>
          <w:iCs/>
          <w:color w:val="000000"/>
          <w:sz w:val="28"/>
          <w:lang w:eastAsia="ru-RU"/>
        </w:rPr>
        <w:t xml:space="preserve">Декоративное рисование. </w:t>
      </w:r>
    </w:p>
    <w:p w14:paraId="79433C0D"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Педагог продолжает знакомить детей с изделиями народных промыслов, закрепляет и углубляет знания о дымковской и </w:t>
      </w:r>
      <w:proofErr w:type="spellStart"/>
      <w:r w:rsidRPr="0002562E">
        <w:rPr>
          <w:rFonts w:ascii="Times New Roman" w:eastAsia="Times New Roman" w:hAnsi="Times New Roman" w:cs="Times New Roman"/>
          <w:color w:val="000000"/>
          <w:sz w:val="28"/>
          <w:lang w:eastAsia="ru-RU"/>
        </w:rPr>
        <w:t>филимоновской</w:t>
      </w:r>
      <w:proofErr w:type="spellEnd"/>
      <w:r w:rsidRPr="0002562E">
        <w:rPr>
          <w:rFonts w:ascii="Times New Roman" w:eastAsia="Times New Roman" w:hAnsi="Times New Roman" w:cs="Times New Roman"/>
          <w:color w:val="000000"/>
          <w:sz w:val="28"/>
          <w:lang w:eastAsia="ru-RU"/>
        </w:rPr>
        <w:t xml:space="preserve"> игрушках и их росписи; предлагает создавать изображения по мотивам народной декоративной росписи, знакомит с ее цветовым строем и элементами композиции, поощряет детей за разнообразие используемых элементов. Продолжает знакомить детей с городецкой росписью, ее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w:t>
      </w:r>
      <w:proofErr w:type="spellStart"/>
      <w:r w:rsidRPr="0002562E">
        <w:rPr>
          <w:rFonts w:ascii="Times New Roman" w:eastAsia="Times New Roman" w:hAnsi="Times New Roman" w:cs="Times New Roman"/>
          <w:color w:val="000000"/>
          <w:sz w:val="28"/>
          <w:lang w:eastAsia="ru-RU"/>
        </w:rPr>
        <w:t>Полхов</w:t>
      </w:r>
      <w:proofErr w:type="spellEnd"/>
      <w:r w:rsidRPr="0002562E">
        <w:rPr>
          <w:rFonts w:ascii="Times New Roman" w:eastAsia="Times New Roman" w:hAnsi="Times New Roman" w:cs="Times New Roman"/>
          <w:color w:val="000000"/>
          <w:sz w:val="28"/>
          <w:lang w:eastAsia="ru-RU"/>
        </w:rPr>
        <w:t xml:space="preserve">-Майдана. Педагог включает городецкую и </w:t>
      </w:r>
      <w:proofErr w:type="spellStart"/>
      <w:r w:rsidRPr="0002562E">
        <w:rPr>
          <w:rFonts w:ascii="Times New Roman" w:eastAsia="Times New Roman" w:hAnsi="Times New Roman" w:cs="Times New Roman"/>
          <w:color w:val="000000"/>
          <w:sz w:val="28"/>
          <w:lang w:eastAsia="ru-RU"/>
        </w:rPr>
        <w:t>полхов-майданскую</w:t>
      </w:r>
      <w:proofErr w:type="spellEnd"/>
      <w:r w:rsidRPr="0002562E">
        <w:rPr>
          <w:rFonts w:ascii="Times New Roman" w:eastAsia="Times New Roman" w:hAnsi="Times New Roman" w:cs="Times New Roman"/>
          <w:color w:val="000000"/>
          <w:sz w:val="28"/>
          <w:lang w:eastAsia="ru-RU"/>
        </w:rPr>
        <w:t xml:space="preserve">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w:t>
      </w:r>
      <w:proofErr w:type="spellStart"/>
      <w:r w:rsidRPr="0002562E">
        <w:rPr>
          <w:rFonts w:ascii="Times New Roman" w:eastAsia="Times New Roman" w:hAnsi="Times New Roman" w:cs="Times New Roman"/>
          <w:color w:val="000000"/>
          <w:sz w:val="28"/>
          <w:lang w:eastAsia="ru-RU"/>
        </w:rPr>
        <w:t>полхов-майданской</w:t>
      </w:r>
      <w:proofErr w:type="spellEnd"/>
      <w:r w:rsidRPr="0002562E">
        <w:rPr>
          <w:rFonts w:ascii="Times New Roman" w:eastAsia="Times New Roman" w:hAnsi="Times New Roman" w:cs="Times New Roman"/>
          <w:color w:val="000000"/>
          <w:sz w:val="28"/>
          <w:lang w:eastAsia="ru-RU"/>
        </w:rPr>
        <w:t xml:space="preserve">, гжельской росписи: знакомит с характерными элементами (бутоны, цветы, листья, травка, </w:t>
      </w:r>
      <w:r w:rsidRPr="0002562E">
        <w:rPr>
          <w:rFonts w:ascii="Times New Roman" w:eastAsia="Times New Roman" w:hAnsi="Times New Roman" w:cs="Times New Roman"/>
          <w:color w:val="000000"/>
          <w:sz w:val="28"/>
          <w:lang w:eastAsia="ru-RU"/>
        </w:rPr>
        <w:lastRenderedPageBreak/>
        <w:t xml:space="preserve">усики, завитки, оживки). Педагог учит создавать узоры на листах в форме народного изделия (поднос, солонка, чашка, розетка и др.).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 предметов быта (салфетка, полотенце), учит ритмично располагать узор. Педагог предлагает детям расписывать бумажные силуэты и объемные фигуры.  </w:t>
      </w:r>
    </w:p>
    <w:p w14:paraId="2363A860" w14:textId="77777777" w:rsidR="0002562E" w:rsidRPr="0002562E" w:rsidRDefault="0002562E" w:rsidP="009F3187">
      <w:pPr>
        <w:spacing w:after="0" w:line="284" w:lineRule="auto"/>
        <w:ind w:right="146"/>
        <w:jc w:val="both"/>
        <w:rPr>
          <w:rFonts w:ascii="Times New Roman" w:eastAsia="Times New Roman" w:hAnsi="Times New Roman" w:cs="Times New Roman"/>
          <w:b/>
          <w:bCs/>
          <w:i/>
          <w:iCs/>
          <w:color w:val="000000"/>
          <w:sz w:val="28"/>
          <w:lang w:eastAsia="ru-RU"/>
        </w:rPr>
      </w:pPr>
      <w:r w:rsidRPr="0002562E">
        <w:rPr>
          <w:rFonts w:ascii="Times New Roman" w:eastAsia="Times New Roman" w:hAnsi="Times New Roman" w:cs="Times New Roman"/>
          <w:b/>
          <w:bCs/>
          <w:i/>
          <w:iCs/>
          <w:color w:val="000000"/>
          <w:sz w:val="28"/>
          <w:lang w:eastAsia="ru-RU"/>
        </w:rPr>
        <w:t>Лепка.</w:t>
      </w:r>
    </w:p>
    <w:p w14:paraId="413F22D9"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 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т.п.).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т.д.). Педагог закрепляет у детей навыки аккуратной лепки. Закрепляет у детей навык тщательно мыть руки по окончании лепки. </w:t>
      </w:r>
    </w:p>
    <w:p w14:paraId="2E28AC9C" w14:textId="77777777" w:rsidR="0002562E" w:rsidRPr="0002562E" w:rsidRDefault="0002562E" w:rsidP="009F3187">
      <w:pPr>
        <w:spacing w:after="0" w:line="284" w:lineRule="auto"/>
        <w:ind w:right="146"/>
        <w:jc w:val="both"/>
        <w:rPr>
          <w:rFonts w:ascii="Times New Roman" w:eastAsia="Times New Roman" w:hAnsi="Times New Roman" w:cs="Times New Roman"/>
          <w:b/>
          <w:bCs/>
          <w:i/>
          <w:iCs/>
          <w:color w:val="000000"/>
          <w:sz w:val="28"/>
          <w:lang w:eastAsia="ru-RU"/>
        </w:rPr>
      </w:pPr>
      <w:r w:rsidRPr="0002562E">
        <w:rPr>
          <w:rFonts w:ascii="Times New Roman" w:eastAsia="Times New Roman" w:hAnsi="Times New Roman" w:cs="Times New Roman"/>
          <w:b/>
          <w:bCs/>
          <w:i/>
          <w:iCs/>
          <w:color w:val="000000"/>
          <w:sz w:val="28"/>
          <w:lang w:eastAsia="ru-RU"/>
        </w:rPr>
        <w:t xml:space="preserve">Декоративная лепка. </w:t>
      </w:r>
    </w:p>
    <w:p w14:paraId="6972A4FA"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w:t>
      </w:r>
      <w:proofErr w:type="spellStart"/>
      <w:r w:rsidRPr="0002562E">
        <w:rPr>
          <w:rFonts w:ascii="Times New Roman" w:eastAsia="Times New Roman" w:hAnsi="Times New Roman" w:cs="Times New Roman"/>
          <w:color w:val="000000"/>
          <w:sz w:val="28"/>
          <w:lang w:eastAsia="ru-RU"/>
        </w:rPr>
        <w:t>филимоновской</w:t>
      </w:r>
      <w:proofErr w:type="spellEnd"/>
      <w:r w:rsidRPr="0002562E">
        <w:rPr>
          <w:rFonts w:ascii="Times New Roman" w:eastAsia="Times New Roman" w:hAnsi="Times New Roman" w:cs="Times New Roman"/>
          <w:color w:val="000000"/>
          <w:sz w:val="28"/>
          <w:lang w:eastAsia="ru-RU"/>
        </w:rPr>
        <w:t xml:space="preserve">, каргопольской и др.). Формирует у детей умение украшать узорами предметы декоративного искусства. Учит детей расписывать изделия гуашью, украшать их </w:t>
      </w:r>
      <w:proofErr w:type="spellStart"/>
      <w:r w:rsidRPr="0002562E">
        <w:rPr>
          <w:rFonts w:ascii="Times New Roman" w:eastAsia="Times New Roman" w:hAnsi="Times New Roman" w:cs="Times New Roman"/>
          <w:color w:val="000000"/>
          <w:sz w:val="28"/>
          <w:lang w:eastAsia="ru-RU"/>
        </w:rPr>
        <w:t>налепами</w:t>
      </w:r>
      <w:proofErr w:type="spellEnd"/>
      <w:r w:rsidRPr="0002562E">
        <w:rPr>
          <w:rFonts w:ascii="Times New Roman" w:eastAsia="Times New Roman" w:hAnsi="Times New Roman" w:cs="Times New Roman"/>
          <w:color w:val="000000"/>
          <w:sz w:val="28"/>
          <w:lang w:eastAsia="ru-RU"/>
        </w:rPr>
        <w:t xml:space="preserve"> и углубленным рельефом, использовать стеку. Педагог учит детей обмакивать </w:t>
      </w:r>
      <w:r w:rsidRPr="0002562E">
        <w:rPr>
          <w:rFonts w:ascii="Times New Roman" w:eastAsia="Times New Roman" w:hAnsi="Times New Roman" w:cs="Times New Roman"/>
          <w:color w:val="000000"/>
          <w:sz w:val="28"/>
          <w:lang w:eastAsia="ru-RU"/>
        </w:rPr>
        <w:lastRenderedPageBreak/>
        <w:t xml:space="preserve">пальцы в воду, чтобы сгладить неровности вылепленного изображения, когда это необходимо для передачи образа.  </w:t>
      </w:r>
    </w:p>
    <w:p w14:paraId="6E2FEF85" w14:textId="77777777" w:rsidR="0002562E" w:rsidRPr="0002562E" w:rsidRDefault="0002562E" w:rsidP="009F3187">
      <w:pPr>
        <w:spacing w:after="0" w:line="284" w:lineRule="auto"/>
        <w:ind w:right="146"/>
        <w:jc w:val="both"/>
        <w:rPr>
          <w:rFonts w:ascii="Times New Roman" w:eastAsia="Times New Roman" w:hAnsi="Times New Roman" w:cs="Times New Roman"/>
          <w:b/>
          <w:bCs/>
          <w:i/>
          <w:iCs/>
          <w:color w:val="000000"/>
          <w:sz w:val="28"/>
          <w:lang w:eastAsia="ru-RU"/>
        </w:rPr>
      </w:pPr>
      <w:r w:rsidRPr="0002562E">
        <w:rPr>
          <w:rFonts w:ascii="Times New Roman" w:eastAsia="Times New Roman" w:hAnsi="Times New Roman" w:cs="Times New Roman"/>
          <w:b/>
          <w:bCs/>
          <w:i/>
          <w:iCs/>
          <w:color w:val="000000"/>
          <w:sz w:val="28"/>
          <w:lang w:eastAsia="ru-RU"/>
        </w:rPr>
        <w:t xml:space="preserve">Аппликация. </w:t>
      </w:r>
    </w:p>
    <w:p w14:paraId="4004C650"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  </w:t>
      </w:r>
    </w:p>
    <w:p w14:paraId="1238D4CA"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b/>
          <w:bCs/>
          <w:i/>
          <w:iCs/>
          <w:color w:val="000000"/>
          <w:sz w:val="28"/>
          <w:lang w:eastAsia="ru-RU"/>
        </w:rPr>
        <w:t>Прикладное творчество.</w:t>
      </w:r>
      <w:r w:rsidRPr="0002562E">
        <w:rPr>
          <w:rFonts w:ascii="Times New Roman" w:eastAsia="Times New Roman" w:hAnsi="Times New Roman" w:cs="Times New Roman"/>
          <w:color w:val="000000"/>
          <w:sz w:val="28"/>
          <w:lang w:eastAsia="ru-RU"/>
        </w:rPr>
        <w:t xml:space="preserve"> </w:t>
      </w:r>
    </w:p>
    <w:p w14:paraId="2948082D"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Формирует умение самостоятельно создавать игрушки для сюжетно-ролевых игр (флажки, сумочки, шапочки, салфетки и др.); сувениры для родителей,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 </w:t>
      </w:r>
    </w:p>
    <w:p w14:paraId="4B6E6211" w14:textId="77777777" w:rsidR="0002562E" w:rsidRPr="0002562E" w:rsidRDefault="0002562E" w:rsidP="009F3187">
      <w:pPr>
        <w:spacing w:after="0" w:line="284" w:lineRule="auto"/>
        <w:ind w:right="146"/>
        <w:jc w:val="both"/>
        <w:rPr>
          <w:rFonts w:ascii="Times New Roman" w:eastAsia="Times New Roman" w:hAnsi="Times New Roman" w:cs="Times New Roman"/>
          <w:b/>
          <w:bCs/>
          <w:i/>
          <w:iCs/>
          <w:color w:val="000000"/>
          <w:sz w:val="28"/>
          <w:lang w:eastAsia="ru-RU"/>
        </w:rPr>
      </w:pPr>
      <w:r w:rsidRPr="0002562E">
        <w:rPr>
          <w:rFonts w:ascii="Times New Roman" w:eastAsia="Times New Roman" w:hAnsi="Times New Roman" w:cs="Times New Roman"/>
          <w:b/>
          <w:bCs/>
          <w:i/>
          <w:iCs/>
          <w:color w:val="000000"/>
          <w:sz w:val="28"/>
          <w:lang w:eastAsia="ru-RU"/>
        </w:rPr>
        <w:t xml:space="preserve">Конструктивная деятельность: </w:t>
      </w:r>
    </w:p>
    <w:p w14:paraId="64B4F719"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 Учит детей заменять одни детали другими. Педагог формирует у детей умение создавать различные по величине и конструкции постройки </w:t>
      </w:r>
      <w:r w:rsidRPr="0002562E">
        <w:rPr>
          <w:rFonts w:ascii="Times New Roman" w:eastAsia="Times New Roman" w:hAnsi="Times New Roman" w:cs="Times New Roman"/>
          <w:color w:val="000000"/>
          <w:sz w:val="28"/>
          <w:lang w:eastAsia="ru-RU"/>
        </w:rPr>
        <w:lastRenderedPageBreak/>
        <w:t xml:space="preserve">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 </w:t>
      </w:r>
    </w:p>
    <w:p w14:paraId="0D785A85" w14:textId="77777777" w:rsidR="0002562E" w:rsidRPr="0002562E" w:rsidRDefault="0002562E" w:rsidP="009F3187">
      <w:pPr>
        <w:spacing w:after="0" w:line="284" w:lineRule="auto"/>
        <w:ind w:right="146"/>
        <w:jc w:val="both"/>
        <w:rPr>
          <w:rFonts w:ascii="Times New Roman" w:eastAsia="Times New Roman" w:hAnsi="Times New Roman" w:cs="Times New Roman"/>
          <w:b/>
          <w:bCs/>
          <w:i/>
          <w:iCs/>
          <w:color w:val="000000"/>
          <w:sz w:val="28"/>
          <w:lang w:eastAsia="ru-RU"/>
        </w:rPr>
      </w:pPr>
      <w:r w:rsidRPr="0002562E">
        <w:rPr>
          <w:rFonts w:ascii="Times New Roman" w:eastAsia="Times New Roman" w:hAnsi="Times New Roman" w:cs="Times New Roman"/>
          <w:b/>
          <w:bCs/>
          <w:i/>
          <w:iCs/>
          <w:color w:val="000000"/>
          <w:sz w:val="28"/>
          <w:lang w:eastAsia="ru-RU"/>
        </w:rPr>
        <w:t xml:space="preserve">Музыкальная деятельность: </w:t>
      </w:r>
    </w:p>
    <w:p w14:paraId="5D354B06"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b/>
          <w:bCs/>
          <w:color w:val="000000"/>
          <w:sz w:val="28"/>
          <w:lang w:eastAsia="ru-RU"/>
        </w:rPr>
        <w:t>Слушание.</w:t>
      </w:r>
      <w:r w:rsidRPr="0002562E">
        <w:rPr>
          <w:rFonts w:ascii="Times New Roman" w:eastAsia="Times New Roman" w:hAnsi="Times New Roman" w:cs="Times New Roman"/>
          <w:color w:val="000000"/>
          <w:sz w:val="28"/>
          <w:lang w:eastAsia="ru-RU"/>
        </w:rPr>
        <w:t xml:space="preserve"> </w:t>
      </w:r>
    </w:p>
    <w:p w14:paraId="608C138C"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Педагог учит детей различать жанры музыкальных произведений (марш, танец, песня).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 </w:t>
      </w:r>
    </w:p>
    <w:p w14:paraId="78D6D10D" w14:textId="77777777" w:rsidR="0002562E" w:rsidRPr="0002562E" w:rsidRDefault="0002562E" w:rsidP="009F3187">
      <w:pPr>
        <w:spacing w:after="0" w:line="284" w:lineRule="auto"/>
        <w:ind w:right="146"/>
        <w:jc w:val="both"/>
        <w:rPr>
          <w:rFonts w:ascii="Times New Roman" w:eastAsia="Times New Roman" w:hAnsi="Times New Roman" w:cs="Times New Roman"/>
          <w:b/>
          <w:bCs/>
          <w:color w:val="000000"/>
          <w:sz w:val="28"/>
          <w:lang w:eastAsia="ru-RU"/>
        </w:rPr>
      </w:pPr>
      <w:r w:rsidRPr="0002562E">
        <w:rPr>
          <w:rFonts w:ascii="Times New Roman" w:eastAsia="Times New Roman" w:hAnsi="Times New Roman" w:cs="Times New Roman"/>
          <w:b/>
          <w:bCs/>
          <w:color w:val="000000"/>
          <w:sz w:val="28"/>
          <w:lang w:eastAsia="ru-RU"/>
        </w:rPr>
        <w:t>Пение.</w:t>
      </w:r>
    </w:p>
    <w:p w14:paraId="641ECED7"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  </w:t>
      </w:r>
    </w:p>
    <w:p w14:paraId="0CF1F656" w14:textId="77777777" w:rsidR="0002562E" w:rsidRPr="0002562E" w:rsidRDefault="0002562E" w:rsidP="009F3187">
      <w:pPr>
        <w:spacing w:after="0" w:line="284" w:lineRule="auto"/>
        <w:ind w:right="146"/>
        <w:jc w:val="both"/>
        <w:rPr>
          <w:rFonts w:ascii="Times New Roman" w:eastAsia="Times New Roman" w:hAnsi="Times New Roman" w:cs="Times New Roman"/>
          <w:b/>
          <w:bCs/>
          <w:color w:val="000000"/>
          <w:sz w:val="28"/>
          <w:lang w:eastAsia="ru-RU"/>
        </w:rPr>
      </w:pPr>
      <w:r w:rsidRPr="0002562E">
        <w:rPr>
          <w:rFonts w:ascii="Times New Roman" w:eastAsia="Times New Roman" w:hAnsi="Times New Roman" w:cs="Times New Roman"/>
          <w:b/>
          <w:bCs/>
          <w:color w:val="000000"/>
          <w:sz w:val="28"/>
          <w:lang w:eastAsia="ru-RU"/>
        </w:rPr>
        <w:t xml:space="preserve">Песенное творчество. </w:t>
      </w:r>
    </w:p>
    <w:p w14:paraId="3983E7C2"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  </w:t>
      </w:r>
    </w:p>
    <w:p w14:paraId="145EBEE4"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b/>
          <w:bCs/>
          <w:color w:val="000000"/>
          <w:sz w:val="28"/>
          <w:lang w:eastAsia="ru-RU"/>
        </w:rPr>
        <w:t>Музыкально-ритмические движения</w:t>
      </w:r>
      <w:r w:rsidRPr="0002562E">
        <w:rPr>
          <w:rFonts w:ascii="Times New Roman" w:eastAsia="Times New Roman" w:hAnsi="Times New Roman" w:cs="Times New Roman"/>
          <w:color w:val="000000"/>
          <w:sz w:val="28"/>
          <w:lang w:eastAsia="ru-RU"/>
        </w:rPr>
        <w:t xml:space="preserve">. </w:t>
      </w:r>
    </w:p>
    <w:p w14:paraId="11CDFA43"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Педагог развивает у детей чувство ритма, умение передавать через движения характер музыки, ее эмоционально-образное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w:t>
      </w:r>
      <w:r w:rsidRPr="0002562E">
        <w:rPr>
          <w:rFonts w:ascii="Times New Roman" w:eastAsia="Times New Roman" w:hAnsi="Times New Roman" w:cs="Times New Roman"/>
          <w:color w:val="000000"/>
          <w:sz w:val="28"/>
          <w:lang w:eastAsia="ru-RU"/>
        </w:rPr>
        <w:lastRenderedPageBreak/>
        <w:t xml:space="preserve">учит изображать сказочных животных и птиц (лошадка, коза, лиса, медведь, заяц, журавль, ворон и т. д.) в разных игровых ситуациях.  </w:t>
      </w:r>
    </w:p>
    <w:p w14:paraId="2606901E" w14:textId="77777777" w:rsidR="0002562E" w:rsidRPr="0002562E" w:rsidRDefault="0002562E" w:rsidP="009F3187">
      <w:pPr>
        <w:spacing w:after="0" w:line="284" w:lineRule="auto"/>
        <w:ind w:right="146"/>
        <w:jc w:val="both"/>
        <w:rPr>
          <w:rFonts w:ascii="Times New Roman" w:eastAsia="Times New Roman" w:hAnsi="Times New Roman" w:cs="Times New Roman"/>
          <w:b/>
          <w:bCs/>
          <w:color w:val="000000"/>
          <w:sz w:val="28"/>
          <w:lang w:eastAsia="ru-RU"/>
        </w:rPr>
      </w:pPr>
      <w:r w:rsidRPr="0002562E">
        <w:rPr>
          <w:rFonts w:ascii="Times New Roman" w:eastAsia="Times New Roman" w:hAnsi="Times New Roman" w:cs="Times New Roman"/>
          <w:b/>
          <w:bCs/>
          <w:color w:val="000000"/>
          <w:sz w:val="28"/>
          <w:lang w:eastAsia="ru-RU"/>
        </w:rPr>
        <w:t>Музыкально-игровое и танцевальное творчество.</w:t>
      </w:r>
    </w:p>
    <w:p w14:paraId="64D39614"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  </w:t>
      </w:r>
    </w:p>
    <w:p w14:paraId="24316C89" w14:textId="77777777" w:rsidR="0002562E" w:rsidRPr="0002562E" w:rsidRDefault="0002562E" w:rsidP="009F3187">
      <w:pPr>
        <w:spacing w:after="0" w:line="284" w:lineRule="auto"/>
        <w:ind w:right="146"/>
        <w:jc w:val="both"/>
        <w:rPr>
          <w:rFonts w:ascii="Times New Roman" w:eastAsia="Times New Roman" w:hAnsi="Times New Roman" w:cs="Times New Roman"/>
          <w:b/>
          <w:bCs/>
          <w:color w:val="000000"/>
          <w:sz w:val="28"/>
          <w:lang w:eastAsia="ru-RU"/>
        </w:rPr>
      </w:pPr>
      <w:r w:rsidRPr="0002562E">
        <w:rPr>
          <w:rFonts w:ascii="Times New Roman" w:eastAsia="Times New Roman" w:hAnsi="Times New Roman" w:cs="Times New Roman"/>
          <w:b/>
          <w:bCs/>
          <w:color w:val="000000"/>
          <w:sz w:val="28"/>
          <w:lang w:eastAsia="ru-RU"/>
        </w:rPr>
        <w:t xml:space="preserve">Игра на детских музыкальных инструментах. </w:t>
      </w:r>
    </w:p>
    <w:p w14:paraId="171D937F"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 </w:t>
      </w:r>
    </w:p>
    <w:p w14:paraId="64B02CCD"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ребенка. </w:t>
      </w:r>
    </w:p>
    <w:p w14:paraId="55B3A11E"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b/>
          <w:bCs/>
          <w:color w:val="000000"/>
          <w:sz w:val="28"/>
          <w:lang w:eastAsia="ru-RU"/>
        </w:rPr>
        <w:t>Театрализованная деятельность</w:t>
      </w:r>
      <w:r w:rsidRPr="0002562E">
        <w:rPr>
          <w:rFonts w:ascii="Times New Roman" w:eastAsia="Times New Roman" w:hAnsi="Times New Roman" w:cs="Times New Roman"/>
          <w:color w:val="000000"/>
          <w:sz w:val="28"/>
          <w:lang w:eastAsia="ru-RU"/>
        </w:rPr>
        <w:t xml:space="preserve">: </w:t>
      </w:r>
    </w:p>
    <w:p w14:paraId="6738E445"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Педагог продолжает знакомить детей с различными видами театрального искусства (кукольный театр, балет, опера и пр.); расширяет представления детей в области театральной терминологии (акт, актер, антракт, кулисы и т.д.). Способствует развитию интереса к сценическому искусству, создает атмосферу творческого выбора и инициативы для каждого ребенка,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 Создает условия для показа результатов творческой деятельности, поддерживает инициативу изготовления декораций, элементов костюмов и атрибутов. </w:t>
      </w:r>
    </w:p>
    <w:p w14:paraId="0C9A2C3F" w14:textId="77777777" w:rsidR="0002562E" w:rsidRPr="0002562E" w:rsidRDefault="0002562E" w:rsidP="009F3187">
      <w:pPr>
        <w:spacing w:after="0" w:line="284" w:lineRule="auto"/>
        <w:ind w:right="146"/>
        <w:jc w:val="both"/>
        <w:rPr>
          <w:rFonts w:ascii="Times New Roman" w:eastAsia="Times New Roman" w:hAnsi="Times New Roman" w:cs="Times New Roman"/>
          <w:b/>
          <w:bCs/>
          <w:color w:val="000000"/>
          <w:sz w:val="28"/>
          <w:lang w:eastAsia="ru-RU"/>
        </w:rPr>
      </w:pPr>
      <w:r w:rsidRPr="0002562E">
        <w:rPr>
          <w:rFonts w:ascii="Times New Roman" w:eastAsia="Times New Roman" w:hAnsi="Times New Roman" w:cs="Times New Roman"/>
          <w:b/>
          <w:bCs/>
          <w:color w:val="000000"/>
          <w:sz w:val="28"/>
          <w:lang w:eastAsia="ru-RU"/>
        </w:rPr>
        <w:t xml:space="preserve">Культурно-досуговая деятельность: </w:t>
      </w:r>
    </w:p>
    <w:p w14:paraId="11A0260F"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т.д.).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w:t>
      </w:r>
      <w:r w:rsidRPr="0002562E">
        <w:rPr>
          <w:rFonts w:ascii="Times New Roman" w:eastAsia="Times New Roman" w:hAnsi="Times New Roman" w:cs="Times New Roman"/>
          <w:color w:val="000000"/>
          <w:sz w:val="28"/>
          <w:lang w:eastAsia="ru-RU"/>
        </w:rPr>
        <w:lastRenderedPageBreak/>
        <w:t xml:space="preserve">с обычаями других народов страны. Поощряет желание участвовать в народных праздниках и развлечениях.  </w:t>
      </w:r>
    </w:p>
    <w:p w14:paraId="47E0D7A1"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Педагог создает условия для участия в объединениях дополнительного образования. </w:t>
      </w:r>
    </w:p>
    <w:p w14:paraId="0442586B" w14:textId="77777777" w:rsidR="0002562E" w:rsidRPr="0002562E" w:rsidRDefault="0002562E" w:rsidP="009F3187">
      <w:pPr>
        <w:spacing w:after="0"/>
        <w:jc w:val="both"/>
        <w:rPr>
          <w:rFonts w:ascii="Times New Roman" w:hAnsi="Times New Roman" w:cs="Times New Roman"/>
          <w:b/>
          <w:bCs/>
          <w:sz w:val="28"/>
          <w:szCs w:val="28"/>
        </w:rPr>
      </w:pPr>
      <w:r w:rsidRPr="0002562E">
        <w:rPr>
          <w:rFonts w:ascii="Times New Roman" w:hAnsi="Times New Roman" w:cs="Times New Roman"/>
          <w:b/>
          <w:bCs/>
          <w:sz w:val="28"/>
          <w:szCs w:val="28"/>
        </w:rPr>
        <w:t xml:space="preserve">2.5.7. От 6 лет до 7 лет </w:t>
      </w:r>
    </w:p>
    <w:p w14:paraId="33BBEE95" w14:textId="411B73BC" w:rsidR="0002562E" w:rsidRDefault="0002562E" w:rsidP="009F3187">
      <w:pPr>
        <w:spacing w:after="0"/>
        <w:jc w:val="both"/>
        <w:rPr>
          <w:rFonts w:ascii="Times New Roman" w:hAnsi="Times New Roman" w:cs="Times New Roman"/>
          <w:b/>
          <w:bCs/>
          <w:sz w:val="28"/>
          <w:szCs w:val="28"/>
        </w:rPr>
      </w:pPr>
      <w:r w:rsidRPr="0002562E">
        <w:rPr>
          <w:rFonts w:ascii="Times New Roman" w:hAnsi="Times New Roman" w:cs="Times New Roman"/>
          <w:b/>
          <w:bCs/>
          <w:sz w:val="28"/>
          <w:szCs w:val="28"/>
        </w:rPr>
        <w:t>2.5.7.1. В области художественно-эстетического развития основными задачами образовательной деятельности являются</w:t>
      </w:r>
      <w:r>
        <w:rPr>
          <w:rFonts w:ascii="Times New Roman" w:hAnsi="Times New Roman" w:cs="Times New Roman"/>
          <w:b/>
          <w:bCs/>
          <w:sz w:val="28"/>
          <w:szCs w:val="28"/>
        </w:rPr>
        <w:t>:</w:t>
      </w:r>
    </w:p>
    <w:p w14:paraId="1DC22B77" w14:textId="77777777" w:rsidR="0002562E" w:rsidRPr="0002562E" w:rsidRDefault="0002562E" w:rsidP="009F3187">
      <w:pPr>
        <w:spacing w:after="0" w:line="284" w:lineRule="auto"/>
        <w:ind w:right="146"/>
        <w:jc w:val="both"/>
        <w:rPr>
          <w:rFonts w:ascii="Times New Roman" w:eastAsia="Times New Roman" w:hAnsi="Times New Roman" w:cs="Times New Roman"/>
          <w:b/>
          <w:bCs/>
          <w:i/>
          <w:iCs/>
          <w:color w:val="000000"/>
          <w:sz w:val="28"/>
          <w:lang w:eastAsia="ru-RU"/>
        </w:rPr>
      </w:pPr>
      <w:r w:rsidRPr="0002562E">
        <w:rPr>
          <w:rFonts w:ascii="Times New Roman" w:eastAsia="Times New Roman" w:hAnsi="Times New Roman" w:cs="Times New Roman"/>
          <w:b/>
          <w:bCs/>
          <w:i/>
          <w:iCs/>
          <w:color w:val="000000"/>
          <w:sz w:val="28"/>
          <w:lang w:eastAsia="ru-RU"/>
        </w:rPr>
        <w:t xml:space="preserve">Приобщение к искусству: </w:t>
      </w:r>
    </w:p>
    <w:p w14:paraId="3D0A3618"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 </w:t>
      </w:r>
    </w:p>
    <w:p w14:paraId="4BCA0398"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воспитывать уважительное отношение и чувство гордости за свою страну, в процессе ознакомления с разными видами искусства;</w:t>
      </w:r>
    </w:p>
    <w:p w14:paraId="1FF8C5FF"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 закреплять знания детей о видах искусства (изобразительное, декоративно-прикладное искусство, музыка, архитектура, театр, танец, кино, цирк); </w:t>
      </w:r>
    </w:p>
    <w:p w14:paraId="25D09112"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 </w:t>
      </w:r>
    </w:p>
    <w:p w14:paraId="4D5A1350"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14:paraId="13A3D19C"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 формировать гуманное отношение к людям и окружающей природе; формировать духовно-нравственное отношение и чувство сопричастности к </w:t>
      </w:r>
    </w:p>
    <w:p w14:paraId="0EAD1695"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культурному наследию своего народа;</w:t>
      </w:r>
    </w:p>
    <w:p w14:paraId="2147FB7E"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 закреплять у детей знания об искусстве как виде творческой деятельности </w:t>
      </w:r>
    </w:p>
    <w:p w14:paraId="6187CE70" w14:textId="77777777" w:rsidR="0002562E" w:rsidRPr="0002562E" w:rsidRDefault="0002562E" w:rsidP="009F3187">
      <w:pPr>
        <w:spacing w:after="0" w:line="304" w:lineRule="auto"/>
        <w:ind w:right="1501"/>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людей; </w:t>
      </w:r>
    </w:p>
    <w:p w14:paraId="32078B56" w14:textId="77777777" w:rsidR="0002562E" w:rsidRPr="0002562E" w:rsidRDefault="0002562E" w:rsidP="009F3187">
      <w:pPr>
        <w:spacing w:after="0" w:line="304" w:lineRule="auto"/>
        <w:ind w:right="1501"/>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помогать детям различать народное и профессиональное искусство; </w:t>
      </w:r>
    </w:p>
    <w:p w14:paraId="66792441" w14:textId="77777777" w:rsidR="0002562E" w:rsidRPr="0002562E" w:rsidRDefault="0002562E" w:rsidP="009F3187">
      <w:pPr>
        <w:spacing w:after="0" w:line="304" w:lineRule="auto"/>
        <w:ind w:right="1501"/>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формировать у детей основы художественной культуры;  </w:t>
      </w:r>
    </w:p>
    <w:p w14:paraId="5070AC6D"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расширять знания детей об изобразительном искусстве, музыке, театре; </w:t>
      </w:r>
    </w:p>
    <w:p w14:paraId="0D93B122"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расширять знания детей о творчестве известных художников и композиторов; </w:t>
      </w:r>
    </w:p>
    <w:p w14:paraId="75FF2F87"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расширять знания детей о творческой деятельности, ее особенностях; </w:t>
      </w:r>
    </w:p>
    <w:p w14:paraId="59CF4780"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называть виды художественной деятельности, профессию деятеля искусства;</w:t>
      </w:r>
    </w:p>
    <w:p w14:paraId="7FF6E445"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 организовать посещение выставки, театра, музея, цирка (совместно с </w:t>
      </w:r>
    </w:p>
    <w:p w14:paraId="3DA0250D"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родителями). </w:t>
      </w:r>
    </w:p>
    <w:p w14:paraId="43BA3279" w14:textId="77777777" w:rsidR="0002562E" w:rsidRPr="0002562E" w:rsidRDefault="0002562E" w:rsidP="009F3187">
      <w:pPr>
        <w:spacing w:after="0" w:line="284" w:lineRule="auto"/>
        <w:ind w:right="146"/>
        <w:jc w:val="both"/>
        <w:rPr>
          <w:rFonts w:ascii="Times New Roman" w:eastAsia="Times New Roman" w:hAnsi="Times New Roman" w:cs="Times New Roman"/>
          <w:b/>
          <w:bCs/>
          <w:color w:val="000000"/>
          <w:sz w:val="28"/>
          <w:lang w:eastAsia="ru-RU"/>
        </w:rPr>
      </w:pPr>
      <w:r w:rsidRPr="0002562E">
        <w:rPr>
          <w:rFonts w:ascii="Times New Roman" w:eastAsia="Times New Roman" w:hAnsi="Times New Roman" w:cs="Times New Roman"/>
          <w:b/>
          <w:bCs/>
          <w:color w:val="000000"/>
          <w:sz w:val="28"/>
          <w:lang w:eastAsia="ru-RU"/>
        </w:rPr>
        <w:t xml:space="preserve">Изобразительная деятельность: </w:t>
      </w:r>
    </w:p>
    <w:p w14:paraId="592F2220"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формировать у детей устойчивый интерес к изобразительной деятельности;</w:t>
      </w:r>
    </w:p>
    <w:p w14:paraId="003CFB1F"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развивать художественный вкус, творческое воображение, наблюдательность и любознательность;</w:t>
      </w:r>
    </w:p>
    <w:p w14:paraId="3E7A9167"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lastRenderedPageBreak/>
        <w:t xml:space="preserve"> обогащать у детей сенсорный опыт, включать в процесс ознакомления с предметами движения рук по предмету; </w:t>
      </w:r>
    </w:p>
    <w:p w14:paraId="7F28FEA6"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w:t>
      </w:r>
    </w:p>
    <w:p w14:paraId="62BE138C"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14:paraId="3100DBC5"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 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14:paraId="08FBDC5A"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воспитывать самостоятельность;</w:t>
      </w:r>
    </w:p>
    <w:p w14:paraId="41411C9F"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активно и творчески применять ранее усвоенные способы изображения в рисовании, лепке и аппликации, используя выразительные средства;</w:t>
      </w:r>
    </w:p>
    <w:p w14:paraId="79F3D4E1"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создавать условия для свободного, самостоятельного, разнопланового </w:t>
      </w:r>
    </w:p>
    <w:p w14:paraId="1A3AA2C4"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экспериментирования с художественными материалами; </w:t>
      </w:r>
    </w:p>
    <w:p w14:paraId="568309C0" w14:textId="77777777" w:rsidR="0002562E" w:rsidRPr="0002562E" w:rsidRDefault="0002562E" w:rsidP="009F3187">
      <w:pPr>
        <w:tabs>
          <w:tab w:val="center" w:pos="1400"/>
          <w:tab w:val="center" w:pos="3001"/>
          <w:tab w:val="center" w:pos="4350"/>
          <w:tab w:val="center" w:pos="5464"/>
          <w:tab w:val="center" w:pos="6507"/>
          <w:tab w:val="center" w:pos="7918"/>
          <w:tab w:val="right" w:pos="10464"/>
        </w:tabs>
        <w:spacing w:after="0" w:line="266" w:lineRule="auto"/>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поощрять </w:t>
      </w:r>
      <w:r w:rsidRPr="0002562E">
        <w:rPr>
          <w:rFonts w:ascii="Times New Roman" w:eastAsia="Times New Roman" w:hAnsi="Times New Roman" w:cs="Times New Roman"/>
          <w:color w:val="000000"/>
          <w:sz w:val="28"/>
          <w:lang w:eastAsia="ru-RU"/>
        </w:rPr>
        <w:tab/>
        <w:t xml:space="preserve">стремление </w:t>
      </w:r>
      <w:r w:rsidRPr="0002562E">
        <w:rPr>
          <w:rFonts w:ascii="Times New Roman" w:eastAsia="Times New Roman" w:hAnsi="Times New Roman" w:cs="Times New Roman"/>
          <w:color w:val="000000"/>
          <w:sz w:val="28"/>
          <w:lang w:eastAsia="ru-RU"/>
        </w:rPr>
        <w:tab/>
        <w:t xml:space="preserve">детей </w:t>
      </w:r>
      <w:r w:rsidRPr="0002562E">
        <w:rPr>
          <w:rFonts w:ascii="Times New Roman" w:eastAsia="Times New Roman" w:hAnsi="Times New Roman" w:cs="Times New Roman"/>
          <w:color w:val="000000"/>
          <w:sz w:val="28"/>
          <w:lang w:eastAsia="ru-RU"/>
        </w:rPr>
        <w:tab/>
        <w:t xml:space="preserve">сделать </w:t>
      </w:r>
      <w:r w:rsidRPr="0002562E">
        <w:rPr>
          <w:rFonts w:ascii="Times New Roman" w:eastAsia="Times New Roman" w:hAnsi="Times New Roman" w:cs="Times New Roman"/>
          <w:color w:val="000000"/>
          <w:sz w:val="28"/>
          <w:lang w:eastAsia="ru-RU"/>
        </w:rPr>
        <w:tab/>
        <w:t xml:space="preserve">свое </w:t>
      </w:r>
      <w:r w:rsidRPr="0002562E">
        <w:rPr>
          <w:rFonts w:ascii="Times New Roman" w:eastAsia="Times New Roman" w:hAnsi="Times New Roman" w:cs="Times New Roman"/>
          <w:color w:val="000000"/>
          <w:sz w:val="28"/>
          <w:lang w:eastAsia="ru-RU"/>
        </w:rPr>
        <w:tab/>
        <w:t xml:space="preserve">произведение </w:t>
      </w:r>
      <w:r w:rsidRPr="0002562E">
        <w:rPr>
          <w:rFonts w:ascii="Times New Roman" w:eastAsia="Times New Roman" w:hAnsi="Times New Roman" w:cs="Times New Roman"/>
          <w:color w:val="000000"/>
          <w:sz w:val="28"/>
          <w:lang w:eastAsia="ru-RU"/>
        </w:rPr>
        <w:tab/>
        <w:t xml:space="preserve">красивым, содержательным, выразительным; </w:t>
      </w:r>
    </w:p>
    <w:p w14:paraId="7C19EEB3" w14:textId="77777777" w:rsidR="0002562E" w:rsidRPr="0002562E" w:rsidRDefault="0002562E" w:rsidP="009F3187">
      <w:pPr>
        <w:tabs>
          <w:tab w:val="center" w:pos="1400"/>
          <w:tab w:val="center" w:pos="3001"/>
          <w:tab w:val="center" w:pos="4350"/>
          <w:tab w:val="center" w:pos="5464"/>
          <w:tab w:val="center" w:pos="6507"/>
          <w:tab w:val="center" w:pos="7918"/>
          <w:tab w:val="right" w:pos="10464"/>
        </w:tabs>
        <w:spacing w:after="0" w:line="266" w:lineRule="auto"/>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поощрять стремление детей делать самостоятельный выбор, помогать </w:t>
      </w:r>
    </w:p>
    <w:p w14:paraId="09E75512"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другому, уважать и понимать потребности другого человека, бережно относиться к продуктам его труда; </w:t>
      </w:r>
    </w:p>
    <w:p w14:paraId="0AB759C0"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продолжать учить детей рисовать с натуры; </w:t>
      </w:r>
    </w:p>
    <w:p w14:paraId="36FAD5CB"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развивать аналитические способности, умение сравнивать предметы между собой, выделять особенности каждого предмета; </w:t>
      </w:r>
    </w:p>
    <w:p w14:paraId="4FE8ABAE"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совершенствовать умение изображать предметы, передавая их форму, величину, строение, пропорции, цвет, композицию;</w:t>
      </w:r>
    </w:p>
    <w:p w14:paraId="2C0F115F"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 развивать художественно-творческие способности детей в изобразительной </w:t>
      </w:r>
    </w:p>
    <w:p w14:paraId="591A3736"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деятельности;</w:t>
      </w:r>
    </w:p>
    <w:p w14:paraId="5DC4FA51"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 продолжать развивать у детей коллективное творчество; </w:t>
      </w:r>
    </w:p>
    <w:p w14:paraId="68C3DE40"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14:paraId="3D321B83"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 формировать у детей умение замечать недостатки своих работ и исправлять их;</w:t>
      </w:r>
    </w:p>
    <w:p w14:paraId="46563766"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 вносить дополнения для достижения большей выразительности создаваемого образа; </w:t>
      </w:r>
    </w:p>
    <w:p w14:paraId="7498107B"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lastRenderedPageBreak/>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14:paraId="08BD2304" w14:textId="77777777" w:rsidR="0002562E" w:rsidRPr="0002562E" w:rsidRDefault="0002562E" w:rsidP="009F3187">
      <w:pPr>
        <w:spacing w:after="0" w:line="284" w:lineRule="auto"/>
        <w:ind w:right="146"/>
        <w:jc w:val="both"/>
        <w:rPr>
          <w:rFonts w:ascii="Times New Roman" w:eastAsia="Times New Roman" w:hAnsi="Times New Roman" w:cs="Times New Roman"/>
          <w:b/>
          <w:bCs/>
          <w:color w:val="000000"/>
          <w:sz w:val="28"/>
          <w:lang w:eastAsia="ru-RU"/>
        </w:rPr>
      </w:pPr>
      <w:r w:rsidRPr="0002562E">
        <w:rPr>
          <w:rFonts w:ascii="Times New Roman" w:eastAsia="Times New Roman" w:hAnsi="Times New Roman" w:cs="Times New Roman"/>
          <w:color w:val="000000"/>
          <w:sz w:val="28"/>
          <w:lang w:eastAsia="ru-RU"/>
        </w:rPr>
        <w:t xml:space="preserve"> </w:t>
      </w:r>
      <w:r w:rsidRPr="0002562E">
        <w:rPr>
          <w:rFonts w:ascii="Times New Roman" w:eastAsia="Times New Roman" w:hAnsi="Times New Roman" w:cs="Times New Roman"/>
          <w:b/>
          <w:bCs/>
          <w:color w:val="000000"/>
          <w:sz w:val="28"/>
          <w:lang w:eastAsia="ru-RU"/>
        </w:rPr>
        <w:t xml:space="preserve">Конструктивная деятельность: </w:t>
      </w:r>
    </w:p>
    <w:p w14:paraId="5AF50C52"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формировать умение у детей видеть конструкцию объекта и анализировать ее основные части, их функциональное назначение; </w:t>
      </w:r>
    </w:p>
    <w:p w14:paraId="05E684A7"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закреплять у детей навыки коллективной работы: умение распределять </w:t>
      </w:r>
    </w:p>
    <w:p w14:paraId="777BAC7E" w14:textId="77777777" w:rsidR="0002562E" w:rsidRPr="0002562E" w:rsidRDefault="0002562E" w:rsidP="009F3187">
      <w:pPr>
        <w:spacing w:after="0" w:line="304" w:lineRule="auto"/>
        <w:ind w:right="809"/>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обязанности, работать в соответствии с общим замыслом, не мешая друг другу; </w:t>
      </w:r>
    </w:p>
    <w:p w14:paraId="5E9555F5" w14:textId="77777777" w:rsidR="0002562E" w:rsidRPr="0002562E" w:rsidRDefault="0002562E" w:rsidP="009F3187">
      <w:pPr>
        <w:spacing w:after="0" w:line="304" w:lineRule="auto"/>
        <w:ind w:right="809"/>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развивать у детей интерес к конструктивной деятельности; </w:t>
      </w:r>
    </w:p>
    <w:p w14:paraId="220F7F55" w14:textId="77777777" w:rsidR="0002562E" w:rsidRPr="0002562E" w:rsidRDefault="0002562E" w:rsidP="009F3187">
      <w:pPr>
        <w:spacing w:after="0" w:line="304" w:lineRule="auto"/>
        <w:ind w:right="809"/>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знакомить детей с различными видами конструкторов; </w:t>
      </w:r>
    </w:p>
    <w:p w14:paraId="4794A5DD" w14:textId="77777777" w:rsidR="0002562E" w:rsidRPr="0002562E" w:rsidRDefault="0002562E" w:rsidP="009F3187">
      <w:pPr>
        <w:spacing w:after="0" w:line="266"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знакомить детей с профессиями дизайнера, конструктора, архитектора, </w:t>
      </w:r>
    </w:p>
    <w:p w14:paraId="2CABDBCA"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строителя и пр.; </w:t>
      </w:r>
    </w:p>
    <w:p w14:paraId="581B9951"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развивать у детей художественно-творческие способности и самостоятельную творческую конструктивную деятельность детей. </w:t>
      </w:r>
    </w:p>
    <w:p w14:paraId="35D59676" w14:textId="77777777" w:rsidR="0002562E" w:rsidRPr="0002562E" w:rsidRDefault="0002562E" w:rsidP="009F3187">
      <w:pPr>
        <w:spacing w:after="0" w:line="284" w:lineRule="auto"/>
        <w:ind w:right="146"/>
        <w:jc w:val="both"/>
        <w:rPr>
          <w:rFonts w:ascii="Times New Roman" w:eastAsia="Times New Roman" w:hAnsi="Times New Roman" w:cs="Times New Roman"/>
          <w:b/>
          <w:bCs/>
          <w:color w:val="000000"/>
          <w:sz w:val="28"/>
          <w:lang w:eastAsia="ru-RU"/>
        </w:rPr>
      </w:pPr>
      <w:r w:rsidRPr="0002562E">
        <w:rPr>
          <w:rFonts w:ascii="Times New Roman" w:eastAsia="Times New Roman" w:hAnsi="Times New Roman" w:cs="Times New Roman"/>
          <w:b/>
          <w:bCs/>
          <w:color w:val="000000"/>
          <w:sz w:val="28"/>
          <w:lang w:eastAsia="ru-RU"/>
        </w:rPr>
        <w:t xml:space="preserve">Музыкальная деятельность: </w:t>
      </w:r>
    </w:p>
    <w:p w14:paraId="5DFA0522"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воспитывать </w:t>
      </w:r>
      <w:r w:rsidRPr="0002562E">
        <w:rPr>
          <w:rFonts w:ascii="Times New Roman" w:eastAsia="Times New Roman" w:hAnsi="Times New Roman" w:cs="Times New Roman"/>
          <w:color w:val="000000"/>
          <w:sz w:val="28"/>
          <w:lang w:eastAsia="ru-RU"/>
        </w:rPr>
        <w:tab/>
        <w:t xml:space="preserve">гражданско-патриотические </w:t>
      </w:r>
      <w:r w:rsidRPr="0002562E">
        <w:rPr>
          <w:rFonts w:ascii="Times New Roman" w:eastAsia="Times New Roman" w:hAnsi="Times New Roman" w:cs="Times New Roman"/>
          <w:color w:val="000000"/>
          <w:sz w:val="28"/>
          <w:lang w:eastAsia="ru-RU"/>
        </w:rPr>
        <w:tab/>
        <w:t xml:space="preserve">чувства </w:t>
      </w:r>
      <w:r w:rsidRPr="0002562E">
        <w:rPr>
          <w:rFonts w:ascii="Times New Roman" w:eastAsia="Times New Roman" w:hAnsi="Times New Roman" w:cs="Times New Roman"/>
          <w:color w:val="000000"/>
          <w:sz w:val="28"/>
          <w:lang w:eastAsia="ru-RU"/>
        </w:rPr>
        <w:tab/>
        <w:t xml:space="preserve">через изучение Государственного гимна РФ; </w:t>
      </w:r>
    </w:p>
    <w:p w14:paraId="5BA3C224"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продолжать приобщать детей к музыкальной культуре, воспитывать </w:t>
      </w:r>
    </w:p>
    <w:p w14:paraId="345BC249"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музыкально-эстетический вкус; </w:t>
      </w:r>
    </w:p>
    <w:p w14:paraId="3F3930E1"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14:paraId="1014F0B9"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развивать у детей музыкальные способности: поэтический и музыкальный слух, чувство ритма, музыкальную память; </w:t>
      </w:r>
    </w:p>
    <w:p w14:paraId="0E63998A"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продолжать обогащать музыкальные впечатления детей, вызывать яркий эмоциональный отклик при восприятии музыки разного характера; 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 </w:t>
      </w:r>
    </w:p>
    <w:p w14:paraId="1E05FCAE"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совершенствовать у детей </w:t>
      </w:r>
      <w:proofErr w:type="spellStart"/>
      <w:r w:rsidRPr="0002562E">
        <w:rPr>
          <w:rFonts w:ascii="Times New Roman" w:eastAsia="Times New Roman" w:hAnsi="Times New Roman" w:cs="Times New Roman"/>
          <w:color w:val="000000"/>
          <w:sz w:val="28"/>
          <w:lang w:eastAsia="ru-RU"/>
        </w:rPr>
        <w:t>звуковысотный</w:t>
      </w:r>
      <w:proofErr w:type="spellEnd"/>
      <w:r w:rsidRPr="0002562E">
        <w:rPr>
          <w:rFonts w:ascii="Times New Roman" w:eastAsia="Times New Roman" w:hAnsi="Times New Roman" w:cs="Times New Roman"/>
          <w:color w:val="000000"/>
          <w:sz w:val="28"/>
          <w:lang w:eastAsia="ru-RU"/>
        </w:rPr>
        <w:t xml:space="preserve">, ритмический, тембровый и динамический слух; </w:t>
      </w:r>
    </w:p>
    <w:p w14:paraId="66BB65DE" w14:textId="1BDCAB33"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способствовать дальнейшему формированию певческого голоса; развивать у детей навык движения под музыку; </w:t>
      </w:r>
    </w:p>
    <w:p w14:paraId="3E3FDA81" w14:textId="575563C6"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обучать детей игре на детских музыкальных инструментах; </w:t>
      </w:r>
    </w:p>
    <w:p w14:paraId="32AE4D12"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знакомить детей с элементарными музыкальными понятиями; </w:t>
      </w:r>
    </w:p>
    <w:p w14:paraId="63CF8CF2" w14:textId="77777777" w:rsidR="0002562E" w:rsidRPr="0002562E" w:rsidRDefault="0002562E" w:rsidP="009F3187">
      <w:pPr>
        <w:spacing w:after="0" w:line="266"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формировать у детей умение использовать полученные знания и навыки в </w:t>
      </w:r>
    </w:p>
    <w:p w14:paraId="2C5EFEDA"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lastRenderedPageBreak/>
        <w:t xml:space="preserve">быту и на досуге. </w:t>
      </w:r>
    </w:p>
    <w:p w14:paraId="5363A9FD" w14:textId="77777777" w:rsidR="0002562E" w:rsidRPr="0002562E" w:rsidRDefault="0002562E" w:rsidP="009F3187">
      <w:pPr>
        <w:spacing w:after="0" w:line="284" w:lineRule="auto"/>
        <w:ind w:right="146"/>
        <w:jc w:val="both"/>
        <w:rPr>
          <w:rFonts w:ascii="Times New Roman" w:eastAsia="Times New Roman" w:hAnsi="Times New Roman" w:cs="Times New Roman"/>
          <w:b/>
          <w:bCs/>
          <w:color w:val="000000"/>
          <w:sz w:val="28"/>
          <w:lang w:eastAsia="ru-RU"/>
        </w:rPr>
      </w:pPr>
      <w:r w:rsidRPr="0002562E">
        <w:rPr>
          <w:rFonts w:ascii="Times New Roman" w:eastAsia="Times New Roman" w:hAnsi="Times New Roman" w:cs="Times New Roman"/>
          <w:b/>
          <w:bCs/>
          <w:color w:val="000000"/>
          <w:sz w:val="28"/>
          <w:lang w:eastAsia="ru-RU"/>
        </w:rPr>
        <w:t xml:space="preserve">Театрализованная деятельность: </w:t>
      </w:r>
    </w:p>
    <w:p w14:paraId="317D42FA" w14:textId="5ECA8EFF" w:rsidR="0002562E" w:rsidRPr="0002562E" w:rsidRDefault="0002562E" w:rsidP="009F3187">
      <w:pPr>
        <w:spacing w:after="0" w:line="266"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продолжать приобщение детей к театральному искусству через знакомство</w:t>
      </w:r>
      <w:r w:rsidR="00FD6A46">
        <w:rPr>
          <w:rFonts w:ascii="Times New Roman" w:eastAsia="Times New Roman" w:hAnsi="Times New Roman" w:cs="Times New Roman"/>
          <w:color w:val="000000"/>
          <w:sz w:val="28"/>
          <w:lang w:eastAsia="ru-RU"/>
        </w:rPr>
        <w:t xml:space="preserve"> </w:t>
      </w:r>
      <w:r w:rsidRPr="0002562E">
        <w:rPr>
          <w:rFonts w:ascii="Times New Roman" w:eastAsia="Times New Roman" w:hAnsi="Times New Roman" w:cs="Times New Roman"/>
          <w:color w:val="000000"/>
          <w:sz w:val="28"/>
          <w:lang w:eastAsia="ru-RU"/>
        </w:rPr>
        <w:t xml:space="preserve">с </w:t>
      </w:r>
    </w:p>
    <w:p w14:paraId="2D7F3229"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историей театра, его жанрами, устройством и профессиями; </w:t>
      </w:r>
    </w:p>
    <w:p w14:paraId="03B4115C"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продолжать знакомить детей с разными видами театрализованной </w:t>
      </w:r>
    </w:p>
    <w:p w14:paraId="2E0AAE52"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деятельности; </w:t>
      </w:r>
    </w:p>
    <w:p w14:paraId="6ACE4698"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 </w:t>
      </w:r>
    </w:p>
    <w:p w14:paraId="06772803"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продолжать развивать у детей умение передавать особенности характера </w:t>
      </w:r>
    </w:p>
    <w:p w14:paraId="2446B90F"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персонажа с помощью мимики, жеста, движения и интонационно-образной речи; </w:t>
      </w:r>
    </w:p>
    <w:p w14:paraId="4836303E"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продолжать развивать навыки </w:t>
      </w:r>
      <w:proofErr w:type="spellStart"/>
      <w:r w:rsidRPr="0002562E">
        <w:rPr>
          <w:rFonts w:ascii="Times New Roman" w:eastAsia="Times New Roman" w:hAnsi="Times New Roman" w:cs="Times New Roman"/>
          <w:color w:val="000000"/>
          <w:sz w:val="28"/>
          <w:lang w:eastAsia="ru-RU"/>
        </w:rPr>
        <w:t>кукловождения</w:t>
      </w:r>
      <w:proofErr w:type="spellEnd"/>
      <w:r w:rsidRPr="0002562E">
        <w:rPr>
          <w:rFonts w:ascii="Times New Roman" w:eastAsia="Times New Roman" w:hAnsi="Times New Roman" w:cs="Times New Roman"/>
          <w:color w:val="000000"/>
          <w:sz w:val="28"/>
          <w:lang w:eastAsia="ru-RU"/>
        </w:rPr>
        <w:t xml:space="preserve"> в различных театральных </w:t>
      </w:r>
    </w:p>
    <w:p w14:paraId="61E5926A"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системах (перчаточными, тростевыми, марионеткам и т.д.); </w:t>
      </w:r>
    </w:p>
    <w:p w14:paraId="3F2EC8D2"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формировать умение согласовывать свои действия с партнерами, приучать </w:t>
      </w:r>
    </w:p>
    <w:p w14:paraId="00DAF1BE"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правильно оценивать действия персонажей в спектакле; </w:t>
      </w:r>
    </w:p>
    <w:p w14:paraId="6A78A424"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 </w:t>
      </w:r>
    </w:p>
    <w:p w14:paraId="313DFA08"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поощрять способность творчески передавать образ в играх драматизациях, </w:t>
      </w:r>
    </w:p>
    <w:p w14:paraId="31ADDB00"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спектаклях. </w:t>
      </w:r>
    </w:p>
    <w:p w14:paraId="75B75D86" w14:textId="77777777" w:rsidR="0002562E" w:rsidRPr="0002562E" w:rsidRDefault="0002562E" w:rsidP="009F3187">
      <w:pPr>
        <w:spacing w:after="0" w:line="284" w:lineRule="auto"/>
        <w:ind w:right="146"/>
        <w:jc w:val="both"/>
        <w:rPr>
          <w:rFonts w:ascii="Times New Roman" w:eastAsia="Times New Roman" w:hAnsi="Times New Roman" w:cs="Times New Roman"/>
          <w:b/>
          <w:bCs/>
          <w:color w:val="000000"/>
          <w:sz w:val="28"/>
          <w:lang w:eastAsia="ru-RU"/>
        </w:rPr>
      </w:pPr>
      <w:r w:rsidRPr="0002562E">
        <w:rPr>
          <w:rFonts w:ascii="Times New Roman" w:eastAsia="Times New Roman" w:hAnsi="Times New Roman" w:cs="Times New Roman"/>
          <w:b/>
          <w:bCs/>
          <w:color w:val="000000"/>
          <w:sz w:val="28"/>
          <w:lang w:eastAsia="ru-RU"/>
        </w:rPr>
        <w:t xml:space="preserve">Культурно-досуговая деятельность: </w:t>
      </w:r>
    </w:p>
    <w:p w14:paraId="168BC54F" w14:textId="77777777" w:rsidR="0002562E" w:rsidRPr="0002562E" w:rsidRDefault="0002562E" w:rsidP="009F3187">
      <w:pPr>
        <w:spacing w:after="0" w:line="266"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продолжать формировать интерес к полезной деятельности в свободное время (отдых, творчество, самообразование); </w:t>
      </w:r>
    </w:p>
    <w:p w14:paraId="0B1D2345" w14:textId="77777777" w:rsidR="0002562E" w:rsidRPr="0002562E" w:rsidRDefault="0002562E" w:rsidP="009F3187">
      <w:pPr>
        <w:spacing w:after="0" w:line="266"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развивать желание участвовать в подготовке и участию в развлечениях, </w:t>
      </w:r>
    </w:p>
    <w:p w14:paraId="77DED10D"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соблюдай культуру общения (доброжелательность, отзывчивость, такт, уважение);  </w:t>
      </w:r>
    </w:p>
    <w:p w14:paraId="3A06C866"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 воспитывать уважительное отношение к своей стране в ходе предпраздничной подготовки; </w:t>
      </w:r>
    </w:p>
    <w:p w14:paraId="3142C174"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формировать чувство удовлетворения от участия в коллективной досуговой </w:t>
      </w:r>
    </w:p>
    <w:p w14:paraId="69045528"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деятельности;</w:t>
      </w:r>
    </w:p>
    <w:p w14:paraId="6643CD73"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 поощрять желание детей посещать объединения дополнительного образования различной направленности (танцевальный кружок, хор, изостудия и пр.). </w:t>
      </w:r>
    </w:p>
    <w:p w14:paraId="522DA086" w14:textId="08C9C70E" w:rsidR="0002562E" w:rsidRPr="0002562E" w:rsidRDefault="0002562E" w:rsidP="009F3187">
      <w:pPr>
        <w:spacing w:after="0"/>
        <w:ind w:right="137"/>
        <w:jc w:val="both"/>
        <w:rPr>
          <w:rFonts w:ascii="Times New Roman" w:eastAsia="Times New Roman" w:hAnsi="Times New Roman" w:cs="Times New Roman"/>
          <w:color w:val="000000"/>
          <w:sz w:val="28"/>
          <w:lang w:eastAsia="ru-RU"/>
        </w:rPr>
      </w:pPr>
      <w:r>
        <w:rPr>
          <w:rFonts w:ascii="Times New Roman" w:eastAsia="Times New Roman" w:hAnsi="Times New Roman" w:cs="Times New Roman"/>
          <w:b/>
          <w:color w:val="000000"/>
          <w:sz w:val="28"/>
          <w:lang w:eastAsia="ru-RU"/>
        </w:rPr>
        <w:t>2.5.7.</w:t>
      </w:r>
      <w:proofErr w:type="gramStart"/>
      <w:r>
        <w:rPr>
          <w:rFonts w:ascii="Times New Roman" w:eastAsia="Times New Roman" w:hAnsi="Times New Roman" w:cs="Times New Roman"/>
          <w:b/>
          <w:color w:val="000000"/>
          <w:sz w:val="28"/>
          <w:lang w:eastAsia="ru-RU"/>
        </w:rPr>
        <w:t>2.</w:t>
      </w:r>
      <w:r w:rsidRPr="0002562E">
        <w:rPr>
          <w:rFonts w:ascii="Times New Roman" w:eastAsia="Times New Roman" w:hAnsi="Times New Roman" w:cs="Times New Roman"/>
          <w:b/>
          <w:color w:val="000000"/>
          <w:sz w:val="28"/>
          <w:lang w:eastAsia="ru-RU"/>
        </w:rPr>
        <w:t>Содержание</w:t>
      </w:r>
      <w:proofErr w:type="gramEnd"/>
      <w:r w:rsidRPr="0002562E">
        <w:rPr>
          <w:rFonts w:ascii="Times New Roman" w:eastAsia="Times New Roman" w:hAnsi="Times New Roman" w:cs="Times New Roman"/>
          <w:b/>
          <w:color w:val="000000"/>
          <w:sz w:val="28"/>
          <w:lang w:eastAsia="ru-RU"/>
        </w:rPr>
        <w:t xml:space="preserve"> образовательной деятельности. </w:t>
      </w:r>
    </w:p>
    <w:p w14:paraId="3B741629" w14:textId="77777777" w:rsidR="0002562E" w:rsidRPr="0002562E" w:rsidRDefault="0002562E" w:rsidP="009F3187">
      <w:pPr>
        <w:spacing w:after="0" w:line="284" w:lineRule="auto"/>
        <w:ind w:right="146"/>
        <w:jc w:val="both"/>
        <w:rPr>
          <w:rFonts w:ascii="Times New Roman" w:eastAsia="Times New Roman" w:hAnsi="Times New Roman" w:cs="Times New Roman"/>
          <w:i/>
          <w:iCs/>
          <w:color w:val="000000"/>
          <w:sz w:val="28"/>
          <w:lang w:eastAsia="ru-RU"/>
        </w:rPr>
      </w:pPr>
      <w:r w:rsidRPr="0002562E">
        <w:rPr>
          <w:rFonts w:ascii="Times New Roman" w:eastAsia="Times New Roman" w:hAnsi="Times New Roman" w:cs="Times New Roman"/>
          <w:i/>
          <w:iCs/>
          <w:color w:val="000000"/>
          <w:sz w:val="28"/>
          <w:lang w:eastAsia="ru-RU"/>
        </w:rPr>
        <w:lastRenderedPageBreak/>
        <w:t xml:space="preserve">Приобщение к искусству: </w:t>
      </w:r>
    </w:p>
    <w:p w14:paraId="6F8308CB"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  </w:t>
      </w:r>
    </w:p>
    <w:p w14:paraId="10F55527"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Педагог воспитывает гражданско-патриотические чувства средствами различных видов и жанров искусства.  </w:t>
      </w:r>
    </w:p>
    <w:p w14:paraId="2ED060F5"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  </w:t>
      </w:r>
    </w:p>
    <w:p w14:paraId="0B245BCB"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 </w:t>
      </w:r>
    </w:p>
    <w:p w14:paraId="0CE2247C"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w:t>
      </w:r>
    </w:p>
    <w:p w14:paraId="5A9E6331"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 п.). </w:t>
      </w:r>
    </w:p>
    <w:p w14:paraId="095026D8"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 д.).  </w:t>
      </w:r>
    </w:p>
    <w:p w14:paraId="62EEF05A"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 Расширять представления о художниках ‒ иллюстраторах детской книги (И.Я. Билибин, Ю.А. Васнецов, В.М. Конашевич, В.В. </w:t>
      </w:r>
    </w:p>
    <w:p w14:paraId="03879C44"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Лебедев, Т.А. Маврина, Е.И. Чарушин и др.). </w:t>
      </w:r>
    </w:p>
    <w:p w14:paraId="0482A1F1"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lastRenderedPageBreak/>
        <w:t xml:space="preserve">Педагог продолжает знакомить детей с творчеством русских </w:t>
      </w:r>
      <w:proofErr w:type="gramStart"/>
      <w:r w:rsidRPr="0002562E">
        <w:rPr>
          <w:rFonts w:ascii="Times New Roman" w:eastAsia="Times New Roman" w:hAnsi="Times New Roman" w:cs="Times New Roman"/>
          <w:color w:val="000000"/>
          <w:sz w:val="28"/>
          <w:lang w:eastAsia="ru-RU"/>
        </w:rPr>
        <w:t>композиторов  (</w:t>
      </w:r>
      <w:proofErr w:type="gramEnd"/>
      <w:r w:rsidRPr="0002562E">
        <w:rPr>
          <w:rFonts w:ascii="Times New Roman" w:eastAsia="Times New Roman" w:hAnsi="Times New Roman" w:cs="Times New Roman"/>
          <w:color w:val="000000"/>
          <w:sz w:val="28"/>
          <w:lang w:eastAsia="ru-RU"/>
        </w:rPr>
        <w:t xml:space="preserve">Н.А. Римский-Корсаков, П.И. Чайковский, М.И. Глинка, А.П. Бородин и др.), зарубежных композиторов (А. Вивальди, Ф. Шуберт, Э. Григ, К. Сен-Санс др.), композиторов-песенников (Г.А. Струве, А.Л. Рыбников, Г.И. Гладков, М.И. Дунаевский и др.). </w:t>
      </w:r>
    </w:p>
    <w:p w14:paraId="228B47BC"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 Продолжает знакомить детей с народным декоративно-прикладным искусством (гжельская, хохломская, </w:t>
      </w:r>
      <w:proofErr w:type="spellStart"/>
      <w:r w:rsidRPr="0002562E">
        <w:rPr>
          <w:rFonts w:ascii="Times New Roman" w:eastAsia="Times New Roman" w:hAnsi="Times New Roman" w:cs="Times New Roman"/>
          <w:color w:val="000000"/>
          <w:sz w:val="28"/>
          <w:lang w:eastAsia="ru-RU"/>
        </w:rPr>
        <w:t>жостовская</w:t>
      </w:r>
      <w:proofErr w:type="spellEnd"/>
      <w:r w:rsidRPr="0002562E">
        <w:rPr>
          <w:rFonts w:ascii="Times New Roman" w:eastAsia="Times New Roman" w:hAnsi="Times New Roman" w:cs="Times New Roman"/>
          <w:color w:val="000000"/>
          <w:sz w:val="28"/>
          <w:lang w:eastAsia="ru-RU"/>
        </w:rPr>
        <w:t xml:space="preserve">,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  </w:t>
      </w:r>
    </w:p>
    <w:p w14:paraId="544BBF14"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школы и др.).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т.д.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 </w:t>
      </w:r>
    </w:p>
    <w:p w14:paraId="78EE3C8D"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 </w:t>
      </w:r>
    </w:p>
    <w:p w14:paraId="6695E8B4" w14:textId="77777777" w:rsidR="0002562E" w:rsidRPr="0002562E" w:rsidRDefault="0002562E" w:rsidP="009F3187">
      <w:pPr>
        <w:spacing w:after="0" w:line="284" w:lineRule="auto"/>
        <w:ind w:right="146"/>
        <w:jc w:val="both"/>
        <w:rPr>
          <w:rFonts w:ascii="Times New Roman" w:eastAsia="Times New Roman" w:hAnsi="Times New Roman" w:cs="Times New Roman"/>
          <w:i/>
          <w:iCs/>
          <w:color w:val="000000"/>
          <w:sz w:val="28"/>
          <w:lang w:eastAsia="ru-RU"/>
        </w:rPr>
      </w:pPr>
      <w:r w:rsidRPr="0002562E">
        <w:rPr>
          <w:rFonts w:ascii="Times New Roman" w:eastAsia="Times New Roman" w:hAnsi="Times New Roman" w:cs="Times New Roman"/>
          <w:i/>
          <w:iCs/>
          <w:color w:val="000000"/>
          <w:sz w:val="28"/>
          <w:lang w:eastAsia="ru-RU"/>
        </w:rPr>
        <w:t xml:space="preserve">Изобразительная деятельность: </w:t>
      </w:r>
    </w:p>
    <w:p w14:paraId="200D286B"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b/>
          <w:bCs/>
          <w:i/>
          <w:iCs/>
          <w:color w:val="000000"/>
          <w:sz w:val="28"/>
          <w:lang w:eastAsia="ru-RU"/>
        </w:rPr>
        <w:t>Предметное рисование</w:t>
      </w:r>
      <w:r w:rsidRPr="0002562E">
        <w:rPr>
          <w:rFonts w:ascii="Times New Roman" w:eastAsia="Times New Roman" w:hAnsi="Times New Roman" w:cs="Times New Roman"/>
          <w:color w:val="000000"/>
          <w:sz w:val="28"/>
          <w:lang w:eastAsia="ru-RU"/>
        </w:rPr>
        <w:t xml:space="preserve">. </w:t>
      </w:r>
    </w:p>
    <w:p w14:paraId="33D46158"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w:t>
      </w:r>
      <w:r w:rsidRPr="0002562E">
        <w:rPr>
          <w:rFonts w:ascii="Times New Roman" w:eastAsia="Times New Roman" w:hAnsi="Times New Roman" w:cs="Times New Roman"/>
          <w:color w:val="000000"/>
          <w:sz w:val="28"/>
          <w:lang w:eastAsia="ru-RU"/>
        </w:rPr>
        <w:lastRenderedPageBreak/>
        <w:t>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02562E">
        <w:rPr>
          <w:rFonts w:ascii="Times New Roman" w:eastAsia="Times New Roman" w:hAnsi="Times New Roman" w:cs="Times New Roman"/>
          <w:color w:val="000000"/>
          <w:sz w:val="28"/>
          <w:lang w:eastAsia="ru-RU"/>
        </w:rPr>
        <w:t>городец</w:t>
      </w:r>
      <w:proofErr w:type="spellEnd"/>
      <w:r w:rsidRPr="0002562E">
        <w:rPr>
          <w:rFonts w:ascii="Times New Roman" w:eastAsia="Times New Roman" w:hAnsi="Times New Roman" w:cs="Times New Roman"/>
          <w:color w:val="000000"/>
          <w:sz w:val="28"/>
          <w:lang w:eastAsia="ru-RU"/>
        </w:rPr>
        <w:t>) и др.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w:t>
      </w:r>
      <w:proofErr w:type="spellStart"/>
      <w:r w:rsidRPr="0002562E">
        <w:rPr>
          <w:rFonts w:ascii="Times New Roman" w:eastAsia="Times New Roman" w:hAnsi="Times New Roman" w:cs="Times New Roman"/>
          <w:color w:val="000000"/>
          <w:sz w:val="28"/>
          <w:lang w:eastAsia="ru-RU"/>
        </w:rPr>
        <w:t>желтозеленый</w:t>
      </w:r>
      <w:proofErr w:type="spellEnd"/>
      <w:r w:rsidRPr="0002562E">
        <w:rPr>
          <w:rFonts w:ascii="Times New Roman" w:eastAsia="Times New Roman" w:hAnsi="Times New Roman" w:cs="Times New Roman"/>
          <w:color w:val="000000"/>
          <w:sz w:val="28"/>
          <w:lang w:eastAsia="ru-RU"/>
        </w:rPr>
        <w:t xml:space="preserve">, серо-голубой) или уподобленных природным (малиновый, </w:t>
      </w:r>
      <w:proofErr w:type="gramStart"/>
      <w:r w:rsidRPr="0002562E">
        <w:rPr>
          <w:rFonts w:ascii="Times New Roman" w:eastAsia="Times New Roman" w:hAnsi="Times New Roman" w:cs="Times New Roman"/>
          <w:color w:val="000000"/>
          <w:sz w:val="28"/>
          <w:lang w:eastAsia="ru-RU"/>
        </w:rPr>
        <w:t>персиковый  и</w:t>
      </w:r>
      <w:proofErr w:type="gramEnd"/>
      <w:r w:rsidRPr="0002562E">
        <w:rPr>
          <w:rFonts w:ascii="Times New Roman" w:eastAsia="Times New Roman" w:hAnsi="Times New Roman" w:cs="Times New Roman"/>
          <w:color w:val="000000"/>
          <w:sz w:val="28"/>
          <w:lang w:eastAsia="ru-RU"/>
        </w:rPr>
        <w:t xml:space="preserve"> т. п.).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 Развивает у детей художественно-творческие способности в продуктивных видах детской деятельности. </w:t>
      </w:r>
    </w:p>
    <w:p w14:paraId="75A749F4" w14:textId="77777777" w:rsidR="0002562E" w:rsidRPr="0002562E" w:rsidRDefault="0002562E" w:rsidP="009F3187">
      <w:pPr>
        <w:spacing w:after="0" w:line="284" w:lineRule="auto"/>
        <w:ind w:right="146"/>
        <w:jc w:val="both"/>
        <w:rPr>
          <w:rFonts w:ascii="Times New Roman" w:eastAsia="Times New Roman" w:hAnsi="Times New Roman" w:cs="Times New Roman"/>
          <w:b/>
          <w:bCs/>
          <w:i/>
          <w:iCs/>
          <w:color w:val="000000"/>
          <w:sz w:val="28"/>
          <w:lang w:eastAsia="ru-RU"/>
        </w:rPr>
      </w:pPr>
      <w:r w:rsidRPr="0002562E">
        <w:rPr>
          <w:rFonts w:ascii="Times New Roman" w:eastAsia="Times New Roman" w:hAnsi="Times New Roman" w:cs="Times New Roman"/>
          <w:b/>
          <w:bCs/>
          <w:i/>
          <w:iCs/>
          <w:color w:val="000000"/>
          <w:sz w:val="28"/>
          <w:lang w:eastAsia="ru-RU"/>
        </w:rPr>
        <w:t xml:space="preserve">Сюжетное рисование. </w:t>
      </w:r>
    </w:p>
    <w:p w14:paraId="2DCCFF71"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lastRenderedPageBreak/>
        <w:t xml:space="preserve">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 </w:t>
      </w:r>
    </w:p>
    <w:p w14:paraId="2C7057CF" w14:textId="77777777" w:rsidR="0002562E" w:rsidRPr="0002562E" w:rsidRDefault="0002562E" w:rsidP="009F3187">
      <w:pPr>
        <w:spacing w:after="0" w:line="284" w:lineRule="auto"/>
        <w:ind w:right="146"/>
        <w:jc w:val="both"/>
        <w:rPr>
          <w:rFonts w:ascii="Times New Roman" w:eastAsia="Times New Roman" w:hAnsi="Times New Roman" w:cs="Times New Roman"/>
          <w:b/>
          <w:bCs/>
          <w:i/>
          <w:iCs/>
          <w:color w:val="000000"/>
          <w:sz w:val="28"/>
          <w:lang w:eastAsia="ru-RU"/>
        </w:rPr>
      </w:pPr>
      <w:r w:rsidRPr="0002562E">
        <w:rPr>
          <w:rFonts w:ascii="Times New Roman" w:eastAsia="Times New Roman" w:hAnsi="Times New Roman" w:cs="Times New Roman"/>
          <w:b/>
          <w:bCs/>
          <w:i/>
          <w:iCs/>
          <w:color w:val="000000"/>
          <w:sz w:val="28"/>
          <w:lang w:eastAsia="ru-RU"/>
        </w:rPr>
        <w:t>Декоративное рисование.</w:t>
      </w:r>
    </w:p>
    <w:p w14:paraId="6CE57E28"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02562E">
        <w:rPr>
          <w:rFonts w:ascii="Times New Roman" w:eastAsia="Times New Roman" w:hAnsi="Times New Roman" w:cs="Times New Roman"/>
          <w:color w:val="000000"/>
          <w:sz w:val="28"/>
          <w:lang w:eastAsia="ru-RU"/>
        </w:rPr>
        <w:t>жостовская</w:t>
      </w:r>
      <w:proofErr w:type="spellEnd"/>
      <w:r w:rsidRPr="0002562E">
        <w:rPr>
          <w:rFonts w:ascii="Times New Roman" w:eastAsia="Times New Roman" w:hAnsi="Times New Roman" w:cs="Times New Roman"/>
          <w:color w:val="000000"/>
          <w:sz w:val="28"/>
          <w:lang w:eastAsia="ru-RU"/>
        </w:rPr>
        <w:t xml:space="preserve">, мезенская роспись и др.).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w:t>
      </w:r>
    </w:p>
    <w:p w14:paraId="3B25BC31"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b/>
          <w:bCs/>
          <w:i/>
          <w:iCs/>
          <w:color w:val="000000"/>
          <w:sz w:val="28"/>
          <w:lang w:eastAsia="ru-RU"/>
        </w:rPr>
        <w:t>Лепка.</w:t>
      </w:r>
      <w:r w:rsidRPr="0002562E">
        <w:rPr>
          <w:rFonts w:ascii="Times New Roman" w:eastAsia="Times New Roman" w:hAnsi="Times New Roman" w:cs="Times New Roman"/>
          <w:color w:val="000000"/>
          <w:sz w:val="28"/>
          <w:lang w:eastAsia="ru-RU"/>
        </w:rPr>
        <w:t xml:space="preserve"> </w:t>
      </w:r>
    </w:p>
    <w:p w14:paraId="31B180CA"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 </w:t>
      </w:r>
    </w:p>
    <w:p w14:paraId="01A688D3"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b/>
          <w:bCs/>
          <w:i/>
          <w:iCs/>
          <w:color w:val="000000"/>
          <w:sz w:val="28"/>
          <w:lang w:eastAsia="ru-RU"/>
        </w:rPr>
        <w:t>Декоративная лепка</w:t>
      </w:r>
      <w:r w:rsidRPr="0002562E">
        <w:rPr>
          <w:rFonts w:ascii="Times New Roman" w:eastAsia="Times New Roman" w:hAnsi="Times New Roman" w:cs="Times New Roman"/>
          <w:color w:val="000000"/>
          <w:sz w:val="28"/>
          <w:lang w:eastAsia="ru-RU"/>
        </w:rPr>
        <w:t xml:space="preserve">. </w:t>
      </w:r>
    </w:p>
    <w:p w14:paraId="6CDBA60B"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Педагог продолжает развивать у детей навыки декоративной лепки; учит использовать разные способы лепки (</w:t>
      </w:r>
      <w:proofErr w:type="spellStart"/>
      <w:r w:rsidRPr="0002562E">
        <w:rPr>
          <w:rFonts w:ascii="Times New Roman" w:eastAsia="Times New Roman" w:hAnsi="Times New Roman" w:cs="Times New Roman"/>
          <w:color w:val="000000"/>
          <w:sz w:val="28"/>
          <w:lang w:eastAsia="ru-RU"/>
        </w:rPr>
        <w:t>налеп</w:t>
      </w:r>
      <w:proofErr w:type="spellEnd"/>
      <w:r w:rsidRPr="0002562E">
        <w:rPr>
          <w:rFonts w:ascii="Times New Roman" w:eastAsia="Times New Roman" w:hAnsi="Times New Roman" w:cs="Times New Roman"/>
          <w:color w:val="000000"/>
          <w:sz w:val="28"/>
          <w:lang w:eastAsia="ru-RU"/>
        </w:rPr>
        <w:t xml:space="preserve">, углубленный рельеф), применять стеку. Учит при лепке из глины расписывать пластину, создавать узор стекой; </w:t>
      </w:r>
      <w:r w:rsidRPr="0002562E">
        <w:rPr>
          <w:rFonts w:ascii="Times New Roman" w:eastAsia="Times New Roman" w:hAnsi="Times New Roman" w:cs="Times New Roman"/>
          <w:color w:val="000000"/>
          <w:sz w:val="28"/>
          <w:lang w:eastAsia="ru-RU"/>
        </w:rPr>
        <w:lastRenderedPageBreak/>
        <w:t xml:space="preserve">создавать из глины, разноцветного пластилина предметные и сюжетные, индивидуальные и коллективные композиции.  </w:t>
      </w:r>
    </w:p>
    <w:p w14:paraId="417DF852" w14:textId="77777777" w:rsidR="0002562E" w:rsidRPr="0002562E" w:rsidRDefault="0002562E" w:rsidP="009F3187">
      <w:pPr>
        <w:spacing w:after="0" w:line="284" w:lineRule="auto"/>
        <w:ind w:right="146"/>
        <w:jc w:val="both"/>
        <w:rPr>
          <w:rFonts w:ascii="Times New Roman" w:eastAsia="Times New Roman" w:hAnsi="Times New Roman" w:cs="Times New Roman"/>
          <w:b/>
          <w:bCs/>
          <w:i/>
          <w:iCs/>
          <w:color w:val="000000"/>
          <w:sz w:val="28"/>
          <w:lang w:eastAsia="ru-RU"/>
        </w:rPr>
      </w:pPr>
      <w:r w:rsidRPr="0002562E">
        <w:rPr>
          <w:rFonts w:ascii="Times New Roman" w:eastAsia="Times New Roman" w:hAnsi="Times New Roman" w:cs="Times New Roman"/>
          <w:b/>
          <w:bCs/>
          <w:i/>
          <w:iCs/>
          <w:color w:val="000000"/>
          <w:sz w:val="28"/>
          <w:lang w:eastAsia="ru-RU"/>
        </w:rPr>
        <w:t xml:space="preserve">Аппликация. </w:t>
      </w:r>
    </w:p>
    <w:p w14:paraId="18AC3EA1"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 </w:t>
      </w:r>
    </w:p>
    <w:p w14:paraId="22EB5BFD" w14:textId="77777777" w:rsidR="0002562E" w:rsidRPr="0002562E" w:rsidRDefault="0002562E" w:rsidP="009F3187">
      <w:pPr>
        <w:spacing w:after="0" w:line="284" w:lineRule="auto"/>
        <w:ind w:right="146"/>
        <w:jc w:val="both"/>
        <w:rPr>
          <w:rFonts w:ascii="Times New Roman" w:eastAsia="Times New Roman" w:hAnsi="Times New Roman" w:cs="Times New Roman"/>
          <w:b/>
          <w:bCs/>
          <w:i/>
          <w:iCs/>
          <w:color w:val="000000"/>
          <w:sz w:val="28"/>
          <w:lang w:eastAsia="ru-RU"/>
        </w:rPr>
      </w:pPr>
      <w:r w:rsidRPr="0002562E">
        <w:rPr>
          <w:rFonts w:ascii="Times New Roman" w:eastAsia="Times New Roman" w:hAnsi="Times New Roman" w:cs="Times New Roman"/>
          <w:b/>
          <w:bCs/>
          <w:i/>
          <w:iCs/>
          <w:color w:val="000000"/>
          <w:sz w:val="28"/>
          <w:lang w:eastAsia="ru-RU"/>
        </w:rPr>
        <w:t xml:space="preserve">Прикладное творчество. </w:t>
      </w:r>
    </w:p>
    <w:p w14:paraId="3A34C6E9"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т.д.),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w:t>
      </w:r>
      <w:r w:rsidRPr="0002562E">
        <w:rPr>
          <w:rFonts w:ascii="Times New Roman" w:eastAsia="Times New Roman" w:hAnsi="Times New Roman" w:cs="Times New Roman"/>
          <w:color w:val="000000"/>
          <w:sz w:val="28"/>
          <w:lang w:eastAsia="ru-RU"/>
        </w:rPr>
        <w:lastRenderedPageBreak/>
        <w:t xml:space="preserve">(«Лесная поляна», «Сказочные герои»). Педагог закрепляет умение детей аккуратно и экономно использовать материалы. Развивает у детей фантазию, воображение. </w:t>
      </w:r>
    </w:p>
    <w:p w14:paraId="15BFB5DC"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b/>
          <w:bCs/>
          <w:i/>
          <w:iCs/>
          <w:color w:val="000000"/>
          <w:sz w:val="28"/>
          <w:lang w:eastAsia="ru-RU"/>
        </w:rPr>
        <w:t>Народное декоративно-прикладное искусство</w:t>
      </w:r>
      <w:r w:rsidRPr="0002562E">
        <w:rPr>
          <w:rFonts w:ascii="Times New Roman" w:eastAsia="Times New Roman" w:hAnsi="Times New Roman" w:cs="Times New Roman"/>
          <w:color w:val="000000"/>
          <w:sz w:val="28"/>
          <w:lang w:eastAsia="ru-RU"/>
        </w:rPr>
        <w:t xml:space="preserve">. </w:t>
      </w:r>
    </w:p>
    <w:p w14:paraId="76B06AE5"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02562E">
        <w:rPr>
          <w:rFonts w:ascii="Times New Roman" w:eastAsia="Times New Roman" w:hAnsi="Times New Roman" w:cs="Times New Roman"/>
          <w:color w:val="000000"/>
          <w:sz w:val="28"/>
          <w:lang w:eastAsia="ru-RU"/>
        </w:rPr>
        <w:t>жостовская</w:t>
      </w:r>
      <w:proofErr w:type="spellEnd"/>
      <w:r w:rsidRPr="0002562E">
        <w:rPr>
          <w:rFonts w:ascii="Times New Roman" w:eastAsia="Times New Roman" w:hAnsi="Times New Roman" w:cs="Times New Roman"/>
          <w:color w:val="000000"/>
          <w:sz w:val="28"/>
          <w:lang w:eastAsia="ru-RU"/>
        </w:rPr>
        <w:t>, мезенская роспись и др.).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02562E">
        <w:rPr>
          <w:rFonts w:ascii="Times New Roman" w:eastAsia="Times New Roman" w:hAnsi="Times New Roman" w:cs="Times New Roman"/>
          <w:color w:val="000000"/>
          <w:sz w:val="28"/>
          <w:lang w:eastAsia="ru-RU"/>
        </w:rPr>
        <w:t>городец</w:t>
      </w:r>
      <w:proofErr w:type="spellEnd"/>
      <w:r w:rsidRPr="0002562E">
        <w:rPr>
          <w:rFonts w:ascii="Times New Roman" w:eastAsia="Times New Roman" w:hAnsi="Times New Roman" w:cs="Times New Roman"/>
          <w:color w:val="000000"/>
          <w:sz w:val="28"/>
          <w:lang w:eastAsia="ru-RU"/>
        </w:rPr>
        <w:t>) и др.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w:t>
      </w:r>
      <w:proofErr w:type="spellStart"/>
      <w:r w:rsidRPr="0002562E">
        <w:rPr>
          <w:rFonts w:ascii="Times New Roman" w:eastAsia="Times New Roman" w:hAnsi="Times New Roman" w:cs="Times New Roman"/>
          <w:color w:val="000000"/>
          <w:sz w:val="28"/>
          <w:lang w:eastAsia="ru-RU"/>
        </w:rPr>
        <w:t>налеп</w:t>
      </w:r>
      <w:proofErr w:type="spellEnd"/>
      <w:r w:rsidRPr="0002562E">
        <w:rPr>
          <w:rFonts w:ascii="Times New Roman" w:eastAsia="Times New Roman" w:hAnsi="Times New Roman" w:cs="Times New Roman"/>
          <w:color w:val="000000"/>
          <w:sz w:val="28"/>
          <w:lang w:eastAsia="ru-RU"/>
        </w:rPr>
        <w:t xml:space="preserve">, углубленный рельеф), применять стеку. </w:t>
      </w:r>
    </w:p>
    <w:p w14:paraId="6901D950" w14:textId="77777777" w:rsidR="0002562E" w:rsidRPr="0002562E" w:rsidRDefault="0002562E" w:rsidP="009F3187">
      <w:pPr>
        <w:spacing w:after="0" w:line="284" w:lineRule="auto"/>
        <w:ind w:right="146"/>
        <w:jc w:val="both"/>
        <w:rPr>
          <w:rFonts w:ascii="Times New Roman" w:eastAsia="Times New Roman" w:hAnsi="Times New Roman" w:cs="Times New Roman"/>
          <w:b/>
          <w:bCs/>
          <w:i/>
          <w:iCs/>
          <w:color w:val="000000"/>
          <w:sz w:val="28"/>
          <w:lang w:eastAsia="ru-RU"/>
        </w:rPr>
      </w:pPr>
      <w:r w:rsidRPr="0002562E">
        <w:rPr>
          <w:rFonts w:ascii="Times New Roman" w:eastAsia="Times New Roman" w:hAnsi="Times New Roman" w:cs="Times New Roman"/>
          <w:b/>
          <w:bCs/>
          <w:i/>
          <w:iCs/>
          <w:color w:val="000000"/>
          <w:sz w:val="28"/>
          <w:lang w:eastAsia="ru-RU"/>
        </w:rPr>
        <w:t xml:space="preserve">Конструктивная деятельность: </w:t>
      </w:r>
    </w:p>
    <w:p w14:paraId="06FAB14D"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Педагог формирует у детей интерес к разнообразным зданиям и сооружениям (жилые дома, театры и др.).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  </w:t>
      </w:r>
    </w:p>
    <w:p w14:paraId="5A708547"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w:t>
      </w:r>
      <w:r w:rsidRPr="0002562E">
        <w:rPr>
          <w:rFonts w:ascii="Times New Roman" w:eastAsia="Times New Roman" w:hAnsi="Times New Roman" w:cs="Times New Roman"/>
          <w:color w:val="000000"/>
          <w:sz w:val="28"/>
          <w:lang w:eastAsia="ru-RU"/>
        </w:rPr>
        <w:lastRenderedPageBreak/>
        <w:t xml:space="preserve">процесс возведения постройки. Продолжает формировать умение у детей сооружать постройки, объединенных общей темой (улица, машины, дома).  </w:t>
      </w:r>
    </w:p>
    <w:p w14:paraId="29B5D860"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 д.)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 Учит детей разбирать конструкции при помощи скобы и киянки (в пластмассовых конструкторах). </w:t>
      </w:r>
    </w:p>
    <w:p w14:paraId="403A9DB6" w14:textId="77777777" w:rsidR="0002562E" w:rsidRPr="0002562E" w:rsidRDefault="0002562E" w:rsidP="009F3187">
      <w:pPr>
        <w:spacing w:after="0" w:line="284" w:lineRule="auto"/>
        <w:ind w:right="146"/>
        <w:jc w:val="both"/>
        <w:rPr>
          <w:rFonts w:ascii="Times New Roman" w:eastAsia="Times New Roman" w:hAnsi="Times New Roman" w:cs="Times New Roman"/>
          <w:i/>
          <w:iCs/>
          <w:color w:val="000000"/>
          <w:sz w:val="28"/>
          <w:lang w:eastAsia="ru-RU"/>
        </w:rPr>
      </w:pPr>
      <w:r w:rsidRPr="0002562E">
        <w:rPr>
          <w:rFonts w:ascii="Times New Roman" w:eastAsia="Times New Roman" w:hAnsi="Times New Roman" w:cs="Times New Roman"/>
          <w:i/>
          <w:iCs/>
          <w:color w:val="000000"/>
          <w:sz w:val="28"/>
          <w:lang w:eastAsia="ru-RU"/>
        </w:rPr>
        <w:t xml:space="preserve">Музыкальная деятельность: </w:t>
      </w:r>
    </w:p>
    <w:p w14:paraId="23C129DB"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b/>
          <w:bCs/>
          <w:i/>
          <w:iCs/>
          <w:color w:val="000000"/>
          <w:sz w:val="28"/>
          <w:lang w:eastAsia="ru-RU"/>
        </w:rPr>
        <w:t>Слушание.</w:t>
      </w:r>
      <w:r w:rsidRPr="0002562E">
        <w:rPr>
          <w:rFonts w:ascii="Times New Roman" w:eastAsia="Times New Roman" w:hAnsi="Times New Roman" w:cs="Times New Roman"/>
          <w:color w:val="000000"/>
          <w:sz w:val="28"/>
          <w:lang w:eastAsia="ru-RU"/>
        </w:rPr>
        <w:t xml:space="preserve">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т.д.)   Педагог знакомит детей с мелодией Государственного гимна Российской Федерации. </w:t>
      </w:r>
    </w:p>
    <w:p w14:paraId="446F8F20"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b/>
          <w:bCs/>
          <w:i/>
          <w:iCs/>
          <w:color w:val="000000"/>
          <w:sz w:val="28"/>
          <w:lang w:eastAsia="ru-RU"/>
        </w:rPr>
        <w:t>Пение.</w:t>
      </w:r>
      <w:r w:rsidRPr="0002562E">
        <w:rPr>
          <w:rFonts w:ascii="Times New Roman" w:eastAsia="Times New Roman" w:hAnsi="Times New Roman" w:cs="Times New Roman"/>
          <w:color w:val="000000"/>
          <w:sz w:val="28"/>
          <w:lang w:eastAsia="ru-RU"/>
        </w:rPr>
        <w:t xml:space="preserve"> Педагог совершенствует у детей певческий голос и </w:t>
      </w:r>
      <w:proofErr w:type="spellStart"/>
      <w:r w:rsidRPr="0002562E">
        <w:rPr>
          <w:rFonts w:ascii="Times New Roman" w:eastAsia="Times New Roman" w:hAnsi="Times New Roman" w:cs="Times New Roman"/>
          <w:color w:val="000000"/>
          <w:sz w:val="28"/>
          <w:lang w:eastAsia="ru-RU"/>
        </w:rPr>
        <w:t>вокальнослуховую</w:t>
      </w:r>
      <w:proofErr w:type="spellEnd"/>
      <w:r w:rsidRPr="0002562E">
        <w:rPr>
          <w:rFonts w:ascii="Times New Roman" w:eastAsia="Times New Roman" w:hAnsi="Times New Roman" w:cs="Times New Roman"/>
          <w:color w:val="000000"/>
          <w:sz w:val="28"/>
          <w:lang w:eastAsia="ru-RU"/>
        </w:rPr>
        <w:t xml:space="preserve">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  </w:t>
      </w:r>
    </w:p>
    <w:p w14:paraId="06D28CEE" w14:textId="77777777" w:rsidR="0002562E" w:rsidRPr="0002562E" w:rsidRDefault="0002562E" w:rsidP="009F3187">
      <w:pPr>
        <w:spacing w:after="0" w:line="284" w:lineRule="auto"/>
        <w:ind w:right="146"/>
        <w:jc w:val="both"/>
        <w:rPr>
          <w:rFonts w:ascii="Times New Roman" w:eastAsia="Times New Roman" w:hAnsi="Times New Roman" w:cs="Times New Roman"/>
          <w:b/>
          <w:bCs/>
          <w:i/>
          <w:iCs/>
          <w:color w:val="000000"/>
          <w:sz w:val="28"/>
          <w:lang w:eastAsia="ru-RU"/>
        </w:rPr>
      </w:pPr>
      <w:r w:rsidRPr="0002562E">
        <w:rPr>
          <w:rFonts w:ascii="Times New Roman" w:eastAsia="Times New Roman" w:hAnsi="Times New Roman" w:cs="Times New Roman"/>
          <w:b/>
          <w:bCs/>
          <w:i/>
          <w:iCs/>
          <w:color w:val="000000"/>
          <w:sz w:val="28"/>
          <w:lang w:eastAsia="ru-RU"/>
        </w:rPr>
        <w:t xml:space="preserve">Песенное творчество. </w:t>
      </w:r>
    </w:p>
    <w:p w14:paraId="567532D1"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 </w:t>
      </w:r>
    </w:p>
    <w:p w14:paraId="692B6A25" w14:textId="77777777" w:rsidR="0002562E" w:rsidRPr="0002562E" w:rsidRDefault="0002562E" w:rsidP="009F3187">
      <w:pPr>
        <w:spacing w:after="0" w:line="284" w:lineRule="auto"/>
        <w:ind w:right="146"/>
        <w:jc w:val="both"/>
        <w:rPr>
          <w:rFonts w:ascii="Times New Roman" w:eastAsia="Times New Roman" w:hAnsi="Times New Roman" w:cs="Times New Roman"/>
          <w:b/>
          <w:bCs/>
          <w:i/>
          <w:iCs/>
          <w:color w:val="000000"/>
          <w:sz w:val="28"/>
          <w:lang w:eastAsia="ru-RU"/>
        </w:rPr>
      </w:pPr>
      <w:r w:rsidRPr="0002562E">
        <w:rPr>
          <w:rFonts w:ascii="Times New Roman" w:eastAsia="Times New Roman" w:hAnsi="Times New Roman" w:cs="Times New Roman"/>
          <w:b/>
          <w:bCs/>
          <w:i/>
          <w:iCs/>
          <w:color w:val="000000"/>
          <w:sz w:val="28"/>
          <w:lang w:eastAsia="ru-RU"/>
        </w:rPr>
        <w:t xml:space="preserve">Музыкально-ритмические движения. </w:t>
      </w:r>
    </w:p>
    <w:p w14:paraId="4193EEB3"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 д.). Педагог развивает у детей танцевально-игровое творчество; формирует навыки художественного </w:t>
      </w:r>
      <w:r w:rsidRPr="0002562E">
        <w:rPr>
          <w:rFonts w:ascii="Times New Roman" w:eastAsia="Times New Roman" w:hAnsi="Times New Roman" w:cs="Times New Roman"/>
          <w:color w:val="000000"/>
          <w:sz w:val="28"/>
          <w:lang w:eastAsia="ru-RU"/>
        </w:rPr>
        <w:lastRenderedPageBreak/>
        <w:t xml:space="preserve">исполнения различных образов при инсценировании песен, театральных постановок. </w:t>
      </w:r>
    </w:p>
    <w:p w14:paraId="63391A06" w14:textId="77777777" w:rsidR="0002562E" w:rsidRPr="0002562E" w:rsidRDefault="0002562E" w:rsidP="009F3187">
      <w:pPr>
        <w:spacing w:after="0" w:line="284" w:lineRule="auto"/>
        <w:ind w:right="146"/>
        <w:jc w:val="both"/>
        <w:rPr>
          <w:rFonts w:ascii="Times New Roman" w:eastAsia="Times New Roman" w:hAnsi="Times New Roman" w:cs="Times New Roman"/>
          <w:b/>
          <w:bCs/>
          <w:i/>
          <w:iCs/>
          <w:color w:val="000000"/>
          <w:sz w:val="28"/>
          <w:lang w:eastAsia="ru-RU"/>
        </w:rPr>
      </w:pPr>
      <w:r w:rsidRPr="0002562E">
        <w:rPr>
          <w:rFonts w:ascii="Times New Roman" w:eastAsia="Times New Roman" w:hAnsi="Times New Roman" w:cs="Times New Roman"/>
          <w:b/>
          <w:bCs/>
          <w:i/>
          <w:iCs/>
          <w:color w:val="000000"/>
          <w:sz w:val="28"/>
          <w:lang w:eastAsia="ru-RU"/>
        </w:rPr>
        <w:t xml:space="preserve">Музыкально-игровое и танцевальное творчество. </w:t>
      </w:r>
    </w:p>
    <w:p w14:paraId="20A83F95"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w:t>
      </w:r>
      <w:proofErr w:type="gramStart"/>
      <w:r w:rsidRPr="0002562E">
        <w:rPr>
          <w:rFonts w:ascii="Times New Roman" w:eastAsia="Times New Roman" w:hAnsi="Times New Roman" w:cs="Times New Roman"/>
          <w:color w:val="000000"/>
          <w:sz w:val="28"/>
          <w:lang w:eastAsia="ru-RU"/>
        </w:rPr>
        <w:t>движения  и</w:t>
      </w:r>
      <w:proofErr w:type="gramEnd"/>
      <w:r w:rsidRPr="0002562E">
        <w:rPr>
          <w:rFonts w:ascii="Times New Roman" w:eastAsia="Times New Roman" w:hAnsi="Times New Roman" w:cs="Times New Roman"/>
          <w:color w:val="000000"/>
          <w:sz w:val="28"/>
          <w:lang w:eastAsia="ru-RU"/>
        </w:rPr>
        <w:t xml:space="preserve"> т.п.). Учит импровизировать под музыку соответствующего характера (лыжник, конькобежец, наездник, рыбак; лукавый котик и сердитый козлик и т. п.).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  </w:t>
      </w:r>
    </w:p>
    <w:p w14:paraId="719C0414" w14:textId="77777777" w:rsidR="0002562E" w:rsidRPr="0002562E" w:rsidRDefault="0002562E" w:rsidP="009F3187">
      <w:pPr>
        <w:spacing w:after="0" w:line="284" w:lineRule="auto"/>
        <w:ind w:right="146"/>
        <w:jc w:val="both"/>
        <w:rPr>
          <w:rFonts w:ascii="Times New Roman" w:eastAsia="Times New Roman" w:hAnsi="Times New Roman" w:cs="Times New Roman"/>
          <w:b/>
          <w:bCs/>
          <w:i/>
          <w:iCs/>
          <w:color w:val="000000"/>
          <w:sz w:val="28"/>
          <w:lang w:eastAsia="ru-RU"/>
        </w:rPr>
      </w:pPr>
      <w:r w:rsidRPr="0002562E">
        <w:rPr>
          <w:rFonts w:ascii="Times New Roman" w:eastAsia="Times New Roman" w:hAnsi="Times New Roman" w:cs="Times New Roman"/>
          <w:b/>
          <w:bCs/>
          <w:i/>
          <w:iCs/>
          <w:color w:val="000000"/>
          <w:sz w:val="28"/>
          <w:lang w:eastAsia="ru-RU"/>
        </w:rPr>
        <w:t xml:space="preserve">Игра на детских музыкальных инструментах. </w:t>
      </w:r>
    </w:p>
    <w:p w14:paraId="09556203"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 </w:t>
      </w:r>
    </w:p>
    <w:p w14:paraId="2B9DD28D"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ребенка. </w:t>
      </w:r>
    </w:p>
    <w:p w14:paraId="60A32D4F"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b/>
          <w:bCs/>
          <w:i/>
          <w:iCs/>
          <w:color w:val="000000"/>
          <w:sz w:val="28"/>
          <w:lang w:eastAsia="ru-RU"/>
        </w:rPr>
        <w:t>Театрализованная деятельность</w:t>
      </w:r>
      <w:r w:rsidRPr="0002562E">
        <w:rPr>
          <w:rFonts w:ascii="Times New Roman" w:eastAsia="Times New Roman" w:hAnsi="Times New Roman" w:cs="Times New Roman"/>
          <w:color w:val="000000"/>
          <w:sz w:val="28"/>
          <w:lang w:eastAsia="ru-RU"/>
        </w:rPr>
        <w:t xml:space="preserve">: </w:t>
      </w:r>
    </w:p>
    <w:p w14:paraId="6F0E117A"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 и возможностями распознавать их особенности. Педагог </w:t>
      </w:r>
      <w:r w:rsidRPr="0002562E">
        <w:rPr>
          <w:rFonts w:ascii="Times New Roman" w:eastAsia="Times New Roman" w:hAnsi="Times New Roman" w:cs="Times New Roman"/>
          <w:color w:val="000000"/>
          <w:sz w:val="28"/>
          <w:lang w:eastAsia="ru-RU"/>
        </w:rPr>
        <w:lastRenderedPageBreak/>
        <w:t xml:space="preserve">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 </w:t>
      </w:r>
    </w:p>
    <w:p w14:paraId="09C1771A" w14:textId="77777777" w:rsidR="0002562E" w:rsidRPr="0002562E" w:rsidRDefault="0002562E" w:rsidP="009F3187">
      <w:pPr>
        <w:spacing w:after="0" w:line="284" w:lineRule="auto"/>
        <w:ind w:right="146"/>
        <w:jc w:val="both"/>
        <w:rPr>
          <w:rFonts w:ascii="Times New Roman" w:eastAsia="Times New Roman" w:hAnsi="Times New Roman" w:cs="Times New Roman"/>
          <w:b/>
          <w:bCs/>
          <w:i/>
          <w:iCs/>
          <w:color w:val="000000"/>
          <w:sz w:val="28"/>
          <w:lang w:eastAsia="ru-RU"/>
        </w:rPr>
      </w:pPr>
      <w:r w:rsidRPr="0002562E">
        <w:rPr>
          <w:rFonts w:ascii="Times New Roman" w:eastAsia="Times New Roman" w:hAnsi="Times New Roman" w:cs="Times New Roman"/>
          <w:b/>
          <w:bCs/>
          <w:i/>
          <w:iCs/>
          <w:color w:val="000000"/>
          <w:sz w:val="28"/>
          <w:lang w:eastAsia="ru-RU"/>
        </w:rPr>
        <w:t xml:space="preserve">Культурно-досуговая деятельность: </w:t>
      </w:r>
    </w:p>
    <w:p w14:paraId="5E02C4A2"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т.д.).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 </w:t>
      </w:r>
    </w:p>
    <w:p w14:paraId="0154592E" w14:textId="77777777" w:rsidR="0002562E" w:rsidRPr="0002562E" w:rsidRDefault="0002562E" w:rsidP="009F3187">
      <w:pPr>
        <w:spacing w:after="0"/>
        <w:jc w:val="both"/>
        <w:rPr>
          <w:rFonts w:ascii="Times New Roman" w:eastAsia="Times New Roman" w:hAnsi="Times New Roman" w:cs="Times New Roman"/>
          <w:color w:val="000000"/>
          <w:sz w:val="28"/>
          <w:lang w:eastAsia="ru-RU"/>
        </w:rPr>
      </w:pPr>
      <w:r w:rsidRPr="0002562E">
        <w:rPr>
          <w:rFonts w:ascii="Times New Roman" w:hAnsi="Times New Roman" w:cs="Times New Roman"/>
          <w:b/>
          <w:bCs/>
          <w:sz w:val="28"/>
          <w:szCs w:val="28"/>
        </w:rPr>
        <w:t>2.5.8. Решение совокупных задач воспитания в рамках образовательной области «Художественно-эстетическое развитие»</w:t>
      </w:r>
      <w:r>
        <w:rPr>
          <w:rFonts w:ascii="Times New Roman" w:hAnsi="Times New Roman" w:cs="Times New Roman"/>
          <w:b/>
          <w:bCs/>
          <w:sz w:val="28"/>
          <w:szCs w:val="28"/>
        </w:rPr>
        <w:t xml:space="preserve"> </w:t>
      </w:r>
      <w:r w:rsidRPr="0002562E">
        <w:rPr>
          <w:rFonts w:ascii="Times New Roman" w:eastAsia="Times New Roman" w:hAnsi="Times New Roman" w:cs="Times New Roman"/>
          <w:color w:val="000000"/>
          <w:sz w:val="28"/>
          <w:lang w:eastAsia="ru-RU"/>
        </w:rPr>
        <w:t xml:space="preserve">направлено на приобщение детей к ценностям «Культура» и «Красота», что предполагает: </w:t>
      </w:r>
    </w:p>
    <w:p w14:paraId="1BEDE76B"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 приобщение к традициям и великому культурному наследию российского народа, шедеврам мировой художественной культуры;  </w:t>
      </w:r>
    </w:p>
    <w:p w14:paraId="10D3C612"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становление </w:t>
      </w:r>
      <w:proofErr w:type="spellStart"/>
      <w:proofErr w:type="gramStart"/>
      <w:r w:rsidRPr="0002562E">
        <w:rPr>
          <w:rFonts w:ascii="Times New Roman" w:eastAsia="Times New Roman" w:hAnsi="Times New Roman" w:cs="Times New Roman"/>
          <w:color w:val="000000"/>
          <w:sz w:val="28"/>
          <w:lang w:eastAsia="ru-RU"/>
        </w:rPr>
        <w:t>эстетического,эмоционально</w:t>
      </w:r>
      <w:proofErr w:type="spellEnd"/>
      <w:proofErr w:type="gramEnd"/>
      <w:r w:rsidRPr="0002562E">
        <w:rPr>
          <w:rFonts w:ascii="Times New Roman" w:eastAsia="Times New Roman" w:hAnsi="Times New Roman" w:cs="Times New Roman"/>
          <w:color w:val="000000"/>
          <w:sz w:val="28"/>
          <w:lang w:eastAsia="ru-RU"/>
        </w:rPr>
        <w:t xml:space="preserve">-ценностного </w:t>
      </w:r>
      <w:r w:rsidRPr="0002562E">
        <w:rPr>
          <w:rFonts w:ascii="Times New Roman" w:eastAsia="Times New Roman" w:hAnsi="Times New Roman" w:cs="Times New Roman"/>
          <w:color w:val="000000"/>
          <w:sz w:val="28"/>
          <w:lang w:eastAsia="ru-RU"/>
        </w:rPr>
        <w:tab/>
        <w:t xml:space="preserve">отношения </w:t>
      </w:r>
      <w:r w:rsidRPr="0002562E">
        <w:rPr>
          <w:rFonts w:ascii="Times New Roman" w:eastAsia="Times New Roman" w:hAnsi="Times New Roman" w:cs="Times New Roman"/>
          <w:color w:val="000000"/>
          <w:sz w:val="28"/>
          <w:lang w:eastAsia="ru-RU"/>
        </w:rPr>
        <w:tab/>
        <w:t xml:space="preserve">к окружающему миру для гармонизации внешнего и внутреннего мира ребенка; </w:t>
      </w:r>
    </w:p>
    <w:p w14:paraId="2762697C"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создание условий для раскрытия детьми базовых ценностей и их проживания в разных видах художественно-творческой деятельности; </w:t>
      </w:r>
    </w:p>
    <w:p w14:paraId="05757A14" w14:textId="6C6F57CE" w:rsidR="0002562E" w:rsidRPr="0002562E" w:rsidRDefault="0002562E" w:rsidP="009F3187">
      <w:pPr>
        <w:tabs>
          <w:tab w:val="center" w:pos="1692"/>
          <w:tab w:val="center" w:pos="3594"/>
          <w:tab w:val="center" w:pos="5125"/>
          <w:tab w:val="center" w:pos="6332"/>
          <w:tab w:val="center" w:pos="7173"/>
          <w:tab w:val="center" w:pos="8125"/>
          <w:tab w:val="right" w:pos="10464"/>
        </w:tabs>
        <w:spacing w:after="0" w:line="284" w:lineRule="auto"/>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формирование целостной </w:t>
      </w:r>
      <w:r w:rsidRPr="0002562E">
        <w:rPr>
          <w:rFonts w:ascii="Times New Roman" w:eastAsia="Times New Roman" w:hAnsi="Times New Roman" w:cs="Times New Roman"/>
          <w:color w:val="000000"/>
          <w:sz w:val="28"/>
          <w:lang w:eastAsia="ru-RU"/>
        </w:rPr>
        <w:tab/>
        <w:t xml:space="preserve">картины мира </w:t>
      </w:r>
      <w:r w:rsidRPr="0002562E">
        <w:rPr>
          <w:rFonts w:ascii="Times New Roman" w:eastAsia="Times New Roman" w:hAnsi="Times New Roman" w:cs="Times New Roman"/>
          <w:color w:val="000000"/>
          <w:sz w:val="28"/>
          <w:lang w:eastAsia="ru-RU"/>
        </w:rPr>
        <w:tab/>
        <w:t xml:space="preserve">на основе </w:t>
      </w:r>
      <w:r w:rsidRPr="0002562E">
        <w:rPr>
          <w:rFonts w:ascii="Times New Roman" w:eastAsia="Times New Roman" w:hAnsi="Times New Roman" w:cs="Times New Roman"/>
          <w:color w:val="000000"/>
          <w:sz w:val="28"/>
          <w:lang w:eastAsia="ru-RU"/>
        </w:rPr>
        <w:tab/>
        <w:t>интеграции</w:t>
      </w:r>
      <w:r w:rsidR="007E059E">
        <w:rPr>
          <w:rFonts w:ascii="Times New Roman" w:eastAsia="Times New Roman" w:hAnsi="Times New Roman" w:cs="Times New Roman"/>
          <w:color w:val="000000"/>
          <w:sz w:val="28"/>
          <w:lang w:eastAsia="ru-RU"/>
        </w:rPr>
        <w:t xml:space="preserve"> </w:t>
      </w:r>
      <w:r w:rsidRPr="0002562E">
        <w:rPr>
          <w:rFonts w:ascii="Times New Roman" w:eastAsia="Times New Roman" w:hAnsi="Times New Roman" w:cs="Times New Roman"/>
          <w:color w:val="000000"/>
          <w:sz w:val="28"/>
          <w:lang w:eastAsia="ru-RU"/>
        </w:rPr>
        <w:t xml:space="preserve">интеллектуального и эмоционально-образного способов его освоения детьми; </w:t>
      </w:r>
    </w:p>
    <w:p w14:paraId="06D8F9B1" w14:textId="77777777" w:rsidR="0002562E" w:rsidRPr="0002562E" w:rsidRDefault="0002562E" w:rsidP="009F3187">
      <w:pPr>
        <w:tabs>
          <w:tab w:val="center" w:pos="1692"/>
          <w:tab w:val="center" w:pos="3594"/>
          <w:tab w:val="center" w:pos="5125"/>
          <w:tab w:val="center" w:pos="6332"/>
          <w:tab w:val="center" w:pos="7173"/>
          <w:tab w:val="center" w:pos="8125"/>
          <w:tab w:val="right" w:pos="10464"/>
        </w:tabs>
        <w:spacing w:after="0" w:line="284" w:lineRule="auto"/>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lastRenderedPageBreak/>
        <w:t xml:space="preserve">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   </w:t>
      </w:r>
    </w:p>
    <w:p w14:paraId="63BCDF78" w14:textId="3B6B72A4" w:rsidR="0002562E" w:rsidRPr="0002562E" w:rsidRDefault="0002562E" w:rsidP="009F3187">
      <w:pPr>
        <w:spacing w:after="0"/>
        <w:jc w:val="both"/>
        <w:rPr>
          <w:rFonts w:ascii="Times New Roman" w:hAnsi="Times New Roman" w:cs="Times New Roman"/>
          <w:b/>
          <w:bCs/>
          <w:sz w:val="28"/>
          <w:szCs w:val="28"/>
        </w:rPr>
      </w:pPr>
      <w:r w:rsidRPr="0002562E">
        <w:rPr>
          <w:rFonts w:ascii="Times New Roman" w:hAnsi="Times New Roman" w:cs="Times New Roman"/>
          <w:b/>
          <w:bCs/>
          <w:sz w:val="28"/>
          <w:szCs w:val="28"/>
        </w:rPr>
        <w:t>2.6. Физическое развитие</w:t>
      </w:r>
    </w:p>
    <w:p w14:paraId="6DE45A0F" w14:textId="77777777" w:rsidR="0002562E" w:rsidRPr="0002562E" w:rsidRDefault="0002562E" w:rsidP="009F3187">
      <w:pPr>
        <w:spacing w:after="0"/>
        <w:jc w:val="both"/>
        <w:rPr>
          <w:rFonts w:ascii="Times New Roman" w:hAnsi="Times New Roman" w:cs="Times New Roman"/>
          <w:b/>
          <w:bCs/>
          <w:sz w:val="28"/>
          <w:szCs w:val="28"/>
        </w:rPr>
      </w:pPr>
      <w:r w:rsidRPr="0002562E">
        <w:rPr>
          <w:rFonts w:ascii="Times New Roman" w:hAnsi="Times New Roman" w:cs="Times New Roman"/>
          <w:b/>
          <w:bCs/>
          <w:sz w:val="28"/>
          <w:szCs w:val="28"/>
        </w:rPr>
        <w:t xml:space="preserve">2.6.1. От 2 месяцев до 1 года </w:t>
      </w:r>
    </w:p>
    <w:p w14:paraId="55974A37" w14:textId="2AC8A165" w:rsidR="0002562E" w:rsidRDefault="0002562E" w:rsidP="009F3187">
      <w:pPr>
        <w:spacing w:after="0"/>
        <w:jc w:val="both"/>
        <w:rPr>
          <w:rFonts w:ascii="Times New Roman" w:hAnsi="Times New Roman" w:cs="Times New Roman"/>
          <w:b/>
          <w:bCs/>
          <w:sz w:val="28"/>
          <w:szCs w:val="28"/>
        </w:rPr>
      </w:pPr>
      <w:r w:rsidRPr="0002562E">
        <w:rPr>
          <w:rFonts w:ascii="Times New Roman" w:hAnsi="Times New Roman" w:cs="Times New Roman"/>
          <w:b/>
          <w:bCs/>
          <w:sz w:val="28"/>
          <w:szCs w:val="28"/>
        </w:rPr>
        <w:t>2.6.1.1. В области физического развития основными задачами образовательной деятельности являются:</w:t>
      </w:r>
    </w:p>
    <w:p w14:paraId="3EA18422" w14:textId="77777777" w:rsidR="0002562E" w:rsidRPr="0002562E" w:rsidRDefault="0002562E" w:rsidP="009F3187">
      <w:pPr>
        <w:spacing w:after="0"/>
        <w:ind w:right="137"/>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b/>
          <w:color w:val="000000"/>
          <w:sz w:val="28"/>
          <w:lang w:eastAsia="ru-RU"/>
        </w:rPr>
        <w:t xml:space="preserve">От 2 месяцев до 1 года. </w:t>
      </w:r>
    </w:p>
    <w:p w14:paraId="5556D15C"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В области физического развития основными </w:t>
      </w:r>
      <w:r w:rsidRPr="0002562E">
        <w:rPr>
          <w:rFonts w:ascii="Times New Roman" w:eastAsia="Times New Roman" w:hAnsi="Times New Roman" w:cs="Times New Roman"/>
          <w:b/>
          <w:color w:val="000000"/>
          <w:sz w:val="28"/>
          <w:lang w:eastAsia="ru-RU"/>
        </w:rPr>
        <w:t>задачами</w:t>
      </w:r>
      <w:r w:rsidRPr="0002562E">
        <w:rPr>
          <w:rFonts w:ascii="Times New Roman" w:eastAsia="Times New Roman" w:hAnsi="Times New Roman" w:cs="Times New Roman"/>
          <w:color w:val="000000"/>
          <w:sz w:val="28"/>
          <w:lang w:eastAsia="ru-RU"/>
        </w:rPr>
        <w:t xml:space="preserve"> образовательной деятельности являются: </w:t>
      </w:r>
    </w:p>
    <w:p w14:paraId="7EAA9B6C"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обеспечивать охрану жизни и укрепление здоровья ребенка, гигиенический </w:t>
      </w:r>
    </w:p>
    <w:p w14:paraId="721978BD"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уход, питание; </w:t>
      </w:r>
    </w:p>
    <w:p w14:paraId="5639EA43"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организовывать физиологически целесообразный режим жизнедеятельности и двигательную деятельность детей, обучая основным движениям (бросание, катание, ползание, лазанье, ходьба) на основе положительного эмоционального общения и совместных действий педагога с ребенком; поддерживать положительную эмоциональную реакцию при выполнении движений, чувство удовлетворения и радости от совместных действий ребенка с педагогом в играх-забавах. </w:t>
      </w:r>
    </w:p>
    <w:p w14:paraId="06DCF312" w14:textId="70A85911"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Pr>
          <w:rFonts w:ascii="Times New Roman" w:eastAsia="Times New Roman" w:hAnsi="Times New Roman" w:cs="Times New Roman"/>
          <w:b/>
          <w:color w:val="000000"/>
          <w:sz w:val="28"/>
          <w:lang w:eastAsia="ru-RU"/>
        </w:rPr>
        <w:t>2.6.1.</w:t>
      </w:r>
      <w:proofErr w:type="gramStart"/>
      <w:r>
        <w:rPr>
          <w:rFonts w:ascii="Times New Roman" w:eastAsia="Times New Roman" w:hAnsi="Times New Roman" w:cs="Times New Roman"/>
          <w:b/>
          <w:color w:val="000000"/>
          <w:sz w:val="28"/>
          <w:lang w:eastAsia="ru-RU"/>
        </w:rPr>
        <w:t>2.</w:t>
      </w:r>
      <w:r w:rsidRPr="0002562E">
        <w:rPr>
          <w:rFonts w:ascii="Times New Roman" w:eastAsia="Times New Roman" w:hAnsi="Times New Roman" w:cs="Times New Roman"/>
          <w:b/>
          <w:color w:val="000000"/>
          <w:sz w:val="28"/>
          <w:lang w:eastAsia="ru-RU"/>
        </w:rPr>
        <w:t>Содержание</w:t>
      </w:r>
      <w:proofErr w:type="gramEnd"/>
      <w:r w:rsidRPr="0002562E">
        <w:rPr>
          <w:rFonts w:ascii="Times New Roman" w:eastAsia="Times New Roman" w:hAnsi="Times New Roman" w:cs="Times New Roman"/>
          <w:b/>
          <w:color w:val="000000"/>
          <w:sz w:val="28"/>
          <w:lang w:eastAsia="ru-RU"/>
        </w:rPr>
        <w:t xml:space="preserve"> образовательной деятельности. </w:t>
      </w:r>
    </w:p>
    <w:p w14:paraId="6565AE23"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Педагог приучает ребенка к определенному жизненному ритму и порядку в ходе режимных процессов, организует двигательную деятельность, создает условия для сохранения и укрепления здоровья средствами физического воспитания.  </w:t>
      </w:r>
    </w:p>
    <w:p w14:paraId="08D66230"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С 2-х месяцев ‒ педагог оказывает помощь в удержании головы в вертикальном положении, повороте ее в сторону звука, игрушки; побуждает переворачиваться со спины на бок (к 4 месяцам), на живот (к 5 месяцам), с живота на спину (к 6 месяцам); отталкиваться ногами от опоры в вертикальном положении при поддержке под мышки; побуждает захватывать и удерживать игрушку; поощряет попытки лежать на животе с опорой на предплечья, кисти рук</w:t>
      </w:r>
      <w:r w:rsidRPr="0002562E">
        <w:rPr>
          <w:rFonts w:ascii="Times New Roman" w:eastAsia="Times New Roman" w:hAnsi="Times New Roman" w:cs="Times New Roman"/>
          <w:color w:val="FF0000"/>
          <w:sz w:val="28"/>
          <w:lang w:eastAsia="ru-RU"/>
        </w:rPr>
        <w:t xml:space="preserve">; </w:t>
      </w:r>
      <w:r w:rsidRPr="0002562E">
        <w:rPr>
          <w:rFonts w:ascii="Times New Roman" w:eastAsia="Times New Roman" w:hAnsi="Times New Roman" w:cs="Times New Roman"/>
          <w:color w:val="000000"/>
          <w:sz w:val="28"/>
          <w:lang w:eastAsia="ru-RU"/>
        </w:rPr>
        <w:t xml:space="preserve">дотягиваться до игрушки, подползать к ней; проводит комплекс гимнастики.    </w:t>
      </w:r>
    </w:p>
    <w:p w14:paraId="23818D60" w14:textId="77777777" w:rsidR="0002562E" w:rsidRP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 xml:space="preserve">С 6 месяцев ‒ педагог помогает осваивать движения, подготавливающие к ползанию, поощряет стремление ребенка ползать, самостоятельно садиться из положения лежа и ложиться из положения сидя, уверенно переворачиваться со спины на живот и обратно, сидеть; помогает вставать и стоять с поддержкой, переступать, держась за опору (к 8 месяцам); побуждает к манипулированию предметами (берет, осматривает, перекладывает из руки в руку, размахивает, </w:t>
      </w:r>
      <w:r w:rsidRPr="0002562E">
        <w:rPr>
          <w:rFonts w:ascii="Times New Roman" w:eastAsia="Times New Roman" w:hAnsi="Times New Roman" w:cs="Times New Roman"/>
          <w:color w:val="000000"/>
          <w:sz w:val="28"/>
          <w:lang w:eastAsia="ru-RU"/>
        </w:rPr>
        <w:lastRenderedPageBreak/>
        <w:t xml:space="preserve">бросает и др.); проводит с ребенком комплекс гимнастики, включая упражнения с использованием предметов (колечки, погремушки).  </w:t>
      </w:r>
    </w:p>
    <w:p w14:paraId="3C196FB8" w14:textId="77777777" w:rsidR="0002562E" w:rsidRDefault="0002562E" w:rsidP="009F3187">
      <w:pPr>
        <w:spacing w:after="0" w:line="284" w:lineRule="auto"/>
        <w:ind w:right="146"/>
        <w:jc w:val="both"/>
        <w:rPr>
          <w:rFonts w:ascii="Times New Roman" w:eastAsia="Times New Roman" w:hAnsi="Times New Roman" w:cs="Times New Roman"/>
          <w:color w:val="000000"/>
          <w:sz w:val="28"/>
          <w:lang w:eastAsia="ru-RU"/>
        </w:rPr>
      </w:pPr>
      <w:r w:rsidRPr="0002562E">
        <w:rPr>
          <w:rFonts w:ascii="Times New Roman" w:eastAsia="Times New Roman" w:hAnsi="Times New Roman" w:cs="Times New Roman"/>
          <w:color w:val="000000"/>
          <w:sz w:val="28"/>
          <w:lang w:eastAsia="ru-RU"/>
        </w:rPr>
        <w:t>С 9 месяцев ‒ педагог создает условия для развития ранее освоенных движений, упражняет в ползании в разных направлениях, вставании, перешагивании, побуждает приседать и вставать, делать первые шаги вдоль опоры при поддержке за руки, за одну руку, самостоятельно; ходить за каталкой, при поддержке подниматься на ступеньки</w:t>
      </w:r>
      <w:r w:rsidRPr="0002562E">
        <w:rPr>
          <w:rFonts w:ascii="Times New Roman" w:eastAsia="Times New Roman" w:hAnsi="Times New Roman" w:cs="Times New Roman"/>
          <w:color w:val="FF0000"/>
          <w:sz w:val="28"/>
          <w:lang w:eastAsia="ru-RU"/>
        </w:rPr>
        <w:t>;</w:t>
      </w:r>
      <w:r w:rsidRPr="0002562E">
        <w:rPr>
          <w:rFonts w:ascii="Times New Roman" w:eastAsia="Times New Roman" w:hAnsi="Times New Roman" w:cs="Times New Roman"/>
          <w:color w:val="000000"/>
          <w:sz w:val="28"/>
          <w:lang w:eastAsia="ru-RU"/>
        </w:rPr>
        <w:t xml:space="preserve"> брать, держать и бросать мяч; поощряет стремление ребенка к разнообразным движениям (приседать на корточки, поднимать предметы, переносить их, открывать и закрывать крышку коробки, ставить один предмет на другой и др.); вызывает эмоциональный отклик и двигательные реакции на игровые действия и игры-забавы («Поехали-поехали», «Сорока-сорока», «Ладушки», «Коза рогатая», «Пташечка-перепелочка» и др.) и ритмичную музыку; проводит комплекс гимнастики и закаливания; начинает формировать первые культурно-гигиенические навыки, приучает к опрятности. </w:t>
      </w:r>
    </w:p>
    <w:p w14:paraId="42A41A12" w14:textId="77777777" w:rsidR="005C3856" w:rsidRPr="005C3856" w:rsidRDefault="005C3856" w:rsidP="009F3187">
      <w:pPr>
        <w:spacing w:after="0"/>
        <w:jc w:val="both"/>
        <w:rPr>
          <w:rFonts w:ascii="Times New Roman" w:hAnsi="Times New Roman" w:cs="Times New Roman"/>
          <w:b/>
          <w:bCs/>
          <w:sz w:val="28"/>
          <w:szCs w:val="28"/>
        </w:rPr>
      </w:pPr>
      <w:r w:rsidRPr="005C3856">
        <w:rPr>
          <w:rFonts w:ascii="Times New Roman" w:hAnsi="Times New Roman" w:cs="Times New Roman"/>
          <w:b/>
          <w:bCs/>
          <w:sz w:val="28"/>
          <w:szCs w:val="28"/>
        </w:rPr>
        <w:t xml:space="preserve">2.6.2. От 1 года до 2 лет </w:t>
      </w:r>
    </w:p>
    <w:p w14:paraId="2A84AB04" w14:textId="0277A290" w:rsidR="0002562E" w:rsidRDefault="005C3856" w:rsidP="009F3187">
      <w:pPr>
        <w:spacing w:after="0"/>
        <w:jc w:val="both"/>
        <w:rPr>
          <w:rFonts w:ascii="Times New Roman" w:hAnsi="Times New Roman" w:cs="Times New Roman"/>
          <w:b/>
          <w:bCs/>
          <w:sz w:val="28"/>
          <w:szCs w:val="28"/>
        </w:rPr>
      </w:pPr>
      <w:r w:rsidRPr="005C3856">
        <w:rPr>
          <w:rFonts w:ascii="Times New Roman" w:hAnsi="Times New Roman" w:cs="Times New Roman"/>
          <w:b/>
          <w:bCs/>
          <w:sz w:val="28"/>
          <w:szCs w:val="28"/>
        </w:rPr>
        <w:t>2.6.2.1. Основные задачи образовательной деятельности в области физического развития:</w:t>
      </w:r>
    </w:p>
    <w:p w14:paraId="027FDF30" w14:textId="77777777" w:rsidR="005C3856" w:rsidRPr="005C3856" w:rsidRDefault="005C3856" w:rsidP="009F3187">
      <w:pPr>
        <w:spacing w:after="0"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color w:val="000000"/>
          <w:sz w:val="28"/>
          <w:lang w:eastAsia="ru-RU"/>
        </w:rPr>
        <w:t xml:space="preserve">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ребенком; </w:t>
      </w:r>
    </w:p>
    <w:p w14:paraId="7EA1D999" w14:textId="77777777" w:rsidR="005C3856" w:rsidRPr="005C3856" w:rsidRDefault="005C3856" w:rsidP="009F3187">
      <w:pPr>
        <w:spacing w:after="0"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color w:val="000000"/>
          <w:sz w:val="28"/>
          <w:lang w:eastAsia="ru-RU"/>
        </w:rPr>
        <w:t xml:space="preserve">создавать условия для развития равновесия и ориентировки в пространстве; </w:t>
      </w:r>
    </w:p>
    <w:p w14:paraId="2225C663" w14:textId="77777777" w:rsidR="005C3856" w:rsidRPr="005C3856" w:rsidRDefault="005C3856" w:rsidP="009F3187">
      <w:pPr>
        <w:spacing w:after="0" w:line="284" w:lineRule="auto"/>
        <w:ind w:right="146"/>
        <w:jc w:val="both"/>
        <w:rPr>
          <w:rFonts w:ascii="Times New Roman" w:eastAsia="Times New Roman" w:hAnsi="Times New Roman" w:cs="Times New Roman"/>
          <w:b/>
          <w:color w:val="000000"/>
          <w:sz w:val="28"/>
          <w:lang w:eastAsia="ru-RU"/>
        </w:rPr>
      </w:pPr>
      <w:r w:rsidRPr="005C3856">
        <w:rPr>
          <w:rFonts w:ascii="Times New Roman" w:eastAsia="Times New Roman" w:hAnsi="Times New Roman" w:cs="Times New Roman"/>
          <w:color w:val="000000"/>
          <w:sz w:val="28"/>
          <w:lang w:eastAsia="ru-RU"/>
        </w:rPr>
        <w:t>поддерживать желание выполнять физические упражнения в паре с педагогом;</w:t>
      </w:r>
      <w:r w:rsidRPr="005C3856">
        <w:rPr>
          <w:rFonts w:ascii="Times New Roman" w:eastAsia="Times New Roman" w:hAnsi="Times New Roman" w:cs="Times New Roman"/>
          <w:b/>
          <w:color w:val="000000"/>
          <w:sz w:val="28"/>
          <w:lang w:eastAsia="ru-RU"/>
        </w:rPr>
        <w:t xml:space="preserve"> </w:t>
      </w:r>
    </w:p>
    <w:p w14:paraId="1E387B7D" w14:textId="77777777" w:rsidR="005C3856" w:rsidRPr="005C3856" w:rsidRDefault="005C3856" w:rsidP="009F3187">
      <w:pPr>
        <w:spacing w:after="0"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color w:val="000000"/>
          <w:sz w:val="28"/>
          <w:lang w:eastAsia="ru-RU"/>
        </w:rPr>
        <w:t>привлекать к участию в играх-забавах, игровых упражнениях, подвижных играх, побуждать к самостоятельным действиям</w:t>
      </w:r>
      <w:r w:rsidRPr="005C3856">
        <w:rPr>
          <w:rFonts w:ascii="Times New Roman" w:eastAsia="Times New Roman" w:hAnsi="Times New Roman" w:cs="Times New Roman"/>
          <w:sz w:val="28"/>
          <w:lang w:eastAsia="ru-RU"/>
        </w:rPr>
        <w:t xml:space="preserve">; </w:t>
      </w:r>
    </w:p>
    <w:p w14:paraId="77E634BC" w14:textId="77777777" w:rsidR="005C3856" w:rsidRPr="005C3856" w:rsidRDefault="005C3856" w:rsidP="009F3187">
      <w:pPr>
        <w:spacing w:after="0"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color w:val="000000"/>
          <w:sz w:val="28"/>
          <w:lang w:eastAsia="ru-RU"/>
        </w:rPr>
        <w:t xml:space="preserve">укреплять здоровье ребенка средствами физического воспитания, способствовать усвоению культурно-гигиенических навыков для приобщения к здоровому образу жизни. </w:t>
      </w:r>
    </w:p>
    <w:p w14:paraId="558217B1" w14:textId="55D339E3" w:rsidR="005C3856" w:rsidRPr="005C3856" w:rsidRDefault="005C3856" w:rsidP="009F3187">
      <w:pPr>
        <w:spacing w:after="0" w:line="284" w:lineRule="auto"/>
        <w:ind w:right="146"/>
        <w:jc w:val="both"/>
        <w:rPr>
          <w:rFonts w:ascii="Times New Roman" w:eastAsia="Times New Roman" w:hAnsi="Times New Roman" w:cs="Times New Roman"/>
          <w:color w:val="000000"/>
          <w:sz w:val="28"/>
          <w:lang w:eastAsia="ru-RU"/>
        </w:rPr>
      </w:pPr>
      <w:r w:rsidRPr="005C3856">
        <w:rPr>
          <w:rFonts w:ascii="Times New Roman" w:hAnsi="Times New Roman" w:cs="Times New Roman"/>
          <w:b/>
          <w:bCs/>
          <w:sz w:val="28"/>
          <w:szCs w:val="28"/>
        </w:rPr>
        <w:t>2.6.2.</w:t>
      </w:r>
      <w:r>
        <w:rPr>
          <w:rFonts w:ascii="Times New Roman" w:hAnsi="Times New Roman" w:cs="Times New Roman"/>
          <w:b/>
          <w:bCs/>
          <w:sz w:val="28"/>
          <w:szCs w:val="28"/>
        </w:rPr>
        <w:t>2</w:t>
      </w:r>
      <w:r w:rsidRPr="005C3856">
        <w:rPr>
          <w:rFonts w:ascii="Times New Roman" w:hAnsi="Times New Roman" w:cs="Times New Roman"/>
          <w:b/>
          <w:bCs/>
          <w:sz w:val="28"/>
          <w:szCs w:val="28"/>
        </w:rPr>
        <w:t xml:space="preserve">. </w:t>
      </w:r>
      <w:r w:rsidRPr="005C3856">
        <w:rPr>
          <w:rFonts w:ascii="Times New Roman" w:eastAsia="Times New Roman" w:hAnsi="Times New Roman" w:cs="Times New Roman"/>
          <w:b/>
          <w:color w:val="000000"/>
          <w:sz w:val="28"/>
          <w:lang w:eastAsia="ru-RU"/>
        </w:rPr>
        <w:t xml:space="preserve">Содержание образовательной деятельности. </w:t>
      </w:r>
    </w:p>
    <w:p w14:paraId="7AD3C3D4" w14:textId="77777777" w:rsidR="005C3856" w:rsidRPr="005C3856" w:rsidRDefault="005C3856" w:rsidP="009F3187">
      <w:pPr>
        <w:spacing w:after="0"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color w:val="000000"/>
          <w:sz w:val="28"/>
          <w:lang w:eastAsia="ru-RU"/>
        </w:rPr>
        <w:t>Педагог активизирует двигательную деятельность детей, создает условия для обучения основным движениям (бросание, катание, ползание, лазанье, ходьба)</w:t>
      </w:r>
      <w:r w:rsidRPr="005C3856">
        <w:rPr>
          <w:rFonts w:ascii="Times New Roman" w:eastAsia="Times New Roman" w:hAnsi="Times New Roman" w:cs="Times New Roman"/>
          <w:color w:val="FF0000"/>
          <w:sz w:val="28"/>
          <w:lang w:eastAsia="ru-RU"/>
        </w:rPr>
        <w:t xml:space="preserve">, </w:t>
      </w:r>
      <w:r w:rsidRPr="005C3856">
        <w:rPr>
          <w:rFonts w:ascii="Times New Roman" w:eastAsia="Times New Roman" w:hAnsi="Times New Roman" w:cs="Times New Roman"/>
          <w:color w:val="000000"/>
          <w:sz w:val="28"/>
          <w:lang w:eastAsia="ru-RU"/>
        </w:rPr>
        <w:t>развития координации при выполнении упражнений; побуждает к самостоятельному выполнению движений</w:t>
      </w:r>
      <w:r w:rsidRPr="005C3856">
        <w:rPr>
          <w:rFonts w:ascii="Times New Roman" w:eastAsia="Times New Roman" w:hAnsi="Times New Roman" w:cs="Times New Roman"/>
          <w:color w:val="FF0000"/>
          <w:sz w:val="28"/>
          <w:lang w:eastAsia="ru-RU"/>
        </w:rPr>
        <w:t>;</w:t>
      </w:r>
      <w:r w:rsidRPr="005C3856">
        <w:rPr>
          <w:rFonts w:ascii="Times New Roman" w:eastAsia="Times New Roman" w:hAnsi="Times New Roman" w:cs="Times New Roman"/>
          <w:color w:val="000000"/>
          <w:sz w:val="28"/>
          <w:lang w:eastAsia="ru-RU"/>
        </w:rPr>
        <w:t xml:space="preserve"> обеспечивает страховку для сохранения равновесия</w:t>
      </w:r>
      <w:r w:rsidRPr="005C3856">
        <w:rPr>
          <w:rFonts w:ascii="Times New Roman" w:eastAsia="Times New Roman" w:hAnsi="Times New Roman" w:cs="Times New Roman"/>
          <w:color w:val="FF0000"/>
          <w:sz w:val="28"/>
          <w:lang w:eastAsia="ru-RU"/>
        </w:rPr>
        <w:t xml:space="preserve">; </w:t>
      </w:r>
      <w:r w:rsidRPr="005C3856">
        <w:rPr>
          <w:rFonts w:ascii="Times New Roman" w:eastAsia="Times New Roman" w:hAnsi="Times New Roman" w:cs="Times New Roman"/>
          <w:color w:val="000000"/>
          <w:sz w:val="28"/>
          <w:lang w:eastAsia="ru-RU"/>
        </w:rPr>
        <w:t xml:space="preserve">поощряет и поддерживает, создаёт эмоционально-положительный настрой, способствует формированию первых культурно-гигиенических навыков.  </w:t>
      </w:r>
    </w:p>
    <w:p w14:paraId="290C96C0" w14:textId="77777777" w:rsidR="005C3856" w:rsidRPr="005C3856" w:rsidRDefault="005C3856" w:rsidP="009F3187">
      <w:pPr>
        <w:spacing w:after="0"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color w:val="000000"/>
          <w:sz w:val="28"/>
          <w:lang w:eastAsia="ru-RU"/>
        </w:rPr>
        <w:t xml:space="preserve">Основная гимнастика (основные движения, общеразвивающие упражнения). </w:t>
      </w:r>
    </w:p>
    <w:p w14:paraId="63000B9B" w14:textId="77777777" w:rsidR="005C3856" w:rsidRPr="005C3856" w:rsidRDefault="005C3856" w:rsidP="009F3187">
      <w:pPr>
        <w:spacing w:after="0"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color w:val="000000"/>
          <w:sz w:val="28"/>
          <w:lang w:eastAsia="ru-RU"/>
        </w:rPr>
        <w:t xml:space="preserve">В процессе физического воспитания педагог обеспечивает условия для развития основных движений и выполнения общеразвивающих упражнений. </w:t>
      </w:r>
    </w:p>
    <w:p w14:paraId="13CA1A92" w14:textId="77777777" w:rsidR="005C3856" w:rsidRPr="005C3856" w:rsidRDefault="005C3856" w:rsidP="009F3187">
      <w:pPr>
        <w:spacing w:after="0" w:line="284" w:lineRule="auto"/>
        <w:ind w:right="146"/>
        <w:jc w:val="both"/>
        <w:rPr>
          <w:rFonts w:ascii="Times New Roman" w:eastAsia="Times New Roman" w:hAnsi="Times New Roman" w:cs="Times New Roman"/>
          <w:i/>
          <w:iCs/>
          <w:color w:val="000000"/>
          <w:sz w:val="28"/>
          <w:lang w:eastAsia="ru-RU"/>
        </w:rPr>
      </w:pPr>
      <w:r w:rsidRPr="005C3856">
        <w:rPr>
          <w:rFonts w:ascii="Times New Roman" w:eastAsia="Times New Roman" w:hAnsi="Times New Roman" w:cs="Times New Roman"/>
          <w:i/>
          <w:iCs/>
          <w:color w:val="000000"/>
          <w:sz w:val="28"/>
          <w:lang w:eastAsia="ru-RU"/>
        </w:rPr>
        <w:lastRenderedPageBreak/>
        <w:t xml:space="preserve">Основные движения. </w:t>
      </w:r>
    </w:p>
    <w:p w14:paraId="4B69FDAC" w14:textId="77777777" w:rsidR="005C3856" w:rsidRPr="005C3856" w:rsidRDefault="005C3856" w:rsidP="009F3187">
      <w:pPr>
        <w:spacing w:after="0"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i/>
          <w:iCs/>
          <w:color w:val="000000"/>
          <w:sz w:val="28"/>
          <w:u w:val="single"/>
          <w:lang w:eastAsia="ru-RU"/>
        </w:rPr>
        <w:t>Бросание и катание.</w:t>
      </w:r>
      <w:r w:rsidRPr="005C3856">
        <w:rPr>
          <w:rFonts w:ascii="Times New Roman" w:eastAsia="Times New Roman" w:hAnsi="Times New Roman" w:cs="Times New Roman"/>
          <w:color w:val="000000"/>
          <w:sz w:val="28"/>
          <w:lang w:eastAsia="ru-RU"/>
        </w:rPr>
        <w:t xml:space="preserve"> Бросание мяча (диаметр 6–8 см) вниз, вдаль; катание мяча (диаметр 20–25 см) вперед из исходного положения сидя и стоя.   </w:t>
      </w:r>
    </w:p>
    <w:p w14:paraId="3C3596E3" w14:textId="77777777" w:rsidR="005C3856" w:rsidRPr="005C3856" w:rsidRDefault="005C3856" w:rsidP="009F3187">
      <w:pPr>
        <w:spacing w:after="0"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color w:val="000000"/>
          <w:sz w:val="28"/>
          <w:lang w:eastAsia="ru-RU"/>
        </w:rPr>
        <w:t>Ползание, лазанье.</w:t>
      </w:r>
      <w:r w:rsidRPr="005C3856">
        <w:rPr>
          <w:rFonts w:ascii="Times New Roman" w:eastAsia="Times New Roman" w:hAnsi="Times New Roman" w:cs="Times New Roman"/>
          <w:b/>
          <w:color w:val="000000"/>
          <w:sz w:val="28"/>
          <w:lang w:eastAsia="ru-RU"/>
        </w:rPr>
        <w:t xml:space="preserve"> </w:t>
      </w:r>
      <w:r w:rsidRPr="005C3856">
        <w:rPr>
          <w:rFonts w:ascii="Times New Roman" w:eastAsia="Times New Roman" w:hAnsi="Times New Roman" w:cs="Times New Roman"/>
          <w:color w:val="000000"/>
          <w:sz w:val="28"/>
          <w:lang w:eastAsia="ru-RU"/>
        </w:rPr>
        <w:t xml:space="preserve">Ползание по прямой на расстояние до 2 метров; </w:t>
      </w:r>
      <w:proofErr w:type="spellStart"/>
      <w:r w:rsidRPr="005C3856">
        <w:rPr>
          <w:rFonts w:ascii="Times New Roman" w:eastAsia="Times New Roman" w:hAnsi="Times New Roman" w:cs="Times New Roman"/>
          <w:color w:val="000000"/>
          <w:sz w:val="28"/>
          <w:lang w:eastAsia="ru-RU"/>
        </w:rPr>
        <w:t>подлезание</w:t>
      </w:r>
      <w:proofErr w:type="spellEnd"/>
      <w:r w:rsidRPr="005C3856">
        <w:rPr>
          <w:rFonts w:ascii="Times New Roman" w:eastAsia="Times New Roman" w:hAnsi="Times New Roman" w:cs="Times New Roman"/>
          <w:color w:val="000000"/>
          <w:sz w:val="28"/>
          <w:lang w:eastAsia="ru-RU"/>
        </w:rPr>
        <w:t xml:space="preserve"> под веревку, натянутую на высоте – 50 см; пролезание в обруч (диаметр 50 см), </w:t>
      </w:r>
      <w:proofErr w:type="spellStart"/>
      <w:r w:rsidRPr="005C3856">
        <w:rPr>
          <w:rFonts w:ascii="Times New Roman" w:eastAsia="Times New Roman" w:hAnsi="Times New Roman" w:cs="Times New Roman"/>
          <w:color w:val="000000"/>
          <w:sz w:val="28"/>
          <w:lang w:eastAsia="ru-RU"/>
        </w:rPr>
        <w:t>перелезание</w:t>
      </w:r>
      <w:proofErr w:type="spellEnd"/>
      <w:r w:rsidRPr="005C3856">
        <w:rPr>
          <w:rFonts w:ascii="Times New Roman" w:eastAsia="Times New Roman" w:hAnsi="Times New Roman" w:cs="Times New Roman"/>
          <w:color w:val="000000"/>
          <w:sz w:val="28"/>
          <w:lang w:eastAsia="ru-RU"/>
        </w:rPr>
        <w:t xml:space="preserve"> через бревно (диаметр 15–20 см); лазанье по лесенке-стремянке вверх и вниз (высота 1–1,5 метра).  </w:t>
      </w:r>
    </w:p>
    <w:p w14:paraId="6EEA4F6A" w14:textId="77777777" w:rsidR="005C3856" w:rsidRPr="005C3856" w:rsidRDefault="005C3856" w:rsidP="009F3187">
      <w:pPr>
        <w:spacing w:after="0"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i/>
          <w:iCs/>
          <w:color w:val="000000"/>
          <w:sz w:val="28"/>
          <w:u w:val="single"/>
          <w:lang w:eastAsia="ru-RU"/>
        </w:rPr>
        <w:t>Ходьба</w:t>
      </w:r>
      <w:r w:rsidRPr="005C3856">
        <w:rPr>
          <w:rFonts w:ascii="Times New Roman" w:eastAsia="Times New Roman" w:hAnsi="Times New Roman" w:cs="Times New Roman"/>
          <w:color w:val="000000"/>
          <w:sz w:val="28"/>
          <w:lang w:eastAsia="ru-RU"/>
        </w:rPr>
        <w:t xml:space="preserve">. Ходьба за педагогом стайкой в прямом направлении.  </w:t>
      </w:r>
    </w:p>
    <w:p w14:paraId="2DF58441" w14:textId="77777777" w:rsidR="005C3856" w:rsidRPr="005C3856" w:rsidRDefault="005C3856" w:rsidP="009F3187">
      <w:pPr>
        <w:spacing w:after="0"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color w:val="000000"/>
          <w:sz w:val="28"/>
          <w:lang w:eastAsia="ru-RU"/>
        </w:rPr>
        <w:t>Упражнение в равновесии. Ходьба по дорожке (шириной 25-20-15 см), по ребристой доске; вверх и вниз по наклонной доске, приподнятой на 10-15-20 см (ширина доски 25–30 см, длина 1,5-2 м) с поддержкой</w:t>
      </w:r>
      <w:r w:rsidRPr="005C3856">
        <w:rPr>
          <w:rFonts w:ascii="Times New Roman" w:eastAsia="Times New Roman" w:hAnsi="Times New Roman" w:cs="Times New Roman"/>
          <w:color w:val="FF0000"/>
          <w:sz w:val="28"/>
          <w:lang w:eastAsia="ru-RU"/>
        </w:rPr>
        <w:t xml:space="preserve">; </w:t>
      </w:r>
      <w:r w:rsidRPr="005C3856">
        <w:rPr>
          <w:rFonts w:ascii="Times New Roman" w:eastAsia="Times New Roman" w:hAnsi="Times New Roman" w:cs="Times New Roman"/>
          <w:color w:val="000000"/>
          <w:sz w:val="28"/>
          <w:lang w:eastAsia="ru-RU"/>
        </w:rPr>
        <w:t xml:space="preserve">подъем на ступеньки и спуск с них, держась за опору; перешагивание через веревку, положенную на пол, палку или кубик высотой 5-15-18 см со страховкой.  </w:t>
      </w:r>
    </w:p>
    <w:p w14:paraId="3EDF7712" w14:textId="77777777" w:rsidR="005C3856" w:rsidRPr="005C3856" w:rsidRDefault="005C3856" w:rsidP="009F3187">
      <w:pPr>
        <w:spacing w:after="0"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i/>
          <w:iCs/>
          <w:color w:val="000000"/>
          <w:sz w:val="28"/>
          <w:u w:val="single"/>
          <w:lang w:eastAsia="ru-RU"/>
        </w:rPr>
        <w:t>Общеразвивающие упражнения</w:t>
      </w:r>
      <w:r w:rsidRPr="005C3856">
        <w:rPr>
          <w:rFonts w:ascii="Times New Roman" w:eastAsia="Times New Roman" w:hAnsi="Times New Roman" w:cs="Times New Roman"/>
          <w:b/>
          <w:color w:val="000000"/>
          <w:sz w:val="28"/>
          <w:lang w:eastAsia="ru-RU"/>
        </w:rPr>
        <w:t xml:space="preserve">. </w:t>
      </w:r>
      <w:r w:rsidRPr="005C3856">
        <w:rPr>
          <w:rFonts w:ascii="Times New Roman" w:eastAsia="Times New Roman" w:hAnsi="Times New Roman" w:cs="Times New Roman"/>
          <w:color w:val="000000"/>
          <w:sz w:val="28"/>
          <w:lang w:eastAsia="ru-RU"/>
        </w:rPr>
        <w:t>Педагог помогает детям выполнять упражнения из исходного положения стоя, сидя, лежа с использованием предметов (погремушки, кубики, платочки и др.) и без них. 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40–45 см), сгибание и разгибание ног, приседание с поддержкой педагога или у опоры.</w:t>
      </w:r>
      <w:r w:rsidRPr="005C3856">
        <w:rPr>
          <w:rFonts w:ascii="Times New Roman" w:eastAsia="Times New Roman" w:hAnsi="Times New Roman" w:cs="Times New Roman"/>
          <w:b/>
          <w:color w:val="000000"/>
          <w:sz w:val="28"/>
          <w:lang w:eastAsia="ru-RU"/>
        </w:rPr>
        <w:t xml:space="preserve"> </w:t>
      </w:r>
    </w:p>
    <w:p w14:paraId="1DE7D5FE" w14:textId="77777777" w:rsidR="005C3856" w:rsidRPr="005C3856" w:rsidRDefault="005C3856" w:rsidP="009F3187">
      <w:pPr>
        <w:spacing w:after="0"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i/>
          <w:iCs/>
          <w:color w:val="000000"/>
          <w:sz w:val="28"/>
          <w:u w:val="single"/>
          <w:lang w:eastAsia="ru-RU"/>
        </w:rPr>
        <w:t>Подвижные игры и игровые упражнения</w:t>
      </w:r>
      <w:r w:rsidRPr="005C3856">
        <w:rPr>
          <w:rFonts w:ascii="Times New Roman" w:eastAsia="Times New Roman" w:hAnsi="Times New Roman" w:cs="Times New Roman"/>
          <w:color w:val="000000"/>
          <w:sz w:val="28"/>
          <w:lang w:eastAsia="ru-RU"/>
        </w:rPr>
        <w:t>.</w:t>
      </w:r>
      <w:r w:rsidRPr="005C3856">
        <w:rPr>
          <w:rFonts w:ascii="Times New Roman" w:eastAsia="Times New Roman" w:hAnsi="Times New Roman" w:cs="Times New Roman"/>
          <w:b/>
          <w:color w:val="000000"/>
          <w:sz w:val="28"/>
          <w:lang w:eastAsia="ru-RU"/>
        </w:rPr>
        <w:t xml:space="preserve"> </w:t>
      </w:r>
      <w:r w:rsidRPr="005C3856">
        <w:rPr>
          <w:rFonts w:ascii="Times New Roman" w:eastAsia="Times New Roman" w:hAnsi="Times New Roman" w:cs="Times New Roman"/>
          <w:color w:val="000000"/>
          <w:sz w:val="28"/>
          <w:lang w:eastAsia="ru-RU"/>
        </w:rPr>
        <w:t xml:space="preserve">Педагог организует и проводит игры-забавы, игровые упражнения, подвижные игры, побуждая детей к активному участию и вызывая положительные эмоции.  </w:t>
      </w:r>
      <w:r w:rsidRPr="005C3856">
        <w:rPr>
          <w:rFonts w:ascii="Times New Roman" w:eastAsia="Times New Roman" w:hAnsi="Times New Roman" w:cs="Times New Roman"/>
          <w:b/>
          <w:color w:val="000000"/>
          <w:sz w:val="28"/>
          <w:lang w:eastAsia="ru-RU"/>
        </w:rPr>
        <w:t xml:space="preserve"> </w:t>
      </w:r>
    </w:p>
    <w:p w14:paraId="62092CB1" w14:textId="77777777" w:rsidR="005C3856" w:rsidRPr="005C3856" w:rsidRDefault="005C3856" w:rsidP="009F3187">
      <w:pPr>
        <w:spacing w:after="0"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color w:val="000000"/>
          <w:sz w:val="28"/>
          <w:lang w:eastAsia="ru-RU"/>
        </w:rPr>
        <w:t xml:space="preserve">Детям предлагаются разнообразные игровые упражнения для закрепления двигательных навыков. </w:t>
      </w:r>
    </w:p>
    <w:p w14:paraId="15045DB7" w14:textId="77777777" w:rsidR="005C3856" w:rsidRPr="005C3856" w:rsidRDefault="005C3856" w:rsidP="009F3187">
      <w:pPr>
        <w:spacing w:after="0"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i/>
          <w:iCs/>
          <w:color w:val="000000"/>
          <w:sz w:val="28"/>
          <w:u w:val="single"/>
          <w:lang w:eastAsia="ru-RU"/>
        </w:rPr>
        <w:t>Формирование основ здорового образа жизни</w:t>
      </w:r>
      <w:r w:rsidRPr="005C3856">
        <w:rPr>
          <w:rFonts w:ascii="Times New Roman" w:eastAsia="Times New Roman" w:hAnsi="Times New Roman" w:cs="Times New Roman"/>
          <w:b/>
          <w:i/>
          <w:iCs/>
          <w:color w:val="000000"/>
          <w:sz w:val="28"/>
          <w:u w:val="single"/>
          <w:lang w:eastAsia="ru-RU"/>
        </w:rPr>
        <w:t>.</w:t>
      </w:r>
      <w:r w:rsidRPr="005C3856">
        <w:rPr>
          <w:rFonts w:ascii="Times New Roman" w:eastAsia="Times New Roman" w:hAnsi="Times New Roman" w:cs="Times New Roman"/>
          <w:b/>
          <w:color w:val="000000"/>
          <w:sz w:val="28"/>
          <w:lang w:eastAsia="ru-RU"/>
        </w:rPr>
        <w:t xml:space="preserve"> </w:t>
      </w:r>
      <w:r w:rsidRPr="005C3856">
        <w:rPr>
          <w:rFonts w:ascii="Times New Roman" w:eastAsia="Times New Roman" w:hAnsi="Times New Roman" w:cs="Times New Roman"/>
          <w:color w:val="000000"/>
          <w:sz w:val="28"/>
          <w:lang w:eastAsia="ru-RU"/>
        </w:rPr>
        <w:t xml:space="preserve">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др.).  </w:t>
      </w:r>
      <w:r w:rsidRPr="005C3856">
        <w:rPr>
          <w:rFonts w:ascii="Times New Roman" w:eastAsia="Times New Roman" w:hAnsi="Times New Roman" w:cs="Times New Roman"/>
          <w:b/>
          <w:color w:val="000000"/>
          <w:sz w:val="28"/>
          <w:lang w:eastAsia="ru-RU"/>
        </w:rPr>
        <w:t xml:space="preserve"> </w:t>
      </w:r>
    </w:p>
    <w:p w14:paraId="69752713" w14:textId="77777777" w:rsidR="005C3856" w:rsidRPr="005C3856" w:rsidRDefault="005C3856" w:rsidP="009F3187">
      <w:pPr>
        <w:spacing w:after="0"/>
        <w:jc w:val="both"/>
        <w:rPr>
          <w:rFonts w:ascii="Times New Roman" w:hAnsi="Times New Roman" w:cs="Times New Roman"/>
          <w:b/>
          <w:bCs/>
          <w:sz w:val="28"/>
          <w:szCs w:val="28"/>
        </w:rPr>
      </w:pPr>
      <w:r w:rsidRPr="005C3856">
        <w:rPr>
          <w:rFonts w:ascii="Times New Roman" w:hAnsi="Times New Roman" w:cs="Times New Roman"/>
          <w:b/>
          <w:bCs/>
          <w:sz w:val="28"/>
          <w:szCs w:val="28"/>
        </w:rPr>
        <w:t xml:space="preserve">2.6.3. От 2 лет до 3 лет </w:t>
      </w:r>
    </w:p>
    <w:p w14:paraId="406F92BD" w14:textId="2ED62C7B" w:rsidR="005C3856" w:rsidRDefault="005C3856" w:rsidP="009F3187">
      <w:pPr>
        <w:spacing w:after="0"/>
        <w:jc w:val="both"/>
        <w:rPr>
          <w:rFonts w:ascii="Times New Roman" w:hAnsi="Times New Roman" w:cs="Times New Roman"/>
          <w:b/>
          <w:bCs/>
          <w:sz w:val="28"/>
          <w:szCs w:val="28"/>
        </w:rPr>
      </w:pPr>
      <w:r w:rsidRPr="005C3856">
        <w:rPr>
          <w:rFonts w:ascii="Times New Roman" w:hAnsi="Times New Roman" w:cs="Times New Roman"/>
          <w:b/>
          <w:bCs/>
          <w:sz w:val="28"/>
          <w:szCs w:val="28"/>
        </w:rPr>
        <w:t>2.6.3.1. Основные задачи образовательной деятельности в области физического развития:</w:t>
      </w:r>
    </w:p>
    <w:p w14:paraId="0D140420" w14:textId="77777777" w:rsidR="005C3856" w:rsidRPr="005C3856" w:rsidRDefault="005C3856" w:rsidP="009F3187">
      <w:pPr>
        <w:spacing w:after="0"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color w:val="000000"/>
          <w:sz w:val="28"/>
          <w:lang w:eastAsia="ru-RU"/>
        </w:rPr>
        <w:t xml:space="preserve">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 </w:t>
      </w:r>
    </w:p>
    <w:p w14:paraId="53EEE71C" w14:textId="77777777" w:rsidR="005C3856" w:rsidRPr="005C3856" w:rsidRDefault="005C3856" w:rsidP="009F3187">
      <w:pPr>
        <w:spacing w:after="0"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color w:val="000000"/>
          <w:sz w:val="28"/>
          <w:lang w:eastAsia="ru-RU"/>
        </w:rPr>
        <w:t xml:space="preserve"> развивать психофизические качества, равновесие и ориентировку в пространстве; </w:t>
      </w:r>
    </w:p>
    <w:p w14:paraId="0F2512D0" w14:textId="77777777" w:rsidR="005C3856" w:rsidRPr="005C3856" w:rsidRDefault="005C3856" w:rsidP="009F3187">
      <w:pPr>
        <w:spacing w:after="0"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color w:val="000000"/>
          <w:sz w:val="28"/>
          <w:lang w:eastAsia="ru-RU"/>
        </w:rPr>
        <w:lastRenderedPageBreak/>
        <w:t xml:space="preserve">поддерживать у детей желание играть в подвижные игры вместе с педагогом в небольших подгруппах; </w:t>
      </w:r>
    </w:p>
    <w:p w14:paraId="1C4F6FC9" w14:textId="77777777" w:rsidR="005C3856" w:rsidRPr="005C3856" w:rsidRDefault="005C3856" w:rsidP="009F3187">
      <w:pPr>
        <w:spacing w:after="0"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color w:val="000000"/>
          <w:sz w:val="28"/>
          <w:lang w:eastAsia="ru-RU"/>
        </w:rPr>
        <w:t xml:space="preserve">формировать интерес и положительное отношение к выполнению физических упражнений, совместным двигательным действиям; </w:t>
      </w:r>
    </w:p>
    <w:p w14:paraId="61DFDDEE" w14:textId="7C09C52B" w:rsidR="005C3856" w:rsidRPr="005C3856" w:rsidRDefault="005C3856" w:rsidP="009F3187">
      <w:pPr>
        <w:spacing w:after="0"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color w:val="000000"/>
          <w:sz w:val="28"/>
          <w:lang w:eastAsia="ru-RU"/>
        </w:rPr>
        <w:t xml:space="preserve">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 </w:t>
      </w:r>
    </w:p>
    <w:p w14:paraId="2A5FB90E" w14:textId="6CE57344" w:rsidR="005C3856" w:rsidRDefault="005C3856" w:rsidP="009F3187">
      <w:pPr>
        <w:spacing w:after="0"/>
        <w:jc w:val="both"/>
        <w:rPr>
          <w:rFonts w:ascii="Times New Roman" w:hAnsi="Times New Roman" w:cs="Times New Roman"/>
          <w:b/>
          <w:bCs/>
          <w:sz w:val="28"/>
          <w:szCs w:val="28"/>
        </w:rPr>
      </w:pPr>
      <w:r w:rsidRPr="005C3856">
        <w:rPr>
          <w:rFonts w:ascii="Times New Roman" w:hAnsi="Times New Roman" w:cs="Times New Roman"/>
          <w:b/>
          <w:bCs/>
          <w:sz w:val="28"/>
          <w:szCs w:val="28"/>
        </w:rPr>
        <w:t>2.6.3.2. Содержание образовательной деятельности</w:t>
      </w:r>
    </w:p>
    <w:p w14:paraId="0B855CF5" w14:textId="77777777" w:rsidR="005C3856" w:rsidRPr="005C3856" w:rsidRDefault="005C3856" w:rsidP="009F3187">
      <w:pPr>
        <w:spacing w:after="0"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color w:val="000000"/>
          <w:sz w:val="28"/>
          <w:lang w:eastAsia="ru-RU"/>
        </w:rPr>
        <w:t xml:space="preserve">Педагог формирует умение выполнять основные движения, общеразвивающие и музыкально-ритмические упражнения в различных формах физкультурно-оздоровительной работы (утренняя гимнастика, физкультурные занятия, подвижные игры, индивидуальная работа по развитию движений и др.),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ребенка соблюдать правила личной гигиены и проявлять культурно-гигиенические навыки. </w:t>
      </w:r>
    </w:p>
    <w:p w14:paraId="164BCAB8" w14:textId="77777777" w:rsidR="005C3856" w:rsidRPr="005C3856" w:rsidRDefault="005C3856" w:rsidP="009F3187">
      <w:pPr>
        <w:spacing w:after="0"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color w:val="000000"/>
          <w:sz w:val="28"/>
          <w:lang w:eastAsia="ru-RU"/>
        </w:rPr>
        <w:t xml:space="preserve">Основная гимнастика (основные движения, общеразвивающие упражнения). </w:t>
      </w:r>
    </w:p>
    <w:p w14:paraId="74ACB2A8" w14:textId="77777777" w:rsidR="005C3856" w:rsidRPr="005C3856" w:rsidRDefault="005C3856" w:rsidP="009F3187">
      <w:pPr>
        <w:spacing w:after="0"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color w:val="000000"/>
          <w:sz w:val="28"/>
          <w:lang w:eastAsia="ru-RU"/>
        </w:rPr>
        <w:t xml:space="preserve">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 </w:t>
      </w:r>
    </w:p>
    <w:p w14:paraId="204ED19E" w14:textId="77777777" w:rsidR="005C3856" w:rsidRPr="005C3856" w:rsidRDefault="005C3856" w:rsidP="009F3187">
      <w:pPr>
        <w:spacing w:after="0" w:line="284" w:lineRule="auto"/>
        <w:ind w:right="146"/>
        <w:jc w:val="both"/>
        <w:rPr>
          <w:rFonts w:ascii="Times New Roman" w:eastAsia="Times New Roman" w:hAnsi="Times New Roman" w:cs="Times New Roman"/>
          <w:i/>
          <w:iCs/>
          <w:color w:val="000000"/>
          <w:sz w:val="28"/>
          <w:u w:val="single"/>
          <w:lang w:eastAsia="ru-RU"/>
        </w:rPr>
      </w:pPr>
      <w:r w:rsidRPr="005C3856">
        <w:rPr>
          <w:rFonts w:ascii="Times New Roman" w:eastAsia="Times New Roman" w:hAnsi="Times New Roman" w:cs="Times New Roman"/>
          <w:i/>
          <w:iCs/>
          <w:color w:val="000000"/>
          <w:sz w:val="28"/>
          <w:u w:val="single"/>
          <w:lang w:eastAsia="ru-RU"/>
        </w:rPr>
        <w:t xml:space="preserve">Основные движения. </w:t>
      </w:r>
    </w:p>
    <w:p w14:paraId="0ACC542C" w14:textId="77777777" w:rsidR="005C3856" w:rsidRPr="005C3856" w:rsidRDefault="005C3856" w:rsidP="009F3187">
      <w:pPr>
        <w:tabs>
          <w:tab w:val="center" w:pos="1409"/>
          <w:tab w:val="center" w:pos="2820"/>
          <w:tab w:val="center" w:pos="4015"/>
          <w:tab w:val="center" w:pos="5429"/>
          <w:tab w:val="center" w:pos="6755"/>
          <w:tab w:val="center" w:pos="7504"/>
          <w:tab w:val="center" w:pos="8607"/>
          <w:tab w:val="right" w:pos="10464"/>
        </w:tabs>
        <w:spacing w:after="0" w:line="266" w:lineRule="auto"/>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color w:val="000000"/>
          <w:sz w:val="28"/>
          <w:lang w:eastAsia="ru-RU"/>
        </w:rPr>
        <w:t xml:space="preserve">Бросание, </w:t>
      </w:r>
      <w:r w:rsidRPr="005C3856">
        <w:rPr>
          <w:rFonts w:ascii="Times New Roman" w:eastAsia="Times New Roman" w:hAnsi="Times New Roman" w:cs="Times New Roman"/>
          <w:color w:val="000000"/>
          <w:sz w:val="28"/>
          <w:lang w:eastAsia="ru-RU"/>
        </w:rPr>
        <w:tab/>
        <w:t xml:space="preserve">катание, </w:t>
      </w:r>
      <w:r w:rsidRPr="005C3856">
        <w:rPr>
          <w:rFonts w:ascii="Times New Roman" w:eastAsia="Times New Roman" w:hAnsi="Times New Roman" w:cs="Times New Roman"/>
          <w:color w:val="000000"/>
          <w:sz w:val="28"/>
          <w:lang w:eastAsia="ru-RU"/>
        </w:rPr>
        <w:tab/>
        <w:t xml:space="preserve">ловля. </w:t>
      </w:r>
      <w:r w:rsidRPr="005C3856">
        <w:rPr>
          <w:rFonts w:ascii="Times New Roman" w:eastAsia="Times New Roman" w:hAnsi="Times New Roman" w:cs="Times New Roman"/>
          <w:color w:val="000000"/>
          <w:sz w:val="28"/>
          <w:lang w:eastAsia="ru-RU"/>
        </w:rPr>
        <w:tab/>
        <w:t xml:space="preserve">Скатывание </w:t>
      </w:r>
      <w:r w:rsidRPr="005C3856">
        <w:rPr>
          <w:rFonts w:ascii="Times New Roman" w:eastAsia="Times New Roman" w:hAnsi="Times New Roman" w:cs="Times New Roman"/>
          <w:color w:val="000000"/>
          <w:sz w:val="28"/>
          <w:lang w:eastAsia="ru-RU"/>
        </w:rPr>
        <w:tab/>
        <w:t xml:space="preserve">мяча </w:t>
      </w:r>
      <w:r w:rsidRPr="005C3856">
        <w:rPr>
          <w:rFonts w:ascii="Times New Roman" w:eastAsia="Times New Roman" w:hAnsi="Times New Roman" w:cs="Times New Roman"/>
          <w:color w:val="000000"/>
          <w:sz w:val="28"/>
          <w:lang w:eastAsia="ru-RU"/>
        </w:rPr>
        <w:tab/>
        <w:t xml:space="preserve">по </w:t>
      </w:r>
      <w:r w:rsidRPr="005C3856">
        <w:rPr>
          <w:rFonts w:ascii="Times New Roman" w:eastAsia="Times New Roman" w:hAnsi="Times New Roman" w:cs="Times New Roman"/>
          <w:color w:val="000000"/>
          <w:sz w:val="28"/>
          <w:lang w:eastAsia="ru-RU"/>
        </w:rPr>
        <w:tab/>
        <w:t xml:space="preserve">наклонной </w:t>
      </w:r>
      <w:r w:rsidRPr="005C3856">
        <w:rPr>
          <w:rFonts w:ascii="Times New Roman" w:eastAsia="Times New Roman" w:hAnsi="Times New Roman" w:cs="Times New Roman"/>
          <w:color w:val="000000"/>
          <w:sz w:val="28"/>
          <w:lang w:eastAsia="ru-RU"/>
        </w:rPr>
        <w:tab/>
        <w:t xml:space="preserve">доске; </w:t>
      </w:r>
    </w:p>
    <w:p w14:paraId="5BC5D12F" w14:textId="77777777" w:rsidR="005C3856" w:rsidRPr="005C3856" w:rsidRDefault="005C3856" w:rsidP="009F3187">
      <w:pPr>
        <w:spacing w:after="0"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color w:val="000000"/>
          <w:sz w:val="28"/>
          <w:lang w:eastAsia="ru-RU"/>
        </w:rPr>
        <w:t xml:space="preserve">прокатывание мяча педагогу и друг другу двумя руками стоя и сидя (расстояние 50100 см), под дугу, в воротца; </w:t>
      </w:r>
    </w:p>
    <w:p w14:paraId="4EF6D090" w14:textId="77777777" w:rsidR="005C3856" w:rsidRPr="005C3856" w:rsidRDefault="005C3856" w:rsidP="009F3187">
      <w:pPr>
        <w:spacing w:after="0"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color w:val="000000"/>
          <w:sz w:val="28"/>
          <w:lang w:eastAsia="ru-RU"/>
        </w:rPr>
        <w:t xml:space="preserve">остановка катящегося мяча; </w:t>
      </w:r>
    </w:p>
    <w:p w14:paraId="6DAC1201" w14:textId="77777777" w:rsidR="005C3856" w:rsidRPr="005C3856" w:rsidRDefault="005C3856" w:rsidP="009F3187">
      <w:pPr>
        <w:spacing w:after="0"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color w:val="000000"/>
          <w:sz w:val="28"/>
          <w:lang w:eastAsia="ru-RU"/>
        </w:rPr>
        <w:t>передача мячей друг другу стоя;</w:t>
      </w:r>
    </w:p>
    <w:p w14:paraId="7D3BAD91" w14:textId="77777777" w:rsidR="005C3856" w:rsidRPr="005C3856" w:rsidRDefault="005C3856" w:rsidP="009F3187">
      <w:pPr>
        <w:spacing w:after="0"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color w:val="000000"/>
          <w:sz w:val="28"/>
          <w:lang w:eastAsia="ru-RU"/>
        </w:rPr>
        <w:t xml:space="preserve"> бросание мяча от груди двумя руками, снизу, из-за головы; </w:t>
      </w:r>
    </w:p>
    <w:p w14:paraId="757E8198" w14:textId="77777777" w:rsidR="005C3856" w:rsidRPr="005C3856" w:rsidRDefault="005C3856" w:rsidP="009F3187">
      <w:pPr>
        <w:spacing w:after="0"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color w:val="000000"/>
          <w:sz w:val="28"/>
          <w:lang w:eastAsia="ru-RU"/>
        </w:rPr>
        <w:t xml:space="preserve">бросание предмета в горизонтальную цель и вдаль с расстояния 100-125 см двумя и одной рукой; </w:t>
      </w:r>
    </w:p>
    <w:p w14:paraId="113E900B" w14:textId="77777777" w:rsidR="005C3856" w:rsidRPr="005C3856" w:rsidRDefault="005C3856" w:rsidP="009F3187">
      <w:pPr>
        <w:spacing w:after="0"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color w:val="000000"/>
          <w:sz w:val="28"/>
          <w:lang w:eastAsia="ru-RU"/>
        </w:rPr>
        <w:t xml:space="preserve">перебрасывание мяча через сетку, натянутую на уровне роста ребенка с расстояния 1-1,5 м; </w:t>
      </w:r>
    </w:p>
    <w:p w14:paraId="2828B829" w14:textId="77777777" w:rsidR="005C3856" w:rsidRPr="005C3856" w:rsidRDefault="005C3856" w:rsidP="009F3187">
      <w:pPr>
        <w:spacing w:after="0"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color w:val="000000"/>
          <w:sz w:val="28"/>
          <w:lang w:eastAsia="ru-RU"/>
        </w:rPr>
        <w:t xml:space="preserve">ловля мяча, брошенного педагогом с расстояния до 1 м. </w:t>
      </w:r>
    </w:p>
    <w:p w14:paraId="3D2DBF48" w14:textId="77777777" w:rsidR="005C3856" w:rsidRPr="005C3856" w:rsidRDefault="005C3856" w:rsidP="009F3187">
      <w:pPr>
        <w:spacing w:after="0"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i/>
          <w:iCs/>
          <w:color w:val="000000"/>
          <w:sz w:val="28"/>
          <w:u w:val="single"/>
          <w:lang w:eastAsia="ru-RU"/>
        </w:rPr>
        <w:t>Ползание и лазанье</w:t>
      </w:r>
      <w:r w:rsidRPr="005C3856">
        <w:rPr>
          <w:rFonts w:ascii="Times New Roman" w:eastAsia="Times New Roman" w:hAnsi="Times New Roman" w:cs="Times New Roman"/>
          <w:b/>
          <w:i/>
          <w:iCs/>
          <w:color w:val="000000"/>
          <w:sz w:val="28"/>
          <w:u w:val="single"/>
          <w:lang w:eastAsia="ru-RU"/>
        </w:rPr>
        <w:t>.</w:t>
      </w:r>
      <w:r w:rsidRPr="005C3856">
        <w:rPr>
          <w:rFonts w:ascii="Times New Roman" w:eastAsia="Times New Roman" w:hAnsi="Times New Roman" w:cs="Times New Roman"/>
          <w:color w:val="000000"/>
          <w:sz w:val="28"/>
          <w:lang w:eastAsia="ru-RU"/>
        </w:rPr>
        <w:t xml:space="preserve"> Ползание на животе, на четвереньках до погремушки (флажка) 3-4 м (взяв ее, встать, выпрямиться), по доске, лежащей на полу, по наклонной доске, приподнятой одним концом на 20-30 см; по гимнастической </w:t>
      </w:r>
      <w:r w:rsidRPr="005C3856">
        <w:rPr>
          <w:rFonts w:ascii="Times New Roman" w:eastAsia="Times New Roman" w:hAnsi="Times New Roman" w:cs="Times New Roman"/>
          <w:color w:val="000000"/>
          <w:sz w:val="28"/>
          <w:lang w:eastAsia="ru-RU"/>
        </w:rPr>
        <w:lastRenderedPageBreak/>
        <w:t xml:space="preserve">скамейке; </w:t>
      </w:r>
      <w:proofErr w:type="spellStart"/>
      <w:r w:rsidRPr="005C3856">
        <w:rPr>
          <w:rFonts w:ascii="Times New Roman" w:eastAsia="Times New Roman" w:hAnsi="Times New Roman" w:cs="Times New Roman"/>
          <w:color w:val="000000"/>
          <w:sz w:val="28"/>
          <w:lang w:eastAsia="ru-RU"/>
        </w:rPr>
        <w:t>проползание</w:t>
      </w:r>
      <w:proofErr w:type="spellEnd"/>
      <w:r w:rsidRPr="005C3856">
        <w:rPr>
          <w:rFonts w:ascii="Times New Roman" w:eastAsia="Times New Roman" w:hAnsi="Times New Roman" w:cs="Times New Roman"/>
          <w:color w:val="000000"/>
          <w:sz w:val="28"/>
          <w:lang w:eastAsia="ru-RU"/>
        </w:rPr>
        <w:t xml:space="preserve"> под дугой (30-40 см); влезание на лесенку-стремянку и спуск с нее произвольным способом. </w:t>
      </w:r>
    </w:p>
    <w:p w14:paraId="1F100473" w14:textId="77777777" w:rsidR="005C3856" w:rsidRPr="005C3856" w:rsidRDefault="005C3856" w:rsidP="009F3187">
      <w:pPr>
        <w:spacing w:after="0"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i/>
          <w:iCs/>
          <w:color w:val="000000"/>
          <w:sz w:val="28"/>
          <w:u w:val="single"/>
          <w:lang w:eastAsia="ru-RU"/>
        </w:rPr>
        <w:t>Ходьба</w:t>
      </w:r>
      <w:r w:rsidRPr="005C3856">
        <w:rPr>
          <w:rFonts w:ascii="Times New Roman" w:eastAsia="Times New Roman" w:hAnsi="Times New Roman" w:cs="Times New Roman"/>
          <w:b/>
          <w:i/>
          <w:iCs/>
          <w:color w:val="000000"/>
          <w:sz w:val="28"/>
          <w:u w:val="single"/>
          <w:lang w:eastAsia="ru-RU"/>
        </w:rPr>
        <w:t>.</w:t>
      </w:r>
      <w:r w:rsidRPr="005C3856">
        <w:rPr>
          <w:rFonts w:ascii="Times New Roman" w:eastAsia="Times New Roman" w:hAnsi="Times New Roman" w:cs="Times New Roman"/>
          <w:b/>
          <w:color w:val="000000"/>
          <w:sz w:val="28"/>
          <w:lang w:eastAsia="ru-RU"/>
        </w:rPr>
        <w:t xml:space="preserve"> </w:t>
      </w:r>
      <w:r w:rsidRPr="005C3856">
        <w:rPr>
          <w:rFonts w:ascii="Times New Roman" w:eastAsia="Times New Roman" w:hAnsi="Times New Roman" w:cs="Times New Roman"/>
          <w:color w:val="000000"/>
          <w:sz w:val="28"/>
          <w:lang w:eastAsia="ru-RU"/>
        </w:rPr>
        <w:t>Ходьба стайкой за педагогом с перешагиванием через линии, палки, кубы; на носках; с переходом на бег; на месте, приставным шагом вперед, в сторону, назад</w:t>
      </w:r>
      <w:r w:rsidRPr="005C3856">
        <w:rPr>
          <w:rFonts w:ascii="Times New Roman" w:eastAsia="Times New Roman" w:hAnsi="Times New Roman" w:cs="Times New Roman"/>
          <w:color w:val="FF0000"/>
          <w:sz w:val="28"/>
          <w:lang w:eastAsia="ru-RU"/>
        </w:rPr>
        <w:t>;</w:t>
      </w:r>
      <w:r w:rsidRPr="005C3856">
        <w:rPr>
          <w:rFonts w:ascii="Times New Roman" w:eastAsia="Times New Roman" w:hAnsi="Times New Roman" w:cs="Times New Roman"/>
          <w:color w:val="000000"/>
          <w:sz w:val="28"/>
          <w:lang w:eastAsia="ru-RU"/>
        </w:rPr>
        <w:t xml:space="preserve"> с предметами в руке (флажок, платочек, ленточка и др.); врассыпную и в заданном направлении; между предметами; по кругу по одному и парами, взявшись за руки.   </w:t>
      </w:r>
    </w:p>
    <w:p w14:paraId="44877AB5" w14:textId="77777777" w:rsidR="005C3856" w:rsidRPr="005C3856" w:rsidRDefault="005C3856" w:rsidP="009F3187">
      <w:pPr>
        <w:spacing w:after="0"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i/>
          <w:iCs/>
          <w:color w:val="000000"/>
          <w:sz w:val="28"/>
          <w:u w:val="single"/>
          <w:lang w:eastAsia="ru-RU"/>
        </w:rPr>
        <w:t>Бег</w:t>
      </w:r>
      <w:r w:rsidRPr="005C3856">
        <w:rPr>
          <w:rFonts w:ascii="Times New Roman" w:eastAsia="Times New Roman" w:hAnsi="Times New Roman" w:cs="Times New Roman"/>
          <w:color w:val="000000"/>
          <w:sz w:val="28"/>
          <w:lang w:eastAsia="ru-RU"/>
        </w:rPr>
        <w:t>. Бег</w:t>
      </w:r>
      <w:r w:rsidRPr="005C3856">
        <w:rPr>
          <w:rFonts w:ascii="Times New Roman" w:eastAsia="Times New Roman" w:hAnsi="Times New Roman" w:cs="Times New Roman"/>
          <w:b/>
          <w:color w:val="000000"/>
          <w:sz w:val="28"/>
          <w:lang w:eastAsia="ru-RU"/>
        </w:rPr>
        <w:t xml:space="preserve"> </w:t>
      </w:r>
      <w:r w:rsidRPr="005C3856">
        <w:rPr>
          <w:rFonts w:ascii="Times New Roman" w:eastAsia="Times New Roman" w:hAnsi="Times New Roman" w:cs="Times New Roman"/>
          <w:color w:val="000000"/>
          <w:sz w:val="28"/>
          <w:lang w:eastAsia="ru-RU"/>
        </w:rPr>
        <w:t>стайкой</w:t>
      </w:r>
      <w:r w:rsidRPr="005C3856">
        <w:rPr>
          <w:rFonts w:ascii="Times New Roman" w:eastAsia="Times New Roman" w:hAnsi="Times New Roman" w:cs="Times New Roman"/>
          <w:b/>
          <w:color w:val="000000"/>
          <w:sz w:val="28"/>
          <w:lang w:eastAsia="ru-RU"/>
        </w:rPr>
        <w:t xml:space="preserve"> </w:t>
      </w:r>
      <w:r w:rsidRPr="005C3856">
        <w:rPr>
          <w:rFonts w:ascii="Times New Roman" w:eastAsia="Times New Roman" w:hAnsi="Times New Roman" w:cs="Times New Roman"/>
          <w:color w:val="000000"/>
          <w:sz w:val="28"/>
          <w:lang w:eastAsia="ru-RU"/>
        </w:rPr>
        <w:t xml:space="preserve">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 медленный бег на расстояние 40–80 м.  </w:t>
      </w:r>
    </w:p>
    <w:p w14:paraId="1C7B3DCF" w14:textId="77777777" w:rsidR="005C3856" w:rsidRPr="005C3856" w:rsidRDefault="005C3856" w:rsidP="009F3187">
      <w:pPr>
        <w:spacing w:after="0"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i/>
          <w:iCs/>
          <w:color w:val="000000"/>
          <w:sz w:val="28"/>
          <w:u w:val="single"/>
          <w:lang w:eastAsia="ru-RU"/>
        </w:rPr>
        <w:t>Прыжки</w:t>
      </w:r>
      <w:r w:rsidRPr="005C3856">
        <w:rPr>
          <w:rFonts w:ascii="Times New Roman" w:eastAsia="Times New Roman" w:hAnsi="Times New Roman" w:cs="Times New Roman"/>
          <w:b/>
          <w:i/>
          <w:iCs/>
          <w:color w:val="000000"/>
          <w:sz w:val="28"/>
          <w:u w:val="single"/>
          <w:lang w:eastAsia="ru-RU"/>
        </w:rPr>
        <w:t>.</w:t>
      </w:r>
      <w:r w:rsidRPr="005C3856">
        <w:rPr>
          <w:rFonts w:ascii="Times New Roman" w:eastAsia="Times New Roman" w:hAnsi="Times New Roman" w:cs="Times New Roman"/>
          <w:b/>
          <w:color w:val="000000"/>
          <w:sz w:val="28"/>
          <w:lang w:eastAsia="ru-RU"/>
        </w:rPr>
        <w:t xml:space="preserve"> </w:t>
      </w:r>
      <w:r w:rsidRPr="005C3856">
        <w:rPr>
          <w:rFonts w:ascii="Times New Roman" w:eastAsia="Times New Roman" w:hAnsi="Times New Roman" w:cs="Times New Roman"/>
          <w:color w:val="000000"/>
          <w:sz w:val="28"/>
          <w:lang w:eastAsia="ru-RU"/>
        </w:rPr>
        <w:t>Прыжки</w:t>
      </w:r>
      <w:r w:rsidRPr="005C3856">
        <w:rPr>
          <w:rFonts w:ascii="Times New Roman" w:eastAsia="Times New Roman" w:hAnsi="Times New Roman" w:cs="Times New Roman"/>
          <w:b/>
          <w:color w:val="000000"/>
          <w:sz w:val="28"/>
          <w:lang w:eastAsia="ru-RU"/>
        </w:rPr>
        <w:t xml:space="preserve"> </w:t>
      </w:r>
      <w:r w:rsidRPr="005C3856">
        <w:rPr>
          <w:rFonts w:ascii="Times New Roman" w:eastAsia="Times New Roman" w:hAnsi="Times New Roman" w:cs="Times New Roman"/>
          <w:color w:val="000000"/>
          <w:sz w:val="28"/>
          <w:lang w:eastAsia="ru-RU"/>
        </w:rPr>
        <w:t xml:space="preserve">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ребенка на 10-15 см.  </w:t>
      </w:r>
    </w:p>
    <w:p w14:paraId="3EFEEFB0" w14:textId="77777777" w:rsidR="005C3856" w:rsidRPr="005C3856" w:rsidRDefault="005C3856" w:rsidP="009F3187">
      <w:pPr>
        <w:spacing w:after="0"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i/>
          <w:iCs/>
          <w:color w:val="000000"/>
          <w:sz w:val="28"/>
          <w:u w:val="single"/>
          <w:lang w:eastAsia="ru-RU"/>
        </w:rPr>
        <w:t>Упражнение в равновесии.</w:t>
      </w:r>
      <w:r w:rsidRPr="005C3856">
        <w:rPr>
          <w:rFonts w:ascii="Times New Roman" w:eastAsia="Times New Roman" w:hAnsi="Times New Roman" w:cs="Times New Roman"/>
          <w:color w:val="000000"/>
          <w:sz w:val="28"/>
          <w:lang w:eastAsia="ru-RU"/>
        </w:rPr>
        <w:t xml:space="preserve">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w:t>
      </w:r>
      <w:r w:rsidRPr="005C3856">
        <w:rPr>
          <w:rFonts w:ascii="Times New Roman" w:eastAsia="Times New Roman" w:hAnsi="Times New Roman" w:cs="Times New Roman"/>
          <w:sz w:val="28"/>
          <w:lang w:eastAsia="ru-RU"/>
        </w:rPr>
        <w:t xml:space="preserve">; </w:t>
      </w:r>
      <w:r w:rsidRPr="005C3856">
        <w:rPr>
          <w:rFonts w:ascii="Times New Roman" w:eastAsia="Times New Roman" w:hAnsi="Times New Roman" w:cs="Times New Roman"/>
          <w:color w:val="000000"/>
          <w:sz w:val="28"/>
          <w:lang w:eastAsia="ru-RU"/>
        </w:rPr>
        <w:t xml:space="preserve">кружение на месте.    </w:t>
      </w:r>
    </w:p>
    <w:p w14:paraId="553E0356" w14:textId="77777777" w:rsidR="005C3856" w:rsidRPr="005C3856" w:rsidRDefault="005C3856" w:rsidP="009F3187">
      <w:pPr>
        <w:spacing w:after="0"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i/>
          <w:iCs/>
          <w:color w:val="000000"/>
          <w:sz w:val="28"/>
          <w:u w:val="single"/>
          <w:lang w:eastAsia="ru-RU"/>
        </w:rPr>
        <w:t>Общеразвивающие упражнения</w:t>
      </w:r>
      <w:r w:rsidRPr="005C3856">
        <w:rPr>
          <w:rFonts w:ascii="Times New Roman" w:eastAsia="Times New Roman" w:hAnsi="Times New Roman" w:cs="Times New Roman"/>
          <w:b/>
          <w:i/>
          <w:iCs/>
          <w:color w:val="000000"/>
          <w:sz w:val="28"/>
          <w:u w:val="single"/>
          <w:lang w:eastAsia="ru-RU"/>
        </w:rPr>
        <w:t>.</w:t>
      </w:r>
      <w:r w:rsidRPr="005C3856">
        <w:rPr>
          <w:rFonts w:ascii="Times New Roman" w:eastAsia="Times New Roman" w:hAnsi="Times New Roman" w:cs="Times New Roman"/>
          <w:b/>
          <w:color w:val="000000"/>
          <w:sz w:val="28"/>
          <w:lang w:eastAsia="ru-RU"/>
        </w:rPr>
        <w:t xml:space="preserve">  </w:t>
      </w:r>
      <w:r w:rsidRPr="005C3856">
        <w:rPr>
          <w:rFonts w:ascii="Times New Roman" w:eastAsia="Times New Roman" w:hAnsi="Times New Roman" w:cs="Times New Roman"/>
          <w:color w:val="000000"/>
          <w:sz w:val="28"/>
          <w:lang w:eastAsia="ru-RU"/>
        </w:rPr>
        <w:t xml:space="preserve">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 в том числе, сидя на стуле или на скамейке.  </w:t>
      </w:r>
    </w:p>
    <w:p w14:paraId="4712D042" w14:textId="77777777" w:rsidR="005C3856" w:rsidRPr="005C3856" w:rsidRDefault="005C3856" w:rsidP="009F3187">
      <w:pPr>
        <w:spacing w:after="0"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color w:val="000000"/>
          <w:sz w:val="28"/>
          <w:lang w:eastAsia="ru-RU"/>
        </w:rPr>
        <w:t xml:space="preserve">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 </w:t>
      </w:r>
    </w:p>
    <w:p w14:paraId="37CC61E6" w14:textId="77777777" w:rsidR="005C3856" w:rsidRPr="005C3856" w:rsidRDefault="005C3856" w:rsidP="009F3187">
      <w:pPr>
        <w:spacing w:after="0"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color w:val="000000"/>
          <w:sz w:val="28"/>
          <w:lang w:eastAsia="ru-RU"/>
        </w:rPr>
        <w:t xml:space="preserve">Упражнения для развития и укрепления мышц спины и гибкости позвоночника: повороты вправо-влево, с передачей предмета сидящему рядом ребенку,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 </w:t>
      </w:r>
    </w:p>
    <w:p w14:paraId="36D479F0" w14:textId="77777777" w:rsidR="005C3856" w:rsidRPr="005C3856" w:rsidRDefault="005C3856" w:rsidP="009F3187">
      <w:pPr>
        <w:spacing w:after="0"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color w:val="000000"/>
          <w:sz w:val="28"/>
          <w:lang w:eastAsia="ru-RU"/>
        </w:rPr>
        <w:t xml:space="preserve">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 </w:t>
      </w:r>
    </w:p>
    <w:p w14:paraId="1056CDAC" w14:textId="77777777" w:rsidR="005C3856" w:rsidRPr="005C3856" w:rsidRDefault="005C3856" w:rsidP="009F3187">
      <w:pPr>
        <w:spacing w:after="0"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i/>
          <w:iCs/>
          <w:color w:val="000000"/>
          <w:sz w:val="28"/>
          <w:u w:val="single"/>
          <w:lang w:eastAsia="ru-RU"/>
        </w:rPr>
        <w:lastRenderedPageBreak/>
        <w:t>Музыкально-ритмические упражнения.</w:t>
      </w:r>
      <w:r w:rsidRPr="005C3856">
        <w:rPr>
          <w:rFonts w:ascii="Times New Roman" w:eastAsia="Times New Roman" w:hAnsi="Times New Roman" w:cs="Times New Roman"/>
          <w:color w:val="000000"/>
          <w:sz w:val="28"/>
          <w:lang w:eastAsia="ru-RU"/>
        </w:rPr>
        <w:t xml:space="preserve"> Отдельные 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  </w:t>
      </w:r>
    </w:p>
    <w:p w14:paraId="6D1CFF05" w14:textId="77777777" w:rsidR="005C3856" w:rsidRPr="005C3856" w:rsidRDefault="005C3856" w:rsidP="009F3187">
      <w:pPr>
        <w:spacing w:after="0"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i/>
          <w:iCs/>
          <w:color w:val="000000"/>
          <w:sz w:val="28"/>
          <w:u w:val="single"/>
          <w:lang w:eastAsia="ru-RU"/>
        </w:rPr>
        <w:t>Подвижные игры</w:t>
      </w:r>
      <w:r w:rsidRPr="005C3856">
        <w:rPr>
          <w:rFonts w:ascii="Times New Roman" w:eastAsia="Times New Roman" w:hAnsi="Times New Roman" w:cs="Times New Roman"/>
          <w:b/>
          <w:i/>
          <w:iCs/>
          <w:color w:val="000000"/>
          <w:sz w:val="28"/>
          <w:u w:val="single"/>
          <w:lang w:eastAsia="ru-RU"/>
        </w:rPr>
        <w:t>.</w:t>
      </w:r>
      <w:r w:rsidRPr="005C3856">
        <w:rPr>
          <w:rFonts w:ascii="Times New Roman" w:eastAsia="Times New Roman" w:hAnsi="Times New Roman" w:cs="Times New Roman"/>
          <w:b/>
          <w:color w:val="000000"/>
          <w:sz w:val="28"/>
          <w:lang w:eastAsia="ru-RU"/>
        </w:rPr>
        <w:t xml:space="preserve"> </w:t>
      </w:r>
      <w:r w:rsidRPr="005C3856">
        <w:rPr>
          <w:rFonts w:ascii="Times New Roman" w:eastAsia="Times New Roman" w:hAnsi="Times New Roman" w:cs="Times New Roman"/>
          <w:color w:val="000000"/>
          <w:sz w:val="28"/>
          <w:lang w:eastAsia="ru-RU"/>
        </w:rPr>
        <w:t xml:space="preserve">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 п.).  </w:t>
      </w:r>
    </w:p>
    <w:p w14:paraId="0C706439" w14:textId="77777777" w:rsidR="005C3856" w:rsidRPr="005C3856" w:rsidRDefault="005C3856" w:rsidP="009F3187">
      <w:pPr>
        <w:spacing w:after="0"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color w:val="000000"/>
          <w:sz w:val="28"/>
          <w:lang w:eastAsia="ru-RU"/>
        </w:rPr>
        <w:t>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w:t>
      </w:r>
      <w:r w:rsidRPr="005C3856">
        <w:rPr>
          <w:rFonts w:ascii="Times New Roman" w:eastAsia="Times New Roman" w:hAnsi="Times New Roman" w:cs="Times New Roman"/>
          <w:sz w:val="28"/>
          <w:lang w:eastAsia="ru-RU"/>
        </w:rPr>
        <w:t>;</w:t>
      </w:r>
      <w:r w:rsidRPr="005C3856">
        <w:rPr>
          <w:rFonts w:ascii="Times New Roman" w:eastAsia="Times New Roman" w:hAnsi="Times New Roman" w:cs="Times New Roman"/>
          <w:color w:val="000000"/>
          <w:sz w:val="28"/>
          <w:lang w:eastAsia="ru-RU"/>
        </w:rPr>
        <w:t xml:space="preserve"> поощряет умения замечать нарушения правил гигиены, оценивать свой внешний вид, приводить в порядок одежду</w:t>
      </w:r>
      <w:r w:rsidRPr="005C3856">
        <w:rPr>
          <w:rFonts w:ascii="Times New Roman" w:eastAsia="Times New Roman" w:hAnsi="Times New Roman" w:cs="Times New Roman"/>
          <w:sz w:val="28"/>
          <w:lang w:eastAsia="ru-RU"/>
        </w:rPr>
        <w:t>;</w:t>
      </w:r>
      <w:r w:rsidRPr="005C3856">
        <w:rPr>
          <w:rFonts w:ascii="Times New Roman" w:eastAsia="Times New Roman" w:hAnsi="Times New Roman" w:cs="Times New Roman"/>
          <w:color w:val="000000"/>
          <w:sz w:val="28"/>
          <w:lang w:eastAsia="ru-RU"/>
        </w:rPr>
        <w:t xml:space="preserve"> способствует формированию положительного отношения к закаливающим и гигиеническим процедурам, выполнению физических упражнений.</w:t>
      </w:r>
      <w:r w:rsidRPr="005C3856">
        <w:rPr>
          <w:rFonts w:ascii="Times New Roman" w:eastAsia="Times New Roman" w:hAnsi="Times New Roman" w:cs="Times New Roman"/>
          <w:b/>
          <w:color w:val="000000"/>
          <w:sz w:val="28"/>
          <w:lang w:eastAsia="ru-RU"/>
        </w:rPr>
        <w:t xml:space="preserve"> </w:t>
      </w:r>
    </w:p>
    <w:p w14:paraId="0A430187" w14:textId="77777777" w:rsidR="007E059E" w:rsidRDefault="005C3856" w:rsidP="009F3187">
      <w:pPr>
        <w:spacing w:after="0"/>
        <w:jc w:val="both"/>
        <w:rPr>
          <w:rFonts w:ascii="Times New Roman" w:hAnsi="Times New Roman" w:cs="Times New Roman"/>
          <w:b/>
          <w:bCs/>
          <w:sz w:val="28"/>
          <w:szCs w:val="28"/>
        </w:rPr>
      </w:pPr>
      <w:r w:rsidRPr="005C3856">
        <w:rPr>
          <w:rFonts w:ascii="Times New Roman" w:hAnsi="Times New Roman" w:cs="Times New Roman"/>
          <w:b/>
          <w:bCs/>
          <w:sz w:val="28"/>
          <w:szCs w:val="28"/>
        </w:rPr>
        <w:t xml:space="preserve">2.6.4. От 3 лет до 4 лет </w:t>
      </w:r>
    </w:p>
    <w:p w14:paraId="382556F2" w14:textId="0D86DFC3" w:rsidR="005C3856" w:rsidRDefault="005C3856" w:rsidP="009F3187">
      <w:pPr>
        <w:spacing w:after="0"/>
        <w:jc w:val="both"/>
        <w:rPr>
          <w:rFonts w:ascii="Times New Roman" w:hAnsi="Times New Roman" w:cs="Times New Roman"/>
          <w:b/>
          <w:bCs/>
          <w:sz w:val="28"/>
          <w:szCs w:val="28"/>
        </w:rPr>
      </w:pPr>
      <w:r w:rsidRPr="005C3856">
        <w:rPr>
          <w:rFonts w:ascii="Times New Roman" w:hAnsi="Times New Roman" w:cs="Times New Roman"/>
          <w:b/>
          <w:bCs/>
          <w:sz w:val="28"/>
          <w:szCs w:val="28"/>
        </w:rPr>
        <w:t>2.6.4.1. Основные задачи образовательной деятельности в области физического развития:</w:t>
      </w:r>
    </w:p>
    <w:p w14:paraId="06DEF88A" w14:textId="77777777" w:rsidR="005C3856" w:rsidRPr="005C3856" w:rsidRDefault="005C3856" w:rsidP="009F3187">
      <w:pPr>
        <w:spacing w:after="0" w:line="266"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color w:val="000000"/>
          <w:sz w:val="28"/>
          <w:lang w:eastAsia="ru-RU"/>
        </w:rPr>
        <w:t>обогащать двигательный опыт детей, используя упражнения основной гимнастики (строевые упражнения,</w:t>
      </w:r>
      <w:r w:rsidRPr="005C3856">
        <w:rPr>
          <w:rFonts w:ascii="Times New Roman" w:eastAsia="Times New Roman" w:hAnsi="Times New Roman" w:cs="Times New Roman"/>
          <w:b/>
          <w:color w:val="000000"/>
          <w:sz w:val="28"/>
          <w:lang w:eastAsia="ru-RU"/>
        </w:rPr>
        <w:t xml:space="preserve"> </w:t>
      </w:r>
      <w:r w:rsidRPr="005C3856">
        <w:rPr>
          <w:rFonts w:ascii="Times New Roman" w:eastAsia="Times New Roman" w:hAnsi="Times New Roman" w:cs="Times New Roman"/>
          <w:color w:val="000000"/>
          <w:sz w:val="28"/>
          <w:lang w:eastAsia="ru-RU"/>
        </w:rPr>
        <w:t>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14:paraId="32F16F6B" w14:textId="3C60BEA7" w:rsidR="005C3856" w:rsidRPr="005C3856" w:rsidRDefault="005C3856" w:rsidP="009F3187">
      <w:pPr>
        <w:spacing w:after="68" w:line="266"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color w:val="000000"/>
          <w:sz w:val="28"/>
          <w:lang w:eastAsia="ru-RU"/>
        </w:rPr>
        <w:t xml:space="preserve"> развивать </w:t>
      </w:r>
      <w:r w:rsidRPr="005C3856">
        <w:rPr>
          <w:rFonts w:ascii="Times New Roman" w:eastAsia="Times New Roman" w:hAnsi="Times New Roman" w:cs="Times New Roman"/>
          <w:color w:val="000000"/>
          <w:sz w:val="28"/>
          <w:lang w:eastAsia="ru-RU"/>
        </w:rPr>
        <w:tab/>
        <w:t xml:space="preserve">психофизические качества, </w:t>
      </w:r>
      <w:r w:rsidRPr="005C3856">
        <w:rPr>
          <w:rFonts w:ascii="Times New Roman" w:eastAsia="Times New Roman" w:hAnsi="Times New Roman" w:cs="Times New Roman"/>
          <w:color w:val="000000"/>
          <w:sz w:val="28"/>
          <w:lang w:eastAsia="ru-RU"/>
        </w:rPr>
        <w:tab/>
        <w:t xml:space="preserve">ориентировку </w:t>
      </w:r>
      <w:r w:rsidRPr="005C3856">
        <w:rPr>
          <w:rFonts w:ascii="Times New Roman" w:eastAsia="Times New Roman" w:hAnsi="Times New Roman" w:cs="Times New Roman"/>
          <w:color w:val="000000"/>
          <w:sz w:val="28"/>
          <w:lang w:eastAsia="ru-RU"/>
        </w:rPr>
        <w:tab/>
        <w:t xml:space="preserve">в пространстве, </w:t>
      </w:r>
    </w:p>
    <w:p w14:paraId="734C38EE" w14:textId="77777777" w:rsidR="005C3856" w:rsidRPr="005C3856" w:rsidRDefault="005C3856" w:rsidP="009F3187">
      <w:pPr>
        <w:spacing w:after="38"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color w:val="000000"/>
          <w:sz w:val="28"/>
          <w:lang w:eastAsia="ru-RU"/>
        </w:rPr>
        <w:t>координацию, равновесие, способность быстро реагировать на сигнал;</w:t>
      </w:r>
    </w:p>
    <w:p w14:paraId="4E30F33A" w14:textId="77777777" w:rsidR="005C3856" w:rsidRPr="005C3856" w:rsidRDefault="005C3856" w:rsidP="009F3187">
      <w:pPr>
        <w:spacing w:after="38"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color w:val="000000"/>
          <w:sz w:val="28"/>
          <w:lang w:eastAsia="ru-RU"/>
        </w:rPr>
        <w:t xml:space="preserve">формировать интерес и положительное отношение к занятиям физической культурой и активному отдыху, воспитывать самостоятельность; </w:t>
      </w:r>
    </w:p>
    <w:p w14:paraId="46EFE025" w14:textId="77777777" w:rsidR="005C3856" w:rsidRPr="005C3856" w:rsidRDefault="005C3856" w:rsidP="009F3187">
      <w:pPr>
        <w:spacing w:after="38"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color w:val="000000"/>
          <w:sz w:val="28"/>
          <w:lang w:eastAsia="ru-RU"/>
        </w:rPr>
        <w:t xml:space="preserve"> 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 </w:t>
      </w:r>
    </w:p>
    <w:p w14:paraId="7B76D0BE" w14:textId="77777777" w:rsidR="005C3856" w:rsidRPr="005C3856" w:rsidRDefault="005C3856" w:rsidP="009F3187">
      <w:pPr>
        <w:spacing w:after="38"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b/>
          <w:color w:val="000000"/>
          <w:sz w:val="28"/>
          <w:lang w:eastAsia="ru-RU"/>
        </w:rPr>
        <w:t xml:space="preserve"> </w:t>
      </w:r>
      <w:r w:rsidRPr="005C3856">
        <w:rPr>
          <w:rFonts w:ascii="Times New Roman" w:eastAsia="Times New Roman" w:hAnsi="Times New Roman" w:cs="Times New Roman"/>
          <w:color w:val="000000"/>
          <w:sz w:val="28"/>
          <w:lang w:eastAsia="ru-RU"/>
        </w:rPr>
        <w:t xml:space="preserve">закреплять культурно-гигиенические навыки и навыки самообслуживания, </w:t>
      </w:r>
    </w:p>
    <w:p w14:paraId="19FD78EA" w14:textId="0EA6E60C" w:rsidR="005C3856" w:rsidRPr="005C3856" w:rsidRDefault="005C3856" w:rsidP="009F3187">
      <w:pPr>
        <w:spacing w:after="38"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color w:val="000000"/>
          <w:sz w:val="28"/>
          <w:lang w:eastAsia="ru-RU"/>
        </w:rPr>
        <w:t>формируя полезные привычки, приобщая к здоровому образу жизни.</w:t>
      </w:r>
      <w:r w:rsidRPr="005C3856">
        <w:rPr>
          <w:rFonts w:ascii="Times New Roman" w:eastAsia="Times New Roman" w:hAnsi="Times New Roman" w:cs="Times New Roman"/>
          <w:b/>
          <w:color w:val="000000"/>
          <w:sz w:val="28"/>
          <w:lang w:eastAsia="ru-RU"/>
        </w:rPr>
        <w:t xml:space="preserve"> </w:t>
      </w:r>
    </w:p>
    <w:p w14:paraId="4983DA36" w14:textId="77777777" w:rsidR="00314495" w:rsidRDefault="005C3856" w:rsidP="009F3187">
      <w:pPr>
        <w:spacing w:after="0"/>
        <w:jc w:val="both"/>
        <w:rPr>
          <w:rFonts w:ascii="Times New Roman" w:hAnsi="Times New Roman" w:cs="Times New Roman"/>
          <w:b/>
          <w:bCs/>
          <w:sz w:val="28"/>
          <w:szCs w:val="28"/>
        </w:rPr>
      </w:pPr>
      <w:r w:rsidRPr="005C3856">
        <w:rPr>
          <w:rFonts w:ascii="Times New Roman" w:hAnsi="Times New Roman" w:cs="Times New Roman"/>
          <w:b/>
          <w:bCs/>
          <w:sz w:val="28"/>
          <w:szCs w:val="28"/>
        </w:rPr>
        <w:lastRenderedPageBreak/>
        <w:t>2.6.4.2. Содержание образовательной деятельности</w:t>
      </w:r>
    </w:p>
    <w:p w14:paraId="203F8973" w14:textId="2DA5B7AB" w:rsidR="005C3856" w:rsidRPr="00314495" w:rsidRDefault="005C3856" w:rsidP="009F3187">
      <w:pPr>
        <w:spacing w:after="0"/>
        <w:jc w:val="both"/>
        <w:rPr>
          <w:rFonts w:ascii="Times New Roman" w:hAnsi="Times New Roman" w:cs="Times New Roman"/>
          <w:b/>
          <w:bCs/>
          <w:sz w:val="28"/>
          <w:szCs w:val="28"/>
        </w:rPr>
      </w:pPr>
      <w:r w:rsidRPr="005C3856">
        <w:rPr>
          <w:rFonts w:ascii="Times New Roman" w:eastAsia="Times New Roman" w:hAnsi="Times New Roman" w:cs="Times New Roman"/>
          <w:color w:val="000000"/>
          <w:sz w:val="28"/>
          <w:lang w:eastAsia="ru-RU"/>
        </w:rPr>
        <w:t xml:space="preserve">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  </w:t>
      </w:r>
    </w:p>
    <w:p w14:paraId="4088C723" w14:textId="77777777" w:rsidR="005C3856" w:rsidRPr="005C3856" w:rsidRDefault="005C3856" w:rsidP="009F3187">
      <w:pPr>
        <w:spacing w:after="0"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color w:val="000000"/>
          <w:sz w:val="28"/>
          <w:lang w:eastAsia="ru-RU"/>
        </w:rPr>
        <w:t xml:space="preserve">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  </w:t>
      </w:r>
    </w:p>
    <w:p w14:paraId="5A4C52B2" w14:textId="77777777" w:rsidR="005C3856" w:rsidRPr="005C3856" w:rsidRDefault="005C3856" w:rsidP="009F3187">
      <w:pPr>
        <w:spacing w:after="0"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color w:val="000000"/>
          <w:sz w:val="28"/>
          <w:lang w:eastAsia="ru-RU"/>
        </w:rPr>
        <w:t xml:space="preserve">Основная гимнастика (основные движения, общеразвивающие и строевые упражнения). </w:t>
      </w:r>
    </w:p>
    <w:p w14:paraId="3D0D4D5B" w14:textId="77777777" w:rsidR="005C3856" w:rsidRPr="005C3856" w:rsidRDefault="005C3856" w:rsidP="009F3187">
      <w:pPr>
        <w:spacing w:after="0"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color w:val="000000"/>
          <w:sz w:val="28"/>
          <w:lang w:eastAsia="ru-RU"/>
        </w:rPr>
        <w:t xml:space="preserve">В процессе обучения основным движениям педагог организует выполнение детьми разнообразных упражнений.  </w:t>
      </w:r>
    </w:p>
    <w:p w14:paraId="425D7BF8" w14:textId="77777777" w:rsidR="005C3856" w:rsidRPr="005C3856" w:rsidRDefault="005C3856" w:rsidP="009F3187">
      <w:pPr>
        <w:spacing w:after="0" w:line="284" w:lineRule="auto"/>
        <w:ind w:right="146"/>
        <w:jc w:val="both"/>
        <w:rPr>
          <w:rFonts w:ascii="Times New Roman" w:eastAsia="Times New Roman" w:hAnsi="Times New Roman" w:cs="Times New Roman"/>
          <w:i/>
          <w:iCs/>
          <w:color w:val="000000"/>
          <w:sz w:val="28"/>
          <w:u w:val="single"/>
          <w:lang w:eastAsia="ru-RU"/>
        </w:rPr>
      </w:pPr>
      <w:r w:rsidRPr="005C3856">
        <w:rPr>
          <w:rFonts w:ascii="Times New Roman" w:eastAsia="Times New Roman" w:hAnsi="Times New Roman" w:cs="Times New Roman"/>
          <w:i/>
          <w:iCs/>
          <w:color w:val="000000"/>
          <w:sz w:val="28"/>
          <w:u w:val="single"/>
          <w:lang w:eastAsia="ru-RU"/>
        </w:rPr>
        <w:t xml:space="preserve">Основные движения. </w:t>
      </w:r>
    </w:p>
    <w:p w14:paraId="17699FC1" w14:textId="77777777" w:rsidR="005C3856" w:rsidRPr="005C3856" w:rsidRDefault="005C3856" w:rsidP="009F3187">
      <w:pPr>
        <w:spacing w:after="0"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color w:val="000000"/>
          <w:sz w:val="28"/>
          <w:lang w:eastAsia="ru-RU"/>
        </w:rPr>
        <w:t>Бросание, катание, ловля, метание.</w:t>
      </w:r>
      <w:r w:rsidRPr="005C3856">
        <w:rPr>
          <w:rFonts w:ascii="Times New Roman" w:eastAsia="Times New Roman" w:hAnsi="Times New Roman" w:cs="Times New Roman"/>
          <w:b/>
          <w:color w:val="000000"/>
          <w:sz w:val="28"/>
          <w:lang w:eastAsia="ru-RU"/>
        </w:rPr>
        <w:t xml:space="preserve"> </w:t>
      </w:r>
      <w:r w:rsidRPr="005C3856">
        <w:rPr>
          <w:rFonts w:ascii="Times New Roman" w:eastAsia="Times New Roman" w:hAnsi="Times New Roman" w:cs="Times New Roman"/>
          <w:color w:val="000000"/>
          <w:sz w:val="28"/>
          <w:lang w:eastAsia="ru-RU"/>
        </w:rPr>
        <w:t xml:space="preserve">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w:t>
      </w:r>
    </w:p>
    <w:p w14:paraId="4A226D9A" w14:textId="77777777" w:rsidR="005C3856" w:rsidRPr="005C3856" w:rsidRDefault="005C3856" w:rsidP="009F3187">
      <w:pPr>
        <w:spacing w:after="0"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color w:val="000000"/>
          <w:sz w:val="28"/>
          <w:lang w:eastAsia="ru-RU"/>
        </w:rPr>
        <w:t xml:space="preserve">(корзину)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ребенка, с расстояния 1,5 м; метание вдаль; перебрасывание мяча через сетку. </w:t>
      </w:r>
    </w:p>
    <w:p w14:paraId="25D39985" w14:textId="77777777" w:rsidR="005C3856" w:rsidRPr="005C3856" w:rsidRDefault="005C3856" w:rsidP="009F3187">
      <w:pPr>
        <w:spacing w:after="0"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i/>
          <w:iCs/>
          <w:color w:val="000000"/>
          <w:sz w:val="28"/>
          <w:u w:val="single"/>
          <w:lang w:eastAsia="ru-RU"/>
        </w:rPr>
        <w:t>Ползание, лазанье</w:t>
      </w:r>
      <w:r w:rsidRPr="005C3856">
        <w:rPr>
          <w:rFonts w:ascii="Times New Roman" w:eastAsia="Times New Roman" w:hAnsi="Times New Roman" w:cs="Times New Roman"/>
          <w:b/>
          <w:i/>
          <w:iCs/>
          <w:color w:val="000000"/>
          <w:sz w:val="28"/>
          <w:u w:val="single"/>
          <w:lang w:eastAsia="ru-RU"/>
        </w:rPr>
        <w:t>.</w:t>
      </w:r>
      <w:r w:rsidRPr="005C3856">
        <w:rPr>
          <w:rFonts w:ascii="Times New Roman" w:eastAsia="Times New Roman" w:hAnsi="Times New Roman" w:cs="Times New Roman"/>
          <w:b/>
          <w:color w:val="000000"/>
          <w:sz w:val="28"/>
          <w:lang w:eastAsia="ru-RU"/>
        </w:rPr>
        <w:t xml:space="preserve">  </w:t>
      </w:r>
      <w:r w:rsidRPr="005C3856">
        <w:rPr>
          <w:rFonts w:ascii="Times New Roman" w:eastAsia="Times New Roman" w:hAnsi="Times New Roman" w:cs="Times New Roman"/>
          <w:color w:val="000000"/>
          <w:sz w:val="28"/>
          <w:lang w:eastAsia="ru-RU"/>
        </w:rPr>
        <w:t xml:space="preserve">Ползание на четвереньках на расстояние 4-5-6 м до кегли (взять ее, встать, выпрямиться, поднять двумя руками над головой);  по гимнастической скамейке, за катящимся мячом; </w:t>
      </w:r>
      <w:proofErr w:type="spellStart"/>
      <w:r w:rsidRPr="005C3856">
        <w:rPr>
          <w:rFonts w:ascii="Times New Roman" w:eastAsia="Times New Roman" w:hAnsi="Times New Roman" w:cs="Times New Roman"/>
          <w:color w:val="000000"/>
          <w:sz w:val="28"/>
          <w:lang w:eastAsia="ru-RU"/>
        </w:rPr>
        <w:t>проползание</w:t>
      </w:r>
      <w:proofErr w:type="spellEnd"/>
      <w:r w:rsidRPr="005C3856">
        <w:rPr>
          <w:rFonts w:ascii="Times New Roman" w:eastAsia="Times New Roman" w:hAnsi="Times New Roman" w:cs="Times New Roman"/>
          <w:color w:val="000000"/>
          <w:sz w:val="28"/>
          <w:lang w:eastAsia="ru-RU"/>
        </w:rPr>
        <w:t xml:space="preserve"> на четвереньках под 34 дугами (высота 50 см</w:t>
      </w:r>
      <w:r w:rsidRPr="005C3856">
        <w:rPr>
          <w:rFonts w:ascii="Times New Roman" w:eastAsia="Times New Roman" w:hAnsi="Times New Roman" w:cs="Times New Roman"/>
          <w:color w:val="FF0000"/>
          <w:sz w:val="28"/>
          <w:lang w:eastAsia="ru-RU"/>
        </w:rPr>
        <w:t>,</w:t>
      </w:r>
      <w:r w:rsidRPr="005C3856">
        <w:rPr>
          <w:rFonts w:ascii="Times New Roman" w:eastAsia="Times New Roman" w:hAnsi="Times New Roman" w:cs="Times New Roman"/>
          <w:color w:val="000000"/>
          <w:sz w:val="28"/>
          <w:lang w:eastAsia="ru-RU"/>
        </w:rPr>
        <w:t xml:space="preserve">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w:t>
      </w:r>
      <w:proofErr w:type="spellStart"/>
      <w:r w:rsidRPr="005C3856">
        <w:rPr>
          <w:rFonts w:ascii="Times New Roman" w:eastAsia="Times New Roman" w:hAnsi="Times New Roman" w:cs="Times New Roman"/>
          <w:color w:val="000000"/>
          <w:sz w:val="28"/>
          <w:lang w:eastAsia="ru-RU"/>
        </w:rPr>
        <w:t>подлезание</w:t>
      </w:r>
      <w:proofErr w:type="spellEnd"/>
      <w:r w:rsidRPr="005C3856">
        <w:rPr>
          <w:rFonts w:ascii="Times New Roman" w:eastAsia="Times New Roman" w:hAnsi="Times New Roman" w:cs="Times New Roman"/>
          <w:color w:val="000000"/>
          <w:sz w:val="28"/>
          <w:lang w:eastAsia="ru-RU"/>
        </w:rPr>
        <w:t xml:space="preserve"> под дугу, не касаясь руками пола. </w:t>
      </w:r>
    </w:p>
    <w:p w14:paraId="41B53E5C" w14:textId="77777777" w:rsidR="005C3856" w:rsidRPr="005C3856" w:rsidRDefault="005C3856" w:rsidP="009F3187">
      <w:pPr>
        <w:spacing w:after="0"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i/>
          <w:iCs/>
          <w:color w:val="000000"/>
          <w:sz w:val="28"/>
          <w:u w:val="single"/>
          <w:lang w:eastAsia="ru-RU"/>
        </w:rPr>
        <w:lastRenderedPageBreak/>
        <w:t>Ходьба</w:t>
      </w:r>
      <w:r w:rsidRPr="005C3856">
        <w:rPr>
          <w:rFonts w:ascii="Times New Roman" w:eastAsia="Times New Roman" w:hAnsi="Times New Roman" w:cs="Times New Roman"/>
          <w:color w:val="000000"/>
          <w:sz w:val="28"/>
          <w:lang w:eastAsia="ru-RU"/>
        </w:rPr>
        <w:t>.</w:t>
      </w:r>
      <w:r w:rsidRPr="005C3856">
        <w:rPr>
          <w:rFonts w:ascii="Times New Roman" w:eastAsia="Times New Roman" w:hAnsi="Times New Roman" w:cs="Times New Roman"/>
          <w:b/>
          <w:color w:val="000000"/>
          <w:sz w:val="28"/>
          <w:lang w:eastAsia="ru-RU"/>
        </w:rPr>
        <w:t xml:space="preserve"> </w:t>
      </w:r>
      <w:r w:rsidRPr="005C3856">
        <w:rPr>
          <w:rFonts w:ascii="Times New Roman" w:eastAsia="Times New Roman" w:hAnsi="Times New Roman" w:cs="Times New Roman"/>
          <w:color w:val="000000"/>
          <w:sz w:val="28"/>
          <w:lang w:eastAsia="ru-RU"/>
        </w:rPr>
        <w:t>Ходьба</w:t>
      </w:r>
      <w:r w:rsidRPr="005C3856">
        <w:rPr>
          <w:rFonts w:ascii="Times New Roman" w:eastAsia="Times New Roman" w:hAnsi="Times New Roman" w:cs="Times New Roman"/>
          <w:b/>
          <w:color w:val="000000"/>
          <w:sz w:val="28"/>
          <w:lang w:eastAsia="ru-RU"/>
        </w:rPr>
        <w:t xml:space="preserve"> </w:t>
      </w:r>
      <w:r w:rsidRPr="005C3856">
        <w:rPr>
          <w:rFonts w:ascii="Times New Roman" w:eastAsia="Times New Roman" w:hAnsi="Times New Roman" w:cs="Times New Roman"/>
          <w:color w:val="000000"/>
          <w:sz w:val="28"/>
          <w:lang w:eastAsia="ru-RU"/>
        </w:rPr>
        <w:t>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w:t>
      </w:r>
      <w:r w:rsidRPr="005C3856">
        <w:rPr>
          <w:rFonts w:ascii="Times New Roman" w:eastAsia="Times New Roman" w:hAnsi="Times New Roman" w:cs="Times New Roman"/>
          <w:color w:val="FF0000"/>
          <w:sz w:val="28"/>
          <w:lang w:eastAsia="ru-RU"/>
        </w:rPr>
        <w:t>;</w:t>
      </w:r>
      <w:r w:rsidRPr="005C3856">
        <w:rPr>
          <w:rFonts w:ascii="Times New Roman" w:eastAsia="Times New Roman" w:hAnsi="Times New Roman" w:cs="Times New Roman"/>
          <w:color w:val="000000"/>
          <w:sz w:val="28"/>
          <w:lang w:eastAsia="ru-RU"/>
        </w:rPr>
        <w:t xml:space="preserve">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  </w:t>
      </w:r>
    </w:p>
    <w:p w14:paraId="61262E5B" w14:textId="77777777" w:rsidR="005C3856" w:rsidRPr="005C3856" w:rsidRDefault="005C3856" w:rsidP="009F3187">
      <w:pPr>
        <w:spacing w:after="0"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i/>
          <w:iCs/>
          <w:color w:val="000000"/>
          <w:sz w:val="28"/>
          <w:u w:val="single"/>
          <w:lang w:eastAsia="ru-RU"/>
        </w:rPr>
        <w:t>Бег.</w:t>
      </w:r>
      <w:r w:rsidRPr="005C3856">
        <w:rPr>
          <w:rFonts w:ascii="Times New Roman" w:eastAsia="Times New Roman" w:hAnsi="Times New Roman" w:cs="Times New Roman"/>
          <w:color w:val="000000"/>
          <w:sz w:val="28"/>
          <w:lang w:eastAsia="ru-RU"/>
        </w:rPr>
        <w:t xml:space="preserve"> Бег</w:t>
      </w:r>
      <w:r w:rsidRPr="005C3856">
        <w:rPr>
          <w:rFonts w:ascii="Times New Roman" w:eastAsia="Times New Roman" w:hAnsi="Times New Roman" w:cs="Times New Roman"/>
          <w:b/>
          <w:color w:val="000000"/>
          <w:sz w:val="28"/>
          <w:lang w:eastAsia="ru-RU"/>
        </w:rPr>
        <w:t xml:space="preserve"> </w:t>
      </w:r>
      <w:r w:rsidRPr="005C3856">
        <w:rPr>
          <w:rFonts w:ascii="Times New Roman" w:eastAsia="Times New Roman" w:hAnsi="Times New Roman" w:cs="Times New Roman"/>
          <w:color w:val="000000"/>
          <w:sz w:val="28"/>
          <w:lang w:eastAsia="ru-RU"/>
        </w:rPr>
        <w:t>группами и по одному за направляющим, врассыпную, со сменой темпа; по кругу, обегая предметы, между двух или вдоль одной линии; со сменой направления</w:t>
      </w:r>
      <w:r w:rsidRPr="005C3856">
        <w:rPr>
          <w:rFonts w:ascii="Times New Roman" w:eastAsia="Times New Roman" w:hAnsi="Times New Roman" w:cs="Times New Roman"/>
          <w:color w:val="FF0000"/>
          <w:sz w:val="28"/>
          <w:lang w:eastAsia="ru-RU"/>
        </w:rPr>
        <w:t>,</w:t>
      </w:r>
      <w:r w:rsidRPr="005C3856">
        <w:rPr>
          <w:rFonts w:ascii="Times New Roman" w:eastAsia="Times New Roman" w:hAnsi="Times New Roman" w:cs="Times New Roman"/>
          <w:color w:val="000000"/>
          <w:sz w:val="28"/>
          <w:lang w:eastAsia="ru-RU"/>
        </w:rPr>
        <w:t xml:space="preserve">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120-150 м.   </w:t>
      </w:r>
    </w:p>
    <w:p w14:paraId="10CD3839" w14:textId="77777777" w:rsidR="005C3856" w:rsidRPr="005C3856" w:rsidRDefault="005C3856" w:rsidP="009F3187">
      <w:pPr>
        <w:spacing w:after="0"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i/>
          <w:iCs/>
          <w:color w:val="000000"/>
          <w:sz w:val="28"/>
          <w:u w:val="single"/>
          <w:lang w:eastAsia="ru-RU"/>
        </w:rPr>
        <w:t>Прыжки</w:t>
      </w:r>
      <w:r w:rsidRPr="005C3856">
        <w:rPr>
          <w:rFonts w:ascii="Times New Roman" w:eastAsia="Times New Roman" w:hAnsi="Times New Roman" w:cs="Times New Roman"/>
          <w:b/>
          <w:i/>
          <w:iCs/>
          <w:color w:val="000000"/>
          <w:sz w:val="28"/>
          <w:u w:val="single"/>
          <w:lang w:eastAsia="ru-RU"/>
        </w:rPr>
        <w:t>.</w:t>
      </w:r>
      <w:r w:rsidRPr="005C3856">
        <w:rPr>
          <w:rFonts w:ascii="Times New Roman" w:eastAsia="Times New Roman" w:hAnsi="Times New Roman" w:cs="Times New Roman"/>
          <w:color w:val="000000"/>
          <w:sz w:val="28"/>
          <w:lang w:eastAsia="ru-RU"/>
        </w:rPr>
        <w:t xml:space="preserve">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 </w:t>
      </w:r>
    </w:p>
    <w:p w14:paraId="2BF28A0C" w14:textId="77777777" w:rsidR="005C3856" w:rsidRPr="005C3856" w:rsidRDefault="005C3856" w:rsidP="009F3187">
      <w:pPr>
        <w:spacing w:after="0"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i/>
          <w:iCs/>
          <w:color w:val="000000"/>
          <w:sz w:val="28"/>
          <w:u w:val="single"/>
          <w:lang w:eastAsia="ru-RU"/>
        </w:rPr>
        <w:t>Упражнение в равновесии.</w:t>
      </w:r>
      <w:r w:rsidRPr="005C3856">
        <w:rPr>
          <w:rFonts w:ascii="Times New Roman" w:eastAsia="Times New Roman" w:hAnsi="Times New Roman" w:cs="Times New Roman"/>
          <w:color w:val="000000"/>
          <w:sz w:val="28"/>
          <w:lang w:eastAsia="ru-RU"/>
        </w:rPr>
        <w:t xml:space="preserve">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  </w:t>
      </w:r>
    </w:p>
    <w:p w14:paraId="12A6AFB3" w14:textId="77777777" w:rsidR="005C3856" w:rsidRPr="005C3856" w:rsidRDefault="005C3856" w:rsidP="009F3187">
      <w:pPr>
        <w:spacing w:after="0"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i/>
          <w:iCs/>
          <w:color w:val="000000"/>
          <w:sz w:val="28"/>
          <w:u w:val="single"/>
          <w:lang w:eastAsia="ru-RU"/>
        </w:rPr>
        <w:t>Общеразвивающие упражнения</w:t>
      </w:r>
      <w:r w:rsidRPr="005C3856">
        <w:rPr>
          <w:rFonts w:ascii="Times New Roman" w:eastAsia="Times New Roman" w:hAnsi="Times New Roman" w:cs="Times New Roman"/>
          <w:b/>
          <w:i/>
          <w:iCs/>
          <w:color w:val="000000"/>
          <w:sz w:val="28"/>
          <w:u w:val="single"/>
          <w:lang w:eastAsia="ru-RU"/>
        </w:rPr>
        <w:t>.</w:t>
      </w:r>
      <w:r w:rsidRPr="005C3856">
        <w:rPr>
          <w:rFonts w:ascii="Times New Roman" w:eastAsia="Times New Roman" w:hAnsi="Times New Roman" w:cs="Times New Roman"/>
          <w:color w:val="000000"/>
          <w:sz w:val="28"/>
          <w:lang w:eastAsia="ru-RU"/>
        </w:rPr>
        <w:t xml:space="preserve"> 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 </w:t>
      </w:r>
    </w:p>
    <w:p w14:paraId="1FAF287E" w14:textId="77777777" w:rsidR="005C3856" w:rsidRPr="005C3856" w:rsidRDefault="005C3856" w:rsidP="009F3187">
      <w:pPr>
        <w:spacing w:after="0"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color w:val="000000"/>
          <w:sz w:val="28"/>
          <w:lang w:eastAsia="ru-RU"/>
        </w:rPr>
        <w:t xml:space="preserve">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 </w:t>
      </w:r>
    </w:p>
    <w:p w14:paraId="1DB121AC" w14:textId="77777777" w:rsidR="005C3856" w:rsidRPr="005C3856" w:rsidRDefault="005C3856" w:rsidP="009F3187">
      <w:pPr>
        <w:spacing w:after="0"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color w:val="000000"/>
          <w:sz w:val="28"/>
          <w:lang w:eastAsia="ru-RU"/>
        </w:rPr>
        <w:t xml:space="preserve">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  </w:t>
      </w:r>
    </w:p>
    <w:p w14:paraId="2F658A4B" w14:textId="77777777" w:rsidR="005C3856" w:rsidRPr="005C3856" w:rsidRDefault="005C3856" w:rsidP="009F3187">
      <w:pPr>
        <w:spacing w:after="0" w:line="266" w:lineRule="auto"/>
        <w:ind w:right="146" w:hanging="10"/>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color w:val="000000"/>
          <w:sz w:val="28"/>
          <w:lang w:eastAsia="ru-RU"/>
        </w:rPr>
        <w:t xml:space="preserve">Упражнения для развития и укрепления мышц ног и брюшного пресса: </w:t>
      </w:r>
    </w:p>
    <w:p w14:paraId="65772BAC" w14:textId="77777777" w:rsidR="005C3856" w:rsidRPr="005C3856" w:rsidRDefault="005C3856" w:rsidP="009F3187">
      <w:pPr>
        <w:spacing w:after="0"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color w:val="000000"/>
          <w:sz w:val="28"/>
          <w:lang w:eastAsia="ru-RU"/>
        </w:rPr>
        <w:t xml:space="preserve">поднимание и опускание ног, согнутых в коленях; приседание с предметами, поднимание на носки; выставление ноги вперед, в сторону, назад.  </w:t>
      </w:r>
    </w:p>
    <w:p w14:paraId="27D349D1" w14:textId="77777777" w:rsidR="005C3856" w:rsidRPr="005C3856" w:rsidRDefault="005C3856" w:rsidP="009F3187">
      <w:pPr>
        <w:spacing w:after="0" w:line="284" w:lineRule="auto"/>
        <w:ind w:right="146"/>
        <w:jc w:val="both"/>
        <w:rPr>
          <w:rFonts w:ascii="Times New Roman" w:eastAsia="Times New Roman" w:hAnsi="Times New Roman" w:cs="Times New Roman"/>
          <w:sz w:val="28"/>
          <w:lang w:eastAsia="ru-RU"/>
        </w:rPr>
      </w:pPr>
      <w:r w:rsidRPr="005C3856">
        <w:rPr>
          <w:rFonts w:ascii="Times New Roman" w:eastAsia="Times New Roman" w:hAnsi="Times New Roman" w:cs="Times New Roman"/>
          <w:i/>
          <w:iCs/>
          <w:color w:val="000000"/>
          <w:sz w:val="28"/>
          <w:u w:val="single"/>
          <w:lang w:eastAsia="ru-RU"/>
        </w:rPr>
        <w:lastRenderedPageBreak/>
        <w:t>Музыкально-ритмические упражнения.</w:t>
      </w:r>
      <w:r w:rsidRPr="005C3856">
        <w:rPr>
          <w:rFonts w:ascii="Times New Roman" w:eastAsia="Times New Roman" w:hAnsi="Times New Roman" w:cs="Times New Roman"/>
          <w:color w:val="000000"/>
          <w:sz w:val="28"/>
          <w:lang w:eastAsia="ru-RU"/>
        </w:rPr>
        <w:t xml:space="preserve"> Отдельные 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w:t>
      </w:r>
      <w:r w:rsidRPr="005C3856">
        <w:rPr>
          <w:rFonts w:ascii="Times New Roman" w:eastAsia="Times New Roman" w:hAnsi="Times New Roman" w:cs="Times New Roman"/>
          <w:sz w:val="28"/>
          <w:lang w:eastAsia="ru-RU"/>
        </w:rPr>
        <w:t>;</w:t>
      </w:r>
    </w:p>
    <w:p w14:paraId="6FC392B7" w14:textId="77777777" w:rsidR="005C3856" w:rsidRPr="005C3856" w:rsidRDefault="005C3856" w:rsidP="009F3187">
      <w:pPr>
        <w:spacing w:after="0"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color w:val="000000"/>
          <w:sz w:val="28"/>
          <w:lang w:eastAsia="ru-RU"/>
        </w:rPr>
        <w:t xml:space="preserve">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т.д.). </w:t>
      </w:r>
    </w:p>
    <w:p w14:paraId="3CE074BC" w14:textId="77777777" w:rsidR="005C3856" w:rsidRPr="005C3856" w:rsidRDefault="005C3856" w:rsidP="009F3187">
      <w:pPr>
        <w:spacing w:after="0"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i/>
          <w:iCs/>
          <w:color w:val="000000"/>
          <w:sz w:val="28"/>
          <w:u w:val="single"/>
          <w:lang w:eastAsia="ru-RU"/>
        </w:rPr>
        <w:t>Строевые упражнения</w:t>
      </w:r>
      <w:r w:rsidRPr="005C3856">
        <w:rPr>
          <w:rFonts w:ascii="Times New Roman" w:eastAsia="Times New Roman" w:hAnsi="Times New Roman" w:cs="Times New Roman"/>
          <w:b/>
          <w:color w:val="000000"/>
          <w:sz w:val="28"/>
          <w:lang w:eastAsia="ru-RU"/>
        </w:rPr>
        <w:t xml:space="preserve">. </w:t>
      </w:r>
      <w:r w:rsidRPr="005C3856">
        <w:rPr>
          <w:rFonts w:ascii="Times New Roman" w:eastAsia="Times New Roman" w:hAnsi="Times New Roman" w:cs="Times New Roman"/>
          <w:color w:val="000000"/>
          <w:sz w:val="28"/>
          <w:lang w:eastAsia="ru-RU"/>
        </w:rPr>
        <w:t xml:space="preserve">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   </w:t>
      </w:r>
    </w:p>
    <w:p w14:paraId="09EB2CB0" w14:textId="77777777" w:rsidR="005C3856" w:rsidRPr="005C3856" w:rsidRDefault="005C3856" w:rsidP="009F3187">
      <w:pPr>
        <w:spacing w:after="0"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i/>
          <w:iCs/>
          <w:color w:val="000000"/>
          <w:sz w:val="28"/>
          <w:u w:val="single"/>
          <w:lang w:eastAsia="ru-RU"/>
        </w:rPr>
        <w:t>Подвижные игры</w:t>
      </w:r>
      <w:r w:rsidRPr="005C3856">
        <w:rPr>
          <w:rFonts w:ascii="Times New Roman" w:eastAsia="Times New Roman" w:hAnsi="Times New Roman" w:cs="Times New Roman"/>
          <w:color w:val="000000"/>
          <w:sz w:val="28"/>
          <w:lang w:eastAsia="ru-RU"/>
        </w:rPr>
        <w:t xml:space="preserve">.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  </w:t>
      </w:r>
    </w:p>
    <w:p w14:paraId="1E1E0DFE" w14:textId="77777777" w:rsidR="005C3856" w:rsidRPr="005C3856" w:rsidRDefault="005C3856" w:rsidP="009F3187">
      <w:pPr>
        <w:spacing w:after="0"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i/>
          <w:iCs/>
          <w:color w:val="000000"/>
          <w:sz w:val="28"/>
          <w:u w:val="single"/>
          <w:lang w:eastAsia="ru-RU"/>
        </w:rPr>
        <w:t>Спортивные упражнения.</w:t>
      </w:r>
      <w:r w:rsidRPr="005C3856">
        <w:rPr>
          <w:rFonts w:ascii="Times New Roman" w:eastAsia="Times New Roman" w:hAnsi="Times New Roman" w:cs="Times New Roman"/>
          <w:color w:val="000000"/>
          <w:sz w:val="28"/>
          <w:lang w:eastAsia="ru-RU"/>
        </w:rPr>
        <w:t xml:space="preserve">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 </w:t>
      </w:r>
    </w:p>
    <w:p w14:paraId="020B89A4" w14:textId="77777777" w:rsidR="005C3856" w:rsidRPr="005C3856" w:rsidRDefault="005C3856" w:rsidP="009F3187">
      <w:pPr>
        <w:spacing w:after="0"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color w:val="000000"/>
          <w:sz w:val="28"/>
          <w:lang w:eastAsia="ru-RU"/>
        </w:rPr>
        <w:t>Катание на санках: по прямой, перевозя игрушки или друг друга</w:t>
      </w:r>
      <w:r w:rsidRPr="005C3856">
        <w:rPr>
          <w:rFonts w:ascii="Times New Roman" w:eastAsia="Times New Roman" w:hAnsi="Times New Roman" w:cs="Times New Roman"/>
          <w:color w:val="FF0000"/>
          <w:sz w:val="28"/>
          <w:lang w:eastAsia="ru-RU"/>
        </w:rPr>
        <w:t>,</w:t>
      </w:r>
      <w:r w:rsidRPr="005C3856">
        <w:rPr>
          <w:rFonts w:ascii="Times New Roman" w:eastAsia="Times New Roman" w:hAnsi="Times New Roman" w:cs="Times New Roman"/>
          <w:color w:val="000000"/>
          <w:sz w:val="28"/>
          <w:lang w:eastAsia="ru-RU"/>
        </w:rPr>
        <w:t xml:space="preserve"> и самостоятельно с невысокой горки.   </w:t>
      </w:r>
    </w:p>
    <w:p w14:paraId="0FAC0D2E" w14:textId="77777777" w:rsidR="005C3856" w:rsidRPr="005C3856" w:rsidRDefault="005C3856" w:rsidP="009F3187">
      <w:pPr>
        <w:spacing w:after="0"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color w:val="000000"/>
          <w:sz w:val="28"/>
          <w:lang w:eastAsia="ru-RU"/>
        </w:rPr>
        <w:t xml:space="preserve">Ходьба на лыжах: по прямой, ровной лыжне ступающим и скользящим шагом, с поворотами переступанием.  </w:t>
      </w:r>
    </w:p>
    <w:p w14:paraId="568264D2" w14:textId="77777777" w:rsidR="005C3856" w:rsidRPr="005C3856" w:rsidRDefault="005C3856" w:rsidP="009F3187">
      <w:pPr>
        <w:spacing w:after="0"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color w:val="000000"/>
          <w:sz w:val="28"/>
          <w:lang w:eastAsia="ru-RU"/>
        </w:rPr>
        <w:t xml:space="preserve">Катание на трехколесном велосипеде: по прямой, по кругу, с поворотами направо, налево.   </w:t>
      </w:r>
    </w:p>
    <w:p w14:paraId="6362A53A" w14:textId="77777777" w:rsidR="005C3856" w:rsidRPr="005C3856" w:rsidRDefault="005C3856" w:rsidP="009F3187">
      <w:pPr>
        <w:spacing w:after="0"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color w:val="000000"/>
          <w:sz w:val="28"/>
          <w:lang w:eastAsia="ru-RU"/>
        </w:rPr>
        <w:t xml:space="preserve">Плавание: погружение в воду, ходьба и бег в воде прямо и по кругу, игры с плавающими игрушками в воде. </w:t>
      </w:r>
    </w:p>
    <w:p w14:paraId="5A699336" w14:textId="77777777" w:rsidR="005C3856" w:rsidRPr="005C3856" w:rsidRDefault="005C3856" w:rsidP="009F3187">
      <w:pPr>
        <w:spacing w:after="0"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i/>
          <w:iCs/>
          <w:color w:val="000000"/>
          <w:sz w:val="28"/>
          <w:u w:val="single"/>
          <w:lang w:eastAsia="ru-RU"/>
        </w:rPr>
        <w:t>Формирование основ здорового образа жизни</w:t>
      </w:r>
      <w:r w:rsidRPr="005C3856">
        <w:rPr>
          <w:rFonts w:ascii="Times New Roman" w:eastAsia="Times New Roman" w:hAnsi="Times New Roman" w:cs="Times New Roman"/>
          <w:b/>
          <w:i/>
          <w:iCs/>
          <w:color w:val="000000"/>
          <w:sz w:val="28"/>
          <w:u w:val="single"/>
          <w:lang w:eastAsia="ru-RU"/>
        </w:rPr>
        <w:t>.</w:t>
      </w:r>
      <w:r w:rsidRPr="005C3856">
        <w:rPr>
          <w:rFonts w:ascii="Times New Roman" w:eastAsia="Times New Roman" w:hAnsi="Times New Roman" w:cs="Times New Roman"/>
          <w:b/>
          <w:color w:val="000000"/>
          <w:sz w:val="28"/>
          <w:lang w:eastAsia="ru-RU"/>
        </w:rPr>
        <w:t xml:space="preserve"> </w:t>
      </w:r>
      <w:r w:rsidRPr="005C3856">
        <w:rPr>
          <w:rFonts w:ascii="Times New Roman" w:eastAsia="Times New Roman" w:hAnsi="Times New Roman" w:cs="Times New Roman"/>
          <w:color w:val="000000"/>
          <w:sz w:val="28"/>
          <w:lang w:eastAsia="ru-RU"/>
        </w:rPr>
        <w:t xml:space="preserve">Педагог поддерживает стремление ребенка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w:t>
      </w:r>
      <w:r w:rsidRPr="005C3856">
        <w:rPr>
          <w:rFonts w:ascii="Times New Roman" w:eastAsia="Times New Roman" w:hAnsi="Times New Roman" w:cs="Times New Roman"/>
          <w:color w:val="000000"/>
          <w:sz w:val="28"/>
          <w:lang w:eastAsia="ru-RU"/>
        </w:rPr>
        <w:lastRenderedPageBreak/>
        <w:t xml:space="preserve">деятельности (бегать, не наталкиваясь друг на друга, не толкать товарища, не нарушать правила). </w:t>
      </w:r>
    </w:p>
    <w:p w14:paraId="1F416319" w14:textId="77777777" w:rsidR="005C3856" w:rsidRPr="005C3856" w:rsidRDefault="005C3856" w:rsidP="009F3187">
      <w:pPr>
        <w:spacing w:after="0" w:line="284" w:lineRule="auto"/>
        <w:ind w:right="146"/>
        <w:jc w:val="both"/>
        <w:rPr>
          <w:rFonts w:ascii="Times New Roman" w:eastAsia="Times New Roman" w:hAnsi="Times New Roman" w:cs="Times New Roman"/>
          <w:i/>
          <w:iCs/>
          <w:color w:val="000000"/>
          <w:sz w:val="28"/>
          <w:u w:val="single"/>
          <w:lang w:eastAsia="ru-RU"/>
        </w:rPr>
      </w:pPr>
      <w:r w:rsidRPr="005C3856">
        <w:rPr>
          <w:rFonts w:ascii="Times New Roman" w:eastAsia="Times New Roman" w:hAnsi="Times New Roman" w:cs="Times New Roman"/>
          <w:i/>
          <w:iCs/>
          <w:color w:val="000000"/>
          <w:sz w:val="28"/>
          <w:u w:val="single"/>
          <w:lang w:eastAsia="ru-RU"/>
        </w:rPr>
        <w:t xml:space="preserve">Активный отдых. </w:t>
      </w:r>
    </w:p>
    <w:p w14:paraId="2A837FD0" w14:textId="77777777" w:rsidR="005C3856" w:rsidRPr="005C3856" w:rsidRDefault="005C3856" w:rsidP="009F3187">
      <w:pPr>
        <w:spacing w:after="0"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color w:val="000000"/>
          <w:sz w:val="28"/>
          <w:lang w:eastAsia="ru-RU"/>
        </w:rPr>
        <w:t xml:space="preserve">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  </w:t>
      </w:r>
    </w:p>
    <w:p w14:paraId="11CB1E37" w14:textId="77777777" w:rsidR="005C3856" w:rsidRPr="005C3856" w:rsidRDefault="005C3856" w:rsidP="009F3187">
      <w:pPr>
        <w:spacing w:after="0"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i/>
          <w:iCs/>
          <w:color w:val="000000"/>
          <w:sz w:val="28"/>
          <w:u w:val="single"/>
          <w:lang w:eastAsia="ru-RU"/>
        </w:rPr>
        <w:t>Дни здоровья.</w:t>
      </w:r>
      <w:r w:rsidRPr="005C3856">
        <w:rPr>
          <w:rFonts w:ascii="Times New Roman" w:eastAsia="Times New Roman" w:hAnsi="Times New Roman" w:cs="Times New Roman"/>
          <w:color w:val="000000"/>
          <w:sz w:val="28"/>
          <w:lang w:eastAsia="ru-RU"/>
        </w:rPr>
        <w:t xml:space="preserve"> В этот день проводятся подвижные игры на свежем воздухе, физкультурный досуг, спортивные упражнения, возможен выход за пределы участка </w:t>
      </w:r>
    </w:p>
    <w:p w14:paraId="3852DAAE" w14:textId="77777777" w:rsidR="005C3856" w:rsidRPr="005C3856" w:rsidRDefault="005C3856" w:rsidP="009F3187">
      <w:pPr>
        <w:spacing w:after="0"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color w:val="000000"/>
          <w:sz w:val="28"/>
          <w:lang w:eastAsia="ru-RU"/>
        </w:rPr>
        <w:t xml:space="preserve">ДОО (прогулка-экскурсия). День здоровья проводится один раз в квартал. </w:t>
      </w:r>
    </w:p>
    <w:p w14:paraId="32775C05" w14:textId="77777777" w:rsidR="00314495" w:rsidRDefault="005C3856" w:rsidP="009F3187">
      <w:pPr>
        <w:spacing w:after="0"/>
        <w:jc w:val="both"/>
        <w:rPr>
          <w:rFonts w:ascii="Times New Roman" w:hAnsi="Times New Roman" w:cs="Times New Roman"/>
          <w:b/>
          <w:bCs/>
          <w:sz w:val="28"/>
          <w:szCs w:val="28"/>
        </w:rPr>
      </w:pPr>
      <w:r w:rsidRPr="005C3856">
        <w:rPr>
          <w:rFonts w:ascii="Times New Roman" w:hAnsi="Times New Roman" w:cs="Times New Roman"/>
          <w:b/>
          <w:bCs/>
          <w:sz w:val="28"/>
          <w:szCs w:val="28"/>
        </w:rPr>
        <w:t xml:space="preserve">2.6.5. От 4 лет до 5 лет </w:t>
      </w:r>
    </w:p>
    <w:p w14:paraId="58F39ED3" w14:textId="43A1D50E" w:rsidR="005C3856" w:rsidRDefault="005C3856" w:rsidP="009F3187">
      <w:pPr>
        <w:spacing w:after="0"/>
        <w:jc w:val="both"/>
        <w:rPr>
          <w:rFonts w:ascii="Times New Roman" w:hAnsi="Times New Roman" w:cs="Times New Roman"/>
          <w:b/>
          <w:bCs/>
          <w:sz w:val="28"/>
          <w:szCs w:val="28"/>
        </w:rPr>
      </w:pPr>
      <w:r w:rsidRPr="005C3856">
        <w:rPr>
          <w:rFonts w:ascii="Times New Roman" w:hAnsi="Times New Roman" w:cs="Times New Roman"/>
          <w:b/>
          <w:bCs/>
          <w:sz w:val="28"/>
          <w:szCs w:val="28"/>
        </w:rPr>
        <w:t>2.6.5.1. Основные задачи образовательной деятельности в области физического развития:</w:t>
      </w:r>
    </w:p>
    <w:p w14:paraId="23C2F878" w14:textId="77777777" w:rsidR="005C3856" w:rsidRPr="005C3856" w:rsidRDefault="005C3856" w:rsidP="009F3187">
      <w:pPr>
        <w:spacing w:after="0"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color w:val="000000"/>
          <w:sz w:val="28"/>
          <w:lang w:eastAsia="ru-RU"/>
        </w:rPr>
        <w:t>обогащать двигательный опыт детей, способствуя техничному выполнению упражнений основной гимнастики (строевые упражнения,</w:t>
      </w:r>
      <w:r w:rsidRPr="005C3856">
        <w:rPr>
          <w:rFonts w:ascii="Times New Roman" w:eastAsia="Times New Roman" w:hAnsi="Times New Roman" w:cs="Times New Roman"/>
          <w:b/>
          <w:color w:val="000000"/>
          <w:sz w:val="28"/>
          <w:lang w:eastAsia="ru-RU"/>
        </w:rPr>
        <w:t xml:space="preserve"> </w:t>
      </w:r>
      <w:r w:rsidRPr="005C3856">
        <w:rPr>
          <w:rFonts w:ascii="Times New Roman" w:eastAsia="Times New Roman" w:hAnsi="Times New Roman" w:cs="Times New Roman"/>
          <w:color w:val="000000"/>
          <w:sz w:val="28"/>
          <w:lang w:eastAsia="ru-RU"/>
        </w:rPr>
        <w:t xml:space="preserve">основные движения, общеразвивающие, в том числе музыкально-ритмические упражнения), создавать условия для освоения спортивных упражнений, подвижных игр; </w:t>
      </w:r>
    </w:p>
    <w:p w14:paraId="09C2E6B1" w14:textId="77777777" w:rsidR="005C3856" w:rsidRPr="005C3856" w:rsidRDefault="005C3856" w:rsidP="009F3187">
      <w:pPr>
        <w:spacing w:after="0"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color w:val="000000"/>
          <w:sz w:val="28"/>
          <w:lang w:eastAsia="ru-RU"/>
        </w:rPr>
        <w:t xml:space="preserve"> 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14:paraId="1518D8A3" w14:textId="77777777" w:rsidR="005C3856" w:rsidRPr="005C3856" w:rsidRDefault="005C3856" w:rsidP="009F3187">
      <w:pPr>
        <w:spacing w:after="0"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color w:val="000000"/>
          <w:sz w:val="28"/>
          <w:lang w:eastAsia="ru-RU"/>
        </w:rPr>
        <w:t xml:space="preserve">воспитывать волевые качества, самостоятельность, стремление соблюдать </w:t>
      </w:r>
    </w:p>
    <w:p w14:paraId="753BB1DD" w14:textId="77777777" w:rsidR="005C3856" w:rsidRPr="005C3856" w:rsidRDefault="005C3856" w:rsidP="009F3187">
      <w:pPr>
        <w:spacing w:after="0"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color w:val="000000"/>
          <w:sz w:val="28"/>
          <w:lang w:eastAsia="ru-RU"/>
        </w:rPr>
        <w:t xml:space="preserve">правила в подвижных играх, проявлять самостоятельность при выполнении физических упражнений; </w:t>
      </w:r>
    </w:p>
    <w:p w14:paraId="0E236486" w14:textId="77777777" w:rsidR="005C3856" w:rsidRPr="005C3856" w:rsidRDefault="005C3856" w:rsidP="009F3187">
      <w:pPr>
        <w:spacing w:after="0"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color w:val="000000"/>
          <w:sz w:val="28"/>
          <w:lang w:eastAsia="ru-RU"/>
        </w:rPr>
        <w:t xml:space="preserve"> 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 укреплять здоровье ребенка, опорно-двигательный аппарат, формировать </w:t>
      </w:r>
    </w:p>
    <w:p w14:paraId="7ED41841" w14:textId="77777777" w:rsidR="005C3856" w:rsidRPr="005C3856" w:rsidRDefault="005C3856" w:rsidP="009F3187">
      <w:pPr>
        <w:spacing w:after="0"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color w:val="000000"/>
          <w:sz w:val="28"/>
          <w:lang w:eastAsia="ru-RU"/>
        </w:rPr>
        <w:t xml:space="preserve">правильную осанку, повышать иммунитет средствами физического воспитания; </w:t>
      </w:r>
    </w:p>
    <w:p w14:paraId="29B382EE" w14:textId="77777777" w:rsidR="005C3856" w:rsidRPr="005C3856" w:rsidRDefault="005C3856" w:rsidP="009F3187">
      <w:pPr>
        <w:spacing w:after="0"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color w:val="000000"/>
          <w:sz w:val="28"/>
          <w:lang w:eastAsia="ru-RU"/>
        </w:rPr>
        <w:t xml:space="preserve"> 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 </w:t>
      </w:r>
    </w:p>
    <w:p w14:paraId="6C1C25EA" w14:textId="4DC1902E" w:rsidR="005C3856" w:rsidRDefault="005C3856" w:rsidP="009F3187">
      <w:pPr>
        <w:spacing w:after="0"/>
        <w:jc w:val="both"/>
        <w:rPr>
          <w:rFonts w:ascii="Times New Roman" w:hAnsi="Times New Roman" w:cs="Times New Roman"/>
          <w:b/>
          <w:bCs/>
          <w:sz w:val="28"/>
          <w:szCs w:val="28"/>
        </w:rPr>
      </w:pPr>
      <w:r w:rsidRPr="005C3856">
        <w:rPr>
          <w:rFonts w:ascii="Times New Roman" w:hAnsi="Times New Roman" w:cs="Times New Roman"/>
          <w:b/>
          <w:bCs/>
          <w:sz w:val="28"/>
          <w:szCs w:val="28"/>
        </w:rPr>
        <w:t>2.6.5.2. Содержание образовательной деятельност</w:t>
      </w:r>
      <w:r>
        <w:rPr>
          <w:rFonts w:ascii="Times New Roman" w:hAnsi="Times New Roman" w:cs="Times New Roman"/>
          <w:b/>
          <w:bCs/>
          <w:sz w:val="28"/>
          <w:szCs w:val="28"/>
        </w:rPr>
        <w:t>и</w:t>
      </w:r>
    </w:p>
    <w:p w14:paraId="1165783C" w14:textId="77777777" w:rsidR="005C3856" w:rsidRPr="005C3856" w:rsidRDefault="005C3856" w:rsidP="009F3187">
      <w:pPr>
        <w:spacing w:after="0"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color w:val="000000"/>
          <w:sz w:val="28"/>
          <w:lang w:eastAsia="ru-RU"/>
        </w:rPr>
        <w:t xml:space="preserve">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w:t>
      </w:r>
      <w:r w:rsidRPr="005C3856">
        <w:rPr>
          <w:rFonts w:ascii="Times New Roman" w:eastAsia="Times New Roman" w:hAnsi="Times New Roman" w:cs="Times New Roman"/>
          <w:color w:val="000000"/>
          <w:sz w:val="28"/>
          <w:lang w:eastAsia="ru-RU"/>
        </w:rPr>
        <w:lastRenderedPageBreak/>
        <w:t xml:space="preserve">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  </w:t>
      </w:r>
    </w:p>
    <w:p w14:paraId="7CC243B9" w14:textId="77777777" w:rsidR="005C3856" w:rsidRPr="005C3856" w:rsidRDefault="005C3856" w:rsidP="009F3187">
      <w:pPr>
        <w:spacing w:after="0"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color w:val="000000"/>
          <w:sz w:val="28"/>
          <w:lang w:eastAsia="ru-RU"/>
        </w:rPr>
        <w:t xml:space="preserve">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 </w:t>
      </w:r>
    </w:p>
    <w:p w14:paraId="43AD1DAC" w14:textId="77777777" w:rsidR="005C3856" w:rsidRPr="005C3856" w:rsidRDefault="005C3856" w:rsidP="009F3187">
      <w:pPr>
        <w:spacing w:after="0"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color w:val="000000"/>
          <w:sz w:val="28"/>
          <w:lang w:eastAsia="ru-RU"/>
        </w:rPr>
        <w:t xml:space="preserve">Основная гимнастика (основные движения, общеразвивающие и строевые упражнения). </w:t>
      </w:r>
    </w:p>
    <w:p w14:paraId="635826ED" w14:textId="77777777" w:rsidR="005C3856" w:rsidRPr="005C3856" w:rsidRDefault="005C3856" w:rsidP="009F3187">
      <w:pPr>
        <w:spacing w:after="0"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color w:val="000000"/>
          <w:sz w:val="28"/>
          <w:lang w:eastAsia="ru-RU"/>
        </w:rPr>
        <w:t xml:space="preserve">Педагог обучает разнообразным упражнениям, которые дети могут переносить в самостоятельную двигательную деятельность. </w:t>
      </w:r>
    </w:p>
    <w:p w14:paraId="47DA2AF6" w14:textId="77777777" w:rsidR="005C3856" w:rsidRPr="005C3856" w:rsidRDefault="005C3856" w:rsidP="009F3187">
      <w:pPr>
        <w:spacing w:after="0" w:line="284" w:lineRule="auto"/>
        <w:ind w:right="146"/>
        <w:jc w:val="both"/>
        <w:rPr>
          <w:rFonts w:ascii="Times New Roman" w:eastAsia="Times New Roman" w:hAnsi="Times New Roman" w:cs="Times New Roman"/>
          <w:i/>
          <w:iCs/>
          <w:color w:val="000000"/>
          <w:sz w:val="28"/>
          <w:u w:val="single"/>
          <w:lang w:eastAsia="ru-RU"/>
        </w:rPr>
      </w:pPr>
      <w:r w:rsidRPr="005C3856">
        <w:rPr>
          <w:rFonts w:ascii="Times New Roman" w:eastAsia="Times New Roman" w:hAnsi="Times New Roman" w:cs="Times New Roman"/>
          <w:i/>
          <w:iCs/>
          <w:color w:val="000000"/>
          <w:sz w:val="28"/>
          <w:u w:val="single"/>
          <w:lang w:eastAsia="ru-RU"/>
        </w:rPr>
        <w:t xml:space="preserve">Основные движения. </w:t>
      </w:r>
    </w:p>
    <w:p w14:paraId="17AF098B" w14:textId="77777777" w:rsidR="005C3856" w:rsidRPr="005C3856" w:rsidRDefault="005C3856" w:rsidP="009F3187">
      <w:pPr>
        <w:spacing w:after="0"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color w:val="000000"/>
          <w:sz w:val="28"/>
          <w:lang w:eastAsia="ru-RU"/>
        </w:rPr>
        <w:t>Бросание, катание, ловля, метание</w:t>
      </w:r>
      <w:r w:rsidRPr="005C3856">
        <w:rPr>
          <w:rFonts w:ascii="Times New Roman" w:eastAsia="Times New Roman" w:hAnsi="Times New Roman" w:cs="Times New Roman"/>
          <w:b/>
          <w:color w:val="000000"/>
          <w:sz w:val="28"/>
          <w:lang w:eastAsia="ru-RU"/>
        </w:rPr>
        <w:t>.</w:t>
      </w:r>
      <w:r w:rsidRPr="005C3856">
        <w:rPr>
          <w:rFonts w:ascii="Times New Roman" w:eastAsia="Times New Roman" w:hAnsi="Times New Roman" w:cs="Times New Roman"/>
          <w:color w:val="000000"/>
          <w:sz w:val="28"/>
          <w:lang w:eastAsia="ru-RU"/>
        </w:rPr>
        <w:t xml:space="preserve">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 </w:t>
      </w:r>
    </w:p>
    <w:p w14:paraId="310DDBBC" w14:textId="77777777" w:rsidR="005C3856" w:rsidRPr="005C3856" w:rsidRDefault="005C3856" w:rsidP="009F3187">
      <w:pPr>
        <w:spacing w:after="0"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i/>
          <w:iCs/>
          <w:color w:val="000000"/>
          <w:sz w:val="28"/>
          <w:u w:val="single"/>
          <w:lang w:eastAsia="ru-RU"/>
        </w:rPr>
        <w:t>Ползание, лазанье</w:t>
      </w:r>
      <w:r w:rsidRPr="005C3856">
        <w:rPr>
          <w:rFonts w:ascii="Times New Roman" w:eastAsia="Times New Roman" w:hAnsi="Times New Roman" w:cs="Times New Roman"/>
          <w:b/>
          <w:i/>
          <w:iCs/>
          <w:color w:val="000000"/>
          <w:sz w:val="28"/>
          <w:u w:val="single"/>
          <w:lang w:eastAsia="ru-RU"/>
        </w:rPr>
        <w:t>.</w:t>
      </w:r>
      <w:r w:rsidRPr="005C3856">
        <w:rPr>
          <w:rFonts w:ascii="Times New Roman" w:eastAsia="Times New Roman" w:hAnsi="Times New Roman" w:cs="Times New Roman"/>
          <w:b/>
          <w:color w:val="000000"/>
          <w:sz w:val="28"/>
          <w:lang w:eastAsia="ru-RU"/>
        </w:rPr>
        <w:t xml:space="preserve"> </w:t>
      </w:r>
      <w:r w:rsidRPr="005C3856">
        <w:rPr>
          <w:rFonts w:ascii="Times New Roman" w:eastAsia="Times New Roman" w:hAnsi="Times New Roman" w:cs="Times New Roman"/>
          <w:color w:val="000000"/>
          <w:sz w:val="28"/>
          <w:lang w:eastAsia="ru-RU"/>
        </w:rPr>
        <w:t xml:space="preserve">Ползание на четвереньках «змейкой» между расставленными кеглями, по наклонной доске, по гимнастической скамейке на животе, подтягиваясь руками; </w:t>
      </w:r>
      <w:proofErr w:type="spellStart"/>
      <w:r w:rsidRPr="005C3856">
        <w:rPr>
          <w:rFonts w:ascii="Times New Roman" w:eastAsia="Times New Roman" w:hAnsi="Times New Roman" w:cs="Times New Roman"/>
          <w:color w:val="000000"/>
          <w:sz w:val="28"/>
          <w:lang w:eastAsia="ru-RU"/>
        </w:rPr>
        <w:t>проползание</w:t>
      </w:r>
      <w:proofErr w:type="spellEnd"/>
      <w:r w:rsidRPr="005C3856">
        <w:rPr>
          <w:rFonts w:ascii="Times New Roman" w:eastAsia="Times New Roman" w:hAnsi="Times New Roman" w:cs="Times New Roman"/>
          <w:color w:val="000000"/>
          <w:sz w:val="28"/>
          <w:lang w:eastAsia="ru-RU"/>
        </w:rPr>
        <w:t xml:space="preserve">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w:t>
      </w:r>
      <w:proofErr w:type="spellStart"/>
      <w:r w:rsidRPr="005C3856">
        <w:rPr>
          <w:rFonts w:ascii="Times New Roman" w:eastAsia="Times New Roman" w:hAnsi="Times New Roman" w:cs="Times New Roman"/>
          <w:color w:val="000000"/>
          <w:sz w:val="28"/>
          <w:lang w:eastAsia="ru-RU"/>
        </w:rPr>
        <w:t>подлезание</w:t>
      </w:r>
      <w:proofErr w:type="spellEnd"/>
      <w:r w:rsidRPr="005C3856">
        <w:rPr>
          <w:rFonts w:ascii="Times New Roman" w:eastAsia="Times New Roman" w:hAnsi="Times New Roman" w:cs="Times New Roman"/>
          <w:color w:val="000000"/>
          <w:sz w:val="28"/>
          <w:lang w:eastAsia="ru-RU"/>
        </w:rPr>
        <w:t xml:space="preserve"> под веревку или дугу, не касаясь руками пола прямо и боком;  </w:t>
      </w:r>
    </w:p>
    <w:p w14:paraId="7BB384A6" w14:textId="77777777" w:rsidR="005C3856" w:rsidRPr="005C3856" w:rsidRDefault="005C3856" w:rsidP="009F3187">
      <w:pPr>
        <w:spacing w:after="0"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i/>
          <w:iCs/>
          <w:color w:val="000000"/>
          <w:sz w:val="28"/>
          <w:u w:val="single"/>
          <w:lang w:eastAsia="ru-RU"/>
        </w:rPr>
        <w:t>Ходьба.</w:t>
      </w:r>
      <w:r w:rsidRPr="005C3856">
        <w:rPr>
          <w:rFonts w:ascii="Times New Roman" w:eastAsia="Times New Roman" w:hAnsi="Times New Roman" w:cs="Times New Roman"/>
          <w:color w:val="000000"/>
          <w:sz w:val="28"/>
          <w:lang w:eastAsia="ru-RU"/>
        </w:rPr>
        <w:t xml:space="preserve">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w:t>
      </w:r>
      <w:r w:rsidRPr="005C3856">
        <w:rPr>
          <w:rFonts w:ascii="Times New Roman" w:eastAsia="Times New Roman" w:hAnsi="Times New Roman" w:cs="Times New Roman"/>
          <w:color w:val="000000"/>
          <w:sz w:val="28"/>
          <w:lang w:eastAsia="ru-RU"/>
        </w:rPr>
        <w:lastRenderedPageBreak/>
        <w:t xml:space="preserve">прыжками; приставным шагом вперед, в сторону, назад на месте; с разным положением рук (на поясе, в стороны (плечи развести), за спиной).  </w:t>
      </w:r>
    </w:p>
    <w:p w14:paraId="30F4CDD7" w14:textId="77777777" w:rsidR="005C3856" w:rsidRPr="005C3856" w:rsidRDefault="005C3856" w:rsidP="009F3187">
      <w:pPr>
        <w:spacing w:after="0"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i/>
          <w:iCs/>
          <w:color w:val="000000"/>
          <w:sz w:val="28"/>
          <w:u w:val="single"/>
          <w:lang w:eastAsia="ru-RU"/>
        </w:rPr>
        <w:t>Бег</w:t>
      </w:r>
      <w:r w:rsidRPr="005C3856">
        <w:rPr>
          <w:rFonts w:ascii="Times New Roman" w:eastAsia="Times New Roman" w:hAnsi="Times New Roman" w:cs="Times New Roman"/>
          <w:b/>
          <w:i/>
          <w:iCs/>
          <w:color w:val="000000"/>
          <w:sz w:val="28"/>
          <w:u w:val="single"/>
          <w:lang w:eastAsia="ru-RU"/>
        </w:rPr>
        <w:t>.</w:t>
      </w:r>
      <w:r w:rsidRPr="005C3856">
        <w:rPr>
          <w:rFonts w:ascii="Times New Roman" w:eastAsia="Times New Roman" w:hAnsi="Times New Roman" w:cs="Times New Roman"/>
          <w:color w:val="000000"/>
          <w:sz w:val="28"/>
          <w:lang w:eastAsia="ru-RU"/>
        </w:rPr>
        <w:t xml:space="preserve">  Бег в колонне по одному,  на носках, высоко поднимая колени</w:t>
      </w:r>
      <w:r w:rsidRPr="005C3856">
        <w:rPr>
          <w:rFonts w:ascii="Times New Roman" w:eastAsia="Times New Roman" w:hAnsi="Times New Roman" w:cs="Times New Roman"/>
          <w:color w:val="FF0000"/>
          <w:sz w:val="28"/>
          <w:lang w:eastAsia="ru-RU"/>
        </w:rPr>
        <w:t>;</w:t>
      </w:r>
      <w:r w:rsidRPr="005C3856">
        <w:rPr>
          <w:rFonts w:ascii="Times New Roman" w:eastAsia="Times New Roman" w:hAnsi="Times New Roman" w:cs="Times New Roman"/>
          <w:color w:val="000000"/>
          <w:sz w:val="28"/>
          <w:lang w:eastAsia="ru-RU"/>
        </w:rPr>
        <w:t xml:space="preserve"> обегая предметы; на месте; бег врассыпную по сигналу с последующим нахождением своего места в колонне; в парах</w:t>
      </w:r>
      <w:r w:rsidRPr="005C3856">
        <w:rPr>
          <w:rFonts w:ascii="Times New Roman" w:eastAsia="Times New Roman" w:hAnsi="Times New Roman" w:cs="Times New Roman"/>
          <w:color w:val="FF0000"/>
          <w:sz w:val="28"/>
          <w:lang w:eastAsia="ru-RU"/>
        </w:rPr>
        <w:t>;</w:t>
      </w:r>
      <w:r w:rsidRPr="005C3856">
        <w:rPr>
          <w:rFonts w:ascii="Times New Roman" w:eastAsia="Times New Roman" w:hAnsi="Times New Roman" w:cs="Times New Roman"/>
          <w:color w:val="000000"/>
          <w:sz w:val="28"/>
          <w:lang w:eastAsia="ru-RU"/>
        </w:rPr>
        <w:t xml:space="preserve"> по кругу, держась за руки</w:t>
      </w:r>
      <w:r w:rsidRPr="005C3856">
        <w:rPr>
          <w:rFonts w:ascii="Times New Roman" w:eastAsia="Times New Roman" w:hAnsi="Times New Roman" w:cs="Times New Roman"/>
          <w:color w:val="FF0000"/>
          <w:sz w:val="28"/>
          <w:lang w:eastAsia="ru-RU"/>
        </w:rPr>
        <w:t>;</w:t>
      </w:r>
      <w:r w:rsidRPr="005C3856">
        <w:rPr>
          <w:rFonts w:ascii="Times New Roman" w:eastAsia="Times New Roman" w:hAnsi="Times New Roman" w:cs="Times New Roman"/>
          <w:color w:val="000000"/>
          <w:sz w:val="28"/>
          <w:lang w:eastAsia="ru-RU"/>
        </w:rPr>
        <w:t xml:space="preserve"> со сменой направляющего, меняя направление движения и темп; непрерывный бег 1-1,5 мин; </w:t>
      </w:r>
      <w:proofErr w:type="spellStart"/>
      <w:r w:rsidRPr="005C3856">
        <w:rPr>
          <w:rFonts w:ascii="Times New Roman" w:eastAsia="Times New Roman" w:hAnsi="Times New Roman" w:cs="Times New Roman"/>
          <w:color w:val="000000"/>
          <w:sz w:val="28"/>
          <w:lang w:eastAsia="ru-RU"/>
        </w:rPr>
        <w:t>пробегание</w:t>
      </w:r>
      <w:proofErr w:type="spellEnd"/>
      <w:r w:rsidRPr="005C3856">
        <w:rPr>
          <w:rFonts w:ascii="Times New Roman" w:eastAsia="Times New Roman" w:hAnsi="Times New Roman" w:cs="Times New Roman"/>
          <w:color w:val="000000"/>
          <w:sz w:val="28"/>
          <w:lang w:eastAsia="ru-RU"/>
        </w:rPr>
        <w:t xml:space="preserve"> 30-40 м в чередовании с ходьбой 2-3 раза; медленный бег 150-200 м; бег на скорость 20 м; челночный бег 2х5 м; </w:t>
      </w:r>
      <w:proofErr w:type="spellStart"/>
      <w:r w:rsidRPr="005C3856">
        <w:rPr>
          <w:rFonts w:ascii="Times New Roman" w:eastAsia="Times New Roman" w:hAnsi="Times New Roman" w:cs="Times New Roman"/>
          <w:color w:val="000000"/>
          <w:sz w:val="28"/>
          <w:lang w:eastAsia="ru-RU"/>
        </w:rPr>
        <w:t>перебегание</w:t>
      </w:r>
      <w:proofErr w:type="spellEnd"/>
      <w:r w:rsidRPr="005C3856">
        <w:rPr>
          <w:rFonts w:ascii="Times New Roman" w:eastAsia="Times New Roman" w:hAnsi="Times New Roman" w:cs="Times New Roman"/>
          <w:color w:val="000000"/>
          <w:sz w:val="28"/>
          <w:lang w:eastAsia="ru-RU"/>
        </w:rPr>
        <w:t xml:space="preserve"> подгруппами по 5-6 человек с одной стороны площадки на другую; бег врассыпную с ловлей и </w:t>
      </w:r>
      <w:proofErr w:type="spellStart"/>
      <w:r w:rsidRPr="005C3856">
        <w:rPr>
          <w:rFonts w:ascii="Times New Roman" w:eastAsia="Times New Roman" w:hAnsi="Times New Roman" w:cs="Times New Roman"/>
          <w:color w:val="000000"/>
          <w:sz w:val="28"/>
          <w:lang w:eastAsia="ru-RU"/>
        </w:rPr>
        <w:t>увертыванием</w:t>
      </w:r>
      <w:proofErr w:type="spellEnd"/>
      <w:r w:rsidRPr="005C3856">
        <w:rPr>
          <w:rFonts w:ascii="Times New Roman" w:eastAsia="Times New Roman" w:hAnsi="Times New Roman" w:cs="Times New Roman"/>
          <w:color w:val="000000"/>
          <w:sz w:val="28"/>
          <w:lang w:eastAsia="ru-RU"/>
        </w:rPr>
        <w:t xml:space="preserve">. </w:t>
      </w:r>
    </w:p>
    <w:p w14:paraId="3A897C8F" w14:textId="77777777" w:rsidR="005C3856" w:rsidRPr="005C3856" w:rsidRDefault="005C3856" w:rsidP="009F3187">
      <w:pPr>
        <w:spacing w:after="0"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i/>
          <w:iCs/>
          <w:color w:val="000000"/>
          <w:sz w:val="28"/>
          <w:u w:val="single"/>
          <w:lang w:eastAsia="ru-RU"/>
        </w:rPr>
        <w:t>Прыжки</w:t>
      </w:r>
      <w:r w:rsidRPr="005C3856">
        <w:rPr>
          <w:rFonts w:ascii="Times New Roman" w:eastAsia="Times New Roman" w:hAnsi="Times New Roman" w:cs="Times New Roman"/>
          <w:color w:val="000000"/>
          <w:sz w:val="28"/>
          <w:lang w:eastAsia="ru-RU"/>
        </w:rPr>
        <w:t xml:space="preserve">.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 </w:t>
      </w:r>
    </w:p>
    <w:p w14:paraId="477C506B" w14:textId="77777777" w:rsidR="005C3856" w:rsidRPr="005C3856" w:rsidRDefault="005C3856" w:rsidP="009F3187">
      <w:pPr>
        <w:spacing w:after="0"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i/>
          <w:iCs/>
          <w:color w:val="000000"/>
          <w:sz w:val="28"/>
          <w:u w:val="single"/>
          <w:lang w:eastAsia="ru-RU"/>
        </w:rPr>
        <w:t>Упражнение в равновесии</w:t>
      </w:r>
      <w:r w:rsidRPr="005C3856">
        <w:rPr>
          <w:rFonts w:ascii="Times New Roman" w:eastAsia="Times New Roman" w:hAnsi="Times New Roman" w:cs="Times New Roman"/>
          <w:color w:val="000000"/>
          <w:sz w:val="28"/>
          <w:lang w:eastAsia="ru-RU"/>
        </w:rPr>
        <w:t xml:space="preserve">.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w:t>
      </w:r>
      <w:proofErr w:type="spellStart"/>
      <w:r w:rsidRPr="005C3856">
        <w:rPr>
          <w:rFonts w:ascii="Times New Roman" w:eastAsia="Times New Roman" w:hAnsi="Times New Roman" w:cs="Times New Roman"/>
          <w:color w:val="000000"/>
          <w:sz w:val="28"/>
          <w:lang w:eastAsia="ru-RU"/>
        </w:rPr>
        <w:t>пробегание</w:t>
      </w:r>
      <w:proofErr w:type="spellEnd"/>
      <w:r w:rsidRPr="005C3856">
        <w:rPr>
          <w:rFonts w:ascii="Times New Roman" w:eastAsia="Times New Roman" w:hAnsi="Times New Roman" w:cs="Times New Roman"/>
          <w:color w:val="000000"/>
          <w:sz w:val="28"/>
          <w:lang w:eastAsia="ru-RU"/>
        </w:rPr>
        <w:t xml:space="preserve">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  </w:t>
      </w:r>
    </w:p>
    <w:p w14:paraId="0725E3E1" w14:textId="77777777" w:rsidR="005C3856" w:rsidRPr="005C3856" w:rsidRDefault="005C3856" w:rsidP="009F3187">
      <w:pPr>
        <w:spacing w:after="0"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i/>
          <w:iCs/>
          <w:color w:val="000000"/>
          <w:sz w:val="28"/>
          <w:u w:val="single"/>
          <w:lang w:eastAsia="ru-RU"/>
        </w:rPr>
        <w:t>Общеразвивающие упражнения</w:t>
      </w:r>
      <w:r w:rsidRPr="005C3856">
        <w:rPr>
          <w:rFonts w:ascii="Times New Roman" w:eastAsia="Times New Roman" w:hAnsi="Times New Roman" w:cs="Times New Roman"/>
          <w:color w:val="000000"/>
          <w:sz w:val="28"/>
          <w:lang w:eastAsia="ru-RU"/>
        </w:rPr>
        <w:t>.</w:t>
      </w:r>
      <w:r w:rsidRPr="005C3856">
        <w:rPr>
          <w:rFonts w:ascii="Times New Roman" w:eastAsia="Times New Roman" w:hAnsi="Times New Roman" w:cs="Times New Roman"/>
          <w:b/>
          <w:color w:val="000000"/>
          <w:sz w:val="28"/>
          <w:lang w:eastAsia="ru-RU"/>
        </w:rPr>
        <w:t xml:space="preserve"> </w:t>
      </w:r>
      <w:r w:rsidRPr="005C3856">
        <w:rPr>
          <w:rFonts w:ascii="Times New Roman" w:eastAsia="Times New Roman" w:hAnsi="Times New Roman" w:cs="Times New Roman"/>
          <w:color w:val="000000"/>
          <w:sz w:val="28"/>
          <w:lang w:eastAsia="ru-RU"/>
        </w:rPr>
        <w:t xml:space="preserve">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 Разученные упражнения включаются в комплексы утренней гимнастики, физкультминутки и другие формы физкультурно-оздоровительной работы.  </w:t>
      </w:r>
    </w:p>
    <w:p w14:paraId="53A3DB65" w14:textId="77777777" w:rsidR="005C3856" w:rsidRPr="005C3856" w:rsidRDefault="005C3856" w:rsidP="009F3187">
      <w:pPr>
        <w:spacing w:after="0"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color w:val="000000"/>
          <w:sz w:val="28"/>
          <w:lang w:eastAsia="ru-RU"/>
        </w:rPr>
        <w:t xml:space="preserve">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 </w:t>
      </w:r>
    </w:p>
    <w:p w14:paraId="5024956C" w14:textId="77777777" w:rsidR="005C3856" w:rsidRPr="005C3856" w:rsidRDefault="005C3856" w:rsidP="009F3187">
      <w:pPr>
        <w:spacing w:after="0"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color w:val="000000"/>
          <w:sz w:val="28"/>
          <w:lang w:eastAsia="ru-RU"/>
        </w:rPr>
        <w:lastRenderedPageBreak/>
        <w:t xml:space="preserve">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  </w:t>
      </w:r>
    </w:p>
    <w:p w14:paraId="26852102" w14:textId="77777777" w:rsidR="005C3856" w:rsidRPr="005C3856" w:rsidRDefault="005C3856" w:rsidP="009F3187">
      <w:pPr>
        <w:spacing w:after="0"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color w:val="000000"/>
          <w:sz w:val="28"/>
          <w:lang w:eastAsia="ru-RU"/>
        </w:rPr>
        <w:t xml:space="preserve">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 </w:t>
      </w:r>
    </w:p>
    <w:p w14:paraId="5C501C39" w14:textId="77777777" w:rsidR="005C3856" w:rsidRPr="005C3856" w:rsidRDefault="005C3856" w:rsidP="009F3187">
      <w:pPr>
        <w:spacing w:after="0"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i/>
          <w:iCs/>
          <w:color w:val="000000"/>
          <w:sz w:val="28"/>
          <w:u w:val="single"/>
          <w:lang w:eastAsia="ru-RU"/>
        </w:rPr>
        <w:t>Ритмическая гимнастика.</w:t>
      </w:r>
      <w:r w:rsidRPr="005C3856">
        <w:rPr>
          <w:rFonts w:ascii="Times New Roman" w:eastAsia="Times New Roman" w:hAnsi="Times New Roman" w:cs="Times New Roman"/>
          <w:color w:val="000000"/>
          <w:sz w:val="28"/>
          <w:lang w:eastAsia="ru-RU"/>
        </w:rPr>
        <w:t xml:space="preserve"> 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   </w:t>
      </w:r>
    </w:p>
    <w:p w14:paraId="08579006" w14:textId="77777777" w:rsidR="005C3856" w:rsidRPr="005C3856" w:rsidRDefault="005C3856" w:rsidP="009F3187">
      <w:pPr>
        <w:spacing w:after="0"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i/>
          <w:iCs/>
          <w:color w:val="000000"/>
          <w:sz w:val="28"/>
          <w:u w:val="single"/>
          <w:lang w:eastAsia="ru-RU"/>
        </w:rPr>
        <w:t>Строевые упражнения</w:t>
      </w:r>
      <w:r w:rsidRPr="005C3856">
        <w:rPr>
          <w:rFonts w:ascii="Times New Roman" w:eastAsia="Times New Roman" w:hAnsi="Times New Roman" w:cs="Times New Roman"/>
          <w:b/>
          <w:color w:val="000000"/>
          <w:sz w:val="28"/>
          <w:lang w:eastAsia="ru-RU"/>
        </w:rPr>
        <w:t xml:space="preserve">. </w:t>
      </w:r>
      <w:r w:rsidRPr="005C3856">
        <w:rPr>
          <w:rFonts w:ascii="Times New Roman" w:eastAsia="Times New Roman" w:hAnsi="Times New Roman" w:cs="Times New Roman"/>
          <w:color w:val="000000"/>
          <w:sz w:val="28"/>
          <w:lang w:eastAsia="ru-RU"/>
        </w:rPr>
        <w:t xml:space="preserve">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  </w:t>
      </w:r>
    </w:p>
    <w:p w14:paraId="223CFD70" w14:textId="77777777" w:rsidR="005C3856" w:rsidRPr="005C3856" w:rsidRDefault="005C3856" w:rsidP="009F3187">
      <w:pPr>
        <w:spacing w:after="0"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i/>
          <w:iCs/>
          <w:color w:val="000000"/>
          <w:sz w:val="28"/>
          <w:u w:val="single"/>
          <w:lang w:eastAsia="ru-RU"/>
        </w:rPr>
        <w:t>Подвижные игры</w:t>
      </w:r>
      <w:r w:rsidRPr="005C3856">
        <w:rPr>
          <w:rFonts w:ascii="Times New Roman" w:eastAsia="Times New Roman" w:hAnsi="Times New Roman" w:cs="Times New Roman"/>
          <w:color w:val="000000"/>
          <w:sz w:val="28"/>
          <w:lang w:eastAsia="ru-RU"/>
        </w:rPr>
        <w:t xml:space="preserve">.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  </w:t>
      </w:r>
    </w:p>
    <w:p w14:paraId="18D38190" w14:textId="77777777" w:rsidR="005C3856" w:rsidRPr="005C3856" w:rsidRDefault="005C3856" w:rsidP="009F3187">
      <w:pPr>
        <w:spacing w:after="0"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i/>
          <w:iCs/>
          <w:color w:val="000000"/>
          <w:sz w:val="28"/>
          <w:u w:val="single"/>
          <w:lang w:eastAsia="ru-RU"/>
        </w:rPr>
        <w:t>Спортивные упражнения</w:t>
      </w:r>
      <w:r w:rsidRPr="005C3856">
        <w:rPr>
          <w:rFonts w:ascii="Times New Roman" w:eastAsia="Times New Roman" w:hAnsi="Times New Roman" w:cs="Times New Roman"/>
          <w:color w:val="000000"/>
          <w:sz w:val="28"/>
          <w:lang w:eastAsia="ru-RU"/>
        </w:rPr>
        <w:t>.</w:t>
      </w:r>
      <w:r w:rsidRPr="005C3856">
        <w:rPr>
          <w:rFonts w:ascii="Times New Roman" w:eastAsia="Times New Roman" w:hAnsi="Times New Roman" w:cs="Times New Roman"/>
          <w:b/>
          <w:color w:val="000000"/>
          <w:sz w:val="28"/>
          <w:lang w:eastAsia="ru-RU"/>
        </w:rPr>
        <w:t xml:space="preserve"> </w:t>
      </w:r>
      <w:r w:rsidRPr="005C3856">
        <w:rPr>
          <w:rFonts w:ascii="Times New Roman" w:eastAsia="Times New Roman" w:hAnsi="Times New Roman" w:cs="Times New Roman"/>
          <w:color w:val="000000"/>
          <w:sz w:val="28"/>
          <w:lang w:eastAsia="ru-RU"/>
        </w:rPr>
        <w:t xml:space="preserve">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 </w:t>
      </w:r>
    </w:p>
    <w:p w14:paraId="051E3CEB" w14:textId="77777777" w:rsidR="005C3856" w:rsidRPr="005C3856" w:rsidRDefault="005C3856" w:rsidP="009F3187">
      <w:pPr>
        <w:spacing w:after="0"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color w:val="000000"/>
          <w:sz w:val="28"/>
          <w:lang w:eastAsia="ru-RU"/>
        </w:rPr>
        <w:lastRenderedPageBreak/>
        <w:t xml:space="preserve">Катание на санках: подъем с санками на гору, скатывание с горки, торможение при спуске, катание на санках друг друга.  </w:t>
      </w:r>
    </w:p>
    <w:p w14:paraId="7413C169" w14:textId="77777777" w:rsidR="005C3856" w:rsidRPr="005C3856" w:rsidRDefault="005C3856" w:rsidP="009F3187">
      <w:pPr>
        <w:spacing w:after="0"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color w:val="000000"/>
          <w:sz w:val="28"/>
          <w:lang w:eastAsia="ru-RU"/>
        </w:rPr>
        <w:t xml:space="preserve">Катание на трехколесном и двухколесном велосипеде, самокате: по прямой, по кругу с поворотами, с разной скоростью.  </w:t>
      </w:r>
    </w:p>
    <w:p w14:paraId="34EFC245" w14:textId="77777777" w:rsidR="005C3856" w:rsidRPr="005C3856" w:rsidRDefault="005C3856" w:rsidP="009F3187">
      <w:pPr>
        <w:spacing w:after="0"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color w:val="000000"/>
          <w:sz w:val="28"/>
          <w:lang w:eastAsia="ru-RU"/>
        </w:rPr>
        <w:t>Ходьба на лыжах: скользящим шагом, повороты на месте, подъем на гору «ступающим шагом» и «</w:t>
      </w:r>
      <w:proofErr w:type="spellStart"/>
      <w:r w:rsidRPr="005C3856">
        <w:rPr>
          <w:rFonts w:ascii="Times New Roman" w:eastAsia="Times New Roman" w:hAnsi="Times New Roman" w:cs="Times New Roman"/>
          <w:color w:val="000000"/>
          <w:sz w:val="28"/>
          <w:lang w:eastAsia="ru-RU"/>
        </w:rPr>
        <w:t>полуелочкой</w:t>
      </w:r>
      <w:proofErr w:type="spellEnd"/>
      <w:r w:rsidRPr="005C3856">
        <w:rPr>
          <w:rFonts w:ascii="Times New Roman" w:eastAsia="Times New Roman" w:hAnsi="Times New Roman" w:cs="Times New Roman"/>
          <w:color w:val="000000"/>
          <w:sz w:val="28"/>
          <w:lang w:eastAsia="ru-RU"/>
        </w:rPr>
        <w:t xml:space="preserve">».   </w:t>
      </w:r>
    </w:p>
    <w:p w14:paraId="6CFCA4E9" w14:textId="77777777" w:rsidR="005C3856" w:rsidRPr="005C3856" w:rsidRDefault="005C3856" w:rsidP="009F3187">
      <w:pPr>
        <w:spacing w:after="0"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color w:val="000000"/>
          <w:sz w:val="28"/>
          <w:lang w:eastAsia="ru-RU"/>
        </w:rPr>
        <w:t xml:space="preserve">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  </w:t>
      </w:r>
    </w:p>
    <w:p w14:paraId="334F624D" w14:textId="77777777" w:rsidR="005C3856" w:rsidRPr="005C3856" w:rsidRDefault="005C3856" w:rsidP="009F3187">
      <w:pPr>
        <w:spacing w:after="0"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i/>
          <w:iCs/>
          <w:color w:val="000000"/>
          <w:sz w:val="28"/>
          <w:u w:val="single"/>
          <w:lang w:eastAsia="ru-RU"/>
        </w:rPr>
        <w:t>Формирование основ здорового образа жизни</w:t>
      </w:r>
      <w:r w:rsidRPr="005C3856">
        <w:rPr>
          <w:rFonts w:ascii="Times New Roman" w:eastAsia="Times New Roman" w:hAnsi="Times New Roman" w:cs="Times New Roman"/>
          <w:b/>
          <w:i/>
          <w:iCs/>
          <w:color w:val="000000"/>
          <w:sz w:val="28"/>
          <w:u w:val="single"/>
          <w:lang w:eastAsia="ru-RU"/>
        </w:rPr>
        <w:t>.</w:t>
      </w:r>
      <w:r w:rsidRPr="005C3856">
        <w:rPr>
          <w:rFonts w:ascii="Times New Roman" w:eastAsia="Times New Roman" w:hAnsi="Times New Roman" w:cs="Times New Roman"/>
          <w:b/>
          <w:color w:val="000000"/>
          <w:sz w:val="28"/>
          <w:lang w:eastAsia="ru-RU"/>
        </w:rPr>
        <w:t xml:space="preserve">  </w:t>
      </w:r>
      <w:r w:rsidRPr="005C3856">
        <w:rPr>
          <w:rFonts w:ascii="Times New Roman" w:eastAsia="Times New Roman" w:hAnsi="Times New Roman" w:cs="Times New Roman"/>
          <w:color w:val="000000"/>
          <w:sz w:val="28"/>
          <w:lang w:eastAsia="ru-RU"/>
        </w:rPr>
        <w:t xml:space="preserve">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 </w:t>
      </w:r>
    </w:p>
    <w:p w14:paraId="077AEDEE" w14:textId="77777777" w:rsidR="005C3856" w:rsidRPr="005C3856" w:rsidRDefault="005C3856" w:rsidP="009F3187">
      <w:pPr>
        <w:spacing w:after="0" w:line="284" w:lineRule="auto"/>
        <w:ind w:right="146"/>
        <w:jc w:val="both"/>
        <w:rPr>
          <w:rFonts w:ascii="Times New Roman" w:eastAsia="Times New Roman" w:hAnsi="Times New Roman" w:cs="Times New Roman"/>
          <w:b/>
          <w:bCs/>
          <w:i/>
          <w:iCs/>
          <w:color w:val="000000"/>
          <w:sz w:val="28"/>
          <w:u w:val="single"/>
          <w:lang w:eastAsia="ru-RU"/>
        </w:rPr>
      </w:pPr>
      <w:r w:rsidRPr="005C3856">
        <w:rPr>
          <w:rFonts w:ascii="Times New Roman" w:eastAsia="Times New Roman" w:hAnsi="Times New Roman" w:cs="Times New Roman"/>
          <w:b/>
          <w:bCs/>
          <w:i/>
          <w:iCs/>
          <w:color w:val="000000"/>
          <w:sz w:val="28"/>
          <w:u w:val="single"/>
          <w:lang w:eastAsia="ru-RU"/>
        </w:rPr>
        <w:t xml:space="preserve">Активный отдых. </w:t>
      </w:r>
    </w:p>
    <w:p w14:paraId="120681A8" w14:textId="77777777" w:rsidR="005C3856" w:rsidRPr="005C3856" w:rsidRDefault="005C3856" w:rsidP="009F3187">
      <w:pPr>
        <w:spacing w:after="0"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i/>
          <w:iCs/>
          <w:color w:val="000000"/>
          <w:sz w:val="28"/>
          <w:u w:val="single"/>
          <w:lang w:eastAsia="ru-RU"/>
        </w:rPr>
        <w:t>Физкультурные праздники и досуги.</w:t>
      </w:r>
      <w:r w:rsidRPr="005C3856">
        <w:rPr>
          <w:rFonts w:ascii="Times New Roman" w:eastAsia="Times New Roman" w:hAnsi="Times New Roman" w:cs="Times New Roman"/>
          <w:color w:val="000000"/>
          <w:sz w:val="28"/>
          <w:lang w:eastAsia="ru-RU"/>
        </w:rPr>
        <w:t xml:space="preserve">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  </w:t>
      </w:r>
    </w:p>
    <w:p w14:paraId="1EA8B45E" w14:textId="77777777" w:rsidR="005C3856" w:rsidRPr="005C3856" w:rsidRDefault="005C3856" w:rsidP="009F3187">
      <w:pPr>
        <w:spacing w:after="0"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color w:val="000000"/>
          <w:sz w:val="28"/>
          <w:lang w:eastAsia="ru-RU"/>
        </w:rPr>
        <w:t xml:space="preserve">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музыкально-ритмические и танцевальные упражнения.  </w:t>
      </w:r>
    </w:p>
    <w:p w14:paraId="491C45AD" w14:textId="77777777" w:rsidR="005C3856" w:rsidRPr="005C3856" w:rsidRDefault="005C3856" w:rsidP="009F3187">
      <w:pPr>
        <w:spacing w:after="0"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color w:val="000000"/>
          <w:sz w:val="28"/>
          <w:lang w:eastAsia="ru-RU"/>
        </w:rPr>
        <w:t xml:space="preserve">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 </w:t>
      </w:r>
    </w:p>
    <w:p w14:paraId="5CA9DB48" w14:textId="77777777" w:rsidR="005C3856" w:rsidRDefault="005C3856" w:rsidP="009F3187">
      <w:pPr>
        <w:spacing w:after="0"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i/>
          <w:iCs/>
          <w:color w:val="000000"/>
          <w:sz w:val="28"/>
          <w:u w:val="single"/>
          <w:lang w:eastAsia="ru-RU"/>
        </w:rPr>
        <w:t>Дни здоровья</w:t>
      </w:r>
      <w:r w:rsidRPr="005C3856">
        <w:rPr>
          <w:rFonts w:ascii="Times New Roman" w:eastAsia="Times New Roman" w:hAnsi="Times New Roman" w:cs="Times New Roman"/>
          <w:color w:val="000000"/>
          <w:sz w:val="28"/>
          <w:lang w:eastAsia="ru-RU"/>
        </w:rPr>
        <w:t xml:space="preserve">. Проводится 1 раз в три месяца, в этот день проводятся физкультурно-оздоровительные мероприятия, прогулки, игры на свежем воздухе. </w:t>
      </w:r>
    </w:p>
    <w:p w14:paraId="389BDD21" w14:textId="77777777" w:rsidR="00314495" w:rsidRDefault="005C3856" w:rsidP="009F3187">
      <w:pPr>
        <w:spacing w:after="0"/>
        <w:jc w:val="both"/>
        <w:rPr>
          <w:rFonts w:ascii="Times New Roman" w:hAnsi="Times New Roman" w:cs="Times New Roman"/>
          <w:b/>
          <w:bCs/>
          <w:sz w:val="28"/>
          <w:szCs w:val="28"/>
        </w:rPr>
      </w:pPr>
      <w:r w:rsidRPr="005C3856">
        <w:rPr>
          <w:rFonts w:ascii="Times New Roman" w:hAnsi="Times New Roman" w:cs="Times New Roman"/>
          <w:b/>
          <w:bCs/>
          <w:sz w:val="28"/>
          <w:szCs w:val="28"/>
        </w:rPr>
        <w:t xml:space="preserve">2.6.6. От 5 лет до 6 лет </w:t>
      </w:r>
    </w:p>
    <w:p w14:paraId="3C5F1C88" w14:textId="53031726" w:rsidR="005C3856" w:rsidRDefault="005C3856" w:rsidP="009F3187">
      <w:pPr>
        <w:spacing w:after="0"/>
        <w:jc w:val="both"/>
        <w:rPr>
          <w:rFonts w:ascii="Times New Roman" w:hAnsi="Times New Roman" w:cs="Times New Roman"/>
          <w:b/>
          <w:bCs/>
          <w:sz w:val="28"/>
          <w:szCs w:val="28"/>
        </w:rPr>
      </w:pPr>
      <w:r w:rsidRPr="005C3856">
        <w:rPr>
          <w:rFonts w:ascii="Times New Roman" w:hAnsi="Times New Roman" w:cs="Times New Roman"/>
          <w:b/>
          <w:bCs/>
          <w:sz w:val="28"/>
          <w:szCs w:val="28"/>
        </w:rPr>
        <w:t>2.6.6.1. Основные задачи образовательной деятельности в области физического развития:</w:t>
      </w:r>
    </w:p>
    <w:p w14:paraId="44FA0D73" w14:textId="77777777" w:rsidR="005C3856" w:rsidRPr="005C3856" w:rsidRDefault="005C3856" w:rsidP="009F3187">
      <w:pPr>
        <w:spacing w:after="0"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color w:val="000000"/>
          <w:sz w:val="28"/>
          <w:lang w:eastAsia="ru-RU"/>
        </w:rPr>
        <w:t xml:space="preserve">обогащать двигательный опыт, создавать условия для оптимальной двигательной деятельности, развивая умения осознанно, технично, точно, </w:t>
      </w:r>
      <w:r w:rsidRPr="005C3856">
        <w:rPr>
          <w:rFonts w:ascii="Times New Roman" w:eastAsia="Times New Roman" w:hAnsi="Times New Roman" w:cs="Times New Roman"/>
          <w:color w:val="000000"/>
          <w:sz w:val="28"/>
          <w:lang w:eastAsia="ru-RU"/>
        </w:rPr>
        <w:lastRenderedPageBreak/>
        <w:t xml:space="preserve">активно выполнять упражнения основной гимнастики, осваивать спортивные упражнения, элементы спортивных игр, элементарные туристские навыки; </w:t>
      </w:r>
    </w:p>
    <w:p w14:paraId="47E2BCC9" w14:textId="77777777" w:rsidR="005C3856" w:rsidRPr="005C3856" w:rsidRDefault="005C3856" w:rsidP="009F3187">
      <w:pPr>
        <w:spacing w:after="38"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color w:val="000000"/>
          <w:sz w:val="28"/>
          <w:lang w:eastAsia="ru-RU"/>
        </w:rPr>
        <w:t xml:space="preserve">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 </w:t>
      </w:r>
    </w:p>
    <w:p w14:paraId="607133D9" w14:textId="77777777" w:rsidR="005C3856" w:rsidRPr="005C3856" w:rsidRDefault="005C3856" w:rsidP="009F3187">
      <w:pPr>
        <w:spacing w:after="38"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color w:val="000000"/>
          <w:sz w:val="28"/>
          <w:lang w:eastAsia="ru-RU"/>
        </w:rPr>
        <w:t xml:space="preserve"> воспитывать патриотические чувства и нравственно-волевые качества в подвижных и спортивных играх, формах активного отдыха; </w:t>
      </w:r>
    </w:p>
    <w:p w14:paraId="71DEFAF3" w14:textId="77777777" w:rsidR="005C3856" w:rsidRPr="005C3856" w:rsidRDefault="005C3856" w:rsidP="009F3187">
      <w:pPr>
        <w:spacing w:after="38"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color w:val="000000"/>
          <w:sz w:val="28"/>
          <w:lang w:eastAsia="ru-RU"/>
        </w:rPr>
        <w:t xml:space="preserve"> продолжать развивать интерес к физической культуре, формировать </w:t>
      </w:r>
    </w:p>
    <w:p w14:paraId="124E246E" w14:textId="77777777" w:rsidR="005C3856" w:rsidRPr="005C3856" w:rsidRDefault="005C3856" w:rsidP="009F3187">
      <w:pPr>
        <w:spacing w:after="38"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color w:val="000000"/>
          <w:sz w:val="28"/>
          <w:lang w:eastAsia="ru-RU"/>
        </w:rPr>
        <w:t>представления о разных видах спорта и достижениях российских спортсменов;</w:t>
      </w:r>
    </w:p>
    <w:p w14:paraId="5AD85605" w14:textId="77777777" w:rsidR="005C3856" w:rsidRPr="005C3856" w:rsidRDefault="005C3856" w:rsidP="009F3187">
      <w:pPr>
        <w:spacing w:after="38"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color w:val="000000"/>
          <w:sz w:val="28"/>
          <w:lang w:eastAsia="ru-RU"/>
        </w:rPr>
        <w:t xml:space="preserve"> укреплять здоровье ребенка, формировать правильную осанку, укреплять опорно-двигательный аппарат, повышать иммунитет средствами физического воспитания; </w:t>
      </w:r>
    </w:p>
    <w:p w14:paraId="3868D14A" w14:textId="77777777" w:rsidR="005C3856" w:rsidRPr="005C3856" w:rsidRDefault="005C3856" w:rsidP="009F3187">
      <w:pPr>
        <w:spacing w:after="38"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b/>
          <w:color w:val="000000"/>
          <w:sz w:val="28"/>
          <w:lang w:eastAsia="ru-RU"/>
        </w:rPr>
        <w:t xml:space="preserve"> </w:t>
      </w:r>
      <w:r w:rsidRPr="005C3856">
        <w:rPr>
          <w:rFonts w:ascii="Times New Roman" w:eastAsia="Times New Roman" w:hAnsi="Times New Roman" w:cs="Times New Roman"/>
          <w:color w:val="000000"/>
          <w:sz w:val="28"/>
          <w:lang w:eastAsia="ru-RU"/>
        </w:rPr>
        <w:t xml:space="preserve">расширять представления о здоровье и его ценности, факторах на него </w:t>
      </w:r>
    </w:p>
    <w:p w14:paraId="2831C4B3" w14:textId="77777777" w:rsidR="005C3856" w:rsidRPr="005C3856" w:rsidRDefault="005C3856" w:rsidP="009F3187">
      <w:pPr>
        <w:spacing w:after="17" w:line="284" w:lineRule="auto"/>
        <w:ind w:right="146"/>
        <w:jc w:val="both"/>
        <w:rPr>
          <w:rFonts w:ascii="Times New Roman" w:eastAsia="Times New Roman" w:hAnsi="Times New Roman" w:cs="Times New Roman"/>
          <w:b/>
          <w:color w:val="000000"/>
          <w:sz w:val="28"/>
          <w:lang w:eastAsia="ru-RU"/>
        </w:rPr>
      </w:pPr>
      <w:r w:rsidRPr="005C3856">
        <w:rPr>
          <w:rFonts w:ascii="Times New Roman" w:eastAsia="Times New Roman" w:hAnsi="Times New Roman" w:cs="Times New Roman"/>
          <w:color w:val="000000"/>
          <w:sz w:val="28"/>
          <w:lang w:eastAsia="ru-RU"/>
        </w:rPr>
        <w:t xml:space="preserve">влияющих, оздоровительном воздействии физических упражнений, туризме как форме активного отдыха; </w:t>
      </w:r>
      <w:r w:rsidRPr="005C3856">
        <w:rPr>
          <w:rFonts w:ascii="Times New Roman" w:eastAsia="Times New Roman" w:hAnsi="Times New Roman" w:cs="Times New Roman"/>
          <w:b/>
          <w:color w:val="000000"/>
          <w:sz w:val="28"/>
          <w:lang w:eastAsia="ru-RU"/>
        </w:rPr>
        <w:t xml:space="preserve"> </w:t>
      </w:r>
    </w:p>
    <w:p w14:paraId="1853BF14" w14:textId="77777777" w:rsidR="005C3856" w:rsidRPr="005C3856" w:rsidRDefault="005C3856" w:rsidP="009F3187">
      <w:pPr>
        <w:spacing w:after="0"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color w:val="000000"/>
          <w:sz w:val="28"/>
          <w:lang w:eastAsia="ru-RU"/>
        </w:rPr>
        <w:t xml:space="preserve">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 </w:t>
      </w:r>
    </w:p>
    <w:p w14:paraId="65030DA8" w14:textId="383D0C07" w:rsidR="005C3856" w:rsidRDefault="005C3856" w:rsidP="009F3187">
      <w:pPr>
        <w:spacing w:after="0"/>
        <w:jc w:val="both"/>
        <w:rPr>
          <w:rFonts w:ascii="Times New Roman" w:hAnsi="Times New Roman" w:cs="Times New Roman"/>
          <w:b/>
          <w:bCs/>
          <w:sz w:val="28"/>
          <w:szCs w:val="28"/>
        </w:rPr>
      </w:pPr>
      <w:r w:rsidRPr="005C3856">
        <w:rPr>
          <w:rFonts w:ascii="Times New Roman" w:hAnsi="Times New Roman" w:cs="Times New Roman"/>
          <w:b/>
          <w:bCs/>
          <w:sz w:val="28"/>
          <w:szCs w:val="28"/>
        </w:rPr>
        <w:t>2.6.6.2. Содержание образовательной деятельности</w:t>
      </w:r>
    </w:p>
    <w:p w14:paraId="5D1B0BC9" w14:textId="77777777" w:rsidR="005C3856" w:rsidRPr="005C3856" w:rsidRDefault="005C3856" w:rsidP="009F3187">
      <w:pPr>
        <w:spacing w:after="0"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color w:val="000000"/>
          <w:sz w:val="28"/>
          <w:lang w:eastAsia="ru-RU"/>
        </w:rPr>
        <w:t xml:space="preserve">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   </w:t>
      </w:r>
    </w:p>
    <w:p w14:paraId="71A0118E" w14:textId="77777777" w:rsidR="005C3856" w:rsidRPr="005C3856" w:rsidRDefault="005C3856" w:rsidP="009F3187">
      <w:pPr>
        <w:spacing w:after="0"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color w:val="000000"/>
          <w:sz w:val="28"/>
          <w:lang w:eastAsia="ru-RU"/>
        </w:rPr>
        <w:t xml:space="preserve">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w:t>
      </w:r>
      <w:r w:rsidRPr="005C3856">
        <w:rPr>
          <w:rFonts w:ascii="Times New Roman" w:eastAsia="Times New Roman" w:hAnsi="Times New Roman" w:cs="Times New Roman"/>
          <w:color w:val="000000"/>
          <w:sz w:val="28"/>
          <w:lang w:eastAsia="ru-RU"/>
        </w:rPr>
        <w:lastRenderedPageBreak/>
        <w:t xml:space="preserve">детей и родителей туристские прогулки и экскурсии, физкультурные праздники и досуги с соответствующей тематикой. </w:t>
      </w:r>
    </w:p>
    <w:p w14:paraId="24CE783D" w14:textId="77777777" w:rsidR="005C3856" w:rsidRPr="005C3856" w:rsidRDefault="005C3856" w:rsidP="009F3187">
      <w:pPr>
        <w:spacing w:after="0"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color w:val="000000"/>
          <w:sz w:val="28"/>
          <w:lang w:eastAsia="ru-RU"/>
        </w:rPr>
        <w:t xml:space="preserve">Основная гимнастика (основные движения, общеразвивающие упражнения и строевые упражнения). </w:t>
      </w:r>
    </w:p>
    <w:p w14:paraId="1FE7752F" w14:textId="77777777" w:rsidR="005C3856" w:rsidRPr="005C3856" w:rsidRDefault="005C3856" w:rsidP="009F3187">
      <w:pPr>
        <w:spacing w:after="0"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color w:val="000000"/>
          <w:sz w:val="28"/>
          <w:lang w:eastAsia="ru-RU"/>
        </w:rPr>
        <w:t xml:space="preserve">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 </w:t>
      </w:r>
    </w:p>
    <w:p w14:paraId="0D874852" w14:textId="77777777" w:rsidR="005C3856" w:rsidRPr="005C3856" w:rsidRDefault="005C3856" w:rsidP="009F3187">
      <w:pPr>
        <w:spacing w:after="0" w:line="284" w:lineRule="auto"/>
        <w:ind w:right="146"/>
        <w:jc w:val="both"/>
        <w:rPr>
          <w:rFonts w:ascii="Times New Roman" w:eastAsia="Times New Roman" w:hAnsi="Times New Roman" w:cs="Times New Roman"/>
          <w:i/>
          <w:iCs/>
          <w:color w:val="000000"/>
          <w:sz w:val="28"/>
          <w:u w:val="single"/>
          <w:lang w:eastAsia="ru-RU"/>
        </w:rPr>
      </w:pPr>
      <w:r w:rsidRPr="005C3856">
        <w:rPr>
          <w:rFonts w:ascii="Times New Roman" w:eastAsia="Times New Roman" w:hAnsi="Times New Roman" w:cs="Times New Roman"/>
          <w:i/>
          <w:iCs/>
          <w:color w:val="000000"/>
          <w:sz w:val="28"/>
          <w:u w:val="single"/>
          <w:lang w:eastAsia="ru-RU"/>
        </w:rPr>
        <w:t xml:space="preserve">Основные движения. </w:t>
      </w:r>
    </w:p>
    <w:p w14:paraId="19EE26C4" w14:textId="77777777" w:rsidR="005C3856" w:rsidRPr="005C3856" w:rsidRDefault="005C3856" w:rsidP="009F3187">
      <w:pPr>
        <w:spacing w:after="0"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i/>
          <w:iCs/>
          <w:color w:val="000000"/>
          <w:sz w:val="28"/>
          <w:u w:val="single"/>
          <w:lang w:eastAsia="ru-RU"/>
        </w:rPr>
        <w:t>Бросание, катание, ловля, метание</w:t>
      </w:r>
      <w:r w:rsidRPr="005C3856">
        <w:rPr>
          <w:rFonts w:ascii="Times New Roman" w:eastAsia="Times New Roman" w:hAnsi="Times New Roman" w:cs="Times New Roman"/>
          <w:color w:val="000000"/>
          <w:sz w:val="28"/>
          <w:lang w:eastAsia="ru-RU"/>
        </w:rPr>
        <w:t>.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w:t>
      </w:r>
      <w:r w:rsidRPr="005C3856">
        <w:rPr>
          <w:rFonts w:ascii="Times New Roman" w:eastAsia="Times New Roman" w:hAnsi="Times New Roman" w:cs="Times New Roman"/>
          <w:color w:val="FF0000"/>
          <w:sz w:val="28"/>
          <w:lang w:eastAsia="ru-RU"/>
        </w:rPr>
        <w:t>;</w:t>
      </w:r>
      <w:r w:rsidRPr="005C3856">
        <w:rPr>
          <w:rFonts w:ascii="Times New Roman" w:eastAsia="Times New Roman" w:hAnsi="Times New Roman" w:cs="Times New Roman"/>
          <w:color w:val="000000"/>
          <w:sz w:val="28"/>
          <w:lang w:eastAsia="ru-RU"/>
        </w:rPr>
        <w:t xml:space="preserve">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  </w:t>
      </w:r>
    </w:p>
    <w:p w14:paraId="6051F0C9" w14:textId="77777777" w:rsidR="005C3856" w:rsidRPr="005C3856" w:rsidRDefault="005C3856" w:rsidP="009F3187">
      <w:pPr>
        <w:spacing w:after="0"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i/>
          <w:iCs/>
          <w:color w:val="000000"/>
          <w:sz w:val="28"/>
          <w:u w:val="single"/>
          <w:lang w:eastAsia="ru-RU"/>
        </w:rPr>
        <w:t>Ползание, лазанье.</w:t>
      </w:r>
      <w:r w:rsidRPr="005C3856">
        <w:rPr>
          <w:rFonts w:ascii="Times New Roman" w:eastAsia="Times New Roman" w:hAnsi="Times New Roman" w:cs="Times New Roman"/>
          <w:b/>
          <w:color w:val="000000"/>
          <w:sz w:val="28"/>
          <w:lang w:eastAsia="ru-RU"/>
        </w:rPr>
        <w:t xml:space="preserve"> </w:t>
      </w:r>
      <w:r w:rsidRPr="005C3856">
        <w:rPr>
          <w:rFonts w:ascii="Times New Roman" w:eastAsia="Times New Roman" w:hAnsi="Times New Roman" w:cs="Times New Roman"/>
          <w:color w:val="000000"/>
          <w:sz w:val="28"/>
          <w:lang w:eastAsia="ru-RU"/>
        </w:rPr>
        <w:t xml:space="preserve">Ползание на </w:t>
      </w:r>
      <w:proofErr w:type="gramStart"/>
      <w:r w:rsidRPr="005C3856">
        <w:rPr>
          <w:rFonts w:ascii="Times New Roman" w:eastAsia="Times New Roman" w:hAnsi="Times New Roman" w:cs="Times New Roman"/>
          <w:color w:val="000000"/>
          <w:sz w:val="28"/>
          <w:lang w:eastAsia="ru-RU"/>
        </w:rPr>
        <w:t>четвереньках,  разными</w:t>
      </w:r>
      <w:proofErr w:type="gramEnd"/>
      <w:r w:rsidRPr="005C3856">
        <w:rPr>
          <w:rFonts w:ascii="Times New Roman" w:eastAsia="Times New Roman" w:hAnsi="Times New Roman" w:cs="Times New Roman"/>
          <w:color w:val="000000"/>
          <w:sz w:val="28"/>
          <w:lang w:eastAsia="ru-RU"/>
        </w:rPr>
        <w:t xml:space="preserve">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w:t>
      </w:r>
    </w:p>
    <w:p w14:paraId="428F4914" w14:textId="77777777" w:rsidR="005C3856" w:rsidRPr="005C3856" w:rsidRDefault="005C3856" w:rsidP="009F3187">
      <w:pPr>
        <w:spacing w:after="0" w:line="284" w:lineRule="auto"/>
        <w:ind w:right="146"/>
        <w:jc w:val="both"/>
        <w:rPr>
          <w:rFonts w:ascii="Times New Roman" w:eastAsia="Times New Roman" w:hAnsi="Times New Roman" w:cs="Times New Roman"/>
          <w:color w:val="000000"/>
          <w:sz w:val="28"/>
          <w:lang w:eastAsia="ru-RU"/>
        </w:rPr>
      </w:pPr>
      <w:proofErr w:type="spellStart"/>
      <w:r w:rsidRPr="005C3856">
        <w:rPr>
          <w:rFonts w:ascii="Times New Roman" w:eastAsia="Times New Roman" w:hAnsi="Times New Roman" w:cs="Times New Roman"/>
          <w:color w:val="000000"/>
          <w:sz w:val="28"/>
          <w:lang w:eastAsia="ru-RU"/>
        </w:rPr>
        <w:t>переползание</w:t>
      </w:r>
      <w:proofErr w:type="spellEnd"/>
      <w:r w:rsidRPr="005C3856">
        <w:rPr>
          <w:rFonts w:ascii="Times New Roman" w:eastAsia="Times New Roman" w:hAnsi="Times New Roman" w:cs="Times New Roman"/>
          <w:color w:val="000000"/>
          <w:sz w:val="28"/>
          <w:lang w:eastAsia="ru-RU"/>
        </w:rPr>
        <w:t xml:space="preserve"> через несколько предметов подряд, под дугами, в туннеле; ползание на животе; </w:t>
      </w:r>
    </w:p>
    <w:p w14:paraId="0DF359FD" w14:textId="77777777" w:rsidR="005C3856" w:rsidRPr="005C3856" w:rsidRDefault="005C3856" w:rsidP="009F3187">
      <w:pPr>
        <w:spacing w:after="0"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color w:val="000000"/>
          <w:sz w:val="28"/>
          <w:lang w:eastAsia="ru-RU"/>
        </w:rPr>
        <w:t xml:space="preserve">ползание по скамейке с опорой на предплечья и колени; </w:t>
      </w:r>
    </w:p>
    <w:p w14:paraId="4BCFEA98" w14:textId="77777777" w:rsidR="005C3856" w:rsidRPr="005C3856" w:rsidRDefault="005C3856" w:rsidP="009F3187">
      <w:pPr>
        <w:spacing w:after="0"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color w:val="000000"/>
          <w:sz w:val="28"/>
          <w:lang w:eastAsia="ru-RU"/>
        </w:rPr>
        <w:t xml:space="preserve">ползание на четвереньках по скамейке назад; </w:t>
      </w:r>
    </w:p>
    <w:p w14:paraId="02679F17" w14:textId="77777777" w:rsidR="005C3856" w:rsidRPr="005C3856" w:rsidRDefault="005C3856" w:rsidP="009F3187">
      <w:pPr>
        <w:spacing w:after="0" w:line="284" w:lineRule="auto"/>
        <w:ind w:right="146"/>
        <w:jc w:val="both"/>
        <w:rPr>
          <w:rFonts w:ascii="Times New Roman" w:eastAsia="Times New Roman" w:hAnsi="Times New Roman" w:cs="Times New Roman"/>
          <w:color w:val="000000"/>
          <w:sz w:val="28"/>
          <w:lang w:eastAsia="ru-RU"/>
        </w:rPr>
      </w:pPr>
      <w:proofErr w:type="spellStart"/>
      <w:r w:rsidRPr="005C3856">
        <w:rPr>
          <w:rFonts w:ascii="Times New Roman" w:eastAsia="Times New Roman" w:hAnsi="Times New Roman" w:cs="Times New Roman"/>
          <w:color w:val="000000"/>
          <w:sz w:val="28"/>
          <w:lang w:eastAsia="ru-RU"/>
        </w:rPr>
        <w:t>проползание</w:t>
      </w:r>
      <w:proofErr w:type="spellEnd"/>
      <w:r w:rsidRPr="005C3856">
        <w:rPr>
          <w:rFonts w:ascii="Times New Roman" w:eastAsia="Times New Roman" w:hAnsi="Times New Roman" w:cs="Times New Roman"/>
          <w:color w:val="000000"/>
          <w:sz w:val="28"/>
          <w:lang w:eastAsia="ru-RU"/>
        </w:rPr>
        <w:t xml:space="preserve"> под скамейкой; лазанье по гимнастической стенке чередующимся шагом. </w:t>
      </w:r>
    </w:p>
    <w:p w14:paraId="5C4EEEF9" w14:textId="77777777" w:rsidR="005C3856" w:rsidRPr="005C3856" w:rsidRDefault="005C3856" w:rsidP="009F3187">
      <w:pPr>
        <w:spacing w:after="0"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i/>
          <w:iCs/>
          <w:color w:val="000000"/>
          <w:sz w:val="28"/>
          <w:u w:val="single"/>
          <w:lang w:eastAsia="ru-RU"/>
        </w:rPr>
        <w:t>Ходьба.</w:t>
      </w:r>
      <w:r w:rsidRPr="005C3856">
        <w:rPr>
          <w:rFonts w:ascii="Times New Roman" w:eastAsia="Times New Roman" w:hAnsi="Times New Roman" w:cs="Times New Roman"/>
          <w:color w:val="000000"/>
          <w:sz w:val="28"/>
          <w:lang w:eastAsia="ru-RU"/>
        </w:rPr>
        <w:t xml:space="preserve">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   </w:t>
      </w:r>
    </w:p>
    <w:p w14:paraId="5B32BA72" w14:textId="77777777" w:rsidR="005C3856" w:rsidRPr="005C3856" w:rsidRDefault="005C3856" w:rsidP="009F3187">
      <w:pPr>
        <w:spacing w:after="0"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i/>
          <w:iCs/>
          <w:color w:val="000000"/>
          <w:sz w:val="28"/>
          <w:u w:val="single"/>
          <w:lang w:eastAsia="ru-RU"/>
        </w:rPr>
        <w:t>Бег.</w:t>
      </w:r>
      <w:r w:rsidRPr="005C3856">
        <w:rPr>
          <w:rFonts w:ascii="Times New Roman" w:eastAsia="Times New Roman" w:hAnsi="Times New Roman" w:cs="Times New Roman"/>
          <w:color w:val="000000"/>
          <w:sz w:val="28"/>
          <w:lang w:eastAsia="ru-RU"/>
        </w:rPr>
        <w:t xml:space="preserve">  Бег в колонне по одному, «змейкой», с перестроением на ходу в пары, звенья, со сменой ведущих; бег с пролезанием в обруч; с ловлей и </w:t>
      </w:r>
      <w:proofErr w:type="spellStart"/>
      <w:r w:rsidRPr="005C3856">
        <w:rPr>
          <w:rFonts w:ascii="Times New Roman" w:eastAsia="Times New Roman" w:hAnsi="Times New Roman" w:cs="Times New Roman"/>
          <w:color w:val="000000"/>
          <w:sz w:val="28"/>
          <w:lang w:eastAsia="ru-RU"/>
        </w:rPr>
        <w:t>увертыванием</w:t>
      </w:r>
      <w:proofErr w:type="spellEnd"/>
      <w:r w:rsidRPr="005C3856">
        <w:rPr>
          <w:rFonts w:ascii="Times New Roman" w:eastAsia="Times New Roman" w:hAnsi="Times New Roman" w:cs="Times New Roman"/>
          <w:color w:val="000000"/>
          <w:sz w:val="28"/>
          <w:lang w:eastAsia="ru-RU"/>
        </w:rPr>
        <w:t xml:space="preserve">;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w:t>
      </w:r>
      <w:r w:rsidRPr="005C3856">
        <w:rPr>
          <w:rFonts w:ascii="Times New Roman" w:eastAsia="Times New Roman" w:hAnsi="Times New Roman" w:cs="Times New Roman"/>
          <w:color w:val="000000"/>
          <w:sz w:val="28"/>
          <w:lang w:eastAsia="ru-RU"/>
        </w:rPr>
        <w:lastRenderedPageBreak/>
        <w:t xml:space="preserve">бег 250-300 м; быстрый бег 10 м 2-3-4 раза; челночный бег 2х10 м, 3х10 м; </w:t>
      </w:r>
      <w:proofErr w:type="spellStart"/>
      <w:r w:rsidRPr="005C3856">
        <w:rPr>
          <w:rFonts w:ascii="Times New Roman" w:eastAsia="Times New Roman" w:hAnsi="Times New Roman" w:cs="Times New Roman"/>
          <w:color w:val="000000"/>
          <w:sz w:val="28"/>
          <w:lang w:eastAsia="ru-RU"/>
        </w:rPr>
        <w:t>пробегание</w:t>
      </w:r>
      <w:proofErr w:type="spellEnd"/>
      <w:r w:rsidRPr="005C3856">
        <w:rPr>
          <w:rFonts w:ascii="Times New Roman" w:eastAsia="Times New Roman" w:hAnsi="Times New Roman" w:cs="Times New Roman"/>
          <w:color w:val="000000"/>
          <w:sz w:val="28"/>
          <w:lang w:eastAsia="ru-RU"/>
        </w:rPr>
        <w:t xml:space="preserve"> на скорость 20 м; бег под вращающейся скакалкой. </w:t>
      </w:r>
    </w:p>
    <w:p w14:paraId="44279F26" w14:textId="77777777" w:rsidR="005C3856" w:rsidRPr="005C3856" w:rsidRDefault="005C3856" w:rsidP="009F3187">
      <w:pPr>
        <w:spacing w:after="0"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i/>
          <w:iCs/>
          <w:color w:val="000000"/>
          <w:sz w:val="28"/>
          <w:u w:val="single"/>
          <w:lang w:eastAsia="ru-RU"/>
        </w:rPr>
        <w:t>Прыжки</w:t>
      </w:r>
      <w:r w:rsidRPr="005C3856">
        <w:rPr>
          <w:rFonts w:ascii="Times New Roman" w:eastAsia="Times New Roman" w:hAnsi="Times New Roman" w:cs="Times New Roman"/>
          <w:color w:val="000000"/>
          <w:sz w:val="28"/>
          <w:lang w:eastAsia="ru-RU"/>
        </w:rPr>
        <w:t xml:space="preserve">. Подпрыгивание на месте одна нога вперед-другая назад, ноги </w:t>
      </w:r>
      <w:proofErr w:type="spellStart"/>
      <w:r w:rsidRPr="005C3856">
        <w:rPr>
          <w:rFonts w:ascii="Times New Roman" w:eastAsia="Times New Roman" w:hAnsi="Times New Roman" w:cs="Times New Roman"/>
          <w:color w:val="000000"/>
          <w:sz w:val="28"/>
          <w:lang w:eastAsia="ru-RU"/>
        </w:rPr>
        <w:t>скрестно</w:t>
      </w:r>
      <w:proofErr w:type="spellEnd"/>
      <w:r w:rsidRPr="005C3856">
        <w:rPr>
          <w:rFonts w:ascii="Times New Roman" w:eastAsia="Times New Roman" w:hAnsi="Times New Roman" w:cs="Times New Roman"/>
          <w:color w:val="000000"/>
          <w:sz w:val="28"/>
          <w:lang w:eastAsia="ru-RU"/>
        </w:rPr>
        <w:t xml:space="preserve">-ноги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 </w:t>
      </w:r>
    </w:p>
    <w:p w14:paraId="3F1158AF" w14:textId="77777777" w:rsidR="005C3856" w:rsidRPr="005C3856" w:rsidRDefault="005C3856" w:rsidP="009F3187">
      <w:pPr>
        <w:spacing w:after="0"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color w:val="000000"/>
          <w:sz w:val="28"/>
          <w:lang w:eastAsia="ru-RU"/>
        </w:rPr>
        <w:t xml:space="preserve">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  </w:t>
      </w:r>
    </w:p>
    <w:p w14:paraId="17841049" w14:textId="77777777" w:rsidR="005C3856" w:rsidRPr="005C3856" w:rsidRDefault="005C3856" w:rsidP="009F3187">
      <w:pPr>
        <w:spacing w:after="0"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i/>
          <w:iCs/>
          <w:color w:val="000000"/>
          <w:sz w:val="28"/>
          <w:u w:val="single"/>
          <w:lang w:eastAsia="ru-RU"/>
        </w:rPr>
        <w:t>Упражнения в равновесии.</w:t>
      </w:r>
      <w:r w:rsidRPr="005C3856">
        <w:rPr>
          <w:rFonts w:ascii="Times New Roman" w:eastAsia="Times New Roman" w:hAnsi="Times New Roman" w:cs="Times New Roman"/>
          <w:color w:val="000000"/>
          <w:sz w:val="28"/>
          <w:lang w:eastAsia="ru-RU"/>
        </w:rPr>
        <w:t xml:space="preserve">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w:t>
      </w:r>
      <w:proofErr w:type="spellStart"/>
      <w:r w:rsidRPr="005C3856">
        <w:rPr>
          <w:rFonts w:ascii="Times New Roman" w:eastAsia="Times New Roman" w:hAnsi="Times New Roman" w:cs="Times New Roman"/>
          <w:color w:val="000000"/>
          <w:sz w:val="28"/>
          <w:lang w:eastAsia="ru-RU"/>
        </w:rPr>
        <w:t>пробегание</w:t>
      </w:r>
      <w:proofErr w:type="spellEnd"/>
      <w:r w:rsidRPr="005C3856">
        <w:rPr>
          <w:rFonts w:ascii="Times New Roman" w:eastAsia="Times New Roman" w:hAnsi="Times New Roman" w:cs="Times New Roman"/>
          <w:color w:val="000000"/>
          <w:sz w:val="28"/>
          <w:lang w:eastAsia="ru-RU"/>
        </w:rPr>
        <w:t xml:space="preserve">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  </w:t>
      </w:r>
    </w:p>
    <w:p w14:paraId="40718AC6" w14:textId="77777777" w:rsidR="005C3856" w:rsidRPr="005C3856" w:rsidRDefault="005C3856" w:rsidP="009F3187">
      <w:pPr>
        <w:spacing w:after="0"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i/>
          <w:iCs/>
          <w:color w:val="000000"/>
          <w:sz w:val="28"/>
          <w:u w:val="single"/>
          <w:lang w:eastAsia="ru-RU"/>
        </w:rPr>
        <w:t>Общеразвивающие упражнения.</w:t>
      </w:r>
      <w:r w:rsidRPr="005C3856">
        <w:rPr>
          <w:rFonts w:ascii="Times New Roman" w:eastAsia="Times New Roman" w:hAnsi="Times New Roman" w:cs="Times New Roman"/>
          <w:b/>
          <w:color w:val="000000"/>
          <w:sz w:val="28"/>
          <w:lang w:eastAsia="ru-RU"/>
        </w:rPr>
        <w:t xml:space="preserve"> </w:t>
      </w:r>
      <w:r w:rsidRPr="005C3856">
        <w:rPr>
          <w:rFonts w:ascii="Times New Roman" w:eastAsia="Times New Roman" w:hAnsi="Times New Roman" w:cs="Times New Roman"/>
          <w:color w:val="000000"/>
          <w:sz w:val="28"/>
          <w:lang w:eastAsia="ru-RU"/>
        </w:rPr>
        <w:t xml:space="preserve">Педагог поддерживает стремление детей выполнять упражнения с разнообразными предметами (гимнастической палкой, обручем, мячом, скакалкой и др.).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 Разученные упражнения включаются в комплексы утренней гимнастики и другие формы физкультурно-оздоровительной работы.  </w:t>
      </w:r>
    </w:p>
    <w:p w14:paraId="5EE5A7FE" w14:textId="77777777" w:rsidR="005C3856" w:rsidRPr="005C3856" w:rsidRDefault="005C3856" w:rsidP="009F3187">
      <w:pPr>
        <w:spacing w:after="0"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color w:val="000000"/>
          <w:sz w:val="28"/>
          <w:lang w:eastAsia="ru-RU"/>
        </w:rPr>
        <w:t xml:space="preserve">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w:t>
      </w:r>
      <w:r w:rsidRPr="005C3856">
        <w:rPr>
          <w:rFonts w:ascii="Times New Roman" w:eastAsia="Times New Roman" w:hAnsi="Times New Roman" w:cs="Times New Roman"/>
          <w:color w:val="000000"/>
          <w:sz w:val="28"/>
          <w:lang w:eastAsia="ru-RU"/>
        </w:rPr>
        <w:lastRenderedPageBreak/>
        <w:t xml:space="preserve">пальцами (кисти повернуть тыльной стороной внутрь); сжимание и разжимание кистей.  </w:t>
      </w:r>
    </w:p>
    <w:p w14:paraId="2B6AA1DA" w14:textId="77777777" w:rsidR="005C3856" w:rsidRPr="005C3856" w:rsidRDefault="005C3856" w:rsidP="009F3187">
      <w:pPr>
        <w:spacing w:after="0"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color w:val="000000"/>
          <w:sz w:val="28"/>
          <w:lang w:eastAsia="ru-RU"/>
        </w:rPr>
        <w:t xml:space="preserve">Упражнения для развития и укрепления мышц спины и гибкости позвоночника: поднимание рук вверх и опускание вниз, стоя у стены, касаясь ее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 </w:t>
      </w:r>
    </w:p>
    <w:p w14:paraId="34CFF539" w14:textId="77777777" w:rsidR="005C3856" w:rsidRPr="005C3856" w:rsidRDefault="005C3856" w:rsidP="009F3187">
      <w:pPr>
        <w:spacing w:after="0"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color w:val="000000"/>
          <w:sz w:val="28"/>
          <w:lang w:eastAsia="ru-RU"/>
        </w:rPr>
        <w:t xml:space="preserve">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 </w:t>
      </w:r>
    </w:p>
    <w:p w14:paraId="28FF5B0F" w14:textId="77777777" w:rsidR="005C3856" w:rsidRPr="005C3856" w:rsidRDefault="005C3856" w:rsidP="009F3187">
      <w:pPr>
        <w:spacing w:after="0"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i/>
          <w:iCs/>
          <w:color w:val="000000"/>
          <w:sz w:val="28"/>
          <w:u w:val="single"/>
          <w:lang w:eastAsia="ru-RU"/>
        </w:rPr>
        <w:t>Ритмическая гимнастика.</w:t>
      </w:r>
      <w:r w:rsidRPr="005C3856">
        <w:rPr>
          <w:rFonts w:ascii="Times New Roman" w:eastAsia="Times New Roman" w:hAnsi="Times New Roman" w:cs="Times New Roman"/>
          <w:color w:val="000000"/>
          <w:sz w:val="28"/>
          <w:lang w:eastAsia="ru-RU"/>
        </w:rPr>
        <w:t xml:space="preserve"> 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w:t>
      </w:r>
      <w:proofErr w:type="spellStart"/>
      <w:r w:rsidRPr="005C3856">
        <w:rPr>
          <w:rFonts w:ascii="Times New Roman" w:eastAsia="Times New Roman" w:hAnsi="Times New Roman" w:cs="Times New Roman"/>
          <w:color w:val="000000"/>
          <w:sz w:val="28"/>
          <w:lang w:eastAsia="ru-RU"/>
        </w:rPr>
        <w:t>полупальцах</w:t>
      </w:r>
      <w:proofErr w:type="spellEnd"/>
      <w:r w:rsidRPr="005C3856">
        <w:rPr>
          <w:rFonts w:ascii="Times New Roman" w:eastAsia="Times New Roman" w:hAnsi="Times New Roman" w:cs="Times New Roman"/>
          <w:color w:val="000000"/>
          <w:sz w:val="28"/>
          <w:lang w:eastAsia="ru-RU"/>
        </w:rPr>
        <w:t xml:space="preserve">,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   </w:t>
      </w:r>
    </w:p>
    <w:p w14:paraId="67550FA2" w14:textId="77777777" w:rsidR="005C3856" w:rsidRPr="005C3856" w:rsidRDefault="005C3856" w:rsidP="009F3187">
      <w:pPr>
        <w:spacing w:after="0"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i/>
          <w:iCs/>
          <w:color w:val="000000"/>
          <w:sz w:val="28"/>
          <w:u w:val="single"/>
          <w:lang w:eastAsia="ru-RU"/>
        </w:rPr>
        <w:t>Строевые упражнения</w:t>
      </w:r>
      <w:r w:rsidRPr="005C3856">
        <w:rPr>
          <w:rFonts w:ascii="Times New Roman" w:eastAsia="Times New Roman" w:hAnsi="Times New Roman" w:cs="Times New Roman"/>
          <w:b/>
          <w:i/>
          <w:iCs/>
          <w:color w:val="000000"/>
          <w:sz w:val="28"/>
          <w:u w:val="single"/>
          <w:lang w:eastAsia="ru-RU"/>
        </w:rPr>
        <w:t>.</w:t>
      </w:r>
      <w:r w:rsidRPr="005C3856">
        <w:rPr>
          <w:rFonts w:ascii="Times New Roman" w:eastAsia="Times New Roman" w:hAnsi="Times New Roman" w:cs="Times New Roman"/>
          <w:b/>
          <w:color w:val="000000"/>
          <w:sz w:val="28"/>
          <w:lang w:eastAsia="ru-RU"/>
        </w:rPr>
        <w:t xml:space="preserve"> </w:t>
      </w:r>
      <w:r w:rsidRPr="005C3856">
        <w:rPr>
          <w:rFonts w:ascii="Times New Roman" w:eastAsia="Times New Roman" w:hAnsi="Times New Roman" w:cs="Times New Roman"/>
          <w:color w:val="000000"/>
          <w:sz w:val="28"/>
          <w:lang w:eastAsia="ru-RU"/>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w:t>
      </w:r>
      <w:r w:rsidRPr="005C3856">
        <w:rPr>
          <w:rFonts w:ascii="Times New Roman" w:eastAsia="Times New Roman" w:hAnsi="Times New Roman" w:cs="Times New Roman"/>
          <w:color w:val="FF0000"/>
          <w:sz w:val="28"/>
          <w:lang w:eastAsia="ru-RU"/>
        </w:rPr>
        <w:t xml:space="preserve">; </w:t>
      </w:r>
      <w:r w:rsidRPr="005C3856">
        <w:rPr>
          <w:rFonts w:ascii="Times New Roman" w:eastAsia="Times New Roman" w:hAnsi="Times New Roman" w:cs="Times New Roman"/>
          <w:color w:val="000000"/>
          <w:sz w:val="28"/>
          <w:lang w:eastAsia="ru-RU"/>
        </w:rPr>
        <w:t xml:space="preserve">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 </w:t>
      </w:r>
    </w:p>
    <w:p w14:paraId="4545BB1A" w14:textId="77777777" w:rsidR="005C3856" w:rsidRPr="005C3856" w:rsidRDefault="005C3856" w:rsidP="009F3187">
      <w:pPr>
        <w:spacing w:after="0"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i/>
          <w:iCs/>
          <w:color w:val="000000"/>
          <w:sz w:val="28"/>
          <w:u w:val="single"/>
          <w:lang w:eastAsia="ru-RU"/>
        </w:rPr>
        <w:t>Подвижные игры</w:t>
      </w:r>
      <w:r w:rsidRPr="005C3856">
        <w:rPr>
          <w:rFonts w:ascii="Times New Roman" w:eastAsia="Times New Roman" w:hAnsi="Times New Roman" w:cs="Times New Roman"/>
          <w:b/>
          <w:i/>
          <w:iCs/>
          <w:color w:val="000000"/>
          <w:sz w:val="28"/>
          <w:u w:val="single"/>
          <w:lang w:eastAsia="ru-RU"/>
        </w:rPr>
        <w:t>.</w:t>
      </w:r>
      <w:r w:rsidRPr="005C3856">
        <w:rPr>
          <w:rFonts w:ascii="Times New Roman" w:eastAsia="Times New Roman" w:hAnsi="Times New Roman" w:cs="Times New Roman"/>
          <w:b/>
          <w:color w:val="000000"/>
          <w:sz w:val="28"/>
          <w:lang w:eastAsia="ru-RU"/>
        </w:rPr>
        <w:t xml:space="preserve"> </w:t>
      </w:r>
      <w:r w:rsidRPr="005C3856">
        <w:rPr>
          <w:rFonts w:ascii="Times New Roman" w:eastAsia="Times New Roman" w:hAnsi="Times New Roman" w:cs="Times New Roman"/>
          <w:color w:val="000000"/>
          <w:sz w:val="28"/>
          <w:lang w:eastAsia="ru-RU"/>
        </w:rPr>
        <w:t xml:space="preserve">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  </w:t>
      </w:r>
    </w:p>
    <w:p w14:paraId="1F27BAF3" w14:textId="77777777" w:rsidR="005C3856" w:rsidRPr="005C3856" w:rsidRDefault="005C3856" w:rsidP="009F3187">
      <w:pPr>
        <w:spacing w:after="0"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color w:val="000000"/>
          <w:sz w:val="28"/>
          <w:lang w:eastAsia="ru-RU"/>
        </w:rPr>
        <w:lastRenderedPageBreak/>
        <w:t xml:space="preserve">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  </w:t>
      </w:r>
    </w:p>
    <w:p w14:paraId="523BC256" w14:textId="77777777" w:rsidR="005C3856" w:rsidRPr="005C3856" w:rsidRDefault="005C3856" w:rsidP="009F3187">
      <w:pPr>
        <w:spacing w:after="0"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i/>
          <w:iCs/>
          <w:color w:val="000000"/>
          <w:sz w:val="28"/>
          <w:u w:val="single"/>
          <w:lang w:eastAsia="ru-RU"/>
        </w:rPr>
        <w:t>Спортивные игры</w:t>
      </w:r>
      <w:r w:rsidRPr="005C3856">
        <w:rPr>
          <w:rFonts w:ascii="Times New Roman" w:eastAsia="Times New Roman" w:hAnsi="Times New Roman" w:cs="Times New Roman"/>
          <w:color w:val="000000"/>
          <w:sz w:val="28"/>
          <w:lang w:eastAsia="ru-RU"/>
        </w:rPr>
        <w:t xml:space="preserve">.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  </w:t>
      </w:r>
    </w:p>
    <w:p w14:paraId="599B30B6" w14:textId="77777777" w:rsidR="005C3856" w:rsidRPr="005C3856" w:rsidRDefault="005C3856" w:rsidP="009F3187">
      <w:pPr>
        <w:spacing w:after="0"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color w:val="000000"/>
          <w:sz w:val="28"/>
          <w:lang w:eastAsia="ru-RU"/>
        </w:rPr>
        <w:t xml:space="preserve">Городки: бросание биты сбоку, выбивание городка с кона (5-6 м) и </w:t>
      </w:r>
      <w:proofErr w:type="spellStart"/>
      <w:r w:rsidRPr="005C3856">
        <w:rPr>
          <w:rFonts w:ascii="Times New Roman" w:eastAsia="Times New Roman" w:hAnsi="Times New Roman" w:cs="Times New Roman"/>
          <w:color w:val="000000"/>
          <w:sz w:val="28"/>
          <w:lang w:eastAsia="ru-RU"/>
        </w:rPr>
        <w:t>полукона</w:t>
      </w:r>
      <w:proofErr w:type="spellEnd"/>
      <w:r w:rsidRPr="005C3856">
        <w:rPr>
          <w:rFonts w:ascii="Times New Roman" w:eastAsia="Times New Roman" w:hAnsi="Times New Roman" w:cs="Times New Roman"/>
          <w:color w:val="000000"/>
          <w:sz w:val="28"/>
          <w:lang w:eastAsia="ru-RU"/>
        </w:rPr>
        <w:t xml:space="preserve"> (2-3 м); знание 3-4 фигур.  </w:t>
      </w:r>
    </w:p>
    <w:p w14:paraId="31A89D4B" w14:textId="77777777" w:rsidR="005C3856" w:rsidRPr="005C3856" w:rsidRDefault="005C3856" w:rsidP="009F3187">
      <w:pPr>
        <w:spacing w:after="0"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color w:val="000000"/>
          <w:sz w:val="28"/>
          <w:lang w:eastAsia="ru-RU"/>
        </w:rPr>
        <w:t xml:space="preserve">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  </w:t>
      </w:r>
    </w:p>
    <w:p w14:paraId="2CA724A8" w14:textId="77777777" w:rsidR="005C3856" w:rsidRPr="005C3856" w:rsidRDefault="005C3856" w:rsidP="009F3187">
      <w:pPr>
        <w:spacing w:after="0"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color w:val="000000"/>
          <w:sz w:val="28"/>
          <w:lang w:eastAsia="ru-RU"/>
        </w:rPr>
        <w:t xml:space="preserve">Бадминтон: отбивание волана ракеткой в заданном направлении; игра с педагогом. </w:t>
      </w:r>
    </w:p>
    <w:p w14:paraId="233615C7" w14:textId="77777777" w:rsidR="005C3856" w:rsidRPr="005C3856" w:rsidRDefault="005C3856" w:rsidP="009F3187">
      <w:pPr>
        <w:spacing w:after="0"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color w:val="000000"/>
          <w:sz w:val="28"/>
          <w:lang w:eastAsia="ru-RU"/>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w:t>
      </w:r>
      <w:proofErr w:type="gramStart"/>
      <w:r w:rsidRPr="005C3856">
        <w:rPr>
          <w:rFonts w:ascii="Times New Roman" w:eastAsia="Times New Roman" w:hAnsi="Times New Roman" w:cs="Times New Roman"/>
          <w:color w:val="000000"/>
          <w:sz w:val="28"/>
          <w:lang w:eastAsia="ru-RU"/>
        </w:rPr>
        <w:t>5  м</w:t>
      </w:r>
      <w:proofErr w:type="gramEnd"/>
      <w:r w:rsidRPr="005C3856">
        <w:rPr>
          <w:rFonts w:ascii="Times New Roman" w:eastAsia="Times New Roman" w:hAnsi="Times New Roman" w:cs="Times New Roman"/>
          <w:color w:val="000000"/>
          <w:sz w:val="28"/>
          <w:lang w:eastAsia="ru-RU"/>
        </w:rPr>
        <w:t xml:space="preserve">); игра по упрощенным правилам.  </w:t>
      </w:r>
    </w:p>
    <w:p w14:paraId="6CEE377A" w14:textId="77777777" w:rsidR="005C3856" w:rsidRPr="005C3856" w:rsidRDefault="005C3856" w:rsidP="009F3187">
      <w:pPr>
        <w:spacing w:after="0"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i/>
          <w:iCs/>
          <w:color w:val="000000"/>
          <w:sz w:val="28"/>
          <w:u w:val="single"/>
          <w:lang w:eastAsia="ru-RU"/>
        </w:rPr>
        <w:t>Спортивные упражнения</w:t>
      </w:r>
      <w:r w:rsidRPr="005C3856">
        <w:rPr>
          <w:rFonts w:ascii="Times New Roman" w:eastAsia="Times New Roman" w:hAnsi="Times New Roman" w:cs="Times New Roman"/>
          <w:color w:val="000000"/>
          <w:sz w:val="28"/>
          <w:lang w:eastAsia="ru-RU"/>
        </w:rPr>
        <w:t>.</w:t>
      </w:r>
      <w:r w:rsidRPr="005C3856">
        <w:rPr>
          <w:rFonts w:ascii="Times New Roman" w:eastAsia="Times New Roman" w:hAnsi="Times New Roman" w:cs="Times New Roman"/>
          <w:b/>
          <w:color w:val="000000"/>
          <w:sz w:val="28"/>
          <w:lang w:eastAsia="ru-RU"/>
        </w:rPr>
        <w:t xml:space="preserve"> </w:t>
      </w:r>
      <w:r w:rsidRPr="005C3856">
        <w:rPr>
          <w:rFonts w:ascii="Times New Roman" w:eastAsia="Times New Roman" w:hAnsi="Times New Roman" w:cs="Times New Roman"/>
          <w:color w:val="000000"/>
          <w:sz w:val="28"/>
          <w:lang w:eastAsia="ru-RU"/>
        </w:rPr>
        <w:t xml:space="preserve">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 </w:t>
      </w:r>
    </w:p>
    <w:p w14:paraId="09D32867" w14:textId="77777777" w:rsidR="005C3856" w:rsidRPr="005C3856" w:rsidRDefault="005C3856" w:rsidP="009F3187">
      <w:pPr>
        <w:spacing w:after="0"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color w:val="000000"/>
          <w:sz w:val="28"/>
          <w:lang w:eastAsia="ru-RU"/>
        </w:rPr>
        <w:t xml:space="preserve">Катание на санках: по прямой, со скоростью, с горки, подъем с санками в гору, с торможением при спуске с горки.  </w:t>
      </w:r>
    </w:p>
    <w:p w14:paraId="04C1AC3F" w14:textId="77777777" w:rsidR="005C3856" w:rsidRPr="005C3856" w:rsidRDefault="005C3856" w:rsidP="009F3187">
      <w:pPr>
        <w:spacing w:after="0"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color w:val="000000"/>
          <w:sz w:val="28"/>
          <w:lang w:eastAsia="ru-RU"/>
        </w:rP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w:t>
      </w:r>
      <w:proofErr w:type="spellStart"/>
      <w:r w:rsidRPr="005C3856">
        <w:rPr>
          <w:rFonts w:ascii="Times New Roman" w:eastAsia="Times New Roman" w:hAnsi="Times New Roman" w:cs="Times New Roman"/>
          <w:color w:val="000000"/>
          <w:sz w:val="28"/>
          <w:lang w:eastAsia="ru-RU"/>
        </w:rPr>
        <w:t>полуелочкой</w:t>
      </w:r>
      <w:proofErr w:type="spellEnd"/>
      <w:r w:rsidRPr="005C3856">
        <w:rPr>
          <w:rFonts w:ascii="Times New Roman" w:eastAsia="Times New Roman" w:hAnsi="Times New Roman" w:cs="Times New Roman"/>
          <w:color w:val="000000"/>
          <w:sz w:val="28"/>
          <w:lang w:eastAsia="ru-RU"/>
        </w:rPr>
        <w:t>» (прямо и наискось)</w:t>
      </w:r>
      <w:r w:rsidRPr="005C3856">
        <w:rPr>
          <w:rFonts w:ascii="Times New Roman" w:eastAsia="Times New Roman" w:hAnsi="Times New Roman" w:cs="Times New Roman"/>
          <w:color w:val="FF0000"/>
          <w:sz w:val="28"/>
          <w:lang w:eastAsia="ru-RU"/>
        </w:rPr>
        <w:t>,</w:t>
      </w:r>
      <w:r w:rsidRPr="005C3856">
        <w:rPr>
          <w:rFonts w:ascii="Times New Roman" w:eastAsia="Times New Roman" w:hAnsi="Times New Roman" w:cs="Times New Roman"/>
          <w:color w:val="000000"/>
          <w:sz w:val="28"/>
          <w:lang w:eastAsia="ru-RU"/>
        </w:rPr>
        <w:t xml:space="preserve"> соблюдая правила безопасного передвижения.   </w:t>
      </w:r>
    </w:p>
    <w:p w14:paraId="14F9A28A" w14:textId="77777777" w:rsidR="005C3856" w:rsidRPr="005C3856" w:rsidRDefault="005C3856" w:rsidP="009F3187">
      <w:pPr>
        <w:spacing w:after="0"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color w:val="000000"/>
          <w:sz w:val="28"/>
          <w:lang w:eastAsia="ru-RU"/>
        </w:rPr>
        <w:t xml:space="preserve">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   </w:t>
      </w:r>
    </w:p>
    <w:p w14:paraId="47DD3DB5" w14:textId="77777777" w:rsidR="005C3856" w:rsidRPr="005C3856" w:rsidRDefault="005C3856" w:rsidP="009F3187">
      <w:pPr>
        <w:spacing w:after="0"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color w:val="000000"/>
          <w:sz w:val="28"/>
          <w:lang w:eastAsia="ru-RU"/>
        </w:rPr>
        <w:lastRenderedPageBreak/>
        <w:t xml:space="preserve">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  </w:t>
      </w:r>
    </w:p>
    <w:p w14:paraId="0D951DBA" w14:textId="77777777" w:rsidR="005C3856" w:rsidRPr="005C3856" w:rsidRDefault="005C3856" w:rsidP="009F3187">
      <w:pPr>
        <w:spacing w:after="0"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i/>
          <w:iCs/>
          <w:color w:val="000000"/>
          <w:sz w:val="28"/>
          <w:u w:val="single"/>
          <w:lang w:eastAsia="ru-RU"/>
        </w:rPr>
        <w:t>Формирование основ здорового образа жизни</w:t>
      </w:r>
      <w:r w:rsidRPr="005C3856">
        <w:rPr>
          <w:rFonts w:ascii="Times New Roman" w:eastAsia="Times New Roman" w:hAnsi="Times New Roman" w:cs="Times New Roman"/>
          <w:color w:val="000000"/>
          <w:sz w:val="28"/>
          <w:lang w:eastAsia="ru-RU"/>
        </w:rPr>
        <w:t>.</w:t>
      </w:r>
      <w:r w:rsidRPr="005C3856">
        <w:rPr>
          <w:rFonts w:ascii="Times New Roman" w:eastAsia="Times New Roman" w:hAnsi="Times New Roman" w:cs="Times New Roman"/>
          <w:b/>
          <w:color w:val="000000"/>
          <w:sz w:val="28"/>
          <w:lang w:eastAsia="ru-RU"/>
        </w:rPr>
        <w:t xml:space="preserve"> </w:t>
      </w:r>
      <w:r w:rsidRPr="005C3856">
        <w:rPr>
          <w:rFonts w:ascii="Times New Roman" w:eastAsia="Times New Roman" w:hAnsi="Times New Roman" w:cs="Times New Roman"/>
          <w:color w:val="000000"/>
          <w:sz w:val="28"/>
          <w:lang w:eastAsia="ru-RU"/>
        </w:rPr>
        <w:t xml:space="preserve">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  </w:t>
      </w:r>
    </w:p>
    <w:p w14:paraId="2CA21B4C" w14:textId="77777777" w:rsidR="005C3856" w:rsidRPr="005C3856" w:rsidRDefault="005C3856" w:rsidP="009F3187">
      <w:pPr>
        <w:spacing w:after="0" w:line="284" w:lineRule="auto"/>
        <w:ind w:right="146"/>
        <w:jc w:val="both"/>
        <w:rPr>
          <w:rFonts w:ascii="Times New Roman" w:eastAsia="Times New Roman" w:hAnsi="Times New Roman" w:cs="Times New Roman"/>
          <w:b/>
          <w:bCs/>
          <w:i/>
          <w:iCs/>
          <w:color w:val="000000"/>
          <w:sz w:val="28"/>
          <w:u w:val="single"/>
          <w:lang w:eastAsia="ru-RU"/>
        </w:rPr>
      </w:pPr>
      <w:r w:rsidRPr="005C3856">
        <w:rPr>
          <w:rFonts w:ascii="Times New Roman" w:eastAsia="Times New Roman" w:hAnsi="Times New Roman" w:cs="Times New Roman"/>
          <w:b/>
          <w:bCs/>
          <w:i/>
          <w:iCs/>
          <w:color w:val="000000"/>
          <w:sz w:val="28"/>
          <w:u w:val="single"/>
          <w:lang w:eastAsia="ru-RU"/>
        </w:rPr>
        <w:t xml:space="preserve">Активный отдых. </w:t>
      </w:r>
    </w:p>
    <w:p w14:paraId="61FE0B53" w14:textId="77777777" w:rsidR="005C3856" w:rsidRPr="005C3856" w:rsidRDefault="005C3856" w:rsidP="009F3187">
      <w:pPr>
        <w:spacing w:after="0"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i/>
          <w:iCs/>
          <w:color w:val="000000"/>
          <w:sz w:val="28"/>
          <w:u w:val="single"/>
          <w:lang w:eastAsia="ru-RU"/>
        </w:rPr>
        <w:t>Физкультурные праздники и досуги</w:t>
      </w:r>
      <w:r w:rsidRPr="005C3856">
        <w:rPr>
          <w:rFonts w:ascii="Times New Roman" w:eastAsia="Times New Roman" w:hAnsi="Times New Roman" w:cs="Times New Roman"/>
          <w:color w:val="000000"/>
          <w:sz w:val="28"/>
          <w:lang w:eastAsia="ru-RU"/>
        </w:rPr>
        <w:t xml:space="preserve">.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   </w:t>
      </w:r>
    </w:p>
    <w:p w14:paraId="6A054B63" w14:textId="77777777" w:rsidR="005C3856" w:rsidRPr="005C3856" w:rsidRDefault="005C3856" w:rsidP="009F3187">
      <w:pPr>
        <w:spacing w:after="0"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color w:val="000000"/>
          <w:sz w:val="28"/>
          <w:lang w:eastAsia="ru-RU"/>
        </w:rPr>
        <w:t>Досуг организуется 1–2 раза в месяц во второй половине дня преимущественно на свежем воздухе, продолжительностью 30–</w:t>
      </w:r>
      <w:proofErr w:type="gramStart"/>
      <w:r w:rsidRPr="005C3856">
        <w:rPr>
          <w:rFonts w:ascii="Times New Roman" w:eastAsia="Times New Roman" w:hAnsi="Times New Roman" w:cs="Times New Roman"/>
          <w:color w:val="000000"/>
          <w:sz w:val="28"/>
          <w:lang w:eastAsia="ru-RU"/>
        </w:rPr>
        <w:t>40  минут</w:t>
      </w:r>
      <w:proofErr w:type="gramEnd"/>
      <w:r w:rsidRPr="005C3856">
        <w:rPr>
          <w:rFonts w:ascii="Times New Roman" w:eastAsia="Times New Roman" w:hAnsi="Times New Roman" w:cs="Times New Roman"/>
          <w:color w:val="000000"/>
          <w:sz w:val="28"/>
          <w:lang w:eastAsia="ru-RU"/>
        </w:rPr>
        <w:t xml:space="preserve">. Содержание составляют: подвижные игры, игры-эстафеты, </w:t>
      </w:r>
      <w:proofErr w:type="spellStart"/>
      <w:r w:rsidRPr="005C3856">
        <w:rPr>
          <w:rFonts w:ascii="Times New Roman" w:eastAsia="Times New Roman" w:hAnsi="Times New Roman" w:cs="Times New Roman"/>
          <w:color w:val="000000"/>
          <w:sz w:val="28"/>
          <w:lang w:eastAsia="ru-RU"/>
        </w:rPr>
        <w:t>музыкальноритмические</w:t>
      </w:r>
      <w:proofErr w:type="spellEnd"/>
      <w:r w:rsidRPr="005C3856">
        <w:rPr>
          <w:rFonts w:ascii="Times New Roman" w:eastAsia="Times New Roman" w:hAnsi="Times New Roman" w:cs="Times New Roman"/>
          <w:color w:val="000000"/>
          <w:sz w:val="28"/>
          <w:lang w:eastAsia="ru-RU"/>
        </w:rPr>
        <w:t xml:space="preserve"> упражнения, творческие задания.  </w:t>
      </w:r>
    </w:p>
    <w:p w14:paraId="682A05CE" w14:textId="77777777" w:rsidR="005C3856" w:rsidRPr="005C3856" w:rsidRDefault="005C3856" w:rsidP="009F3187">
      <w:pPr>
        <w:spacing w:after="0"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color w:val="000000"/>
          <w:sz w:val="28"/>
          <w:lang w:eastAsia="ru-RU"/>
        </w:rPr>
        <w:t xml:space="preserve">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 </w:t>
      </w:r>
    </w:p>
    <w:p w14:paraId="2F2D9ECE" w14:textId="77777777" w:rsidR="005C3856" w:rsidRPr="005C3856" w:rsidRDefault="005C3856" w:rsidP="009F3187">
      <w:pPr>
        <w:spacing w:after="0"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i/>
          <w:iCs/>
          <w:color w:val="000000"/>
          <w:sz w:val="28"/>
          <w:u w:val="single"/>
          <w:lang w:eastAsia="ru-RU"/>
        </w:rPr>
        <w:t>Дни здоровья.</w:t>
      </w:r>
      <w:r w:rsidRPr="005C3856">
        <w:rPr>
          <w:rFonts w:ascii="Times New Roman" w:eastAsia="Times New Roman" w:hAnsi="Times New Roman" w:cs="Times New Roman"/>
          <w:color w:val="000000"/>
          <w:sz w:val="28"/>
          <w:lang w:eastAsia="ru-RU"/>
        </w:rPr>
        <w:t xml:space="preserve"> Педагог проводит 1 раз в квартал, в этот день проводятся оздоровительные мероприятия и туристские прогулки. </w:t>
      </w:r>
    </w:p>
    <w:p w14:paraId="04321F0E" w14:textId="77777777" w:rsidR="005C3856" w:rsidRDefault="005C3856" w:rsidP="009F3187">
      <w:pPr>
        <w:spacing w:after="0" w:line="284" w:lineRule="auto"/>
        <w:ind w:right="146"/>
        <w:jc w:val="both"/>
        <w:rPr>
          <w:rFonts w:ascii="Times New Roman" w:eastAsia="Times New Roman" w:hAnsi="Times New Roman" w:cs="Times New Roman"/>
          <w:color w:val="000000"/>
          <w:sz w:val="28"/>
          <w:lang w:eastAsia="ru-RU"/>
        </w:rPr>
      </w:pPr>
      <w:r w:rsidRPr="005C3856">
        <w:rPr>
          <w:rFonts w:ascii="Times New Roman" w:eastAsia="Times New Roman" w:hAnsi="Times New Roman" w:cs="Times New Roman"/>
          <w:color w:val="000000"/>
          <w:sz w:val="28"/>
          <w:lang w:eastAsia="ru-RU"/>
        </w:rPr>
        <w:t xml:space="preserve">Туристские прогулки и экскурсии. Педагог организует для детей непродолжительные пешие прогулки и экскурсии с постепенно </w:t>
      </w:r>
      <w:r w:rsidRPr="005C3856">
        <w:rPr>
          <w:rFonts w:ascii="Times New Roman" w:eastAsia="Times New Roman" w:hAnsi="Times New Roman" w:cs="Times New Roman"/>
          <w:color w:val="000000"/>
          <w:sz w:val="28"/>
          <w:lang w:eastAsia="ru-RU"/>
        </w:rPr>
        <w:lastRenderedPageBreak/>
        <w:t xml:space="preserve">удлиняющимися переходами – на стадион, в парк, на берег моря и др. Время перехода в одну сторону составляет 30–40 минут, общая продолжительность не более 1,5–2 часов. Время непрерывного движения 20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 </w:t>
      </w:r>
    </w:p>
    <w:p w14:paraId="0A2AC832" w14:textId="77777777" w:rsidR="008F5B3D" w:rsidRPr="008F5B3D" w:rsidRDefault="008F5B3D" w:rsidP="009F3187">
      <w:pPr>
        <w:spacing w:after="0"/>
        <w:jc w:val="both"/>
        <w:rPr>
          <w:rFonts w:ascii="Times New Roman" w:hAnsi="Times New Roman" w:cs="Times New Roman"/>
          <w:b/>
          <w:bCs/>
          <w:sz w:val="28"/>
          <w:szCs w:val="28"/>
        </w:rPr>
      </w:pPr>
      <w:r w:rsidRPr="008F5B3D">
        <w:rPr>
          <w:rFonts w:ascii="Times New Roman" w:hAnsi="Times New Roman" w:cs="Times New Roman"/>
          <w:b/>
          <w:bCs/>
          <w:sz w:val="28"/>
          <w:szCs w:val="28"/>
        </w:rPr>
        <w:t xml:space="preserve">2.6.7. От 6 лет до 7 лет </w:t>
      </w:r>
    </w:p>
    <w:p w14:paraId="1E239E2B" w14:textId="23FF09E1" w:rsidR="005C3856" w:rsidRDefault="008F5B3D" w:rsidP="009F3187">
      <w:pPr>
        <w:spacing w:after="0"/>
        <w:jc w:val="both"/>
        <w:rPr>
          <w:rFonts w:ascii="Times New Roman" w:hAnsi="Times New Roman" w:cs="Times New Roman"/>
          <w:b/>
          <w:bCs/>
          <w:sz w:val="28"/>
          <w:szCs w:val="28"/>
        </w:rPr>
      </w:pPr>
      <w:r w:rsidRPr="008F5B3D">
        <w:rPr>
          <w:rFonts w:ascii="Times New Roman" w:hAnsi="Times New Roman" w:cs="Times New Roman"/>
          <w:b/>
          <w:bCs/>
          <w:sz w:val="28"/>
          <w:szCs w:val="28"/>
        </w:rPr>
        <w:t>2.6.7.1. Основные задачи образовательной деятельности в области физического развития:</w:t>
      </w:r>
    </w:p>
    <w:p w14:paraId="4642595A" w14:textId="77777777" w:rsidR="008F5B3D" w:rsidRPr="008F5B3D" w:rsidRDefault="008F5B3D" w:rsidP="009F3187">
      <w:pPr>
        <w:spacing w:after="0" w:line="284" w:lineRule="auto"/>
        <w:ind w:right="146"/>
        <w:jc w:val="both"/>
        <w:rPr>
          <w:rFonts w:ascii="Times New Roman" w:eastAsia="Times New Roman" w:hAnsi="Times New Roman" w:cs="Times New Roman"/>
          <w:color w:val="000000"/>
          <w:sz w:val="28"/>
          <w:lang w:eastAsia="ru-RU"/>
        </w:rPr>
      </w:pPr>
      <w:r w:rsidRPr="008F5B3D">
        <w:rPr>
          <w:rFonts w:ascii="Times New Roman" w:eastAsia="Times New Roman" w:hAnsi="Times New Roman" w:cs="Times New Roman"/>
          <w:color w:val="000000"/>
          <w:sz w:val="28"/>
          <w:lang w:eastAsia="ru-RU"/>
        </w:rPr>
        <w:t xml:space="preserve">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 </w:t>
      </w:r>
    </w:p>
    <w:p w14:paraId="7A6AAA8F" w14:textId="77777777" w:rsidR="008F5B3D" w:rsidRPr="008F5B3D" w:rsidRDefault="008F5B3D" w:rsidP="009F3187">
      <w:pPr>
        <w:spacing w:after="38" w:line="284" w:lineRule="auto"/>
        <w:ind w:right="146"/>
        <w:jc w:val="both"/>
        <w:rPr>
          <w:rFonts w:ascii="Times New Roman" w:eastAsia="Times New Roman" w:hAnsi="Times New Roman" w:cs="Times New Roman"/>
          <w:color w:val="000000"/>
          <w:sz w:val="28"/>
          <w:lang w:eastAsia="ru-RU"/>
        </w:rPr>
      </w:pPr>
      <w:r w:rsidRPr="008F5B3D">
        <w:rPr>
          <w:rFonts w:ascii="Times New Roman" w:eastAsia="Times New Roman" w:hAnsi="Times New Roman" w:cs="Times New Roman"/>
          <w:color w:val="000000"/>
          <w:sz w:val="28"/>
          <w:lang w:eastAsia="ru-RU"/>
        </w:rPr>
        <w:t>развивать психофизические качества, точность, меткость, глазомер, мелкую моторику, ориентировку в пространстве;</w:t>
      </w:r>
    </w:p>
    <w:p w14:paraId="691E1A1F" w14:textId="77777777" w:rsidR="008F5B3D" w:rsidRPr="008F5B3D" w:rsidRDefault="008F5B3D" w:rsidP="009F3187">
      <w:pPr>
        <w:spacing w:after="38" w:line="284" w:lineRule="auto"/>
        <w:ind w:right="146"/>
        <w:jc w:val="both"/>
        <w:rPr>
          <w:rFonts w:ascii="Times New Roman" w:eastAsia="Times New Roman" w:hAnsi="Times New Roman" w:cs="Times New Roman"/>
          <w:color w:val="000000"/>
          <w:sz w:val="28"/>
          <w:lang w:eastAsia="ru-RU"/>
        </w:rPr>
      </w:pPr>
      <w:r w:rsidRPr="008F5B3D">
        <w:rPr>
          <w:rFonts w:ascii="Times New Roman" w:eastAsia="Times New Roman" w:hAnsi="Times New Roman" w:cs="Times New Roman"/>
          <w:color w:val="000000"/>
          <w:sz w:val="28"/>
          <w:lang w:eastAsia="ru-RU"/>
        </w:rPr>
        <w:t xml:space="preserve">самоконтроль, самостоятельность, творчество; </w:t>
      </w:r>
    </w:p>
    <w:p w14:paraId="42DCFFF0" w14:textId="77777777" w:rsidR="008F5B3D" w:rsidRPr="008F5B3D" w:rsidRDefault="008F5B3D" w:rsidP="009F3187">
      <w:pPr>
        <w:spacing w:after="68" w:line="266" w:lineRule="auto"/>
        <w:ind w:right="146"/>
        <w:jc w:val="both"/>
        <w:rPr>
          <w:rFonts w:ascii="Times New Roman" w:eastAsia="Times New Roman" w:hAnsi="Times New Roman" w:cs="Times New Roman"/>
          <w:color w:val="000000"/>
          <w:sz w:val="28"/>
          <w:lang w:eastAsia="ru-RU"/>
        </w:rPr>
      </w:pPr>
      <w:r w:rsidRPr="008F5B3D">
        <w:rPr>
          <w:rFonts w:ascii="Times New Roman" w:eastAsia="Times New Roman" w:hAnsi="Times New Roman" w:cs="Times New Roman"/>
          <w:color w:val="000000"/>
          <w:sz w:val="28"/>
          <w:lang w:eastAsia="ru-RU"/>
        </w:rPr>
        <w:t xml:space="preserve">поощрять соблюдение правил в подвижной игре, проявление инициативы и </w:t>
      </w:r>
    </w:p>
    <w:p w14:paraId="33536A83" w14:textId="77777777" w:rsidR="008F5B3D" w:rsidRPr="008F5B3D" w:rsidRDefault="008F5B3D" w:rsidP="009F3187">
      <w:pPr>
        <w:spacing w:after="68" w:line="266" w:lineRule="auto"/>
        <w:ind w:right="146"/>
        <w:jc w:val="both"/>
        <w:rPr>
          <w:rFonts w:ascii="Times New Roman" w:eastAsia="Times New Roman" w:hAnsi="Times New Roman" w:cs="Times New Roman"/>
          <w:color w:val="000000"/>
          <w:sz w:val="28"/>
          <w:lang w:eastAsia="ru-RU"/>
        </w:rPr>
      </w:pPr>
      <w:r w:rsidRPr="008F5B3D">
        <w:rPr>
          <w:rFonts w:ascii="Times New Roman" w:eastAsia="Times New Roman" w:hAnsi="Times New Roman" w:cs="Times New Roman"/>
          <w:color w:val="000000"/>
          <w:sz w:val="28"/>
          <w:lang w:eastAsia="ru-RU"/>
        </w:rPr>
        <w:t>самостоятельности при ее организации, партнерское взаимодействие в команде;</w:t>
      </w:r>
    </w:p>
    <w:p w14:paraId="2229F2A4" w14:textId="77777777" w:rsidR="008F5B3D" w:rsidRPr="008F5B3D" w:rsidRDefault="008F5B3D" w:rsidP="009F3187">
      <w:pPr>
        <w:spacing w:after="68" w:line="266" w:lineRule="auto"/>
        <w:ind w:right="146"/>
        <w:jc w:val="both"/>
        <w:rPr>
          <w:rFonts w:ascii="Times New Roman" w:eastAsia="Times New Roman" w:hAnsi="Times New Roman" w:cs="Times New Roman"/>
          <w:color w:val="000000"/>
          <w:sz w:val="28"/>
          <w:lang w:eastAsia="ru-RU"/>
        </w:rPr>
      </w:pPr>
      <w:r w:rsidRPr="008F5B3D">
        <w:rPr>
          <w:rFonts w:ascii="Times New Roman" w:eastAsia="Times New Roman" w:hAnsi="Times New Roman" w:cs="Times New Roman"/>
          <w:color w:val="000000"/>
          <w:sz w:val="28"/>
          <w:lang w:eastAsia="ru-RU"/>
        </w:rPr>
        <w:t xml:space="preserve"> воспитывать патриотизм, нравственно-волевые качества и гражданскую </w:t>
      </w:r>
    </w:p>
    <w:p w14:paraId="3E4E4942" w14:textId="77777777" w:rsidR="008F5B3D" w:rsidRPr="008F5B3D" w:rsidRDefault="008F5B3D" w:rsidP="009F3187">
      <w:pPr>
        <w:spacing w:after="38" w:line="284" w:lineRule="auto"/>
        <w:ind w:right="146"/>
        <w:jc w:val="both"/>
        <w:rPr>
          <w:rFonts w:ascii="Times New Roman" w:eastAsia="Times New Roman" w:hAnsi="Times New Roman" w:cs="Times New Roman"/>
          <w:color w:val="000000"/>
          <w:sz w:val="28"/>
          <w:lang w:eastAsia="ru-RU"/>
        </w:rPr>
      </w:pPr>
      <w:r w:rsidRPr="008F5B3D">
        <w:rPr>
          <w:rFonts w:ascii="Times New Roman" w:eastAsia="Times New Roman" w:hAnsi="Times New Roman" w:cs="Times New Roman"/>
          <w:color w:val="000000"/>
          <w:sz w:val="28"/>
          <w:lang w:eastAsia="ru-RU"/>
        </w:rPr>
        <w:t>идентичность в двигательной деятельности и различных формах активного отдыха;</w:t>
      </w:r>
    </w:p>
    <w:p w14:paraId="5C5D2DFC" w14:textId="77777777" w:rsidR="008F5B3D" w:rsidRPr="008F5B3D" w:rsidRDefault="008F5B3D" w:rsidP="009F3187">
      <w:pPr>
        <w:spacing w:after="38" w:line="284" w:lineRule="auto"/>
        <w:ind w:right="146"/>
        <w:jc w:val="both"/>
        <w:rPr>
          <w:rFonts w:ascii="Times New Roman" w:eastAsia="Times New Roman" w:hAnsi="Times New Roman" w:cs="Times New Roman"/>
          <w:color w:val="000000"/>
          <w:sz w:val="28"/>
          <w:lang w:eastAsia="ru-RU"/>
        </w:rPr>
      </w:pPr>
      <w:r w:rsidRPr="008F5B3D">
        <w:rPr>
          <w:rFonts w:ascii="Times New Roman" w:eastAsia="Times New Roman" w:hAnsi="Times New Roman" w:cs="Times New Roman"/>
          <w:color w:val="000000"/>
          <w:sz w:val="28"/>
          <w:lang w:eastAsia="ru-RU"/>
        </w:rPr>
        <w:t xml:space="preserve"> 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14:paraId="7DBA018C" w14:textId="77777777" w:rsidR="008F5B3D" w:rsidRPr="008F5B3D" w:rsidRDefault="008F5B3D" w:rsidP="009F3187">
      <w:pPr>
        <w:spacing w:after="38" w:line="284" w:lineRule="auto"/>
        <w:ind w:right="146"/>
        <w:jc w:val="both"/>
        <w:rPr>
          <w:rFonts w:ascii="Times New Roman" w:eastAsia="Times New Roman" w:hAnsi="Times New Roman" w:cs="Times New Roman"/>
          <w:color w:val="000000"/>
          <w:sz w:val="28"/>
          <w:lang w:eastAsia="ru-RU"/>
        </w:rPr>
      </w:pPr>
      <w:r w:rsidRPr="008F5B3D">
        <w:rPr>
          <w:rFonts w:ascii="Times New Roman" w:eastAsia="Times New Roman" w:hAnsi="Times New Roman" w:cs="Times New Roman"/>
          <w:color w:val="000000"/>
          <w:sz w:val="28"/>
          <w:lang w:eastAsia="ru-RU"/>
        </w:rPr>
        <w:t xml:space="preserve"> 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 </w:t>
      </w:r>
    </w:p>
    <w:p w14:paraId="63DA525E" w14:textId="77777777" w:rsidR="008F5B3D" w:rsidRPr="008F5B3D" w:rsidRDefault="008F5B3D" w:rsidP="009F3187">
      <w:pPr>
        <w:spacing w:after="38" w:line="284" w:lineRule="auto"/>
        <w:ind w:right="146"/>
        <w:jc w:val="both"/>
        <w:rPr>
          <w:rFonts w:ascii="Times New Roman" w:eastAsia="Times New Roman" w:hAnsi="Times New Roman" w:cs="Times New Roman"/>
          <w:color w:val="000000"/>
          <w:sz w:val="28"/>
          <w:lang w:eastAsia="ru-RU"/>
        </w:rPr>
      </w:pPr>
      <w:r w:rsidRPr="008F5B3D">
        <w:rPr>
          <w:rFonts w:ascii="Times New Roman" w:eastAsia="Times New Roman" w:hAnsi="Times New Roman" w:cs="Times New Roman"/>
          <w:color w:val="000000"/>
          <w:sz w:val="28"/>
          <w:lang w:eastAsia="ru-RU"/>
        </w:rPr>
        <w:t xml:space="preserve"> 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 </w:t>
      </w:r>
    </w:p>
    <w:p w14:paraId="40CDB5AF" w14:textId="626AECE9" w:rsidR="008F5B3D" w:rsidRDefault="008F5B3D" w:rsidP="009F3187">
      <w:pPr>
        <w:jc w:val="both"/>
        <w:rPr>
          <w:rFonts w:ascii="Times New Roman" w:hAnsi="Times New Roman" w:cs="Times New Roman"/>
          <w:b/>
          <w:bCs/>
          <w:sz w:val="28"/>
          <w:szCs w:val="28"/>
        </w:rPr>
      </w:pPr>
      <w:r w:rsidRPr="008F5B3D">
        <w:rPr>
          <w:rFonts w:ascii="Times New Roman" w:hAnsi="Times New Roman" w:cs="Times New Roman"/>
          <w:b/>
          <w:bCs/>
          <w:sz w:val="28"/>
          <w:szCs w:val="28"/>
        </w:rPr>
        <w:lastRenderedPageBreak/>
        <w:t>2.6.7.2. Содержание образовательной деятельности</w:t>
      </w:r>
    </w:p>
    <w:p w14:paraId="78FB6AC0" w14:textId="77777777" w:rsidR="008F5B3D" w:rsidRPr="008F5B3D" w:rsidRDefault="008F5B3D" w:rsidP="009F3187">
      <w:pPr>
        <w:spacing w:after="38" w:line="284" w:lineRule="auto"/>
        <w:ind w:right="146"/>
        <w:jc w:val="both"/>
        <w:rPr>
          <w:rFonts w:ascii="Times New Roman" w:eastAsia="Times New Roman" w:hAnsi="Times New Roman" w:cs="Times New Roman"/>
          <w:color w:val="000000"/>
          <w:sz w:val="28"/>
          <w:lang w:eastAsia="ru-RU"/>
        </w:rPr>
      </w:pPr>
      <w:r w:rsidRPr="008F5B3D">
        <w:rPr>
          <w:rFonts w:ascii="Times New Roman" w:eastAsia="Times New Roman" w:hAnsi="Times New Roman" w:cs="Times New Roman"/>
          <w:color w:val="000000"/>
          <w:sz w:val="28"/>
          <w:lang w:eastAsia="ru-RU"/>
        </w:rPr>
        <w:t xml:space="preserve">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  </w:t>
      </w:r>
    </w:p>
    <w:p w14:paraId="603B4793" w14:textId="77777777" w:rsidR="008F5B3D" w:rsidRPr="008F5B3D" w:rsidRDefault="008F5B3D" w:rsidP="009F3187">
      <w:pPr>
        <w:spacing w:after="2" w:line="284" w:lineRule="auto"/>
        <w:ind w:right="146"/>
        <w:jc w:val="both"/>
        <w:rPr>
          <w:rFonts w:ascii="Times New Roman" w:eastAsia="Times New Roman" w:hAnsi="Times New Roman" w:cs="Times New Roman"/>
          <w:color w:val="000000"/>
          <w:sz w:val="28"/>
          <w:lang w:eastAsia="ru-RU"/>
        </w:rPr>
      </w:pPr>
      <w:r w:rsidRPr="008F5B3D">
        <w:rPr>
          <w:rFonts w:ascii="Times New Roman" w:eastAsia="Times New Roman" w:hAnsi="Times New Roman" w:cs="Times New Roman"/>
          <w:color w:val="000000"/>
          <w:sz w:val="28"/>
          <w:lang w:eastAsia="ru-RU"/>
        </w:rPr>
        <w:t xml:space="preserve">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  </w:t>
      </w:r>
    </w:p>
    <w:p w14:paraId="5D35CE1C" w14:textId="77777777" w:rsidR="008F5B3D" w:rsidRPr="008F5B3D" w:rsidRDefault="008F5B3D" w:rsidP="009F3187">
      <w:pPr>
        <w:spacing w:after="3" w:line="284" w:lineRule="auto"/>
        <w:ind w:right="146"/>
        <w:jc w:val="both"/>
        <w:rPr>
          <w:rFonts w:ascii="Times New Roman" w:eastAsia="Times New Roman" w:hAnsi="Times New Roman" w:cs="Times New Roman"/>
          <w:color w:val="000000"/>
          <w:sz w:val="28"/>
          <w:lang w:eastAsia="ru-RU"/>
        </w:rPr>
      </w:pPr>
      <w:r w:rsidRPr="008F5B3D">
        <w:rPr>
          <w:rFonts w:ascii="Times New Roman" w:eastAsia="Times New Roman" w:hAnsi="Times New Roman" w:cs="Times New Roman"/>
          <w:color w:val="000000"/>
          <w:sz w:val="28"/>
          <w:lang w:eastAsia="ru-RU"/>
        </w:rPr>
        <w:t xml:space="preserve">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  </w:t>
      </w:r>
    </w:p>
    <w:p w14:paraId="7430DDBD" w14:textId="77777777" w:rsidR="008F5B3D" w:rsidRPr="008F5B3D" w:rsidRDefault="008F5B3D" w:rsidP="009F3187">
      <w:pPr>
        <w:spacing w:after="38" w:line="284" w:lineRule="auto"/>
        <w:ind w:right="146"/>
        <w:jc w:val="both"/>
        <w:rPr>
          <w:rFonts w:ascii="Times New Roman" w:eastAsia="Times New Roman" w:hAnsi="Times New Roman" w:cs="Times New Roman"/>
          <w:color w:val="000000"/>
          <w:sz w:val="28"/>
          <w:lang w:eastAsia="ru-RU"/>
        </w:rPr>
      </w:pPr>
      <w:r w:rsidRPr="008F5B3D">
        <w:rPr>
          <w:rFonts w:ascii="Times New Roman" w:eastAsia="Times New Roman" w:hAnsi="Times New Roman" w:cs="Times New Roman"/>
          <w:color w:val="000000"/>
          <w:sz w:val="28"/>
          <w:lang w:eastAsia="ru-RU"/>
        </w:rPr>
        <w:t xml:space="preserve">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  </w:t>
      </w:r>
    </w:p>
    <w:p w14:paraId="11B78623" w14:textId="77777777" w:rsidR="008F5B3D" w:rsidRPr="008F5B3D" w:rsidRDefault="008F5B3D" w:rsidP="009F3187">
      <w:pPr>
        <w:spacing w:after="38" w:line="284" w:lineRule="auto"/>
        <w:ind w:right="146"/>
        <w:jc w:val="both"/>
        <w:rPr>
          <w:rFonts w:ascii="Times New Roman" w:eastAsia="Times New Roman" w:hAnsi="Times New Roman" w:cs="Times New Roman"/>
          <w:color w:val="000000"/>
          <w:sz w:val="28"/>
          <w:lang w:eastAsia="ru-RU"/>
        </w:rPr>
      </w:pPr>
      <w:r w:rsidRPr="008F5B3D">
        <w:rPr>
          <w:rFonts w:ascii="Times New Roman" w:eastAsia="Times New Roman" w:hAnsi="Times New Roman" w:cs="Times New Roman"/>
          <w:color w:val="000000"/>
          <w:sz w:val="28"/>
          <w:lang w:eastAsia="ru-RU"/>
        </w:rPr>
        <w:t xml:space="preserve">Основная гимнастика (основные движения, общеразвивающие упражнения строевые упражнения). </w:t>
      </w:r>
    </w:p>
    <w:p w14:paraId="48A1A489" w14:textId="77777777" w:rsidR="008F5B3D" w:rsidRPr="008F5B3D" w:rsidRDefault="008F5B3D" w:rsidP="009F3187">
      <w:pPr>
        <w:spacing w:after="38" w:line="284" w:lineRule="auto"/>
        <w:ind w:right="146"/>
        <w:jc w:val="both"/>
        <w:rPr>
          <w:rFonts w:ascii="Times New Roman" w:eastAsia="Times New Roman" w:hAnsi="Times New Roman" w:cs="Times New Roman"/>
          <w:color w:val="000000"/>
          <w:sz w:val="28"/>
          <w:lang w:eastAsia="ru-RU"/>
        </w:rPr>
      </w:pPr>
      <w:r w:rsidRPr="008F5B3D">
        <w:rPr>
          <w:rFonts w:ascii="Times New Roman" w:eastAsia="Times New Roman" w:hAnsi="Times New Roman" w:cs="Times New Roman"/>
          <w:color w:val="000000"/>
          <w:sz w:val="28"/>
          <w:lang w:eastAsia="ru-RU"/>
        </w:rPr>
        <w:t xml:space="preserve">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 </w:t>
      </w:r>
    </w:p>
    <w:p w14:paraId="7C3201F8" w14:textId="77777777" w:rsidR="008F5B3D" w:rsidRPr="008F5B3D" w:rsidRDefault="008F5B3D" w:rsidP="009F3187">
      <w:pPr>
        <w:spacing w:after="0" w:line="284" w:lineRule="auto"/>
        <w:ind w:right="146"/>
        <w:jc w:val="both"/>
        <w:rPr>
          <w:rFonts w:ascii="Times New Roman" w:eastAsia="Times New Roman" w:hAnsi="Times New Roman" w:cs="Times New Roman"/>
          <w:i/>
          <w:iCs/>
          <w:color w:val="000000"/>
          <w:sz w:val="28"/>
          <w:u w:val="single"/>
          <w:lang w:eastAsia="ru-RU"/>
        </w:rPr>
      </w:pPr>
      <w:r w:rsidRPr="008F5B3D">
        <w:rPr>
          <w:rFonts w:ascii="Times New Roman" w:eastAsia="Times New Roman" w:hAnsi="Times New Roman" w:cs="Times New Roman"/>
          <w:i/>
          <w:iCs/>
          <w:color w:val="000000"/>
          <w:sz w:val="28"/>
          <w:u w:val="single"/>
          <w:lang w:eastAsia="ru-RU"/>
        </w:rPr>
        <w:t xml:space="preserve">Основные движения. </w:t>
      </w:r>
    </w:p>
    <w:p w14:paraId="25827E02" w14:textId="77777777" w:rsidR="008F5B3D" w:rsidRPr="008F5B3D" w:rsidRDefault="008F5B3D" w:rsidP="009F3187">
      <w:pPr>
        <w:spacing w:after="38" w:line="284" w:lineRule="auto"/>
        <w:ind w:right="146"/>
        <w:jc w:val="both"/>
        <w:rPr>
          <w:rFonts w:ascii="Times New Roman" w:eastAsia="Times New Roman" w:hAnsi="Times New Roman" w:cs="Times New Roman"/>
          <w:color w:val="000000"/>
          <w:sz w:val="28"/>
          <w:lang w:eastAsia="ru-RU"/>
        </w:rPr>
      </w:pPr>
      <w:r w:rsidRPr="008F5B3D">
        <w:rPr>
          <w:rFonts w:ascii="Times New Roman" w:eastAsia="Times New Roman" w:hAnsi="Times New Roman" w:cs="Times New Roman"/>
          <w:color w:val="000000"/>
          <w:sz w:val="28"/>
          <w:lang w:eastAsia="ru-RU"/>
        </w:rPr>
        <w:t xml:space="preserve">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w:t>
      </w:r>
      <w:r w:rsidRPr="008F5B3D">
        <w:rPr>
          <w:rFonts w:ascii="Times New Roman" w:eastAsia="Times New Roman" w:hAnsi="Times New Roman" w:cs="Times New Roman"/>
          <w:color w:val="000000"/>
          <w:sz w:val="28"/>
          <w:lang w:eastAsia="ru-RU"/>
        </w:rPr>
        <w:lastRenderedPageBreak/>
        <w:t xml:space="preserve">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 </w:t>
      </w:r>
    </w:p>
    <w:p w14:paraId="1A28D065" w14:textId="77777777" w:rsidR="008F5B3D" w:rsidRPr="008F5B3D" w:rsidRDefault="008F5B3D" w:rsidP="009F3187">
      <w:pPr>
        <w:spacing w:after="38" w:line="284" w:lineRule="auto"/>
        <w:ind w:right="146"/>
        <w:jc w:val="both"/>
        <w:rPr>
          <w:rFonts w:ascii="Times New Roman" w:eastAsia="Times New Roman" w:hAnsi="Times New Roman" w:cs="Times New Roman"/>
          <w:color w:val="000000"/>
          <w:sz w:val="28"/>
          <w:lang w:eastAsia="ru-RU"/>
        </w:rPr>
      </w:pPr>
      <w:r w:rsidRPr="008F5B3D">
        <w:rPr>
          <w:rFonts w:ascii="Times New Roman" w:eastAsia="Times New Roman" w:hAnsi="Times New Roman" w:cs="Times New Roman"/>
          <w:i/>
          <w:iCs/>
          <w:color w:val="000000"/>
          <w:sz w:val="28"/>
          <w:u w:val="single"/>
          <w:lang w:eastAsia="ru-RU"/>
        </w:rPr>
        <w:t>Ползание, лазанье</w:t>
      </w:r>
      <w:r w:rsidRPr="008F5B3D">
        <w:rPr>
          <w:rFonts w:ascii="Times New Roman" w:eastAsia="Times New Roman" w:hAnsi="Times New Roman" w:cs="Times New Roman"/>
          <w:b/>
          <w:i/>
          <w:iCs/>
          <w:color w:val="000000"/>
          <w:sz w:val="28"/>
          <w:u w:val="single"/>
          <w:lang w:eastAsia="ru-RU"/>
        </w:rPr>
        <w:t>.</w:t>
      </w:r>
      <w:r w:rsidRPr="008F5B3D">
        <w:rPr>
          <w:rFonts w:ascii="Times New Roman" w:eastAsia="Times New Roman" w:hAnsi="Times New Roman" w:cs="Times New Roman"/>
          <w:color w:val="000000"/>
          <w:sz w:val="28"/>
          <w:lang w:eastAsia="ru-RU"/>
        </w:rPr>
        <w:t xml:space="preserve">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w:t>
      </w:r>
      <w:proofErr w:type="spellStart"/>
      <w:r w:rsidRPr="008F5B3D">
        <w:rPr>
          <w:rFonts w:ascii="Times New Roman" w:eastAsia="Times New Roman" w:hAnsi="Times New Roman" w:cs="Times New Roman"/>
          <w:color w:val="000000"/>
          <w:sz w:val="28"/>
          <w:lang w:eastAsia="ru-RU"/>
        </w:rPr>
        <w:t>перелезание</w:t>
      </w:r>
      <w:proofErr w:type="spellEnd"/>
      <w:r w:rsidRPr="008F5B3D">
        <w:rPr>
          <w:rFonts w:ascii="Times New Roman" w:eastAsia="Times New Roman" w:hAnsi="Times New Roman" w:cs="Times New Roman"/>
          <w:color w:val="000000"/>
          <w:sz w:val="28"/>
          <w:lang w:eastAsia="ru-RU"/>
        </w:rPr>
        <w:t xml:space="preserve">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  </w:t>
      </w:r>
    </w:p>
    <w:p w14:paraId="2ACF78FA" w14:textId="77777777" w:rsidR="008F5B3D" w:rsidRPr="008F5B3D" w:rsidRDefault="008F5B3D" w:rsidP="009F3187">
      <w:pPr>
        <w:spacing w:after="38" w:line="284" w:lineRule="auto"/>
        <w:ind w:right="146"/>
        <w:jc w:val="both"/>
        <w:rPr>
          <w:rFonts w:ascii="Times New Roman" w:eastAsia="Times New Roman" w:hAnsi="Times New Roman" w:cs="Times New Roman"/>
          <w:color w:val="000000"/>
          <w:sz w:val="28"/>
          <w:lang w:eastAsia="ru-RU"/>
        </w:rPr>
      </w:pPr>
      <w:r w:rsidRPr="008F5B3D">
        <w:rPr>
          <w:rFonts w:ascii="Times New Roman" w:eastAsia="Times New Roman" w:hAnsi="Times New Roman" w:cs="Times New Roman"/>
          <w:i/>
          <w:iCs/>
          <w:color w:val="000000"/>
          <w:sz w:val="28"/>
          <w:u w:val="single"/>
          <w:lang w:eastAsia="ru-RU"/>
        </w:rPr>
        <w:t>Ходьба.</w:t>
      </w:r>
      <w:r w:rsidRPr="008F5B3D">
        <w:rPr>
          <w:rFonts w:ascii="Times New Roman" w:eastAsia="Times New Roman" w:hAnsi="Times New Roman" w:cs="Times New Roman"/>
          <w:color w:val="000000"/>
          <w:sz w:val="28"/>
          <w:lang w:eastAsia="ru-RU"/>
        </w:rPr>
        <w:t xml:space="preserve"> Ходьба обычная, гимнастическим шагом, </w:t>
      </w:r>
      <w:proofErr w:type="spellStart"/>
      <w:r w:rsidRPr="008F5B3D">
        <w:rPr>
          <w:rFonts w:ascii="Times New Roman" w:eastAsia="Times New Roman" w:hAnsi="Times New Roman" w:cs="Times New Roman"/>
          <w:color w:val="000000"/>
          <w:sz w:val="28"/>
          <w:lang w:eastAsia="ru-RU"/>
        </w:rPr>
        <w:t>скрестным</w:t>
      </w:r>
      <w:proofErr w:type="spellEnd"/>
      <w:r w:rsidRPr="008F5B3D">
        <w:rPr>
          <w:rFonts w:ascii="Times New Roman" w:eastAsia="Times New Roman" w:hAnsi="Times New Roman" w:cs="Times New Roman"/>
          <w:color w:val="000000"/>
          <w:sz w:val="28"/>
          <w:lang w:eastAsia="ru-RU"/>
        </w:rPr>
        <w:t xml:space="preserve"> шагом, спиной вперед; выпадами, с закрытыми глазами, приставными шагами назад; в приседе, с различными движениями рук, в различных построениях.  </w:t>
      </w:r>
    </w:p>
    <w:p w14:paraId="7460D0D4" w14:textId="77777777" w:rsidR="008F5B3D" w:rsidRPr="008F5B3D" w:rsidRDefault="008F5B3D" w:rsidP="009F3187">
      <w:pPr>
        <w:spacing w:after="38" w:line="284" w:lineRule="auto"/>
        <w:ind w:right="146"/>
        <w:jc w:val="both"/>
        <w:rPr>
          <w:rFonts w:ascii="Times New Roman" w:eastAsia="Times New Roman" w:hAnsi="Times New Roman" w:cs="Times New Roman"/>
          <w:color w:val="000000"/>
          <w:sz w:val="28"/>
          <w:lang w:eastAsia="ru-RU"/>
        </w:rPr>
      </w:pPr>
      <w:r w:rsidRPr="008F5B3D">
        <w:rPr>
          <w:rFonts w:ascii="Times New Roman" w:eastAsia="Times New Roman" w:hAnsi="Times New Roman" w:cs="Times New Roman"/>
          <w:i/>
          <w:iCs/>
          <w:color w:val="000000"/>
          <w:sz w:val="28"/>
          <w:u w:val="single"/>
          <w:lang w:eastAsia="ru-RU"/>
        </w:rPr>
        <w:t>Бег.</w:t>
      </w:r>
      <w:r w:rsidRPr="008F5B3D">
        <w:rPr>
          <w:rFonts w:ascii="Times New Roman" w:eastAsia="Times New Roman" w:hAnsi="Times New Roman" w:cs="Times New Roman"/>
          <w:color w:val="000000"/>
          <w:sz w:val="28"/>
          <w:lang w:eastAsia="ru-RU"/>
        </w:rPr>
        <w:t xml:space="preserve">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3х10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  </w:t>
      </w:r>
    </w:p>
    <w:p w14:paraId="41385631" w14:textId="77777777" w:rsidR="008F5B3D" w:rsidRPr="008F5B3D" w:rsidRDefault="008F5B3D" w:rsidP="009F3187">
      <w:pPr>
        <w:spacing w:after="11" w:line="284" w:lineRule="auto"/>
        <w:ind w:right="146"/>
        <w:jc w:val="both"/>
        <w:rPr>
          <w:rFonts w:ascii="Times New Roman" w:eastAsia="Times New Roman" w:hAnsi="Times New Roman" w:cs="Times New Roman"/>
          <w:color w:val="000000"/>
          <w:sz w:val="28"/>
          <w:lang w:eastAsia="ru-RU"/>
        </w:rPr>
      </w:pPr>
      <w:r w:rsidRPr="008F5B3D">
        <w:rPr>
          <w:rFonts w:ascii="Times New Roman" w:eastAsia="Times New Roman" w:hAnsi="Times New Roman" w:cs="Times New Roman"/>
          <w:i/>
          <w:iCs/>
          <w:color w:val="000000"/>
          <w:sz w:val="28"/>
          <w:u w:val="single"/>
          <w:lang w:eastAsia="ru-RU"/>
        </w:rPr>
        <w:t>Прыжки.</w:t>
      </w:r>
      <w:r w:rsidRPr="008F5B3D">
        <w:rPr>
          <w:rFonts w:ascii="Times New Roman" w:eastAsia="Times New Roman" w:hAnsi="Times New Roman" w:cs="Times New Roman"/>
          <w:color w:val="000000"/>
          <w:sz w:val="28"/>
          <w:lang w:eastAsia="ru-RU"/>
        </w:rPr>
        <w:t xml:space="preserve">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 </w:t>
      </w:r>
    </w:p>
    <w:p w14:paraId="294F7556" w14:textId="77777777" w:rsidR="008F5B3D" w:rsidRPr="008F5B3D" w:rsidRDefault="008F5B3D" w:rsidP="009F3187">
      <w:pPr>
        <w:spacing w:after="38" w:line="284" w:lineRule="auto"/>
        <w:ind w:right="146"/>
        <w:jc w:val="both"/>
        <w:rPr>
          <w:rFonts w:ascii="Times New Roman" w:eastAsia="Times New Roman" w:hAnsi="Times New Roman" w:cs="Times New Roman"/>
          <w:color w:val="000000"/>
          <w:sz w:val="28"/>
          <w:lang w:eastAsia="ru-RU"/>
        </w:rPr>
      </w:pPr>
      <w:r w:rsidRPr="008F5B3D">
        <w:rPr>
          <w:rFonts w:ascii="Times New Roman" w:eastAsia="Times New Roman" w:hAnsi="Times New Roman" w:cs="Times New Roman"/>
          <w:color w:val="000000"/>
          <w:sz w:val="28"/>
          <w:lang w:eastAsia="ru-RU"/>
        </w:rPr>
        <w:t xml:space="preserve">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w:t>
      </w:r>
      <w:proofErr w:type="spellStart"/>
      <w:r w:rsidRPr="008F5B3D">
        <w:rPr>
          <w:rFonts w:ascii="Times New Roman" w:eastAsia="Times New Roman" w:hAnsi="Times New Roman" w:cs="Times New Roman"/>
          <w:color w:val="000000"/>
          <w:sz w:val="28"/>
          <w:lang w:eastAsia="ru-RU"/>
        </w:rPr>
        <w:t>пробегание</w:t>
      </w:r>
      <w:proofErr w:type="spellEnd"/>
      <w:r w:rsidRPr="008F5B3D">
        <w:rPr>
          <w:rFonts w:ascii="Times New Roman" w:eastAsia="Times New Roman" w:hAnsi="Times New Roman" w:cs="Times New Roman"/>
          <w:color w:val="000000"/>
          <w:sz w:val="28"/>
          <w:lang w:eastAsia="ru-RU"/>
        </w:rPr>
        <w:t xml:space="preserve"> под вращающейся скакалкой, прыжки через вращающуюся скакалку с места; </w:t>
      </w:r>
      <w:proofErr w:type="spellStart"/>
      <w:r w:rsidRPr="008F5B3D">
        <w:rPr>
          <w:rFonts w:ascii="Times New Roman" w:eastAsia="Times New Roman" w:hAnsi="Times New Roman" w:cs="Times New Roman"/>
          <w:color w:val="000000"/>
          <w:sz w:val="28"/>
          <w:lang w:eastAsia="ru-RU"/>
        </w:rPr>
        <w:t>вбегание</w:t>
      </w:r>
      <w:proofErr w:type="spellEnd"/>
      <w:r w:rsidRPr="008F5B3D">
        <w:rPr>
          <w:rFonts w:ascii="Times New Roman" w:eastAsia="Times New Roman" w:hAnsi="Times New Roman" w:cs="Times New Roman"/>
          <w:color w:val="000000"/>
          <w:sz w:val="28"/>
          <w:lang w:eastAsia="ru-RU"/>
        </w:rPr>
        <w:t xml:space="preserve"> под вращающуюся скакалку – прыжок – выбегание; </w:t>
      </w:r>
      <w:proofErr w:type="spellStart"/>
      <w:r w:rsidRPr="008F5B3D">
        <w:rPr>
          <w:rFonts w:ascii="Times New Roman" w:eastAsia="Times New Roman" w:hAnsi="Times New Roman" w:cs="Times New Roman"/>
          <w:color w:val="000000"/>
          <w:sz w:val="28"/>
          <w:lang w:eastAsia="ru-RU"/>
        </w:rPr>
        <w:t>пробегание</w:t>
      </w:r>
      <w:proofErr w:type="spellEnd"/>
      <w:r w:rsidRPr="008F5B3D">
        <w:rPr>
          <w:rFonts w:ascii="Times New Roman" w:eastAsia="Times New Roman" w:hAnsi="Times New Roman" w:cs="Times New Roman"/>
          <w:color w:val="000000"/>
          <w:sz w:val="28"/>
          <w:lang w:eastAsia="ru-RU"/>
        </w:rPr>
        <w:t xml:space="preserve"> под вращающейся скакалкой парами. </w:t>
      </w:r>
    </w:p>
    <w:p w14:paraId="68552E6B" w14:textId="77777777" w:rsidR="008F5B3D" w:rsidRPr="008F5B3D" w:rsidRDefault="008F5B3D" w:rsidP="009F3187">
      <w:pPr>
        <w:spacing w:after="38" w:line="284" w:lineRule="auto"/>
        <w:ind w:right="146"/>
        <w:jc w:val="both"/>
        <w:rPr>
          <w:rFonts w:ascii="Times New Roman" w:eastAsia="Times New Roman" w:hAnsi="Times New Roman" w:cs="Times New Roman"/>
          <w:color w:val="000000"/>
          <w:sz w:val="28"/>
          <w:lang w:eastAsia="ru-RU"/>
        </w:rPr>
      </w:pPr>
      <w:r w:rsidRPr="008F5B3D">
        <w:rPr>
          <w:rFonts w:ascii="Times New Roman" w:eastAsia="Times New Roman" w:hAnsi="Times New Roman" w:cs="Times New Roman"/>
          <w:i/>
          <w:iCs/>
          <w:color w:val="000000"/>
          <w:sz w:val="28"/>
          <w:u w:val="single"/>
          <w:lang w:eastAsia="ru-RU"/>
        </w:rPr>
        <w:t>Упражнение в равновесии.</w:t>
      </w:r>
      <w:r w:rsidRPr="008F5B3D">
        <w:rPr>
          <w:rFonts w:ascii="Times New Roman" w:eastAsia="Times New Roman" w:hAnsi="Times New Roman" w:cs="Times New Roman"/>
          <w:color w:val="000000"/>
          <w:sz w:val="28"/>
          <w:lang w:eastAsia="ru-RU"/>
        </w:rPr>
        <w:t xml:space="preserve"> Подпрыгивание на одной ноге, продвигаясь вперед, другой ногой катя перед собой набивной мяч; стойка на носках; стойка на одной </w:t>
      </w:r>
      <w:r w:rsidRPr="008F5B3D">
        <w:rPr>
          <w:rFonts w:ascii="Times New Roman" w:eastAsia="Times New Roman" w:hAnsi="Times New Roman" w:cs="Times New Roman"/>
          <w:color w:val="000000"/>
          <w:sz w:val="28"/>
          <w:lang w:eastAsia="ru-RU"/>
        </w:rPr>
        <w:lastRenderedPageBreak/>
        <w:t xml:space="preserve">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  </w:t>
      </w:r>
    </w:p>
    <w:p w14:paraId="26E2B855" w14:textId="77777777" w:rsidR="008F5B3D" w:rsidRPr="008F5B3D" w:rsidRDefault="008F5B3D" w:rsidP="009F3187">
      <w:pPr>
        <w:spacing w:after="0" w:line="284" w:lineRule="auto"/>
        <w:ind w:right="146"/>
        <w:jc w:val="both"/>
        <w:rPr>
          <w:rFonts w:ascii="Times New Roman" w:eastAsia="Times New Roman" w:hAnsi="Times New Roman" w:cs="Times New Roman"/>
          <w:color w:val="000000"/>
          <w:sz w:val="28"/>
          <w:lang w:eastAsia="ru-RU"/>
        </w:rPr>
      </w:pPr>
      <w:r w:rsidRPr="008F5B3D">
        <w:rPr>
          <w:rFonts w:ascii="Times New Roman" w:eastAsia="Times New Roman" w:hAnsi="Times New Roman" w:cs="Times New Roman"/>
          <w:i/>
          <w:iCs/>
          <w:color w:val="000000"/>
          <w:sz w:val="28"/>
          <w:u w:val="single"/>
          <w:lang w:eastAsia="ru-RU"/>
        </w:rPr>
        <w:t>Общеразвивающие упражнения</w:t>
      </w:r>
      <w:r w:rsidRPr="008F5B3D">
        <w:rPr>
          <w:rFonts w:ascii="Times New Roman" w:eastAsia="Times New Roman" w:hAnsi="Times New Roman" w:cs="Times New Roman"/>
          <w:b/>
          <w:i/>
          <w:iCs/>
          <w:color w:val="000000"/>
          <w:sz w:val="28"/>
          <w:u w:val="single"/>
          <w:lang w:eastAsia="ru-RU"/>
        </w:rPr>
        <w:t>.</w:t>
      </w:r>
      <w:r w:rsidRPr="008F5B3D">
        <w:rPr>
          <w:rFonts w:ascii="Times New Roman" w:eastAsia="Times New Roman" w:hAnsi="Times New Roman" w:cs="Times New Roman"/>
          <w:b/>
          <w:color w:val="000000"/>
          <w:sz w:val="28"/>
          <w:lang w:eastAsia="ru-RU"/>
        </w:rPr>
        <w:t xml:space="preserve"> </w:t>
      </w:r>
      <w:r w:rsidRPr="008F5B3D">
        <w:rPr>
          <w:rFonts w:ascii="Times New Roman" w:eastAsia="Times New Roman" w:hAnsi="Times New Roman" w:cs="Times New Roman"/>
          <w:color w:val="000000"/>
          <w:sz w:val="28"/>
          <w:lang w:eastAsia="ru-RU"/>
        </w:rPr>
        <w:t xml:space="preserve">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   </w:t>
      </w:r>
    </w:p>
    <w:p w14:paraId="62C65936" w14:textId="77777777" w:rsidR="008F5B3D" w:rsidRPr="008F5B3D" w:rsidRDefault="008F5B3D" w:rsidP="009F3187">
      <w:pPr>
        <w:spacing w:after="0" w:line="284" w:lineRule="auto"/>
        <w:ind w:right="146"/>
        <w:jc w:val="both"/>
        <w:rPr>
          <w:rFonts w:ascii="Times New Roman" w:eastAsia="Times New Roman" w:hAnsi="Times New Roman" w:cs="Times New Roman"/>
          <w:color w:val="000000"/>
          <w:sz w:val="28"/>
          <w:lang w:eastAsia="ru-RU"/>
        </w:rPr>
      </w:pPr>
      <w:r w:rsidRPr="008F5B3D">
        <w:rPr>
          <w:rFonts w:ascii="Times New Roman" w:eastAsia="Times New Roman" w:hAnsi="Times New Roman" w:cs="Times New Roman"/>
          <w:color w:val="000000"/>
          <w:sz w:val="28"/>
          <w:lang w:eastAsia="ru-RU"/>
        </w:rPr>
        <w:t xml:space="preserve">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 </w:t>
      </w:r>
    </w:p>
    <w:p w14:paraId="6E595FA1" w14:textId="77777777" w:rsidR="008F5B3D" w:rsidRPr="008F5B3D" w:rsidRDefault="008F5B3D" w:rsidP="009F3187">
      <w:pPr>
        <w:spacing w:after="38" w:line="284" w:lineRule="auto"/>
        <w:ind w:right="146"/>
        <w:jc w:val="both"/>
        <w:rPr>
          <w:rFonts w:ascii="Times New Roman" w:eastAsia="Times New Roman" w:hAnsi="Times New Roman" w:cs="Times New Roman"/>
          <w:color w:val="000000"/>
          <w:sz w:val="28"/>
          <w:lang w:eastAsia="ru-RU"/>
        </w:rPr>
      </w:pPr>
      <w:r w:rsidRPr="008F5B3D">
        <w:rPr>
          <w:rFonts w:ascii="Times New Roman" w:eastAsia="Times New Roman" w:hAnsi="Times New Roman" w:cs="Times New Roman"/>
          <w:color w:val="000000"/>
          <w:sz w:val="28"/>
          <w:lang w:eastAsia="ru-RU"/>
        </w:rPr>
        <w:t xml:space="preserve">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  </w:t>
      </w:r>
    </w:p>
    <w:p w14:paraId="75B69CB8" w14:textId="77777777" w:rsidR="008F5B3D" w:rsidRPr="008F5B3D" w:rsidRDefault="008F5B3D" w:rsidP="009F3187">
      <w:pPr>
        <w:spacing w:after="38" w:line="284" w:lineRule="auto"/>
        <w:ind w:right="146"/>
        <w:jc w:val="both"/>
        <w:rPr>
          <w:rFonts w:ascii="Times New Roman" w:eastAsia="Times New Roman" w:hAnsi="Times New Roman" w:cs="Times New Roman"/>
          <w:color w:val="000000"/>
          <w:sz w:val="28"/>
          <w:lang w:eastAsia="ru-RU"/>
        </w:rPr>
      </w:pPr>
      <w:r w:rsidRPr="008F5B3D">
        <w:rPr>
          <w:rFonts w:ascii="Times New Roman" w:eastAsia="Times New Roman" w:hAnsi="Times New Roman" w:cs="Times New Roman"/>
          <w:color w:val="000000"/>
          <w:sz w:val="28"/>
          <w:lang w:eastAsia="ru-RU"/>
        </w:rPr>
        <w:t xml:space="preserve">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  </w:t>
      </w:r>
    </w:p>
    <w:p w14:paraId="79A73B26" w14:textId="77777777" w:rsidR="008F5B3D" w:rsidRPr="008F5B3D" w:rsidRDefault="008F5B3D" w:rsidP="009F3187">
      <w:pPr>
        <w:spacing w:after="2" w:line="284" w:lineRule="auto"/>
        <w:ind w:right="146"/>
        <w:jc w:val="both"/>
        <w:rPr>
          <w:rFonts w:ascii="Times New Roman" w:eastAsia="Times New Roman" w:hAnsi="Times New Roman" w:cs="Times New Roman"/>
          <w:color w:val="000000"/>
          <w:sz w:val="28"/>
          <w:lang w:eastAsia="ru-RU"/>
        </w:rPr>
      </w:pPr>
      <w:r w:rsidRPr="008F5B3D">
        <w:rPr>
          <w:rFonts w:ascii="Times New Roman" w:eastAsia="Times New Roman" w:hAnsi="Times New Roman" w:cs="Times New Roman"/>
          <w:i/>
          <w:iCs/>
          <w:color w:val="000000"/>
          <w:sz w:val="28"/>
          <w:u w:val="single"/>
          <w:lang w:eastAsia="ru-RU"/>
        </w:rPr>
        <w:lastRenderedPageBreak/>
        <w:t>Ритмическая гимнастика.</w:t>
      </w:r>
      <w:r w:rsidRPr="008F5B3D">
        <w:rPr>
          <w:rFonts w:ascii="Times New Roman" w:eastAsia="Times New Roman" w:hAnsi="Times New Roman" w:cs="Times New Roman"/>
          <w:color w:val="000000"/>
          <w:sz w:val="28"/>
          <w:lang w:eastAsia="ru-RU"/>
        </w:rPr>
        <w:t xml:space="preserve"> 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w:t>
      </w:r>
    </w:p>
    <w:p w14:paraId="1F9507D5" w14:textId="77777777" w:rsidR="008F5B3D" w:rsidRPr="008F5B3D" w:rsidRDefault="008F5B3D" w:rsidP="009F3187">
      <w:pPr>
        <w:spacing w:after="38" w:line="284" w:lineRule="auto"/>
        <w:ind w:right="146"/>
        <w:jc w:val="both"/>
        <w:rPr>
          <w:rFonts w:ascii="Times New Roman" w:eastAsia="Times New Roman" w:hAnsi="Times New Roman" w:cs="Times New Roman"/>
          <w:color w:val="000000"/>
          <w:sz w:val="28"/>
          <w:lang w:eastAsia="ru-RU"/>
        </w:rPr>
      </w:pPr>
      <w:r w:rsidRPr="008F5B3D">
        <w:rPr>
          <w:rFonts w:ascii="Times New Roman" w:eastAsia="Times New Roman" w:hAnsi="Times New Roman" w:cs="Times New Roman"/>
          <w:color w:val="000000"/>
          <w:sz w:val="28"/>
          <w:lang w:eastAsia="ru-RU"/>
        </w:rPr>
        <w:t xml:space="preserve">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 </w:t>
      </w:r>
    </w:p>
    <w:p w14:paraId="335A46EE" w14:textId="77777777" w:rsidR="008F5B3D" w:rsidRPr="008F5B3D" w:rsidRDefault="008F5B3D" w:rsidP="009F3187">
      <w:pPr>
        <w:spacing w:after="38" w:line="284" w:lineRule="auto"/>
        <w:ind w:right="146"/>
        <w:jc w:val="both"/>
        <w:rPr>
          <w:rFonts w:ascii="Times New Roman" w:eastAsia="Times New Roman" w:hAnsi="Times New Roman" w:cs="Times New Roman"/>
          <w:color w:val="000000"/>
          <w:sz w:val="28"/>
          <w:lang w:eastAsia="ru-RU"/>
        </w:rPr>
      </w:pPr>
      <w:r w:rsidRPr="008F5B3D">
        <w:rPr>
          <w:rFonts w:ascii="Times New Roman" w:eastAsia="Times New Roman" w:hAnsi="Times New Roman" w:cs="Times New Roman"/>
          <w:i/>
          <w:iCs/>
          <w:color w:val="000000"/>
          <w:sz w:val="28"/>
          <w:u w:val="single"/>
          <w:lang w:eastAsia="ru-RU"/>
        </w:rPr>
        <w:t>Строевые упражнения</w:t>
      </w:r>
      <w:r w:rsidRPr="008F5B3D">
        <w:rPr>
          <w:rFonts w:ascii="Times New Roman" w:eastAsia="Times New Roman" w:hAnsi="Times New Roman" w:cs="Times New Roman"/>
          <w:b/>
          <w:i/>
          <w:iCs/>
          <w:color w:val="000000"/>
          <w:sz w:val="28"/>
          <w:u w:val="single"/>
          <w:lang w:eastAsia="ru-RU"/>
        </w:rPr>
        <w:t>.</w:t>
      </w:r>
      <w:r w:rsidRPr="008F5B3D">
        <w:rPr>
          <w:rFonts w:ascii="Times New Roman" w:eastAsia="Times New Roman" w:hAnsi="Times New Roman" w:cs="Times New Roman"/>
          <w:b/>
          <w:color w:val="000000"/>
          <w:sz w:val="28"/>
          <w:lang w:eastAsia="ru-RU"/>
        </w:rPr>
        <w:t xml:space="preserve"> </w:t>
      </w:r>
      <w:r w:rsidRPr="008F5B3D">
        <w:rPr>
          <w:rFonts w:ascii="Times New Roman" w:eastAsia="Times New Roman" w:hAnsi="Times New Roman" w:cs="Times New Roman"/>
          <w:color w:val="000000"/>
          <w:sz w:val="28"/>
          <w:lang w:eastAsia="ru-RU"/>
        </w:rPr>
        <w:t xml:space="preserve">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 </w:t>
      </w:r>
    </w:p>
    <w:p w14:paraId="295FD60E" w14:textId="77777777" w:rsidR="008F5B3D" w:rsidRPr="008F5B3D" w:rsidRDefault="008F5B3D" w:rsidP="009F3187">
      <w:pPr>
        <w:spacing w:after="38" w:line="284" w:lineRule="auto"/>
        <w:ind w:right="146"/>
        <w:jc w:val="both"/>
        <w:rPr>
          <w:rFonts w:ascii="Times New Roman" w:eastAsia="Times New Roman" w:hAnsi="Times New Roman" w:cs="Times New Roman"/>
          <w:color w:val="000000"/>
          <w:sz w:val="28"/>
          <w:lang w:eastAsia="ru-RU"/>
        </w:rPr>
      </w:pPr>
      <w:r w:rsidRPr="008F5B3D">
        <w:rPr>
          <w:rFonts w:ascii="Times New Roman" w:eastAsia="Times New Roman" w:hAnsi="Times New Roman" w:cs="Times New Roman"/>
          <w:i/>
          <w:iCs/>
          <w:color w:val="000000"/>
          <w:sz w:val="28"/>
          <w:u w:val="single"/>
          <w:lang w:eastAsia="ru-RU"/>
        </w:rPr>
        <w:t>Подвижные игры</w:t>
      </w:r>
      <w:r w:rsidRPr="008F5B3D">
        <w:rPr>
          <w:rFonts w:ascii="Times New Roman" w:eastAsia="Times New Roman" w:hAnsi="Times New Roman" w:cs="Times New Roman"/>
          <w:color w:val="000000"/>
          <w:sz w:val="28"/>
          <w:lang w:eastAsia="ru-RU"/>
        </w:rPr>
        <w:t>.</w:t>
      </w:r>
      <w:r w:rsidRPr="008F5B3D">
        <w:rPr>
          <w:rFonts w:ascii="Times New Roman" w:eastAsia="Times New Roman" w:hAnsi="Times New Roman" w:cs="Times New Roman"/>
          <w:b/>
          <w:color w:val="000000"/>
          <w:sz w:val="28"/>
          <w:lang w:eastAsia="ru-RU"/>
        </w:rPr>
        <w:t xml:space="preserve"> </w:t>
      </w:r>
      <w:r w:rsidRPr="008F5B3D">
        <w:rPr>
          <w:rFonts w:ascii="Times New Roman" w:eastAsia="Times New Roman" w:hAnsi="Times New Roman" w:cs="Times New Roman"/>
          <w:color w:val="000000"/>
          <w:sz w:val="28"/>
          <w:lang w:eastAsia="ru-RU"/>
        </w:rPr>
        <w:t xml:space="preserve">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w:t>
      </w:r>
      <w:proofErr w:type="spellStart"/>
      <w:r w:rsidRPr="008F5B3D">
        <w:rPr>
          <w:rFonts w:ascii="Times New Roman" w:eastAsia="Times New Roman" w:hAnsi="Times New Roman" w:cs="Times New Roman"/>
          <w:color w:val="000000"/>
          <w:sz w:val="28"/>
          <w:lang w:eastAsia="ru-RU"/>
        </w:rPr>
        <w:t>игрэстафет</w:t>
      </w:r>
      <w:proofErr w:type="spellEnd"/>
      <w:r w:rsidRPr="008F5B3D">
        <w:rPr>
          <w:rFonts w:ascii="Times New Roman" w:eastAsia="Times New Roman" w:hAnsi="Times New Roman" w:cs="Times New Roman"/>
          <w:color w:val="000000"/>
          <w:sz w:val="28"/>
          <w:lang w:eastAsia="ru-RU"/>
        </w:rPr>
        <w:t xml:space="preserve">), способствующих развитию психофизических и личностных качеств, координации движений, умению ориентироваться в пространстве.  </w:t>
      </w:r>
    </w:p>
    <w:p w14:paraId="5CA39666" w14:textId="77777777" w:rsidR="008F5B3D" w:rsidRPr="008F5B3D" w:rsidRDefault="008F5B3D" w:rsidP="009F3187">
      <w:pPr>
        <w:spacing w:after="0" w:line="284" w:lineRule="auto"/>
        <w:ind w:right="146"/>
        <w:jc w:val="both"/>
        <w:rPr>
          <w:rFonts w:ascii="Times New Roman" w:eastAsia="Times New Roman" w:hAnsi="Times New Roman" w:cs="Times New Roman"/>
          <w:color w:val="000000"/>
          <w:sz w:val="28"/>
          <w:lang w:eastAsia="ru-RU"/>
        </w:rPr>
      </w:pPr>
      <w:r w:rsidRPr="008F5B3D">
        <w:rPr>
          <w:rFonts w:ascii="Times New Roman" w:eastAsia="Times New Roman" w:hAnsi="Times New Roman" w:cs="Times New Roman"/>
          <w:color w:val="000000"/>
          <w:sz w:val="28"/>
          <w:lang w:eastAsia="ru-RU"/>
        </w:rPr>
        <w:t xml:space="preserve"> 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духовно-нравственных качеств, основ патриотизма и гражданской идентичности.  </w:t>
      </w:r>
    </w:p>
    <w:p w14:paraId="0ACDB38E" w14:textId="77777777" w:rsidR="008F5B3D" w:rsidRPr="008F5B3D" w:rsidRDefault="008F5B3D" w:rsidP="009F3187">
      <w:pPr>
        <w:spacing w:after="10" w:line="284" w:lineRule="auto"/>
        <w:ind w:right="146"/>
        <w:jc w:val="both"/>
        <w:rPr>
          <w:rFonts w:ascii="Times New Roman" w:eastAsia="Times New Roman" w:hAnsi="Times New Roman" w:cs="Times New Roman"/>
          <w:color w:val="000000"/>
          <w:sz w:val="28"/>
          <w:lang w:eastAsia="ru-RU"/>
        </w:rPr>
      </w:pPr>
      <w:r w:rsidRPr="008F5B3D">
        <w:rPr>
          <w:rFonts w:ascii="Times New Roman" w:eastAsia="Times New Roman" w:hAnsi="Times New Roman" w:cs="Times New Roman"/>
          <w:color w:val="000000"/>
          <w:sz w:val="28"/>
          <w:lang w:eastAsia="ru-RU"/>
        </w:rPr>
        <w:t xml:space="preserve">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 </w:t>
      </w:r>
    </w:p>
    <w:p w14:paraId="106E02AA" w14:textId="77777777" w:rsidR="008F5B3D" w:rsidRPr="008F5B3D" w:rsidRDefault="008F5B3D" w:rsidP="009F3187">
      <w:pPr>
        <w:spacing w:after="10" w:line="284" w:lineRule="auto"/>
        <w:ind w:right="146"/>
        <w:jc w:val="both"/>
        <w:rPr>
          <w:rFonts w:ascii="Times New Roman" w:eastAsia="Times New Roman" w:hAnsi="Times New Roman" w:cs="Times New Roman"/>
          <w:color w:val="000000"/>
          <w:sz w:val="28"/>
          <w:lang w:eastAsia="ru-RU"/>
        </w:rPr>
      </w:pPr>
      <w:r w:rsidRPr="008F5B3D">
        <w:rPr>
          <w:rFonts w:ascii="Times New Roman" w:eastAsia="Times New Roman" w:hAnsi="Times New Roman" w:cs="Times New Roman"/>
          <w:color w:val="000000"/>
          <w:sz w:val="28"/>
          <w:lang w:eastAsia="ru-RU"/>
        </w:rPr>
        <w:lastRenderedPageBreak/>
        <w:t xml:space="preserve">Городки: бросание биты сбоку, от плеча, занимая правильное исходное положение; знание 4–5 фигур, выбивание городков с </w:t>
      </w:r>
      <w:proofErr w:type="spellStart"/>
      <w:r w:rsidRPr="008F5B3D">
        <w:rPr>
          <w:rFonts w:ascii="Times New Roman" w:eastAsia="Times New Roman" w:hAnsi="Times New Roman" w:cs="Times New Roman"/>
          <w:color w:val="000000"/>
          <w:sz w:val="28"/>
          <w:lang w:eastAsia="ru-RU"/>
        </w:rPr>
        <w:t>полукона</w:t>
      </w:r>
      <w:proofErr w:type="spellEnd"/>
      <w:r w:rsidRPr="008F5B3D">
        <w:rPr>
          <w:rFonts w:ascii="Times New Roman" w:eastAsia="Times New Roman" w:hAnsi="Times New Roman" w:cs="Times New Roman"/>
          <w:color w:val="000000"/>
          <w:sz w:val="28"/>
          <w:lang w:eastAsia="ru-RU"/>
        </w:rPr>
        <w:t xml:space="preserve"> и кона при наименьшем количестве бросков бит.  </w:t>
      </w:r>
    </w:p>
    <w:p w14:paraId="6768F073" w14:textId="77777777" w:rsidR="008F5B3D" w:rsidRPr="008F5B3D" w:rsidRDefault="008F5B3D" w:rsidP="009F3187">
      <w:pPr>
        <w:spacing w:after="2" w:line="284" w:lineRule="auto"/>
        <w:ind w:right="146"/>
        <w:jc w:val="both"/>
        <w:rPr>
          <w:rFonts w:ascii="Times New Roman" w:eastAsia="Times New Roman" w:hAnsi="Times New Roman" w:cs="Times New Roman"/>
          <w:color w:val="000000"/>
          <w:sz w:val="28"/>
          <w:lang w:eastAsia="ru-RU"/>
        </w:rPr>
      </w:pPr>
      <w:r w:rsidRPr="008F5B3D">
        <w:rPr>
          <w:rFonts w:ascii="Times New Roman" w:eastAsia="Times New Roman" w:hAnsi="Times New Roman" w:cs="Times New Roman"/>
          <w:color w:val="000000"/>
          <w:sz w:val="28"/>
          <w:lang w:eastAsia="ru-RU"/>
        </w:rPr>
        <w:t xml:space="preserve">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 п.)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  </w:t>
      </w:r>
    </w:p>
    <w:p w14:paraId="3FDD4A90" w14:textId="77777777" w:rsidR="008F5B3D" w:rsidRPr="008F5B3D" w:rsidRDefault="008F5B3D" w:rsidP="009F3187">
      <w:pPr>
        <w:spacing w:after="10" w:line="284" w:lineRule="auto"/>
        <w:ind w:right="146"/>
        <w:jc w:val="both"/>
        <w:rPr>
          <w:rFonts w:ascii="Times New Roman" w:eastAsia="Times New Roman" w:hAnsi="Times New Roman" w:cs="Times New Roman"/>
          <w:color w:val="000000"/>
          <w:sz w:val="28"/>
          <w:lang w:eastAsia="ru-RU"/>
        </w:rPr>
      </w:pPr>
      <w:r w:rsidRPr="008F5B3D">
        <w:rPr>
          <w:rFonts w:ascii="Times New Roman" w:eastAsia="Times New Roman" w:hAnsi="Times New Roman" w:cs="Times New Roman"/>
          <w:color w:val="000000"/>
          <w:sz w:val="28"/>
          <w:lang w:eastAsia="ru-RU"/>
        </w:rPr>
        <w:t xml:space="preserve">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  </w:t>
      </w:r>
    </w:p>
    <w:p w14:paraId="27824789" w14:textId="77777777" w:rsidR="008F5B3D" w:rsidRPr="008F5B3D" w:rsidRDefault="008F5B3D" w:rsidP="009F3187">
      <w:pPr>
        <w:spacing w:after="0" w:line="284" w:lineRule="auto"/>
        <w:ind w:right="146"/>
        <w:jc w:val="both"/>
        <w:rPr>
          <w:rFonts w:ascii="Times New Roman" w:eastAsia="Times New Roman" w:hAnsi="Times New Roman" w:cs="Times New Roman"/>
          <w:color w:val="000000"/>
          <w:sz w:val="28"/>
          <w:lang w:eastAsia="ru-RU"/>
        </w:rPr>
      </w:pPr>
      <w:r w:rsidRPr="008F5B3D">
        <w:rPr>
          <w:rFonts w:ascii="Times New Roman" w:eastAsia="Times New Roman" w:hAnsi="Times New Roman" w:cs="Times New Roman"/>
          <w:color w:val="000000"/>
          <w:sz w:val="28"/>
          <w:lang w:eastAsia="ru-RU"/>
        </w:rPr>
        <w:t xml:space="preserve">Элементы хоккея: (без коньков ‒ на снегу, на траве): ведение шайбы клюшкой, не отрывая ее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  </w:t>
      </w:r>
    </w:p>
    <w:p w14:paraId="4BFF28B6" w14:textId="77777777" w:rsidR="008F5B3D" w:rsidRPr="008F5B3D" w:rsidRDefault="008F5B3D" w:rsidP="009F3187">
      <w:pPr>
        <w:spacing w:after="38" w:line="284" w:lineRule="auto"/>
        <w:ind w:right="146"/>
        <w:jc w:val="both"/>
        <w:rPr>
          <w:rFonts w:ascii="Times New Roman" w:eastAsia="Times New Roman" w:hAnsi="Times New Roman" w:cs="Times New Roman"/>
          <w:color w:val="000000"/>
          <w:sz w:val="28"/>
          <w:lang w:eastAsia="ru-RU"/>
        </w:rPr>
      </w:pPr>
      <w:r w:rsidRPr="008F5B3D">
        <w:rPr>
          <w:rFonts w:ascii="Times New Roman" w:eastAsia="Times New Roman" w:hAnsi="Times New Roman" w:cs="Times New Roman"/>
          <w:color w:val="000000"/>
          <w:sz w:val="28"/>
          <w:lang w:eastAsia="ru-RU"/>
        </w:rPr>
        <w:t xml:space="preserve">Бадминтон: перебрасывание волана ракеткой на сторону партнера без сетки, через сетку, правильно удерживая ракетку.  </w:t>
      </w:r>
    </w:p>
    <w:p w14:paraId="16C9B512" w14:textId="77777777" w:rsidR="008F5B3D" w:rsidRPr="008F5B3D" w:rsidRDefault="008F5B3D" w:rsidP="009F3187">
      <w:pPr>
        <w:spacing w:after="11" w:line="284" w:lineRule="auto"/>
        <w:ind w:right="146"/>
        <w:jc w:val="both"/>
        <w:rPr>
          <w:rFonts w:ascii="Times New Roman" w:eastAsia="Times New Roman" w:hAnsi="Times New Roman" w:cs="Times New Roman"/>
          <w:color w:val="000000"/>
          <w:sz w:val="28"/>
          <w:lang w:eastAsia="ru-RU"/>
        </w:rPr>
      </w:pPr>
      <w:r w:rsidRPr="008F5B3D">
        <w:rPr>
          <w:rFonts w:ascii="Times New Roman" w:eastAsia="Times New Roman" w:hAnsi="Times New Roman" w:cs="Times New Roman"/>
          <w:color w:val="000000"/>
          <w:sz w:val="28"/>
          <w:lang w:eastAsia="ru-RU"/>
        </w:rPr>
        <w:t xml:space="preserve">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 </w:t>
      </w:r>
    </w:p>
    <w:p w14:paraId="53343D0B" w14:textId="77777777" w:rsidR="008F5B3D" w:rsidRPr="008F5B3D" w:rsidRDefault="008F5B3D" w:rsidP="009F3187">
      <w:pPr>
        <w:spacing w:after="2" w:line="284" w:lineRule="auto"/>
        <w:ind w:right="146"/>
        <w:jc w:val="both"/>
        <w:rPr>
          <w:rFonts w:ascii="Times New Roman" w:eastAsia="Times New Roman" w:hAnsi="Times New Roman" w:cs="Times New Roman"/>
          <w:color w:val="000000"/>
          <w:sz w:val="28"/>
          <w:lang w:eastAsia="ru-RU"/>
        </w:rPr>
      </w:pPr>
      <w:r w:rsidRPr="008F5B3D">
        <w:rPr>
          <w:rFonts w:ascii="Times New Roman" w:eastAsia="Times New Roman" w:hAnsi="Times New Roman" w:cs="Times New Roman"/>
          <w:i/>
          <w:iCs/>
          <w:color w:val="000000"/>
          <w:sz w:val="28"/>
          <w:u w:val="single"/>
          <w:lang w:eastAsia="ru-RU"/>
        </w:rPr>
        <w:t>Спортивные упражнения.</w:t>
      </w:r>
      <w:r w:rsidRPr="008F5B3D">
        <w:rPr>
          <w:rFonts w:ascii="Times New Roman" w:eastAsia="Times New Roman" w:hAnsi="Times New Roman" w:cs="Times New Roman"/>
          <w:color w:val="000000"/>
          <w:sz w:val="28"/>
          <w:lang w:eastAsia="ru-RU"/>
        </w:rPr>
        <w:t xml:space="preserve">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 </w:t>
      </w:r>
    </w:p>
    <w:p w14:paraId="1616B01B" w14:textId="77777777" w:rsidR="008F5B3D" w:rsidRPr="008F5B3D" w:rsidRDefault="008F5B3D" w:rsidP="009F3187">
      <w:pPr>
        <w:spacing w:after="38" w:line="284" w:lineRule="auto"/>
        <w:ind w:right="146"/>
        <w:jc w:val="both"/>
        <w:rPr>
          <w:rFonts w:ascii="Times New Roman" w:eastAsia="Times New Roman" w:hAnsi="Times New Roman" w:cs="Times New Roman"/>
          <w:color w:val="000000"/>
          <w:sz w:val="28"/>
          <w:lang w:eastAsia="ru-RU"/>
        </w:rPr>
      </w:pPr>
      <w:r w:rsidRPr="008F5B3D">
        <w:rPr>
          <w:rFonts w:ascii="Times New Roman" w:eastAsia="Times New Roman" w:hAnsi="Times New Roman" w:cs="Times New Roman"/>
          <w:color w:val="000000"/>
          <w:sz w:val="28"/>
          <w:lang w:eastAsia="ru-RU"/>
        </w:rPr>
        <w:t xml:space="preserve">Катание на санках: игровые задания и соревнования в катании на санях на скорость.  </w:t>
      </w:r>
    </w:p>
    <w:p w14:paraId="7F6EBEDE" w14:textId="77777777" w:rsidR="008F5B3D" w:rsidRPr="008F5B3D" w:rsidRDefault="008F5B3D" w:rsidP="009F3187">
      <w:pPr>
        <w:spacing w:after="68" w:line="266" w:lineRule="auto"/>
        <w:ind w:right="146"/>
        <w:jc w:val="both"/>
        <w:rPr>
          <w:rFonts w:ascii="Times New Roman" w:eastAsia="Times New Roman" w:hAnsi="Times New Roman" w:cs="Times New Roman"/>
          <w:color w:val="000000"/>
          <w:sz w:val="28"/>
          <w:lang w:eastAsia="ru-RU"/>
        </w:rPr>
      </w:pPr>
      <w:r w:rsidRPr="008F5B3D">
        <w:rPr>
          <w:rFonts w:ascii="Times New Roman" w:eastAsia="Times New Roman" w:hAnsi="Times New Roman" w:cs="Times New Roman"/>
          <w:color w:val="000000"/>
          <w:sz w:val="28"/>
          <w:lang w:eastAsia="ru-RU"/>
        </w:rPr>
        <w:t xml:space="preserve">Ходьба на лыжах: скользящим шагом по лыжне, заложив руки за спину  </w:t>
      </w:r>
    </w:p>
    <w:p w14:paraId="569D3A4A" w14:textId="77777777" w:rsidR="008F5B3D" w:rsidRPr="008F5B3D" w:rsidRDefault="008F5B3D" w:rsidP="009F3187">
      <w:pPr>
        <w:spacing w:after="38" w:line="284" w:lineRule="auto"/>
        <w:ind w:right="146"/>
        <w:jc w:val="both"/>
        <w:rPr>
          <w:rFonts w:ascii="Times New Roman" w:eastAsia="Times New Roman" w:hAnsi="Times New Roman" w:cs="Times New Roman"/>
          <w:color w:val="000000"/>
          <w:sz w:val="28"/>
          <w:lang w:eastAsia="ru-RU"/>
        </w:rPr>
      </w:pPr>
      <w:r w:rsidRPr="008F5B3D">
        <w:rPr>
          <w:rFonts w:ascii="Times New Roman" w:eastAsia="Times New Roman" w:hAnsi="Times New Roman" w:cs="Times New Roman"/>
          <w:color w:val="000000"/>
          <w:sz w:val="28"/>
          <w:lang w:eastAsia="ru-RU"/>
        </w:rPr>
        <w:t xml:space="preserve">500-600 метров в медленном темпе в зависимости от погодных условий; попеременным </w:t>
      </w:r>
      <w:proofErr w:type="spellStart"/>
      <w:r w:rsidRPr="008F5B3D">
        <w:rPr>
          <w:rFonts w:ascii="Times New Roman" w:eastAsia="Times New Roman" w:hAnsi="Times New Roman" w:cs="Times New Roman"/>
          <w:color w:val="000000"/>
          <w:sz w:val="28"/>
          <w:lang w:eastAsia="ru-RU"/>
        </w:rPr>
        <w:t>двухшажным</w:t>
      </w:r>
      <w:proofErr w:type="spellEnd"/>
      <w:r w:rsidRPr="008F5B3D">
        <w:rPr>
          <w:rFonts w:ascii="Times New Roman" w:eastAsia="Times New Roman" w:hAnsi="Times New Roman" w:cs="Times New Roman"/>
          <w:color w:val="000000"/>
          <w:sz w:val="28"/>
          <w:lang w:eastAsia="ru-RU"/>
        </w:rPr>
        <w:t xml:space="preserve"> ходом (с палками); повороты переступанием в движении; поднимание на горку «лесенкой», «елочкой».  </w:t>
      </w:r>
    </w:p>
    <w:p w14:paraId="68D21B99" w14:textId="77777777" w:rsidR="008F5B3D" w:rsidRPr="008F5B3D" w:rsidRDefault="008F5B3D" w:rsidP="009F3187">
      <w:pPr>
        <w:spacing w:after="3" w:line="284" w:lineRule="auto"/>
        <w:ind w:right="146"/>
        <w:jc w:val="both"/>
        <w:rPr>
          <w:rFonts w:ascii="Times New Roman" w:eastAsia="Times New Roman" w:hAnsi="Times New Roman" w:cs="Times New Roman"/>
          <w:color w:val="000000"/>
          <w:sz w:val="28"/>
          <w:lang w:eastAsia="ru-RU"/>
        </w:rPr>
      </w:pPr>
      <w:r w:rsidRPr="008F5B3D">
        <w:rPr>
          <w:rFonts w:ascii="Times New Roman" w:eastAsia="Times New Roman" w:hAnsi="Times New Roman" w:cs="Times New Roman"/>
          <w:color w:val="000000"/>
          <w:sz w:val="28"/>
          <w:lang w:eastAsia="ru-RU"/>
        </w:rPr>
        <w:t xml:space="preserve">Катание на коньках: удержание равновесия и принятие исходного положения на коньках (на снегу, на льду); приседания из исходного положения; скольжение на </w:t>
      </w:r>
      <w:r w:rsidRPr="008F5B3D">
        <w:rPr>
          <w:rFonts w:ascii="Times New Roman" w:eastAsia="Times New Roman" w:hAnsi="Times New Roman" w:cs="Times New Roman"/>
          <w:color w:val="000000"/>
          <w:sz w:val="28"/>
          <w:lang w:eastAsia="ru-RU"/>
        </w:rPr>
        <w:lastRenderedPageBreak/>
        <w:t xml:space="preserve">двух ногах с разбега; повороты направо и налево во время скольжения, торможения; скольжение на правой и левой ноге, попеременно отталкиваясь.  </w:t>
      </w:r>
    </w:p>
    <w:p w14:paraId="5F7999F1" w14:textId="77777777" w:rsidR="008F5B3D" w:rsidRPr="008F5B3D" w:rsidRDefault="008F5B3D" w:rsidP="009F3187">
      <w:pPr>
        <w:spacing w:after="38" w:line="284" w:lineRule="auto"/>
        <w:ind w:right="146"/>
        <w:jc w:val="both"/>
        <w:rPr>
          <w:rFonts w:ascii="Times New Roman" w:eastAsia="Times New Roman" w:hAnsi="Times New Roman" w:cs="Times New Roman"/>
          <w:color w:val="000000"/>
          <w:sz w:val="28"/>
          <w:lang w:eastAsia="ru-RU"/>
        </w:rPr>
      </w:pPr>
      <w:r w:rsidRPr="008F5B3D">
        <w:rPr>
          <w:rFonts w:ascii="Times New Roman" w:eastAsia="Times New Roman" w:hAnsi="Times New Roman" w:cs="Times New Roman"/>
          <w:color w:val="000000"/>
          <w:sz w:val="28"/>
          <w:lang w:eastAsia="ru-RU"/>
        </w:rPr>
        <w:t xml:space="preserve">Катание на двухколесном велосипеде, самокате: по прямой, по кругу, змейкой, объезжая препятствие, на скорость.   </w:t>
      </w:r>
    </w:p>
    <w:p w14:paraId="571398D4" w14:textId="77777777" w:rsidR="008F5B3D" w:rsidRPr="008F5B3D" w:rsidRDefault="008F5B3D" w:rsidP="009F3187">
      <w:pPr>
        <w:spacing w:after="38" w:line="284" w:lineRule="auto"/>
        <w:ind w:right="146"/>
        <w:jc w:val="both"/>
        <w:rPr>
          <w:rFonts w:ascii="Times New Roman" w:eastAsia="Times New Roman" w:hAnsi="Times New Roman" w:cs="Times New Roman"/>
          <w:color w:val="000000"/>
          <w:sz w:val="28"/>
          <w:lang w:eastAsia="ru-RU"/>
        </w:rPr>
      </w:pPr>
      <w:r w:rsidRPr="008F5B3D">
        <w:rPr>
          <w:rFonts w:ascii="Times New Roman" w:eastAsia="Times New Roman" w:hAnsi="Times New Roman" w:cs="Times New Roman"/>
          <w:color w:val="000000"/>
          <w:sz w:val="28"/>
          <w:lang w:eastAsia="ru-RU"/>
        </w:rPr>
        <w:t xml:space="preserve">Плавание: погружение в воду с головой с открытыми глазами, скольжение на груди и спине, двигая ногами (вверх ‒ вниз); </w:t>
      </w:r>
      <w:proofErr w:type="spellStart"/>
      <w:r w:rsidRPr="008F5B3D">
        <w:rPr>
          <w:rFonts w:ascii="Times New Roman" w:eastAsia="Times New Roman" w:hAnsi="Times New Roman" w:cs="Times New Roman"/>
          <w:color w:val="000000"/>
          <w:sz w:val="28"/>
          <w:lang w:eastAsia="ru-RU"/>
        </w:rPr>
        <w:t>проплывание</w:t>
      </w:r>
      <w:proofErr w:type="spellEnd"/>
      <w:r w:rsidRPr="008F5B3D">
        <w:rPr>
          <w:rFonts w:ascii="Times New Roman" w:eastAsia="Times New Roman" w:hAnsi="Times New Roman" w:cs="Times New Roman"/>
          <w:color w:val="000000"/>
          <w:sz w:val="28"/>
          <w:lang w:eastAsia="ru-RU"/>
        </w:rPr>
        <w:t xml:space="preserve"> в воротца, с надувной игрушкой или кругом в руках и без; произвольным стилем (от 10–15 м); упражнения комплексов </w:t>
      </w:r>
      <w:proofErr w:type="spellStart"/>
      <w:r w:rsidRPr="008F5B3D">
        <w:rPr>
          <w:rFonts w:ascii="Times New Roman" w:eastAsia="Times New Roman" w:hAnsi="Times New Roman" w:cs="Times New Roman"/>
          <w:color w:val="000000"/>
          <w:sz w:val="28"/>
          <w:lang w:eastAsia="ru-RU"/>
        </w:rPr>
        <w:t>гидроаэробики</w:t>
      </w:r>
      <w:proofErr w:type="spellEnd"/>
      <w:r w:rsidRPr="008F5B3D">
        <w:rPr>
          <w:rFonts w:ascii="Times New Roman" w:eastAsia="Times New Roman" w:hAnsi="Times New Roman" w:cs="Times New Roman"/>
          <w:color w:val="000000"/>
          <w:sz w:val="28"/>
          <w:lang w:eastAsia="ru-RU"/>
        </w:rPr>
        <w:t xml:space="preserve"> в воде у бортика и без опоры. </w:t>
      </w:r>
    </w:p>
    <w:p w14:paraId="25DAD489" w14:textId="77777777" w:rsidR="008F5B3D" w:rsidRPr="008F5B3D" w:rsidRDefault="008F5B3D" w:rsidP="009F3187">
      <w:pPr>
        <w:spacing w:after="38" w:line="284" w:lineRule="auto"/>
        <w:ind w:right="146"/>
        <w:jc w:val="both"/>
        <w:rPr>
          <w:rFonts w:ascii="Times New Roman" w:eastAsia="Times New Roman" w:hAnsi="Times New Roman" w:cs="Times New Roman"/>
          <w:b/>
          <w:color w:val="000000"/>
          <w:sz w:val="28"/>
          <w:lang w:eastAsia="ru-RU"/>
        </w:rPr>
      </w:pPr>
      <w:r w:rsidRPr="008F5B3D">
        <w:rPr>
          <w:rFonts w:ascii="Times New Roman" w:eastAsia="Times New Roman" w:hAnsi="Times New Roman" w:cs="Times New Roman"/>
          <w:i/>
          <w:iCs/>
          <w:color w:val="000000"/>
          <w:sz w:val="28"/>
          <w:u w:val="single"/>
          <w:lang w:eastAsia="ru-RU"/>
        </w:rPr>
        <w:t>Формирование основ здорового образа жизни.</w:t>
      </w:r>
      <w:r w:rsidRPr="008F5B3D">
        <w:rPr>
          <w:rFonts w:ascii="Times New Roman" w:eastAsia="Times New Roman" w:hAnsi="Times New Roman" w:cs="Times New Roman"/>
          <w:b/>
          <w:color w:val="000000"/>
          <w:sz w:val="28"/>
          <w:lang w:eastAsia="ru-RU"/>
        </w:rPr>
        <w:t xml:space="preserve"> </w:t>
      </w:r>
    </w:p>
    <w:p w14:paraId="5718453D" w14:textId="77777777" w:rsidR="008F5B3D" w:rsidRPr="008F5B3D" w:rsidRDefault="008F5B3D" w:rsidP="009F3187">
      <w:pPr>
        <w:spacing w:after="38" w:line="284" w:lineRule="auto"/>
        <w:ind w:right="146"/>
        <w:jc w:val="both"/>
        <w:rPr>
          <w:rFonts w:ascii="Times New Roman" w:eastAsia="Times New Roman" w:hAnsi="Times New Roman" w:cs="Times New Roman"/>
          <w:color w:val="000000"/>
          <w:sz w:val="28"/>
          <w:lang w:eastAsia="ru-RU"/>
        </w:rPr>
      </w:pPr>
      <w:r w:rsidRPr="008F5B3D">
        <w:rPr>
          <w:rFonts w:ascii="Times New Roman" w:eastAsia="Times New Roman" w:hAnsi="Times New Roman" w:cs="Times New Roman"/>
          <w:color w:val="000000"/>
          <w:sz w:val="28"/>
          <w:lang w:eastAsia="ru-RU"/>
        </w:rPr>
        <w:t xml:space="preserve">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 </w:t>
      </w:r>
    </w:p>
    <w:p w14:paraId="59251B36" w14:textId="77777777" w:rsidR="008F5B3D" w:rsidRPr="008F5B3D" w:rsidRDefault="008F5B3D" w:rsidP="009F3187">
      <w:pPr>
        <w:spacing w:after="38" w:line="284" w:lineRule="auto"/>
        <w:ind w:right="146"/>
        <w:jc w:val="both"/>
        <w:rPr>
          <w:rFonts w:ascii="Times New Roman" w:eastAsia="Times New Roman" w:hAnsi="Times New Roman" w:cs="Times New Roman"/>
          <w:b/>
          <w:bCs/>
          <w:i/>
          <w:iCs/>
          <w:color w:val="000000"/>
          <w:sz w:val="28"/>
          <w:u w:val="single"/>
          <w:lang w:eastAsia="ru-RU"/>
        </w:rPr>
      </w:pPr>
      <w:r w:rsidRPr="008F5B3D">
        <w:rPr>
          <w:rFonts w:ascii="Times New Roman" w:eastAsia="Times New Roman" w:hAnsi="Times New Roman" w:cs="Times New Roman"/>
          <w:b/>
          <w:bCs/>
          <w:i/>
          <w:iCs/>
          <w:color w:val="000000"/>
          <w:sz w:val="28"/>
          <w:u w:val="single"/>
          <w:lang w:eastAsia="ru-RU"/>
        </w:rPr>
        <w:t xml:space="preserve">Активный отдых. </w:t>
      </w:r>
    </w:p>
    <w:p w14:paraId="7F91CF97" w14:textId="77777777" w:rsidR="008F5B3D" w:rsidRPr="008F5B3D" w:rsidRDefault="008F5B3D" w:rsidP="009F3187">
      <w:pPr>
        <w:spacing w:after="38" w:line="284" w:lineRule="auto"/>
        <w:ind w:right="146"/>
        <w:jc w:val="both"/>
        <w:rPr>
          <w:rFonts w:ascii="Times New Roman" w:eastAsia="Times New Roman" w:hAnsi="Times New Roman" w:cs="Times New Roman"/>
          <w:color w:val="000000"/>
          <w:sz w:val="28"/>
          <w:lang w:eastAsia="ru-RU"/>
        </w:rPr>
      </w:pPr>
      <w:r w:rsidRPr="008F5B3D">
        <w:rPr>
          <w:rFonts w:ascii="Times New Roman" w:eastAsia="Times New Roman" w:hAnsi="Times New Roman" w:cs="Times New Roman"/>
          <w:i/>
          <w:iCs/>
          <w:color w:val="000000"/>
          <w:sz w:val="28"/>
          <w:u w:val="single"/>
          <w:lang w:eastAsia="ru-RU"/>
        </w:rPr>
        <w:t>Физкультурные праздники и досуги</w:t>
      </w:r>
      <w:r w:rsidRPr="008F5B3D">
        <w:rPr>
          <w:rFonts w:ascii="Times New Roman" w:eastAsia="Times New Roman" w:hAnsi="Times New Roman" w:cs="Times New Roman"/>
          <w:color w:val="000000"/>
          <w:sz w:val="28"/>
          <w:lang w:eastAsia="ru-RU"/>
        </w:rPr>
        <w:t xml:space="preserve">. Педагоги организуют </w:t>
      </w:r>
      <w:proofErr w:type="gramStart"/>
      <w:r w:rsidRPr="008F5B3D">
        <w:rPr>
          <w:rFonts w:ascii="Times New Roman" w:eastAsia="Times New Roman" w:hAnsi="Times New Roman" w:cs="Times New Roman"/>
          <w:color w:val="000000"/>
          <w:sz w:val="28"/>
          <w:lang w:eastAsia="ru-RU"/>
        </w:rPr>
        <w:t>праздники  (</w:t>
      </w:r>
      <w:proofErr w:type="gramEnd"/>
      <w:r w:rsidRPr="008F5B3D">
        <w:rPr>
          <w:rFonts w:ascii="Times New Roman" w:eastAsia="Times New Roman" w:hAnsi="Times New Roman" w:cs="Times New Roman"/>
          <w:color w:val="000000"/>
          <w:sz w:val="28"/>
          <w:lang w:eastAsia="ru-RU"/>
        </w:rPr>
        <w:t xml:space="preserve">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  </w:t>
      </w:r>
    </w:p>
    <w:p w14:paraId="17D5C00E" w14:textId="77777777" w:rsidR="008F5B3D" w:rsidRPr="008F5B3D" w:rsidRDefault="008F5B3D" w:rsidP="009F3187">
      <w:pPr>
        <w:spacing w:after="38" w:line="284" w:lineRule="auto"/>
        <w:ind w:right="146"/>
        <w:jc w:val="both"/>
        <w:rPr>
          <w:rFonts w:ascii="Times New Roman" w:eastAsia="Times New Roman" w:hAnsi="Times New Roman" w:cs="Times New Roman"/>
          <w:color w:val="000000"/>
          <w:sz w:val="28"/>
          <w:lang w:eastAsia="ru-RU"/>
        </w:rPr>
      </w:pPr>
      <w:r w:rsidRPr="008F5B3D">
        <w:rPr>
          <w:rFonts w:ascii="Times New Roman" w:eastAsia="Times New Roman" w:hAnsi="Times New Roman" w:cs="Times New Roman"/>
          <w:color w:val="000000"/>
          <w:sz w:val="28"/>
          <w:lang w:eastAsia="ru-RU"/>
        </w:rPr>
        <w:t>Досуг организуется 1–</w:t>
      </w:r>
      <w:proofErr w:type="gramStart"/>
      <w:r w:rsidRPr="008F5B3D">
        <w:rPr>
          <w:rFonts w:ascii="Times New Roman" w:eastAsia="Times New Roman" w:hAnsi="Times New Roman" w:cs="Times New Roman"/>
          <w:color w:val="000000"/>
          <w:sz w:val="28"/>
          <w:lang w:eastAsia="ru-RU"/>
        </w:rPr>
        <w:t>2  раза</w:t>
      </w:r>
      <w:proofErr w:type="gramEnd"/>
      <w:r w:rsidRPr="008F5B3D">
        <w:rPr>
          <w:rFonts w:ascii="Times New Roman" w:eastAsia="Times New Roman" w:hAnsi="Times New Roman" w:cs="Times New Roman"/>
          <w:color w:val="000000"/>
          <w:sz w:val="28"/>
          <w:lang w:eastAsia="ru-RU"/>
        </w:rPr>
        <w:t xml:space="preserve">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  </w:t>
      </w:r>
    </w:p>
    <w:p w14:paraId="7E3597A6" w14:textId="77777777" w:rsidR="008F5B3D" w:rsidRPr="008F5B3D" w:rsidRDefault="008F5B3D" w:rsidP="009F3187">
      <w:pPr>
        <w:spacing w:after="38" w:line="284" w:lineRule="auto"/>
        <w:ind w:right="146"/>
        <w:jc w:val="both"/>
        <w:rPr>
          <w:rFonts w:ascii="Times New Roman" w:eastAsia="Times New Roman" w:hAnsi="Times New Roman" w:cs="Times New Roman"/>
          <w:color w:val="000000"/>
          <w:sz w:val="28"/>
          <w:lang w:eastAsia="ru-RU"/>
        </w:rPr>
      </w:pPr>
      <w:r w:rsidRPr="008F5B3D">
        <w:rPr>
          <w:rFonts w:ascii="Times New Roman" w:eastAsia="Times New Roman" w:hAnsi="Times New Roman" w:cs="Times New Roman"/>
          <w:color w:val="000000"/>
          <w:sz w:val="28"/>
          <w:lang w:eastAsia="ru-RU"/>
        </w:rPr>
        <w:t xml:space="preserve">Досуги и праздники направлены на решение задач приобщения к здоровому образу жизни, должны иметь социально-значимую и патриотическую тематику, </w:t>
      </w:r>
      <w:r w:rsidRPr="008F5B3D">
        <w:rPr>
          <w:rFonts w:ascii="Times New Roman" w:eastAsia="Times New Roman" w:hAnsi="Times New Roman" w:cs="Times New Roman"/>
          <w:color w:val="000000"/>
          <w:sz w:val="28"/>
          <w:lang w:eastAsia="ru-RU"/>
        </w:rPr>
        <w:lastRenderedPageBreak/>
        <w:t xml:space="preserve">посвящаться государственным праздникам, ярким спортивным событиям и достижениям выдающихся спортсменов. </w:t>
      </w:r>
    </w:p>
    <w:p w14:paraId="6907AED8" w14:textId="77777777" w:rsidR="008F5B3D" w:rsidRPr="008F5B3D" w:rsidRDefault="008F5B3D" w:rsidP="009F3187">
      <w:pPr>
        <w:spacing w:after="13" w:line="304" w:lineRule="auto"/>
        <w:ind w:right="142"/>
        <w:jc w:val="both"/>
        <w:rPr>
          <w:rFonts w:ascii="Times New Roman" w:eastAsia="Times New Roman" w:hAnsi="Times New Roman" w:cs="Times New Roman"/>
          <w:color w:val="000000"/>
          <w:sz w:val="28"/>
          <w:lang w:eastAsia="ru-RU"/>
        </w:rPr>
      </w:pPr>
      <w:r w:rsidRPr="008F5B3D">
        <w:rPr>
          <w:rFonts w:ascii="Times New Roman" w:eastAsia="Times New Roman" w:hAnsi="Times New Roman" w:cs="Times New Roman"/>
          <w:i/>
          <w:iCs/>
          <w:color w:val="000000"/>
          <w:sz w:val="28"/>
          <w:u w:val="single"/>
          <w:lang w:eastAsia="ru-RU"/>
        </w:rPr>
        <w:t>Дни здоровья</w:t>
      </w:r>
      <w:r w:rsidRPr="008F5B3D">
        <w:rPr>
          <w:rFonts w:ascii="Times New Roman" w:eastAsia="Times New Roman" w:hAnsi="Times New Roman" w:cs="Times New Roman"/>
          <w:color w:val="000000"/>
          <w:sz w:val="28"/>
          <w:lang w:eastAsia="ru-RU"/>
        </w:rPr>
        <w:t xml:space="preserve">. Проводятся 1 раз в квартал, в этот день педагог организует оздоровительные мероприятия, в том числе физкультурные досуги, и туристские прогулки. </w:t>
      </w:r>
    </w:p>
    <w:p w14:paraId="66CB71E7" w14:textId="77777777" w:rsidR="008F5B3D" w:rsidRPr="008F5B3D" w:rsidRDefault="008F5B3D" w:rsidP="009F3187">
      <w:pPr>
        <w:spacing w:after="38" w:line="284" w:lineRule="auto"/>
        <w:ind w:right="146"/>
        <w:jc w:val="both"/>
        <w:rPr>
          <w:rFonts w:ascii="Times New Roman" w:eastAsia="Times New Roman" w:hAnsi="Times New Roman" w:cs="Times New Roman"/>
          <w:color w:val="000000"/>
          <w:sz w:val="28"/>
          <w:lang w:eastAsia="ru-RU"/>
        </w:rPr>
      </w:pPr>
      <w:r w:rsidRPr="008F5B3D">
        <w:rPr>
          <w:rFonts w:ascii="Times New Roman" w:eastAsia="Times New Roman" w:hAnsi="Times New Roman" w:cs="Times New Roman"/>
          <w:color w:val="000000"/>
          <w:sz w:val="28"/>
          <w:lang w:eastAsia="ru-RU"/>
        </w:rPr>
        <w:t xml:space="preserve">Туристские прогулки и экскурсии организуются при наличии возможностей дополнительного сопровождения и организации санитарных стоянок. </w:t>
      </w:r>
    </w:p>
    <w:p w14:paraId="25DD982A" w14:textId="77777777" w:rsidR="008F5B3D" w:rsidRPr="008F5B3D" w:rsidRDefault="008F5B3D" w:rsidP="009F3187">
      <w:pPr>
        <w:spacing w:after="0" w:line="284" w:lineRule="auto"/>
        <w:ind w:right="146"/>
        <w:jc w:val="both"/>
        <w:rPr>
          <w:rFonts w:ascii="Times New Roman" w:eastAsia="Times New Roman" w:hAnsi="Times New Roman" w:cs="Times New Roman"/>
          <w:color w:val="000000"/>
          <w:sz w:val="28"/>
          <w:lang w:eastAsia="ru-RU"/>
        </w:rPr>
      </w:pPr>
      <w:r w:rsidRPr="008F5B3D">
        <w:rPr>
          <w:rFonts w:ascii="Times New Roman" w:eastAsia="Times New Roman" w:hAnsi="Times New Roman" w:cs="Times New Roman"/>
          <w:color w:val="000000"/>
          <w:sz w:val="28"/>
          <w:lang w:eastAsia="ru-RU"/>
        </w:rPr>
        <w:t>Педагог организует пешеходные прогулки. Время перехода в одну сторону составляет 35–40 минут, общая продолжительность не более 2–2,</w:t>
      </w:r>
      <w:proofErr w:type="gramStart"/>
      <w:r w:rsidRPr="008F5B3D">
        <w:rPr>
          <w:rFonts w:ascii="Times New Roman" w:eastAsia="Times New Roman" w:hAnsi="Times New Roman" w:cs="Times New Roman"/>
          <w:color w:val="000000"/>
          <w:sz w:val="28"/>
          <w:lang w:eastAsia="ru-RU"/>
        </w:rPr>
        <w:t>5  часов</w:t>
      </w:r>
      <w:proofErr w:type="gramEnd"/>
      <w:r w:rsidRPr="008F5B3D">
        <w:rPr>
          <w:rFonts w:ascii="Times New Roman" w:eastAsia="Times New Roman" w:hAnsi="Times New Roman" w:cs="Times New Roman"/>
          <w:color w:val="000000"/>
          <w:sz w:val="28"/>
          <w:lang w:eastAsia="ru-RU"/>
        </w:rPr>
        <w:t xml:space="preserve">. Время непрерывного движения 20–30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 </w:t>
      </w:r>
    </w:p>
    <w:p w14:paraId="412356A7" w14:textId="77777777" w:rsidR="008F5B3D" w:rsidRPr="008F5B3D" w:rsidRDefault="008F5B3D" w:rsidP="009F3187">
      <w:pPr>
        <w:spacing w:after="0" w:line="284" w:lineRule="auto"/>
        <w:ind w:right="146"/>
        <w:jc w:val="both"/>
        <w:rPr>
          <w:rFonts w:ascii="Times New Roman" w:eastAsia="Times New Roman" w:hAnsi="Times New Roman" w:cs="Times New Roman"/>
          <w:color w:val="000000"/>
          <w:sz w:val="28"/>
          <w:lang w:eastAsia="ru-RU"/>
        </w:rPr>
      </w:pPr>
      <w:r w:rsidRPr="008F5B3D">
        <w:rPr>
          <w:rFonts w:ascii="Times New Roman" w:eastAsia="Times New Roman" w:hAnsi="Times New Roman" w:cs="Times New Roman"/>
          <w:color w:val="000000"/>
          <w:sz w:val="28"/>
          <w:lang w:eastAsia="ru-RU"/>
        </w:rPr>
        <w:t xml:space="preserve">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 </w:t>
      </w:r>
    </w:p>
    <w:p w14:paraId="28BCC852" w14:textId="77777777" w:rsidR="008F5B3D" w:rsidRPr="008F5B3D" w:rsidRDefault="008F5B3D" w:rsidP="009F3187">
      <w:pPr>
        <w:spacing w:after="18"/>
        <w:jc w:val="both"/>
        <w:rPr>
          <w:rFonts w:ascii="Times New Roman" w:eastAsia="Times New Roman" w:hAnsi="Times New Roman" w:cs="Times New Roman"/>
          <w:color w:val="000000"/>
          <w:sz w:val="28"/>
          <w:lang w:eastAsia="ru-RU"/>
        </w:rPr>
      </w:pPr>
      <w:r w:rsidRPr="008F5B3D">
        <w:rPr>
          <w:rFonts w:ascii="Times New Roman" w:hAnsi="Times New Roman" w:cs="Times New Roman"/>
          <w:b/>
          <w:bCs/>
          <w:sz w:val="28"/>
          <w:szCs w:val="28"/>
        </w:rPr>
        <w:t>2.6.8. Решение совокупных задач воспитания в рамках образовательной области «Физическое развитие»</w:t>
      </w:r>
      <w:r>
        <w:t xml:space="preserve"> </w:t>
      </w:r>
      <w:r w:rsidRPr="008F5B3D">
        <w:rPr>
          <w:rFonts w:ascii="Times New Roman" w:eastAsia="Times New Roman" w:hAnsi="Times New Roman" w:cs="Times New Roman"/>
          <w:color w:val="000000"/>
          <w:sz w:val="28"/>
          <w:lang w:eastAsia="ru-RU"/>
        </w:rPr>
        <w:t xml:space="preserve">направлено на приобщение детей к ценностям «Жизнь», «Здоровье», что предполагает: </w:t>
      </w:r>
    </w:p>
    <w:p w14:paraId="6D5DB599" w14:textId="77777777" w:rsidR="008F5B3D" w:rsidRPr="008F5B3D" w:rsidRDefault="008F5B3D" w:rsidP="009F3187">
      <w:pPr>
        <w:spacing w:after="38" w:line="284" w:lineRule="auto"/>
        <w:ind w:right="146"/>
        <w:jc w:val="both"/>
        <w:rPr>
          <w:rFonts w:ascii="Times New Roman" w:eastAsia="Times New Roman" w:hAnsi="Times New Roman" w:cs="Times New Roman"/>
          <w:color w:val="000000"/>
          <w:sz w:val="28"/>
          <w:lang w:eastAsia="ru-RU"/>
        </w:rPr>
      </w:pPr>
      <w:r w:rsidRPr="008F5B3D">
        <w:rPr>
          <w:rFonts w:ascii="Times New Roman" w:eastAsia="Times New Roman" w:hAnsi="Times New Roman" w:cs="Times New Roman"/>
          <w:color w:val="000000"/>
          <w:sz w:val="28"/>
          <w:lang w:eastAsia="ru-RU"/>
        </w:rPr>
        <w:t xml:space="preserve">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 формирование у ребенка </w:t>
      </w:r>
      <w:proofErr w:type="spellStart"/>
      <w:r w:rsidRPr="008F5B3D">
        <w:rPr>
          <w:rFonts w:ascii="Times New Roman" w:eastAsia="Times New Roman" w:hAnsi="Times New Roman" w:cs="Times New Roman"/>
          <w:color w:val="000000"/>
          <w:sz w:val="28"/>
          <w:lang w:eastAsia="ru-RU"/>
        </w:rPr>
        <w:t>возрастосообразных</w:t>
      </w:r>
      <w:proofErr w:type="spellEnd"/>
      <w:r w:rsidRPr="008F5B3D">
        <w:rPr>
          <w:rFonts w:ascii="Times New Roman" w:eastAsia="Times New Roman" w:hAnsi="Times New Roman" w:cs="Times New Roman"/>
          <w:color w:val="000000"/>
          <w:sz w:val="28"/>
          <w:lang w:eastAsia="ru-RU"/>
        </w:rPr>
        <w:t xml:space="preserve"> представлений и знаний в области физической культуры, здоровья и безопасного образа жизни; 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 </w:t>
      </w:r>
    </w:p>
    <w:p w14:paraId="3F0C972F" w14:textId="77777777" w:rsidR="008F5B3D" w:rsidRPr="008F5B3D" w:rsidRDefault="008F5B3D" w:rsidP="009F3187">
      <w:pPr>
        <w:tabs>
          <w:tab w:val="center" w:pos="1501"/>
          <w:tab w:val="center" w:pos="3753"/>
          <w:tab w:val="center" w:pos="6497"/>
          <w:tab w:val="right" w:pos="10464"/>
        </w:tabs>
        <w:spacing w:after="68" w:line="266" w:lineRule="auto"/>
        <w:jc w:val="both"/>
        <w:rPr>
          <w:rFonts w:ascii="Times New Roman" w:eastAsia="Times New Roman" w:hAnsi="Times New Roman" w:cs="Times New Roman"/>
          <w:color w:val="000000"/>
          <w:sz w:val="28"/>
          <w:lang w:eastAsia="ru-RU"/>
        </w:rPr>
      </w:pPr>
      <w:r w:rsidRPr="008F5B3D">
        <w:rPr>
          <w:rFonts w:ascii="Times New Roman" w:eastAsia="Times New Roman" w:hAnsi="Times New Roman" w:cs="Times New Roman"/>
          <w:color w:val="000000"/>
          <w:sz w:val="28"/>
          <w:lang w:eastAsia="ru-RU"/>
        </w:rPr>
        <w:t xml:space="preserve">воспитание </w:t>
      </w:r>
      <w:r w:rsidRPr="008F5B3D">
        <w:rPr>
          <w:rFonts w:ascii="Times New Roman" w:eastAsia="Times New Roman" w:hAnsi="Times New Roman" w:cs="Times New Roman"/>
          <w:color w:val="000000"/>
          <w:sz w:val="28"/>
          <w:lang w:eastAsia="ru-RU"/>
        </w:rPr>
        <w:tab/>
        <w:t xml:space="preserve">активности, </w:t>
      </w:r>
      <w:r w:rsidRPr="008F5B3D">
        <w:rPr>
          <w:rFonts w:ascii="Times New Roman" w:eastAsia="Times New Roman" w:hAnsi="Times New Roman" w:cs="Times New Roman"/>
          <w:color w:val="000000"/>
          <w:sz w:val="28"/>
          <w:lang w:eastAsia="ru-RU"/>
        </w:rPr>
        <w:tab/>
        <w:t xml:space="preserve">самостоятельности, </w:t>
      </w:r>
      <w:r w:rsidRPr="008F5B3D">
        <w:rPr>
          <w:rFonts w:ascii="Times New Roman" w:eastAsia="Times New Roman" w:hAnsi="Times New Roman" w:cs="Times New Roman"/>
          <w:color w:val="000000"/>
          <w:sz w:val="28"/>
          <w:lang w:eastAsia="ru-RU"/>
        </w:rPr>
        <w:tab/>
        <w:t xml:space="preserve">самоуважения, </w:t>
      </w:r>
    </w:p>
    <w:p w14:paraId="6110AF6D" w14:textId="77777777" w:rsidR="008F5B3D" w:rsidRPr="008F5B3D" w:rsidRDefault="008F5B3D" w:rsidP="009F3187">
      <w:pPr>
        <w:spacing w:after="38" w:line="284" w:lineRule="auto"/>
        <w:ind w:right="146"/>
        <w:jc w:val="both"/>
        <w:rPr>
          <w:rFonts w:ascii="Times New Roman" w:eastAsia="Times New Roman" w:hAnsi="Times New Roman" w:cs="Times New Roman"/>
          <w:color w:val="000000"/>
          <w:sz w:val="28"/>
          <w:lang w:eastAsia="ru-RU"/>
        </w:rPr>
      </w:pPr>
      <w:r w:rsidRPr="008F5B3D">
        <w:rPr>
          <w:rFonts w:ascii="Times New Roman" w:eastAsia="Times New Roman" w:hAnsi="Times New Roman" w:cs="Times New Roman"/>
          <w:color w:val="000000"/>
          <w:sz w:val="28"/>
          <w:lang w:eastAsia="ru-RU"/>
        </w:rPr>
        <w:t xml:space="preserve">коммуникабельности, уверенности и других личностных качеств; </w:t>
      </w:r>
    </w:p>
    <w:p w14:paraId="5826E221" w14:textId="77777777" w:rsidR="008F5B3D" w:rsidRPr="008F5B3D" w:rsidRDefault="008F5B3D" w:rsidP="009F3187">
      <w:pPr>
        <w:spacing w:after="68" w:line="266" w:lineRule="auto"/>
        <w:ind w:right="146"/>
        <w:jc w:val="both"/>
        <w:rPr>
          <w:rFonts w:ascii="Times New Roman" w:eastAsia="Times New Roman" w:hAnsi="Times New Roman" w:cs="Times New Roman"/>
          <w:color w:val="000000"/>
          <w:sz w:val="28"/>
          <w:lang w:eastAsia="ru-RU"/>
        </w:rPr>
      </w:pPr>
      <w:r w:rsidRPr="008F5B3D">
        <w:rPr>
          <w:rFonts w:ascii="Times New Roman" w:eastAsia="Times New Roman" w:hAnsi="Times New Roman" w:cs="Times New Roman"/>
          <w:color w:val="000000"/>
          <w:sz w:val="28"/>
          <w:lang w:eastAsia="ru-RU"/>
        </w:rPr>
        <w:t xml:space="preserve">приобщение детей к ценностям, нормам и знаниям физической культуры в </w:t>
      </w:r>
    </w:p>
    <w:p w14:paraId="66BDFDA7" w14:textId="77777777" w:rsidR="008F5B3D" w:rsidRPr="008F5B3D" w:rsidRDefault="008F5B3D" w:rsidP="009F3187">
      <w:pPr>
        <w:spacing w:after="38" w:line="284" w:lineRule="auto"/>
        <w:ind w:right="146"/>
        <w:jc w:val="both"/>
        <w:rPr>
          <w:rFonts w:ascii="Times New Roman" w:eastAsia="Times New Roman" w:hAnsi="Times New Roman" w:cs="Times New Roman"/>
          <w:color w:val="000000"/>
          <w:sz w:val="28"/>
          <w:lang w:eastAsia="ru-RU"/>
        </w:rPr>
      </w:pPr>
      <w:r w:rsidRPr="008F5B3D">
        <w:rPr>
          <w:rFonts w:ascii="Times New Roman" w:eastAsia="Times New Roman" w:hAnsi="Times New Roman" w:cs="Times New Roman"/>
          <w:color w:val="000000"/>
          <w:sz w:val="28"/>
          <w:lang w:eastAsia="ru-RU"/>
        </w:rPr>
        <w:lastRenderedPageBreak/>
        <w:t xml:space="preserve">целях их физического развития и саморазвития; формирование у ребенка основных гигиенических навыков, представлений о </w:t>
      </w:r>
    </w:p>
    <w:p w14:paraId="21B8DE90" w14:textId="77777777" w:rsidR="008F5B3D" w:rsidRPr="008F5B3D" w:rsidRDefault="008F5B3D" w:rsidP="009F3187">
      <w:pPr>
        <w:spacing w:after="0" w:line="284" w:lineRule="auto"/>
        <w:ind w:right="146"/>
        <w:jc w:val="both"/>
        <w:rPr>
          <w:rFonts w:ascii="Times New Roman" w:eastAsia="Times New Roman" w:hAnsi="Times New Roman" w:cs="Times New Roman"/>
          <w:color w:val="000000"/>
          <w:sz w:val="28"/>
          <w:lang w:eastAsia="ru-RU"/>
        </w:rPr>
      </w:pPr>
      <w:r w:rsidRPr="008F5B3D">
        <w:rPr>
          <w:rFonts w:ascii="Times New Roman" w:eastAsia="Times New Roman" w:hAnsi="Times New Roman" w:cs="Times New Roman"/>
          <w:color w:val="000000"/>
          <w:sz w:val="28"/>
          <w:lang w:eastAsia="ru-RU"/>
        </w:rPr>
        <w:t xml:space="preserve">здоровом образе жизни. </w:t>
      </w:r>
    </w:p>
    <w:p w14:paraId="1A6EF66E" w14:textId="137E981C" w:rsidR="008F5B3D" w:rsidRDefault="008F5B3D" w:rsidP="009F3187">
      <w:pPr>
        <w:jc w:val="both"/>
        <w:rPr>
          <w:rFonts w:ascii="Times New Roman" w:hAnsi="Times New Roman" w:cs="Times New Roman"/>
          <w:b/>
          <w:bCs/>
          <w:sz w:val="28"/>
          <w:szCs w:val="28"/>
        </w:rPr>
      </w:pPr>
      <w:r>
        <w:rPr>
          <w:rFonts w:ascii="Times New Roman" w:hAnsi="Times New Roman" w:cs="Times New Roman"/>
          <w:b/>
          <w:bCs/>
          <w:sz w:val="28"/>
          <w:szCs w:val="28"/>
        </w:rPr>
        <w:br w:type="page"/>
      </w:r>
    </w:p>
    <w:p w14:paraId="7A9E30FA" w14:textId="6A9C6593" w:rsidR="008F5B3D" w:rsidRDefault="008F5B3D" w:rsidP="009F3187">
      <w:pPr>
        <w:spacing w:after="0"/>
        <w:jc w:val="both"/>
        <w:rPr>
          <w:rFonts w:ascii="Times New Roman" w:hAnsi="Times New Roman" w:cs="Times New Roman"/>
          <w:b/>
          <w:bCs/>
          <w:sz w:val="28"/>
          <w:szCs w:val="28"/>
        </w:rPr>
      </w:pPr>
      <w:r w:rsidRPr="008F5B3D">
        <w:rPr>
          <w:rFonts w:ascii="Times New Roman" w:hAnsi="Times New Roman" w:cs="Times New Roman"/>
          <w:b/>
          <w:bCs/>
          <w:sz w:val="28"/>
          <w:szCs w:val="28"/>
        </w:rPr>
        <w:lastRenderedPageBreak/>
        <w:t>2.7. Вариативные формы, способы, методы и средства реализации Программы</w:t>
      </w:r>
      <w:r>
        <w:rPr>
          <w:rFonts w:ascii="Times New Roman" w:hAnsi="Times New Roman" w:cs="Times New Roman"/>
          <w:b/>
          <w:bCs/>
          <w:sz w:val="28"/>
          <w:szCs w:val="28"/>
        </w:rPr>
        <w:t xml:space="preserve"> (взаимодействие взрослых с детьми)</w:t>
      </w:r>
    </w:p>
    <w:p w14:paraId="0354422F" w14:textId="77777777" w:rsidR="00F60D41" w:rsidRDefault="008F5B3D" w:rsidP="009F3187">
      <w:pPr>
        <w:spacing w:after="0"/>
        <w:jc w:val="both"/>
        <w:rPr>
          <w:rFonts w:ascii="Times New Roman" w:hAnsi="Times New Roman" w:cs="Times New Roman"/>
          <w:sz w:val="28"/>
          <w:szCs w:val="28"/>
        </w:rPr>
      </w:pPr>
      <w:r w:rsidRPr="008F5B3D">
        <w:rPr>
          <w:rFonts w:ascii="Times New Roman" w:hAnsi="Times New Roman" w:cs="Times New Roman"/>
          <w:sz w:val="28"/>
          <w:szCs w:val="28"/>
        </w:rPr>
        <w:t>2.7.1. ДО может быть получено в образовательной организации, а также вне её - в форме семейного образования. Форма получения ДО определяется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дошкольного образования учитывается мнение ребёнка.</w:t>
      </w:r>
    </w:p>
    <w:p w14:paraId="6D55C290" w14:textId="77777777" w:rsidR="00F60D41" w:rsidRDefault="008F5B3D" w:rsidP="009F3187">
      <w:pPr>
        <w:spacing w:after="0"/>
        <w:jc w:val="both"/>
        <w:rPr>
          <w:rFonts w:ascii="Times New Roman" w:hAnsi="Times New Roman" w:cs="Times New Roman"/>
          <w:sz w:val="28"/>
          <w:szCs w:val="28"/>
        </w:rPr>
      </w:pPr>
      <w:r w:rsidRPr="008F5B3D">
        <w:rPr>
          <w:rFonts w:ascii="Times New Roman" w:hAnsi="Times New Roman" w:cs="Times New Roman"/>
          <w:sz w:val="28"/>
          <w:szCs w:val="28"/>
        </w:rPr>
        <w:t xml:space="preserve"> 2.7.2. Образовательная организация может использовать сетевую форму реализации образовательных программ ДО и (или) отдельных компонентов, предусмотренных Программой. Сетевая форма обеспечивает возможность освоения обучающимися образовательных программ ДО с использованием ресурсов нескольких организаций, осуществляющих образовательную деятельность, а также с использованием ресурсов иных организаций (организаций культуры, физкультуры и спорта и другие организации, обладающие ресурсами, необходимыми для осуществления образовательной деятельности по соответствующим образовательным программам – конкретизировать перечень организаций), с которыми устанавливаются договорные отношения -работу с государственными структурами и органами местного самоуправления; -взаимодействие с учреждениями здравоохранения; -взаимодействие с учреждениями образования, спорта, культуры; С семьями воспитанников детского сада; Реализация социокультурного контекста опирается на построение социального партнерства ДОУ.</w:t>
      </w:r>
    </w:p>
    <w:p w14:paraId="7AE2219E" w14:textId="77777777" w:rsidR="00F60D41" w:rsidRDefault="008F5B3D" w:rsidP="009F3187">
      <w:pPr>
        <w:spacing w:after="0"/>
        <w:jc w:val="both"/>
        <w:rPr>
          <w:rFonts w:ascii="Times New Roman" w:hAnsi="Times New Roman" w:cs="Times New Roman"/>
          <w:sz w:val="28"/>
          <w:szCs w:val="28"/>
        </w:rPr>
      </w:pPr>
      <w:r w:rsidRPr="008F5B3D">
        <w:rPr>
          <w:rFonts w:ascii="Times New Roman" w:hAnsi="Times New Roman" w:cs="Times New Roman"/>
          <w:sz w:val="28"/>
          <w:szCs w:val="28"/>
        </w:rPr>
        <w:t xml:space="preserve"> 2.7.3. При реализации Программы могут использоваться различные образовательные технологии, в т.ч. дистанционные образовательные технологии, электронное обучение,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 Программы должны осуществляться в соответствии с требованиями СП 99 2.4.3648-20 и СанПиН 1.2.3685-21. </w:t>
      </w:r>
    </w:p>
    <w:p w14:paraId="73F41FCC" w14:textId="77777777" w:rsidR="00F60D41" w:rsidRDefault="008F5B3D" w:rsidP="009F3187">
      <w:pPr>
        <w:spacing w:after="0"/>
        <w:jc w:val="both"/>
        <w:rPr>
          <w:rFonts w:ascii="Times New Roman" w:hAnsi="Times New Roman" w:cs="Times New Roman"/>
          <w:sz w:val="28"/>
          <w:szCs w:val="28"/>
        </w:rPr>
      </w:pPr>
      <w:r w:rsidRPr="008F5B3D">
        <w:rPr>
          <w:rFonts w:ascii="Times New Roman" w:hAnsi="Times New Roman" w:cs="Times New Roman"/>
          <w:sz w:val="28"/>
          <w:szCs w:val="28"/>
        </w:rPr>
        <w:t xml:space="preserve">2.7.4. Формы, способы, методы и средства реализации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 </w:t>
      </w:r>
    </w:p>
    <w:p w14:paraId="58984AD7" w14:textId="77777777" w:rsidR="00F60D41" w:rsidRDefault="008F5B3D" w:rsidP="009F3187">
      <w:pPr>
        <w:spacing w:after="0"/>
        <w:jc w:val="both"/>
        <w:rPr>
          <w:rFonts w:ascii="Times New Roman" w:hAnsi="Times New Roman" w:cs="Times New Roman"/>
          <w:sz w:val="28"/>
          <w:szCs w:val="28"/>
        </w:rPr>
      </w:pPr>
      <w:r w:rsidRPr="008F5B3D">
        <w:rPr>
          <w:rFonts w:ascii="Times New Roman" w:hAnsi="Times New Roman" w:cs="Times New Roman"/>
          <w:sz w:val="28"/>
          <w:szCs w:val="28"/>
        </w:rPr>
        <w:t xml:space="preserve">2.7.5. Согласно ФГОС ДО педагог может использовать различные формы реализации Программы в соответствии с видом детской деятельности и возрастными особенностями детей: </w:t>
      </w:r>
    </w:p>
    <w:p w14:paraId="603BD1B9" w14:textId="77777777" w:rsidR="00F60D41" w:rsidRDefault="008F5B3D" w:rsidP="009F3187">
      <w:pPr>
        <w:spacing w:after="0"/>
        <w:jc w:val="both"/>
        <w:rPr>
          <w:rFonts w:ascii="Times New Roman" w:hAnsi="Times New Roman" w:cs="Times New Roman"/>
          <w:sz w:val="28"/>
          <w:szCs w:val="28"/>
        </w:rPr>
      </w:pPr>
      <w:r w:rsidRPr="008F5B3D">
        <w:rPr>
          <w:rFonts w:ascii="Times New Roman" w:hAnsi="Times New Roman" w:cs="Times New Roman"/>
          <w:sz w:val="28"/>
          <w:szCs w:val="28"/>
        </w:rPr>
        <w:t xml:space="preserve">1) в младенческом возрасте (2 месяца - 1 год): </w:t>
      </w:r>
    </w:p>
    <w:p w14:paraId="25AE605C" w14:textId="77777777" w:rsidR="00F60D41" w:rsidRDefault="008F5B3D" w:rsidP="009F3187">
      <w:pPr>
        <w:spacing w:after="0"/>
        <w:jc w:val="both"/>
        <w:rPr>
          <w:rFonts w:ascii="Times New Roman" w:hAnsi="Times New Roman" w:cs="Times New Roman"/>
          <w:sz w:val="28"/>
          <w:szCs w:val="28"/>
        </w:rPr>
      </w:pPr>
      <w:r w:rsidRPr="008F5B3D">
        <w:rPr>
          <w:rFonts w:ascii="Times New Roman" w:hAnsi="Times New Roman" w:cs="Times New Roman"/>
          <w:sz w:val="28"/>
          <w:szCs w:val="28"/>
        </w:rPr>
        <w:t xml:space="preserve">- непосредственное эмоциональное общение со взрослым; </w:t>
      </w:r>
    </w:p>
    <w:p w14:paraId="5A4C782F" w14:textId="77777777" w:rsidR="00F60D41" w:rsidRDefault="008F5B3D" w:rsidP="009F3187">
      <w:pPr>
        <w:spacing w:after="0"/>
        <w:jc w:val="both"/>
        <w:rPr>
          <w:rFonts w:ascii="Times New Roman" w:hAnsi="Times New Roman" w:cs="Times New Roman"/>
          <w:sz w:val="28"/>
          <w:szCs w:val="28"/>
        </w:rPr>
      </w:pPr>
      <w:r w:rsidRPr="008F5B3D">
        <w:rPr>
          <w:rFonts w:ascii="Times New Roman" w:hAnsi="Times New Roman" w:cs="Times New Roman"/>
          <w:sz w:val="28"/>
          <w:szCs w:val="28"/>
        </w:rPr>
        <w:lastRenderedPageBreak/>
        <w:t>- двигательная деятельность (пространственно-предметные перемещения, хватание, ползание, ходьба, тактильно-двигательные игры);</w:t>
      </w:r>
    </w:p>
    <w:p w14:paraId="49879BCC" w14:textId="77777777" w:rsidR="00F60D41" w:rsidRDefault="008F5B3D" w:rsidP="009F3187">
      <w:pPr>
        <w:spacing w:after="0"/>
        <w:jc w:val="both"/>
        <w:rPr>
          <w:rFonts w:ascii="Times New Roman" w:hAnsi="Times New Roman" w:cs="Times New Roman"/>
          <w:sz w:val="28"/>
          <w:szCs w:val="28"/>
        </w:rPr>
      </w:pPr>
      <w:r w:rsidRPr="008F5B3D">
        <w:rPr>
          <w:rFonts w:ascii="Times New Roman" w:hAnsi="Times New Roman" w:cs="Times New Roman"/>
          <w:sz w:val="28"/>
          <w:szCs w:val="28"/>
        </w:rPr>
        <w:t xml:space="preserve"> - предметно-манипулятивная деятельность (орудийные и соотносящие действия с предметами); </w:t>
      </w:r>
    </w:p>
    <w:p w14:paraId="6B8139C6" w14:textId="77777777" w:rsidR="00F60D41" w:rsidRDefault="008F5B3D" w:rsidP="009F3187">
      <w:pPr>
        <w:spacing w:after="0"/>
        <w:jc w:val="both"/>
        <w:rPr>
          <w:rFonts w:ascii="Times New Roman" w:hAnsi="Times New Roman" w:cs="Times New Roman"/>
          <w:sz w:val="28"/>
          <w:szCs w:val="28"/>
        </w:rPr>
      </w:pPr>
      <w:r w:rsidRPr="008F5B3D">
        <w:rPr>
          <w:rFonts w:ascii="Times New Roman" w:hAnsi="Times New Roman" w:cs="Times New Roman"/>
          <w:sz w:val="28"/>
          <w:szCs w:val="28"/>
        </w:rPr>
        <w:t xml:space="preserve">- речевая (слушание и понимание речи взрослого, </w:t>
      </w:r>
      <w:proofErr w:type="spellStart"/>
      <w:r w:rsidRPr="008F5B3D">
        <w:rPr>
          <w:rFonts w:ascii="Times New Roman" w:hAnsi="Times New Roman" w:cs="Times New Roman"/>
          <w:sz w:val="28"/>
          <w:szCs w:val="28"/>
        </w:rPr>
        <w:t>гуление</w:t>
      </w:r>
      <w:proofErr w:type="spellEnd"/>
      <w:r w:rsidRPr="008F5B3D">
        <w:rPr>
          <w:rFonts w:ascii="Times New Roman" w:hAnsi="Times New Roman" w:cs="Times New Roman"/>
          <w:sz w:val="28"/>
          <w:szCs w:val="28"/>
        </w:rPr>
        <w:t xml:space="preserve">, лепет и первые слова); </w:t>
      </w:r>
    </w:p>
    <w:p w14:paraId="705D4BAB" w14:textId="77777777" w:rsidR="00F60D41" w:rsidRDefault="008F5B3D" w:rsidP="009F3187">
      <w:pPr>
        <w:spacing w:after="0"/>
        <w:jc w:val="both"/>
        <w:rPr>
          <w:rFonts w:ascii="Times New Roman" w:hAnsi="Times New Roman" w:cs="Times New Roman"/>
          <w:sz w:val="28"/>
          <w:szCs w:val="28"/>
        </w:rPr>
      </w:pPr>
      <w:r w:rsidRPr="008F5B3D">
        <w:rPr>
          <w:rFonts w:ascii="Times New Roman" w:hAnsi="Times New Roman" w:cs="Times New Roman"/>
          <w:sz w:val="28"/>
          <w:szCs w:val="28"/>
        </w:rPr>
        <w:t xml:space="preserve">- элементарная музыкальная деятельность (слушание музыки, танцевальные движения на основе подражания, музыкальные игры); </w:t>
      </w:r>
    </w:p>
    <w:p w14:paraId="213E59CC" w14:textId="7007A54C" w:rsidR="00F60D41" w:rsidRDefault="008F5B3D" w:rsidP="009F3187">
      <w:pPr>
        <w:spacing w:after="0"/>
        <w:jc w:val="both"/>
        <w:rPr>
          <w:rFonts w:ascii="Times New Roman" w:hAnsi="Times New Roman" w:cs="Times New Roman"/>
          <w:sz w:val="28"/>
          <w:szCs w:val="28"/>
        </w:rPr>
      </w:pPr>
      <w:r w:rsidRPr="008F5B3D">
        <w:rPr>
          <w:rFonts w:ascii="Times New Roman" w:hAnsi="Times New Roman" w:cs="Times New Roman"/>
          <w:sz w:val="28"/>
          <w:szCs w:val="28"/>
        </w:rPr>
        <w:t>2) в раннем возрасте (1 год - 3 года):</w:t>
      </w:r>
    </w:p>
    <w:p w14:paraId="405E1D79" w14:textId="77777777" w:rsidR="00F60D41" w:rsidRDefault="008F5B3D" w:rsidP="009F3187">
      <w:pPr>
        <w:spacing w:after="0"/>
        <w:jc w:val="both"/>
        <w:rPr>
          <w:rFonts w:ascii="Times New Roman" w:hAnsi="Times New Roman" w:cs="Times New Roman"/>
          <w:sz w:val="28"/>
          <w:szCs w:val="28"/>
        </w:rPr>
      </w:pPr>
      <w:r w:rsidRPr="008F5B3D">
        <w:rPr>
          <w:rFonts w:ascii="Times New Roman" w:hAnsi="Times New Roman" w:cs="Times New Roman"/>
          <w:sz w:val="28"/>
          <w:szCs w:val="28"/>
        </w:rPr>
        <w:t xml:space="preserve"> - предметная деятельность (орудийно-предметные действия </w:t>
      </w:r>
    </w:p>
    <w:p w14:paraId="34925396" w14:textId="77777777" w:rsidR="00F60D41" w:rsidRDefault="008F5B3D" w:rsidP="009F3187">
      <w:pPr>
        <w:spacing w:after="0"/>
        <w:jc w:val="both"/>
        <w:rPr>
          <w:rFonts w:ascii="Times New Roman" w:hAnsi="Times New Roman" w:cs="Times New Roman"/>
          <w:sz w:val="28"/>
          <w:szCs w:val="28"/>
        </w:rPr>
      </w:pPr>
      <w:r w:rsidRPr="008F5B3D">
        <w:rPr>
          <w:rFonts w:ascii="Times New Roman" w:hAnsi="Times New Roman" w:cs="Times New Roman"/>
          <w:sz w:val="28"/>
          <w:szCs w:val="28"/>
        </w:rPr>
        <w:t>- ест ложкой, пьет из кружки и другое); - экспериментирование с материалами и веществами (песок, вода, тесто и другие);</w:t>
      </w:r>
    </w:p>
    <w:p w14:paraId="710FB7DC" w14:textId="77777777" w:rsidR="00F60D41" w:rsidRDefault="008F5B3D" w:rsidP="009F3187">
      <w:pPr>
        <w:spacing w:after="0"/>
        <w:jc w:val="both"/>
        <w:rPr>
          <w:rFonts w:ascii="Times New Roman" w:hAnsi="Times New Roman" w:cs="Times New Roman"/>
          <w:sz w:val="28"/>
          <w:szCs w:val="28"/>
        </w:rPr>
      </w:pPr>
      <w:r w:rsidRPr="008F5B3D">
        <w:rPr>
          <w:rFonts w:ascii="Times New Roman" w:hAnsi="Times New Roman" w:cs="Times New Roman"/>
          <w:sz w:val="28"/>
          <w:szCs w:val="28"/>
        </w:rPr>
        <w:t xml:space="preserve"> - ситуативно-деловое общение со взрослым и эмоционально-практическое со сверстниками под руководством взрослого; </w:t>
      </w:r>
    </w:p>
    <w:p w14:paraId="31CD9500" w14:textId="77777777" w:rsidR="00F60D41" w:rsidRDefault="008F5B3D" w:rsidP="009F3187">
      <w:pPr>
        <w:spacing w:after="0"/>
        <w:jc w:val="both"/>
        <w:rPr>
          <w:rFonts w:ascii="Times New Roman" w:hAnsi="Times New Roman" w:cs="Times New Roman"/>
          <w:sz w:val="28"/>
          <w:szCs w:val="28"/>
        </w:rPr>
      </w:pPr>
      <w:r w:rsidRPr="008F5B3D">
        <w:rPr>
          <w:rFonts w:ascii="Times New Roman" w:hAnsi="Times New Roman" w:cs="Times New Roman"/>
          <w:sz w:val="28"/>
          <w:szCs w:val="28"/>
        </w:rPr>
        <w:t xml:space="preserve">- двигательная деятельность (основные движения, общеразвивающие упражнения, простые подвижные игры); </w:t>
      </w:r>
    </w:p>
    <w:p w14:paraId="60F22FE0" w14:textId="77777777" w:rsidR="00F60D41" w:rsidRDefault="008F5B3D" w:rsidP="009F3187">
      <w:pPr>
        <w:spacing w:after="0"/>
        <w:jc w:val="both"/>
        <w:rPr>
          <w:rFonts w:ascii="Times New Roman" w:hAnsi="Times New Roman" w:cs="Times New Roman"/>
          <w:sz w:val="28"/>
          <w:szCs w:val="28"/>
        </w:rPr>
      </w:pPr>
      <w:r w:rsidRPr="008F5B3D">
        <w:rPr>
          <w:rFonts w:ascii="Times New Roman" w:hAnsi="Times New Roman" w:cs="Times New Roman"/>
          <w:sz w:val="28"/>
          <w:szCs w:val="28"/>
        </w:rPr>
        <w:t>- игровая деятельность (</w:t>
      </w:r>
      <w:proofErr w:type="spellStart"/>
      <w:r w:rsidRPr="008F5B3D">
        <w:rPr>
          <w:rFonts w:ascii="Times New Roman" w:hAnsi="Times New Roman" w:cs="Times New Roman"/>
          <w:sz w:val="28"/>
          <w:szCs w:val="28"/>
        </w:rPr>
        <w:t>отобразительная</w:t>
      </w:r>
      <w:proofErr w:type="spellEnd"/>
      <w:r w:rsidRPr="008F5B3D">
        <w:rPr>
          <w:rFonts w:ascii="Times New Roman" w:hAnsi="Times New Roman" w:cs="Times New Roman"/>
          <w:sz w:val="28"/>
          <w:szCs w:val="28"/>
        </w:rPr>
        <w:t xml:space="preserve"> и сюжетно-</w:t>
      </w:r>
      <w:proofErr w:type="spellStart"/>
      <w:r w:rsidRPr="008F5B3D">
        <w:rPr>
          <w:rFonts w:ascii="Times New Roman" w:hAnsi="Times New Roman" w:cs="Times New Roman"/>
          <w:sz w:val="28"/>
          <w:szCs w:val="28"/>
        </w:rPr>
        <w:t>отобразительная</w:t>
      </w:r>
      <w:proofErr w:type="spellEnd"/>
      <w:r w:rsidRPr="008F5B3D">
        <w:rPr>
          <w:rFonts w:ascii="Times New Roman" w:hAnsi="Times New Roman" w:cs="Times New Roman"/>
          <w:sz w:val="28"/>
          <w:szCs w:val="28"/>
        </w:rPr>
        <w:t xml:space="preserve"> игра, игры с дидактическими игрушками);</w:t>
      </w:r>
    </w:p>
    <w:p w14:paraId="5FFA989C" w14:textId="77777777" w:rsidR="00F60D41" w:rsidRDefault="008F5B3D" w:rsidP="009F3187">
      <w:pPr>
        <w:spacing w:after="0"/>
        <w:jc w:val="both"/>
        <w:rPr>
          <w:rFonts w:ascii="Times New Roman" w:hAnsi="Times New Roman" w:cs="Times New Roman"/>
          <w:sz w:val="28"/>
          <w:szCs w:val="28"/>
        </w:rPr>
      </w:pPr>
      <w:r w:rsidRPr="008F5B3D">
        <w:rPr>
          <w:rFonts w:ascii="Times New Roman" w:hAnsi="Times New Roman" w:cs="Times New Roman"/>
          <w:sz w:val="28"/>
          <w:szCs w:val="28"/>
        </w:rPr>
        <w:t xml:space="preserve"> - речевая (понимание речи взрослого, слушание и понимание стихов, активная речь);</w:t>
      </w:r>
    </w:p>
    <w:p w14:paraId="1F828A62" w14:textId="77777777" w:rsidR="00F60D41" w:rsidRDefault="008F5B3D" w:rsidP="009F3187">
      <w:pPr>
        <w:spacing w:after="0"/>
        <w:jc w:val="both"/>
        <w:rPr>
          <w:rFonts w:ascii="Times New Roman" w:hAnsi="Times New Roman" w:cs="Times New Roman"/>
          <w:sz w:val="28"/>
          <w:szCs w:val="28"/>
        </w:rPr>
      </w:pPr>
      <w:r w:rsidRPr="008F5B3D">
        <w:rPr>
          <w:rFonts w:ascii="Times New Roman" w:hAnsi="Times New Roman" w:cs="Times New Roman"/>
          <w:sz w:val="28"/>
          <w:szCs w:val="28"/>
        </w:rPr>
        <w:t xml:space="preserve"> - изобразительная деятельность (рисование, лепка) и конструирование из мелкого и крупного строительного материала;</w:t>
      </w:r>
    </w:p>
    <w:p w14:paraId="5E39145D" w14:textId="77777777" w:rsidR="00F60D41" w:rsidRDefault="008F5B3D" w:rsidP="009F3187">
      <w:pPr>
        <w:spacing w:after="0"/>
        <w:jc w:val="both"/>
        <w:rPr>
          <w:rFonts w:ascii="Times New Roman" w:hAnsi="Times New Roman" w:cs="Times New Roman"/>
          <w:sz w:val="28"/>
          <w:szCs w:val="28"/>
        </w:rPr>
      </w:pPr>
      <w:r w:rsidRPr="008F5B3D">
        <w:rPr>
          <w:rFonts w:ascii="Times New Roman" w:hAnsi="Times New Roman" w:cs="Times New Roman"/>
          <w:sz w:val="28"/>
          <w:szCs w:val="28"/>
        </w:rPr>
        <w:t xml:space="preserve"> - самообслуживание и элементарные трудовые действия (убирает игрушки, подметает веником, поливает цветы из лейки и другое);</w:t>
      </w:r>
    </w:p>
    <w:p w14:paraId="19D58DC4" w14:textId="30AC54AC" w:rsidR="00F60D41" w:rsidRDefault="008F5B3D" w:rsidP="009F3187">
      <w:pPr>
        <w:spacing w:after="0"/>
        <w:jc w:val="both"/>
        <w:rPr>
          <w:rFonts w:ascii="Times New Roman" w:hAnsi="Times New Roman" w:cs="Times New Roman"/>
          <w:sz w:val="28"/>
          <w:szCs w:val="28"/>
        </w:rPr>
      </w:pPr>
      <w:r w:rsidRPr="008F5B3D">
        <w:rPr>
          <w:rFonts w:ascii="Times New Roman" w:hAnsi="Times New Roman" w:cs="Times New Roman"/>
          <w:sz w:val="28"/>
          <w:szCs w:val="28"/>
        </w:rPr>
        <w:t xml:space="preserve"> - музыкальная деятельность (слушание музыки и исполнительство, музыкально-ритмические движения). </w:t>
      </w:r>
    </w:p>
    <w:p w14:paraId="78DA3E54" w14:textId="77777777" w:rsidR="00F60D41" w:rsidRDefault="008F5B3D" w:rsidP="009F3187">
      <w:pPr>
        <w:spacing w:after="0"/>
        <w:jc w:val="both"/>
        <w:rPr>
          <w:rFonts w:ascii="Times New Roman" w:hAnsi="Times New Roman" w:cs="Times New Roman"/>
          <w:sz w:val="28"/>
          <w:szCs w:val="28"/>
        </w:rPr>
      </w:pPr>
      <w:r w:rsidRPr="008F5B3D">
        <w:rPr>
          <w:rFonts w:ascii="Times New Roman" w:hAnsi="Times New Roman" w:cs="Times New Roman"/>
          <w:sz w:val="28"/>
          <w:szCs w:val="28"/>
        </w:rPr>
        <w:t>3) в дошкольном возрасте (3 года - 8 лет):</w:t>
      </w:r>
    </w:p>
    <w:p w14:paraId="1546BEA5" w14:textId="77777777" w:rsidR="00F60D41" w:rsidRDefault="008F5B3D" w:rsidP="009F3187">
      <w:pPr>
        <w:spacing w:after="0"/>
        <w:jc w:val="both"/>
        <w:rPr>
          <w:rFonts w:ascii="Times New Roman" w:hAnsi="Times New Roman" w:cs="Times New Roman"/>
          <w:sz w:val="28"/>
          <w:szCs w:val="28"/>
        </w:rPr>
      </w:pPr>
      <w:r w:rsidRPr="008F5B3D">
        <w:rPr>
          <w:rFonts w:ascii="Times New Roman" w:hAnsi="Times New Roman" w:cs="Times New Roman"/>
          <w:sz w:val="28"/>
          <w:szCs w:val="28"/>
        </w:rPr>
        <w:t xml:space="preserve"> - игровая деятельность (сюжетно-ролевая, театрализованная, режиссерская, строительно</w:t>
      </w:r>
      <w:r w:rsidR="00F60D41">
        <w:rPr>
          <w:rFonts w:ascii="Times New Roman" w:hAnsi="Times New Roman" w:cs="Times New Roman"/>
          <w:sz w:val="28"/>
          <w:szCs w:val="28"/>
        </w:rPr>
        <w:t>-</w:t>
      </w:r>
      <w:r w:rsidRPr="008F5B3D">
        <w:rPr>
          <w:rFonts w:ascii="Times New Roman" w:hAnsi="Times New Roman" w:cs="Times New Roman"/>
          <w:sz w:val="28"/>
          <w:szCs w:val="28"/>
        </w:rPr>
        <w:t>конструктивная, дидактическая, подвижная и другие);</w:t>
      </w:r>
    </w:p>
    <w:p w14:paraId="5943C15A" w14:textId="77777777" w:rsidR="00F60D41" w:rsidRDefault="008F5B3D" w:rsidP="009F3187">
      <w:pPr>
        <w:spacing w:after="0"/>
        <w:jc w:val="both"/>
        <w:rPr>
          <w:rFonts w:ascii="Times New Roman" w:hAnsi="Times New Roman" w:cs="Times New Roman"/>
          <w:sz w:val="28"/>
          <w:szCs w:val="28"/>
        </w:rPr>
      </w:pPr>
      <w:r w:rsidRPr="008F5B3D">
        <w:rPr>
          <w:rFonts w:ascii="Times New Roman" w:hAnsi="Times New Roman" w:cs="Times New Roman"/>
          <w:sz w:val="28"/>
          <w:szCs w:val="28"/>
        </w:rPr>
        <w:t xml:space="preserve"> - общение со взрослым (ситуативно-деловое, </w:t>
      </w:r>
      <w:proofErr w:type="spellStart"/>
      <w:r w:rsidRPr="008F5B3D">
        <w:rPr>
          <w:rFonts w:ascii="Times New Roman" w:hAnsi="Times New Roman" w:cs="Times New Roman"/>
          <w:sz w:val="28"/>
          <w:szCs w:val="28"/>
        </w:rPr>
        <w:t>внеситуативно</w:t>
      </w:r>
      <w:proofErr w:type="spellEnd"/>
      <w:r w:rsidRPr="008F5B3D">
        <w:rPr>
          <w:rFonts w:ascii="Times New Roman" w:hAnsi="Times New Roman" w:cs="Times New Roman"/>
          <w:sz w:val="28"/>
          <w:szCs w:val="28"/>
        </w:rPr>
        <w:t xml:space="preserve">-познавательное, </w:t>
      </w:r>
      <w:proofErr w:type="spellStart"/>
      <w:r w:rsidRPr="008F5B3D">
        <w:rPr>
          <w:rFonts w:ascii="Times New Roman" w:hAnsi="Times New Roman" w:cs="Times New Roman"/>
          <w:sz w:val="28"/>
          <w:szCs w:val="28"/>
        </w:rPr>
        <w:t>внеситуативно</w:t>
      </w:r>
      <w:proofErr w:type="spellEnd"/>
      <w:r w:rsidR="00F60D41">
        <w:rPr>
          <w:rFonts w:ascii="Times New Roman" w:hAnsi="Times New Roman" w:cs="Times New Roman"/>
          <w:sz w:val="28"/>
          <w:szCs w:val="28"/>
        </w:rPr>
        <w:t>-</w:t>
      </w:r>
      <w:r w:rsidRPr="008F5B3D">
        <w:rPr>
          <w:rFonts w:ascii="Times New Roman" w:hAnsi="Times New Roman" w:cs="Times New Roman"/>
          <w:sz w:val="28"/>
          <w:szCs w:val="28"/>
        </w:rPr>
        <w:t xml:space="preserve">личностное) и сверстниками (ситуативно-деловое, </w:t>
      </w:r>
      <w:proofErr w:type="spellStart"/>
      <w:r w:rsidRPr="008F5B3D">
        <w:rPr>
          <w:rFonts w:ascii="Times New Roman" w:hAnsi="Times New Roman" w:cs="Times New Roman"/>
          <w:sz w:val="28"/>
          <w:szCs w:val="28"/>
        </w:rPr>
        <w:t>внеситуативно</w:t>
      </w:r>
      <w:proofErr w:type="spellEnd"/>
      <w:r w:rsidRPr="008F5B3D">
        <w:rPr>
          <w:rFonts w:ascii="Times New Roman" w:hAnsi="Times New Roman" w:cs="Times New Roman"/>
          <w:sz w:val="28"/>
          <w:szCs w:val="28"/>
        </w:rPr>
        <w:t xml:space="preserve">-деловое); </w:t>
      </w:r>
    </w:p>
    <w:p w14:paraId="77B5D9F9" w14:textId="77777777" w:rsidR="00F60D41" w:rsidRDefault="008F5B3D" w:rsidP="009F3187">
      <w:pPr>
        <w:spacing w:after="0"/>
        <w:jc w:val="both"/>
        <w:rPr>
          <w:rFonts w:ascii="Times New Roman" w:hAnsi="Times New Roman" w:cs="Times New Roman"/>
          <w:sz w:val="28"/>
          <w:szCs w:val="28"/>
        </w:rPr>
      </w:pPr>
      <w:r w:rsidRPr="008F5B3D">
        <w:rPr>
          <w:rFonts w:ascii="Times New Roman" w:hAnsi="Times New Roman" w:cs="Times New Roman"/>
          <w:sz w:val="28"/>
          <w:szCs w:val="28"/>
        </w:rPr>
        <w:t>- речевая деятельность (слушание речи взрослого и сверстников, активная диалогическая и монологическая речь);</w:t>
      </w:r>
    </w:p>
    <w:p w14:paraId="18162F7E" w14:textId="77777777" w:rsidR="00F60D41" w:rsidRDefault="008F5B3D" w:rsidP="009F3187">
      <w:pPr>
        <w:spacing w:after="0"/>
        <w:jc w:val="both"/>
        <w:rPr>
          <w:rFonts w:ascii="Times New Roman" w:hAnsi="Times New Roman" w:cs="Times New Roman"/>
          <w:sz w:val="28"/>
          <w:szCs w:val="28"/>
        </w:rPr>
      </w:pPr>
      <w:r w:rsidRPr="008F5B3D">
        <w:rPr>
          <w:rFonts w:ascii="Times New Roman" w:hAnsi="Times New Roman" w:cs="Times New Roman"/>
          <w:sz w:val="28"/>
          <w:szCs w:val="28"/>
        </w:rPr>
        <w:t xml:space="preserve"> - познавательно-исследовательская деятельность и экспериментирование;</w:t>
      </w:r>
    </w:p>
    <w:p w14:paraId="0216020E" w14:textId="77777777" w:rsidR="00F60D41" w:rsidRDefault="008F5B3D" w:rsidP="009F3187">
      <w:pPr>
        <w:spacing w:after="0"/>
        <w:jc w:val="both"/>
        <w:rPr>
          <w:rFonts w:ascii="Times New Roman" w:hAnsi="Times New Roman" w:cs="Times New Roman"/>
          <w:sz w:val="28"/>
          <w:szCs w:val="28"/>
        </w:rPr>
      </w:pPr>
      <w:r w:rsidRPr="008F5B3D">
        <w:rPr>
          <w:rFonts w:ascii="Times New Roman" w:hAnsi="Times New Roman" w:cs="Times New Roman"/>
          <w:sz w:val="28"/>
          <w:szCs w:val="28"/>
        </w:rPr>
        <w:t xml:space="preserve"> - изобразительная деятельность (рисование, лепка, аппликация) и конструирование из разных материалов по образцу, условию и замыслу ребёнка; - двигательная деятельность (основные виды движений, общеразвивающие и спортивные упражнения, подвижные и элементы спортивных игр и другие);</w:t>
      </w:r>
    </w:p>
    <w:p w14:paraId="00728C2D" w14:textId="77777777" w:rsidR="00F60D41" w:rsidRDefault="008F5B3D" w:rsidP="009F3187">
      <w:pPr>
        <w:spacing w:after="0"/>
        <w:jc w:val="both"/>
        <w:rPr>
          <w:rFonts w:ascii="Times New Roman" w:hAnsi="Times New Roman" w:cs="Times New Roman"/>
          <w:sz w:val="28"/>
          <w:szCs w:val="28"/>
        </w:rPr>
      </w:pPr>
      <w:r w:rsidRPr="008F5B3D">
        <w:rPr>
          <w:rFonts w:ascii="Times New Roman" w:hAnsi="Times New Roman" w:cs="Times New Roman"/>
          <w:sz w:val="28"/>
          <w:szCs w:val="28"/>
        </w:rPr>
        <w:t xml:space="preserve"> - элементарная трудовая деятельность (самообслуживание, хозяйственно-бытовой труд, труд в природе, ручной труд); </w:t>
      </w:r>
    </w:p>
    <w:p w14:paraId="31713ECB" w14:textId="77777777" w:rsidR="00F60D41" w:rsidRDefault="008F5B3D" w:rsidP="009F3187">
      <w:pPr>
        <w:spacing w:after="0"/>
        <w:jc w:val="both"/>
        <w:rPr>
          <w:rFonts w:ascii="Times New Roman" w:hAnsi="Times New Roman" w:cs="Times New Roman"/>
          <w:sz w:val="28"/>
          <w:szCs w:val="28"/>
        </w:rPr>
      </w:pPr>
      <w:r w:rsidRPr="008F5B3D">
        <w:rPr>
          <w:rFonts w:ascii="Times New Roman" w:hAnsi="Times New Roman" w:cs="Times New Roman"/>
          <w:sz w:val="28"/>
          <w:szCs w:val="28"/>
        </w:rPr>
        <w:lastRenderedPageBreak/>
        <w:t xml:space="preserve">- 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 </w:t>
      </w:r>
    </w:p>
    <w:p w14:paraId="6D192FAA" w14:textId="77777777" w:rsidR="00F60D41" w:rsidRDefault="008F5B3D" w:rsidP="009F3187">
      <w:pPr>
        <w:spacing w:after="0"/>
        <w:jc w:val="both"/>
        <w:rPr>
          <w:rFonts w:ascii="Times New Roman" w:hAnsi="Times New Roman" w:cs="Times New Roman"/>
          <w:sz w:val="28"/>
          <w:szCs w:val="28"/>
        </w:rPr>
      </w:pPr>
      <w:r w:rsidRPr="008F5B3D">
        <w:rPr>
          <w:rFonts w:ascii="Times New Roman" w:hAnsi="Times New Roman" w:cs="Times New Roman"/>
          <w:sz w:val="28"/>
          <w:szCs w:val="28"/>
        </w:rPr>
        <w:t xml:space="preserve">2.7.6. Для достижения задач воспитания в ходе реализации Программы педагог может использовать следующие методы: - 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 </w:t>
      </w:r>
    </w:p>
    <w:p w14:paraId="29A56944" w14:textId="77777777" w:rsidR="00F60D41" w:rsidRDefault="008F5B3D" w:rsidP="009F3187">
      <w:pPr>
        <w:spacing w:after="0"/>
        <w:jc w:val="both"/>
        <w:rPr>
          <w:rFonts w:ascii="Times New Roman" w:hAnsi="Times New Roman" w:cs="Times New Roman"/>
          <w:sz w:val="28"/>
          <w:szCs w:val="28"/>
        </w:rPr>
      </w:pPr>
      <w:r w:rsidRPr="008F5B3D">
        <w:rPr>
          <w:rFonts w:ascii="Times New Roman" w:hAnsi="Times New Roman" w:cs="Times New Roman"/>
          <w:sz w:val="28"/>
          <w:szCs w:val="28"/>
        </w:rPr>
        <w:t xml:space="preserve"> - 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 </w:t>
      </w:r>
    </w:p>
    <w:p w14:paraId="7EE29363" w14:textId="553D3EF7" w:rsidR="00F60D41" w:rsidRDefault="008F5B3D" w:rsidP="009F3187">
      <w:pPr>
        <w:spacing w:after="0"/>
        <w:jc w:val="both"/>
        <w:rPr>
          <w:rFonts w:ascii="Times New Roman" w:hAnsi="Times New Roman" w:cs="Times New Roman"/>
          <w:sz w:val="28"/>
          <w:szCs w:val="28"/>
        </w:rPr>
      </w:pPr>
      <w:r w:rsidRPr="008F5B3D">
        <w:rPr>
          <w:rFonts w:ascii="Times New Roman" w:hAnsi="Times New Roman" w:cs="Times New Roman"/>
          <w:sz w:val="28"/>
          <w:szCs w:val="28"/>
        </w:rPr>
        <w:t>- мотивации опыта поведения и деятельности (поощрение, методы развития эмоций, игры, соревнования, проектные методы).</w:t>
      </w:r>
    </w:p>
    <w:p w14:paraId="0407F433" w14:textId="77777777" w:rsidR="00F60D41" w:rsidRDefault="008F5B3D" w:rsidP="009F3187">
      <w:pPr>
        <w:spacing w:after="0"/>
        <w:jc w:val="both"/>
        <w:rPr>
          <w:rFonts w:ascii="Times New Roman" w:hAnsi="Times New Roman" w:cs="Times New Roman"/>
          <w:sz w:val="28"/>
          <w:szCs w:val="28"/>
        </w:rPr>
      </w:pPr>
      <w:r w:rsidRPr="008F5B3D">
        <w:rPr>
          <w:rFonts w:ascii="Times New Roman" w:hAnsi="Times New Roman" w:cs="Times New Roman"/>
          <w:sz w:val="28"/>
          <w:szCs w:val="28"/>
        </w:rPr>
        <w:t xml:space="preserve"> 2.7.6.1. При организации обучения 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 </w:t>
      </w:r>
    </w:p>
    <w:p w14:paraId="0E6A46F1" w14:textId="77777777" w:rsidR="00F60D41" w:rsidRDefault="008F5B3D" w:rsidP="009F3187">
      <w:pPr>
        <w:spacing w:after="0"/>
        <w:jc w:val="both"/>
        <w:rPr>
          <w:rFonts w:ascii="Times New Roman" w:hAnsi="Times New Roman" w:cs="Times New Roman"/>
          <w:sz w:val="28"/>
          <w:szCs w:val="28"/>
        </w:rPr>
      </w:pPr>
      <w:r w:rsidRPr="008F5B3D">
        <w:rPr>
          <w:rFonts w:ascii="Times New Roman" w:hAnsi="Times New Roman" w:cs="Times New Roman"/>
          <w:sz w:val="28"/>
          <w:szCs w:val="28"/>
        </w:rPr>
        <w:t xml:space="preserve">1) при использовании информационно-рецептивного метода предъявляется информация, организуются действия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 </w:t>
      </w:r>
    </w:p>
    <w:p w14:paraId="3AE36D3E" w14:textId="77777777" w:rsidR="00F60D41" w:rsidRDefault="008F5B3D" w:rsidP="009F3187">
      <w:pPr>
        <w:spacing w:after="0"/>
        <w:jc w:val="both"/>
        <w:rPr>
          <w:rFonts w:ascii="Times New Roman" w:hAnsi="Times New Roman" w:cs="Times New Roman"/>
          <w:sz w:val="28"/>
          <w:szCs w:val="28"/>
        </w:rPr>
      </w:pPr>
      <w:r w:rsidRPr="008F5B3D">
        <w:rPr>
          <w:rFonts w:ascii="Times New Roman" w:hAnsi="Times New Roman" w:cs="Times New Roman"/>
          <w:sz w:val="28"/>
          <w:szCs w:val="28"/>
        </w:rPr>
        <w:t>2) 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14:paraId="3267CBE1" w14:textId="77777777" w:rsidR="00F60D41" w:rsidRDefault="008F5B3D" w:rsidP="009F3187">
      <w:pPr>
        <w:spacing w:after="0"/>
        <w:jc w:val="both"/>
        <w:rPr>
          <w:rFonts w:ascii="Times New Roman" w:hAnsi="Times New Roman" w:cs="Times New Roman"/>
          <w:sz w:val="28"/>
          <w:szCs w:val="28"/>
        </w:rPr>
      </w:pPr>
      <w:r w:rsidRPr="008F5B3D">
        <w:rPr>
          <w:rFonts w:ascii="Times New Roman" w:hAnsi="Times New Roman" w:cs="Times New Roman"/>
          <w:sz w:val="28"/>
          <w:szCs w:val="28"/>
        </w:rPr>
        <w:t xml:space="preserve"> 3) метод проблемного изложения представляет собой постановку проблемы и раскрытие пути её решения в процессе организации опытов, наблюдений; </w:t>
      </w:r>
    </w:p>
    <w:p w14:paraId="0EEB2430" w14:textId="77777777" w:rsidR="00F60D41" w:rsidRDefault="008F5B3D" w:rsidP="009F3187">
      <w:pPr>
        <w:spacing w:after="0"/>
        <w:jc w:val="both"/>
        <w:rPr>
          <w:rFonts w:ascii="Times New Roman" w:hAnsi="Times New Roman" w:cs="Times New Roman"/>
          <w:sz w:val="28"/>
          <w:szCs w:val="28"/>
        </w:rPr>
      </w:pPr>
      <w:r w:rsidRPr="008F5B3D">
        <w:rPr>
          <w:rFonts w:ascii="Times New Roman" w:hAnsi="Times New Roman" w:cs="Times New Roman"/>
          <w:sz w:val="28"/>
          <w:szCs w:val="28"/>
        </w:rPr>
        <w:t xml:space="preserve">4) 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 </w:t>
      </w:r>
    </w:p>
    <w:p w14:paraId="1526B022" w14:textId="77777777" w:rsidR="00F60D41" w:rsidRDefault="008F5B3D" w:rsidP="009F3187">
      <w:pPr>
        <w:spacing w:after="0"/>
        <w:jc w:val="both"/>
        <w:rPr>
          <w:rFonts w:ascii="Times New Roman" w:hAnsi="Times New Roman" w:cs="Times New Roman"/>
          <w:sz w:val="28"/>
          <w:szCs w:val="28"/>
        </w:rPr>
      </w:pPr>
      <w:r w:rsidRPr="008F5B3D">
        <w:rPr>
          <w:rFonts w:ascii="Times New Roman" w:hAnsi="Times New Roman" w:cs="Times New Roman"/>
          <w:sz w:val="28"/>
          <w:szCs w:val="28"/>
        </w:rPr>
        <w:t xml:space="preserve">5) 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w:t>
      </w:r>
    </w:p>
    <w:p w14:paraId="13CFDAC1" w14:textId="77777777" w:rsidR="00F60D41" w:rsidRDefault="008F5B3D" w:rsidP="009F3187">
      <w:pPr>
        <w:spacing w:after="0"/>
        <w:jc w:val="both"/>
        <w:rPr>
          <w:rFonts w:ascii="Times New Roman" w:hAnsi="Times New Roman" w:cs="Times New Roman"/>
          <w:sz w:val="28"/>
          <w:szCs w:val="28"/>
        </w:rPr>
      </w:pPr>
      <w:r w:rsidRPr="008F5B3D">
        <w:rPr>
          <w:rFonts w:ascii="Times New Roman" w:hAnsi="Times New Roman" w:cs="Times New Roman"/>
          <w:sz w:val="28"/>
          <w:szCs w:val="28"/>
        </w:rPr>
        <w:t xml:space="preserve">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 </w:t>
      </w:r>
    </w:p>
    <w:p w14:paraId="50DD8A0F" w14:textId="77777777" w:rsidR="00F60D41" w:rsidRDefault="008F5B3D" w:rsidP="009F3187">
      <w:pPr>
        <w:spacing w:after="0"/>
        <w:jc w:val="both"/>
        <w:rPr>
          <w:rFonts w:ascii="Times New Roman" w:hAnsi="Times New Roman" w:cs="Times New Roman"/>
          <w:sz w:val="28"/>
          <w:szCs w:val="28"/>
        </w:rPr>
      </w:pPr>
      <w:r w:rsidRPr="008F5B3D">
        <w:rPr>
          <w:rFonts w:ascii="Times New Roman" w:hAnsi="Times New Roman" w:cs="Times New Roman"/>
          <w:sz w:val="28"/>
          <w:szCs w:val="28"/>
        </w:rPr>
        <w:t xml:space="preserve">2.7.6.2. 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w:t>
      </w:r>
      <w:r w:rsidRPr="008F5B3D">
        <w:rPr>
          <w:rFonts w:ascii="Times New Roman" w:hAnsi="Times New Roman" w:cs="Times New Roman"/>
          <w:sz w:val="28"/>
          <w:szCs w:val="28"/>
        </w:rPr>
        <w:lastRenderedPageBreak/>
        <w:t xml:space="preserve">прогнозирует возможные результаты. Для решения задач воспитания и обучения целесообразно использовать комплекс методов. </w:t>
      </w:r>
    </w:p>
    <w:p w14:paraId="31034D36" w14:textId="77777777" w:rsidR="00F60D41" w:rsidRDefault="008F5B3D" w:rsidP="009F3187">
      <w:pPr>
        <w:spacing w:after="0"/>
        <w:jc w:val="both"/>
        <w:rPr>
          <w:rFonts w:ascii="Times New Roman" w:hAnsi="Times New Roman" w:cs="Times New Roman"/>
          <w:sz w:val="28"/>
          <w:szCs w:val="28"/>
        </w:rPr>
      </w:pPr>
      <w:r w:rsidRPr="008F5B3D">
        <w:rPr>
          <w:rFonts w:ascii="Times New Roman" w:hAnsi="Times New Roman" w:cs="Times New Roman"/>
          <w:sz w:val="28"/>
          <w:szCs w:val="28"/>
        </w:rPr>
        <w:t xml:space="preserve">2.7.7. При реализации Программы педагог может использовать различные средства, представленные совокупностью материальных и идеальных объектов: демонстрационные и раздаточные; визуальные, </w:t>
      </w:r>
      <w:proofErr w:type="spellStart"/>
      <w:r w:rsidRPr="008F5B3D">
        <w:rPr>
          <w:rFonts w:ascii="Times New Roman" w:hAnsi="Times New Roman" w:cs="Times New Roman"/>
          <w:sz w:val="28"/>
          <w:szCs w:val="28"/>
        </w:rPr>
        <w:t>аудийные</w:t>
      </w:r>
      <w:proofErr w:type="spellEnd"/>
      <w:r w:rsidRPr="008F5B3D">
        <w:rPr>
          <w:rFonts w:ascii="Times New Roman" w:hAnsi="Times New Roman" w:cs="Times New Roman"/>
          <w:sz w:val="28"/>
          <w:szCs w:val="28"/>
        </w:rPr>
        <w:t xml:space="preserve">, аудиовизуальные; естественные и искусственные; реальные и виртуальные. </w:t>
      </w:r>
    </w:p>
    <w:p w14:paraId="68754444" w14:textId="77777777" w:rsidR="00F60D41" w:rsidRDefault="008F5B3D" w:rsidP="009F3187">
      <w:pPr>
        <w:spacing w:after="0"/>
        <w:jc w:val="both"/>
        <w:rPr>
          <w:rFonts w:ascii="Times New Roman" w:hAnsi="Times New Roman" w:cs="Times New Roman"/>
          <w:sz w:val="28"/>
          <w:szCs w:val="28"/>
        </w:rPr>
      </w:pPr>
      <w:r w:rsidRPr="008F5B3D">
        <w:rPr>
          <w:rFonts w:ascii="Times New Roman" w:hAnsi="Times New Roman" w:cs="Times New Roman"/>
          <w:sz w:val="28"/>
          <w:szCs w:val="28"/>
        </w:rPr>
        <w:t xml:space="preserve">2.7.8. Средства, указанные в пункте 2.7.7 Программы, используются для развития следующих видов деятельности детей: двигательной (оборудование для ходьбы, бега, ползания, лазанья, прыгания, занятий с мячом и другое); предметной (образные и дидактические игрушки, реальные предметы и другое); игровой (игры, игрушки, игровое оборудование и другое); коммуникативной (дидактический материал, предметы, игрушки, видеофильмы и другое); познавательно-исследовательской и экспериментирования (натуральные предметы и оборудование для исследования и образно-символический материал, в т.ч. макеты, плакаты, модели, схемы и другое); чтения художественной литературы (книги для детского чтения, в т.ч. аудиокниги, иллюстративный материал); трудовой (оборудование и инвентарь для всех видов труда); продуктивной (оборудование и материалы для лепки, аппликации, рисования и конструирования); музыкальной (детские музыкальные инструменты, дидактический материал и другое). </w:t>
      </w:r>
    </w:p>
    <w:p w14:paraId="5E4B2192" w14:textId="77777777" w:rsidR="00F60D41" w:rsidRDefault="008F5B3D" w:rsidP="009F3187">
      <w:pPr>
        <w:spacing w:after="0"/>
        <w:jc w:val="both"/>
        <w:rPr>
          <w:rFonts w:ascii="Times New Roman" w:hAnsi="Times New Roman" w:cs="Times New Roman"/>
          <w:sz w:val="28"/>
          <w:szCs w:val="28"/>
        </w:rPr>
      </w:pPr>
      <w:r w:rsidRPr="008F5B3D">
        <w:rPr>
          <w:rFonts w:ascii="Times New Roman" w:hAnsi="Times New Roman" w:cs="Times New Roman"/>
          <w:sz w:val="28"/>
          <w:szCs w:val="28"/>
        </w:rPr>
        <w:t xml:space="preserve">2.7.9. Вариативность форм, методов и средств реализации Программы зависит не только от учёта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Важное значение </w:t>
      </w:r>
      <w:proofErr w:type="gramStart"/>
      <w:r w:rsidRPr="008F5B3D">
        <w:rPr>
          <w:rFonts w:ascii="Times New Roman" w:hAnsi="Times New Roman" w:cs="Times New Roman"/>
          <w:sz w:val="28"/>
          <w:szCs w:val="28"/>
        </w:rPr>
        <w:t>имеет  признание</w:t>
      </w:r>
      <w:proofErr w:type="gramEnd"/>
      <w:r w:rsidRPr="008F5B3D">
        <w:rPr>
          <w:rFonts w:ascii="Times New Roman" w:hAnsi="Times New Roman" w:cs="Times New Roman"/>
          <w:sz w:val="28"/>
          <w:szCs w:val="28"/>
        </w:rPr>
        <w:t xml:space="preserve"> приоритетной субъективной позиции ребёнка в образовательном процессе.</w:t>
      </w:r>
    </w:p>
    <w:p w14:paraId="3EB9394A" w14:textId="77777777" w:rsidR="00F60D41" w:rsidRDefault="008F5B3D" w:rsidP="009F3187">
      <w:pPr>
        <w:spacing w:after="0"/>
        <w:jc w:val="both"/>
        <w:rPr>
          <w:rFonts w:ascii="Times New Roman" w:hAnsi="Times New Roman" w:cs="Times New Roman"/>
          <w:sz w:val="28"/>
          <w:szCs w:val="28"/>
        </w:rPr>
      </w:pPr>
      <w:r w:rsidRPr="008F5B3D">
        <w:rPr>
          <w:rFonts w:ascii="Times New Roman" w:hAnsi="Times New Roman" w:cs="Times New Roman"/>
          <w:sz w:val="28"/>
          <w:szCs w:val="28"/>
        </w:rPr>
        <w:t xml:space="preserve"> 2.7.10. При выборе форм, методов, средств реализации Программы педагог учитывает субъектные проявления ребёнка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
    <w:p w14:paraId="4E29DC53" w14:textId="0353BE53" w:rsidR="00314495" w:rsidRDefault="008F5B3D" w:rsidP="009F3187">
      <w:pPr>
        <w:spacing w:after="0"/>
        <w:jc w:val="both"/>
        <w:rPr>
          <w:rFonts w:ascii="Times New Roman" w:hAnsi="Times New Roman" w:cs="Times New Roman"/>
          <w:sz w:val="28"/>
          <w:szCs w:val="28"/>
        </w:rPr>
      </w:pPr>
      <w:r w:rsidRPr="008F5B3D">
        <w:rPr>
          <w:rFonts w:ascii="Times New Roman" w:hAnsi="Times New Roman" w:cs="Times New Roman"/>
          <w:sz w:val="28"/>
          <w:szCs w:val="28"/>
        </w:rPr>
        <w:t xml:space="preserve"> 2.7.11. Выбор педагогом педагогически обоснованных форм, методов, средств реализации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p w14:paraId="5D688C45" w14:textId="31636BC3" w:rsidR="00F3315D" w:rsidRPr="00314495" w:rsidRDefault="00F3315D" w:rsidP="009F3187">
      <w:pPr>
        <w:spacing w:after="0"/>
        <w:jc w:val="both"/>
        <w:rPr>
          <w:rFonts w:ascii="Times New Roman" w:hAnsi="Times New Roman" w:cs="Times New Roman"/>
          <w:sz w:val="28"/>
          <w:szCs w:val="28"/>
        </w:rPr>
      </w:pPr>
      <w:r w:rsidRPr="00F3315D">
        <w:rPr>
          <w:rFonts w:ascii="Times New Roman" w:hAnsi="Times New Roman" w:cs="Times New Roman"/>
          <w:b/>
          <w:bCs/>
          <w:sz w:val="28"/>
          <w:szCs w:val="28"/>
        </w:rPr>
        <w:t>2.8. Особенности образовательной деятельности разных видов и культурных практик</w:t>
      </w:r>
    </w:p>
    <w:p w14:paraId="65FC5D5A" w14:textId="5E604F72" w:rsidR="00F3315D" w:rsidRPr="00F3315D" w:rsidRDefault="00F3315D" w:rsidP="009F3187">
      <w:pPr>
        <w:spacing w:after="0"/>
        <w:jc w:val="both"/>
        <w:rPr>
          <w:rFonts w:ascii="Times New Roman" w:eastAsia="Times New Roman" w:hAnsi="Times New Roman" w:cs="Times New Roman"/>
          <w:i/>
          <w:iCs/>
          <w:color w:val="000000"/>
          <w:sz w:val="28"/>
          <w:lang w:eastAsia="ru-RU"/>
        </w:rPr>
      </w:pPr>
      <w:r w:rsidRPr="00F3315D">
        <w:rPr>
          <w:rFonts w:ascii="Times New Roman" w:eastAsia="Times New Roman" w:hAnsi="Times New Roman" w:cs="Times New Roman"/>
          <w:i/>
          <w:iCs/>
          <w:color w:val="000000"/>
          <w:sz w:val="28"/>
          <w:lang w:eastAsia="ru-RU"/>
        </w:rPr>
        <w:t>2.8.</w:t>
      </w:r>
      <w:proofErr w:type="gramStart"/>
      <w:r w:rsidRPr="00F3315D">
        <w:rPr>
          <w:rFonts w:ascii="Times New Roman" w:eastAsia="Times New Roman" w:hAnsi="Times New Roman" w:cs="Times New Roman"/>
          <w:i/>
          <w:iCs/>
          <w:color w:val="000000"/>
          <w:sz w:val="28"/>
          <w:lang w:eastAsia="ru-RU"/>
        </w:rPr>
        <w:t>1.Образовательная</w:t>
      </w:r>
      <w:proofErr w:type="gramEnd"/>
      <w:r w:rsidRPr="00F3315D">
        <w:rPr>
          <w:rFonts w:ascii="Times New Roman" w:eastAsia="Times New Roman" w:hAnsi="Times New Roman" w:cs="Times New Roman"/>
          <w:i/>
          <w:iCs/>
          <w:color w:val="000000"/>
          <w:sz w:val="28"/>
          <w:lang w:eastAsia="ru-RU"/>
        </w:rPr>
        <w:t xml:space="preserve"> деятельность в ДОО включает: </w:t>
      </w:r>
    </w:p>
    <w:p w14:paraId="1D96212F" w14:textId="6DA6740B" w:rsidR="00F3315D" w:rsidRPr="00F3315D" w:rsidRDefault="004F0451" w:rsidP="009F3187">
      <w:pPr>
        <w:spacing w:after="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w:t>
      </w:r>
      <w:r w:rsidR="00F3315D" w:rsidRPr="00F3315D">
        <w:rPr>
          <w:rFonts w:ascii="Times New Roman" w:eastAsia="Times New Roman" w:hAnsi="Times New Roman" w:cs="Times New Roman"/>
          <w:color w:val="000000"/>
          <w:sz w:val="28"/>
          <w:lang w:eastAsia="ru-RU"/>
        </w:rPr>
        <w:t xml:space="preserve">образовательную деятельность, осуществляемую в процессе организации </w:t>
      </w:r>
    </w:p>
    <w:p w14:paraId="2383D999" w14:textId="77777777" w:rsidR="00F3315D" w:rsidRPr="00F3315D" w:rsidRDefault="00F3315D" w:rsidP="009F3187">
      <w:pPr>
        <w:spacing w:after="0" w:line="284" w:lineRule="auto"/>
        <w:ind w:right="146"/>
        <w:jc w:val="both"/>
        <w:rPr>
          <w:rFonts w:ascii="Times New Roman" w:eastAsia="Times New Roman" w:hAnsi="Times New Roman" w:cs="Times New Roman"/>
          <w:color w:val="000000"/>
          <w:sz w:val="28"/>
          <w:lang w:eastAsia="ru-RU"/>
        </w:rPr>
      </w:pPr>
      <w:r w:rsidRPr="00F3315D">
        <w:rPr>
          <w:rFonts w:ascii="Times New Roman" w:eastAsia="Times New Roman" w:hAnsi="Times New Roman" w:cs="Times New Roman"/>
          <w:color w:val="000000"/>
          <w:sz w:val="28"/>
          <w:lang w:eastAsia="ru-RU"/>
        </w:rPr>
        <w:t xml:space="preserve">различных видов детской деятельности; </w:t>
      </w:r>
    </w:p>
    <w:p w14:paraId="143F8E0A" w14:textId="2206E7CC" w:rsidR="00F3315D" w:rsidRPr="00F3315D" w:rsidRDefault="004F0451" w:rsidP="009F3187">
      <w:pPr>
        <w:spacing w:after="0" w:line="284" w:lineRule="auto"/>
        <w:ind w:right="146"/>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lastRenderedPageBreak/>
        <w:t>-</w:t>
      </w:r>
      <w:r w:rsidR="00F3315D" w:rsidRPr="00F3315D">
        <w:rPr>
          <w:rFonts w:ascii="Times New Roman" w:eastAsia="Times New Roman" w:hAnsi="Times New Roman" w:cs="Times New Roman"/>
          <w:color w:val="000000"/>
          <w:sz w:val="28"/>
          <w:lang w:eastAsia="ru-RU"/>
        </w:rPr>
        <w:t xml:space="preserve">образовательную деятельность, осуществляемую в ходе режимных процессов; </w:t>
      </w:r>
    </w:p>
    <w:p w14:paraId="6538C5BC" w14:textId="0F68D829" w:rsidR="00F3315D" w:rsidRPr="00F3315D" w:rsidRDefault="004F0451" w:rsidP="009F3187">
      <w:pPr>
        <w:spacing w:after="0" w:line="284" w:lineRule="auto"/>
        <w:ind w:right="146"/>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w:t>
      </w:r>
      <w:r w:rsidR="00F3315D" w:rsidRPr="00F3315D">
        <w:rPr>
          <w:rFonts w:ascii="Times New Roman" w:eastAsia="Times New Roman" w:hAnsi="Times New Roman" w:cs="Times New Roman"/>
          <w:color w:val="000000"/>
          <w:sz w:val="28"/>
          <w:lang w:eastAsia="ru-RU"/>
        </w:rPr>
        <w:t xml:space="preserve">самостоятельную деятельность детей; </w:t>
      </w:r>
    </w:p>
    <w:p w14:paraId="4E06AEAA" w14:textId="44394355" w:rsidR="00F3315D" w:rsidRPr="00F3315D" w:rsidRDefault="004F0451" w:rsidP="009F3187">
      <w:pPr>
        <w:spacing w:after="0" w:line="284" w:lineRule="auto"/>
        <w:ind w:right="146"/>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w:t>
      </w:r>
      <w:r w:rsidR="00F3315D" w:rsidRPr="00F3315D">
        <w:rPr>
          <w:rFonts w:ascii="Times New Roman" w:eastAsia="Times New Roman" w:hAnsi="Times New Roman" w:cs="Times New Roman"/>
          <w:color w:val="000000"/>
          <w:sz w:val="28"/>
          <w:lang w:eastAsia="ru-RU"/>
        </w:rPr>
        <w:t xml:space="preserve"> взаимодействие с семьями детей по реализации образовательной программы ДО.  </w:t>
      </w:r>
    </w:p>
    <w:p w14:paraId="095A3DAA" w14:textId="78868914" w:rsidR="00F3315D" w:rsidRDefault="00F3315D" w:rsidP="009F3187">
      <w:pPr>
        <w:spacing w:after="0"/>
        <w:jc w:val="both"/>
        <w:rPr>
          <w:rFonts w:ascii="Times New Roman" w:eastAsia="Times New Roman" w:hAnsi="Times New Roman"/>
          <w:i/>
          <w:iCs/>
          <w:color w:val="000000"/>
          <w:sz w:val="28"/>
          <w:lang w:eastAsia="ru-RU"/>
        </w:rPr>
      </w:pPr>
      <w:r>
        <w:rPr>
          <w:rFonts w:ascii="Times New Roman" w:eastAsia="Times New Roman" w:hAnsi="Times New Roman"/>
          <w:i/>
          <w:iCs/>
          <w:color w:val="000000"/>
          <w:sz w:val="28"/>
          <w:lang w:eastAsia="ru-RU"/>
        </w:rPr>
        <w:t>2.8.</w:t>
      </w:r>
      <w:proofErr w:type="gramStart"/>
      <w:r>
        <w:rPr>
          <w:rFonts w:ascii="Times New Roman" w:eastAsia="Times New Roman" w:hAnsi="Times New Roman"/>
          <w:i/>
          <w:iCs/>
          <w:color w:val="000000"/>
          <w:sz w:val="28"/>
          <w:lang w:eastAsia="ru-RU"/>
        </w:rPr>
        <w:t>2.</w:t>
      </w:r>
      <w:r w:rsidRPr="00F3315D">
        <w:rPr>
          <w:rFonts w:ascii="Times New Roman" w:eastAsia="Times New Roman" w:hAnsi="Times New Roman"/>
          <w:i/>
          <w:iCs/>
          <w:color w:val="000000"/>
          <w:sz w:val="28"/>
          <w:lang w:eastAsia="ru-RU"/>
        </w:rPr>
        <w:t>Образовательная</w:t>
      </w:r>
      <w:proofErr w:type="gramEnd"/>
      <w:r w:rsidRPr="00F3315D">
        <w:rPr>
          <w:rFonts w:ascii="Times New Roman" w:eastAsia="Times New Roman" w:hAnsi="Times New Roman"/>
          <w:i/>
          <w:iCs/>
          <w:color w:val="000000"/>
          <w:sz w:val="28"/>
          <w:lang w:eastAsia="ru-RU"/>
        </w:rPr>
        <w:t xml:space="preserve"> деятельность организуется как совместная деятельность педагога и детей, самостоятельная деятельность детей.</w:t>
      </w:r>
    </w:p>
    <w:p w14:paraId="7759E7CB" w14:textId="4F1E5C91" w:rsidR="004F0451" w:rsidRDefault="004F0451" w:rsidP="009F3187">
      <w:pPr>
        <w:spacing w:after="0"/>
        <w:jc w:val="both"/>
        <w:rPr>
          <w:rFonts w:ascii="Times New Roman" w:eastAsia="Times New Roman" w:hAnsi="Times New Roman"/>
          <w:color w:val="000000"/>
          <w:sz w:val="28"/>
          <w:lang w:eastAsia="ru-RU"/>
        </w:rPr>
      </w:pPr>
      <w:r w:rsidRPr="00695434">
        <w:rPr>
          <w:rFonts w:ascii="Times New Roman" w:eastAsia="Times New Roman" w:hAnsi="Times New Roman"/>
          <w:color w:val="000000"/>
          <w:sz w:val="28"/>
          <w:lang w:eastAsia="ru-RU"/>
        </w:rPr>
        <w:t>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14:paraId="7C6DB8AC" w14:textId="77777777" w:rsidR="004F0451" w:rsidRPr="004F0451" w:rsidRDefault="004F0451" w:rsidP="009F3187">
      <w:pPr>
        <w:spacing w:after="0" w:line="266" w:lineRule="auto"/>
        <w:ind w:right="146"/>
        <w:jc w:val="both"/>
        <w:rPr>
          <w:rFonts w:ascii="Times New Roman" w:eastAsia="Times New Roman" w:hAnsi="Times New Roman" w:cs="Times New Roman"/>
          <w:color w:val="000000"/>
          <w:sz w:val="28"/>
          <w:lang w:eastAsia="ru-RU"/>
        </w:rPr>
      </w:pPr>
      <w:r w:rsidRPr="004F0451">
        <w:rPr>
          <w:rFonts w:ascii="Times New Roman" w:eastAsia="Times New Roman" w:hAnsi="Times New Roman" w:cs="Times New Roman"/>
          <w:color w:val="000000"/>
          <w:sz w:val="28"/>
          <w:lang w:eastAsia="ru-RU"/>
        </w:rPr>
        <w:t xml:space="preserve">совместная деятельность педагога с ребенком, где, взаимодействуя с </w:t>
      </w:r>
    </w:p>
    <w:p w14:paraId="1852AC54" w14:textId="77777777" w:rsidR="004F0451" w:rsidRPr="004F0451" w:rsidRDefault="004F0451" w:rsidP="009F3187">
      <w:pPr>
        <w:spacing w:after="0" w:line="284" w:lineRule="auto"/>
        <w:ind w:right="146"/>
        <w:jc w:val="both"/>
        <w:rPr>
          <w:rFonts w:ascii="Times New Roman" w:eastAsia="Times New Roman" w:hAnsi="Times New Roman" w:cs="Times New Roman"/>
          <w:color w:val="000000"/>
          <w:sz w:val="28"/>
          <w:lang w:eastAsia="ru-RU"/>
        </w:rPr>
      </w:pPr>
      <w:r w:rsidRPr="004F0451">
        <w:rPr>
          <w:rFonts w:ascii="Times New Roman" w:eastAsia="Times New Roman" w:hAnsi="Times New Roman" w:cs="Times New Roman"/>
          <w:color w:val="000000"/>
          <w:sz w:val="28"/>
          <w:lang w:eastAsia="ru-RU"/>
        </w:rPr>
        <w:t xml:space="preserve">ребенком, он выполняет функции педагога: обучает ребенка чему-то новому; совместная деятельность ребенка с педагогом, при которой ребенок  </w:t>
      </w:r>
    </w:p>
    <w:p w14:paraId="36A9C026" w14:textId="77777777" w:rsidR="004F0451" w:rsidRPr="004F0451" w:rsidRDefault="004F0451" w:rsidP="009F3187">
      <w:pPr>
        <w:spacing w:after="0" w:line="284" w:lineRule="auto"/>
        <w:ind w:right="146"/>
        <w:jc w:val="both"/>
        <w:rPr>
          <w:rFonts w:ascii="Times New Roman" w:eastAsia="Times New Roman" w:hAnsi="Times New Roman" w:cs="Times New Roman"/>
          <w:color w:val="000000"/>
          <w:sz w:val="28"/>
          <w:lang w:eastAsia="ru-RU"/>
        </w:rPr>
      </w:pPr>
      <w:r w:rsidRPr="004F0451">
        <w:rPr>
          <w:rFonts w:ascii="Times New Roman" w:eastAsia="Times New Roman" w:hAnsi="Times New Roman" w:cs="Times New Roman"/>
          <w:color w:val="000000"/>
          <w:sz w:val="28"/>
          <w:lang w:eastAsia="ru-RU"/>
        </w:rPr>
        <w:t xml:space="preserve">и педагог ‒ равноправные партнеры; </w:t>
      </w:r>
    </w:p>
    <w:p w14:paraId="293D3D09" w14:textId="77777777" w:rsidR="004F0451" w:rsidRPr="004F0451" w:rsidRDefault="004F0451" w:rsidP="009F3187">
      <w:pPr>
        <w:spacing w:after="0" w:line="284" w:lineRule="auto"/>
        <w:ind w:right="146"/>
        <w:jc w:val="both"/>
        <w:rPr>
          <w:rFonts w:ascii="Times New Roman" w:eastAsia="Times New Roman" w:hAnsi="Times New Roman" w:cs="Times New Roman"/>
          <w:color w:val="000000"/>
          <w:sz w:val="28"/>
          <w:lang w:eastAsia="ru-RU"/>
        </w:rPr>
      </w:pPr>
      <w:r w:rsidRPr="004F0451">
        <w:rPr>
          <w:rFonts w:ascii="Times New Roman" w:eastAsia="Times New Roman" w:hAnsi="Times New Roman" w:cs="Times New Roman"/>
          <w:color w:val="000000"/>
          <w:sz w:val="28"/>
          <w:lang w:eastAsia="ru-RU"/>
        </w:rPr>
        <w:t xml:space="preserve"> совместная деятельность группы детей под руководством педагога, который на правах участника деятельности на всех этапах ее выполнения (от планирования до завершения) направляет совместную деятельность группы детей;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ее организатора, ставящего задачу группе детей, тем самым, актуализируя лидерские ресурсы самих детей;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 самостоятельная изобразительная деятельность по выбору детей, самостоятельная познавательно-исследовательская деятельность (опыты, эксперименты и др.).  </w:t>
      </w:r>
    </w:p>
    <w:p w14:paraId="6684822C" w14:textId="77777777" w:rsidR="004F0451" w:rsidRPr="004F0451" w:rsidRDefault="004F0451" w:rsidP="009F3187">
      <w:pPr>
        <w:spacing w:after="0" w:line="284" w:lineRule="auto"/>
        <w:ind w:right="146"/>
        <w:jc w:val="both"/>
        <w:rPr>
          <w:rFonts w:ascii="Times New Roman" w:eastAsia="Times New Roman" w:hAnsi="Times New Roman" w:cs="Times New Roman"/>
          <w:color w:val="000000"/>
          <w:sz w:val="28"/>
          <w:lang w:eastAsia="ru-RU"/>
        </w:rPr>
      </w:pPr>
      <w:r w:rsidRPr="004F0451">
        <w:rPr>
          <w:rFonts w:ascii="Times New Roman" w:hAnsi="Times New Roman" w:cs="Times New Roman"/>
          <w:i/>
          <w:iCs/>
          <w:sz w:val="28"/>
          <w:szCs w:val="28"/>
        </w:rPr>
        <w:t>2.8.3.</w:t>
      </w:r>
      <w:r w:rsidRPr="004F0451">
        <w:rPr>
          <w:rFonts w:ascii="Times New Roman" w:eastAsia="Times New Roman" w:hAnsi="Times New Roman"/>
          <w:i/>
          <w:iCs/>
          <w:color w:val="000000"/>
          <w:sz w:val="28"/>
          <w:lang w:eastAsia="ru-RU"/>
        </w:rPr>
        <w:t xml:space="preserve"> Организуя различные виды деятельности, педагог учитывает опыт ребенка, его субъектные </w:t>
      </w:r>
      <w:proofErr w:type="gramStart"/>
      <w:r w:rsidRPr="004F0451">
        <w:rPr>
          <w:rFonts w:ascii="Times New Roman" w:eastAsia="Times New Roman" w:hAnsi="Times New Roman"/>
          <w:i/>
          <w:iCs/>
          <w:color w:val="000000"/>
          <w:sz w:val="28"/>
          <w:lang w:eastAsia="ru-RU"/>
        </w:rPr>
        <w:t>проявления</w:t>
      </w:r>
      <w:r w:rsidRPr="004F0451">
        <w:rPr>
          <w:rFonts w:ascii="Times New Roman" w:eastAsia="Times New Roman" w:hAnsi="Times New Roman" w:cs="Times New Roman"/>
          <w:color w:val="000000"/>
          <w:sz w:val="28"/>
          <w:lang w:eastAsia="ru-RU"/>
        </w:rPr>
        <w:t>(</w:t>
      </w:r>
      <w:proofErr w:type="gramEnd"/>
      <w:r w:rsidRPr="004F0451">
        <w:rPr>
          <w:rFonts w:ascii="Times New Roman" w:eastAsia="Times New Roman" w:hAnsi="Times New Roman" w:cs="Times New Roman"/>
          <w:color w:val="000000"/>
          <w:sz w:val="28"/>
          <w:lang w:eastAsia="ru-RU"/>
        </w:rPr>
        <w:t xml:space="preserve">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w:t>
      </w:r>
      <w:r w:rsidRPr="004F0451">
        <w:rPr>
          <w:rFonts w:ascii="Times New Roman" w:eastAsia="Times New Roman" w:hAnsi="Times New Roman" w:cs="Times New Roman"/>
          <w:color w:val="000000"/>
          <w:sz w:val="28"/>
          <w:lang w:eastAsia="ru-RU"/>
        </w:rPr>
        <w:lastRenderedPageBreak/>
        <w:t xml:space="preserve">использует образовательный потенциал каждого вида деятельности для решения задач воспитания, обучения и развития детей.  </w:t>
      </w:r>
    </w:p>
    <w:p w14:paraId="583C20CA" w14:textId="77777777" w:rsidR="004F0451" w:rsidRDefault="004F0451" w:rsidP="009F3187">
      <w:pPr>
        <w:spacing w:after="0" w:line="284" w:lineRule="auto"/>
        <w:ind w:right="146"/>
        <w:jc w:val="both"/>
        <w:rPr>
          <w:rFonts w:ascii="Times New Roman" w:eastAsia="Times New Roman" w:hAnsi="Times New Roman" w:cs="Times New Roman"/>
          <w:color w:val="000000"/>
          <w:sz w:val="28"/>
          <w:lang w:eastAsia="ru-RU"/>
        </w:rPr>
      </w:pPr>
      <w:r w:rsidRPr="004F0451">
        <w:rPr>
          <w:rFonts w:ascii="Times New Roman" w:hAnsi="Times New Roman" w:cs="Times New Roman"/>
          <w:i/>
          <w:iCs/>
          <w:sz w:val="28"/>
          <w:szCs w:val="28"/>
        </w:rPr>
        <w:t>2.8.4.</w:t>
      </w:r>
      <w:r w:rsidRPr="004F0451">
        <w:rPr>
          <w:rFonts w:ascii="Times New Roman" w:eastAsia="Times New Roman" w:hAnsi="Times New Roman" w:cs="Times New Roman"/>
          <w:i/>
          <w:iCs/>
          <w:color w:val="000000"/>
          <w:sz w:val="28"/>
          <w:lang w:eastAsia="ru-RU"/>
        </w:rPr>
        <w:t xml:space="preserve"> Все виды деятельности взаимосвязаны между собой</w:t>
      </w:r>
      <w:r w:rsidRPr="004F0451">
        <w:rPr>
          <w:rFonts w:ascii="Times New Roman" w:eastAsia="Times New Roman" w:hAnsi="Times New Roman" w:cs="Times New Roman"/>
          <w:color w:val="000000"/>
          <w:sz w:val="28"/>
          <w:lang w:eastAsia="ru-RU"/>
        </w:rPr>
        <w:t xml:space="preserve">,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 </w:t>
      </w:r>
    </w:p>
    <w:p w14:paraId="111FBF92" w14:textId="77777777" w:rsidR="004F0451" w:rsidRDefault="004F0451" w:rsidP="009F3187">
      <w:pPr>
        <w:spacing w:after="0" w:line="284" w:lineRule="auto"/>
        <w:ind w:right="146"/>
        <w:jc w:val="both"/>
        <w:rPr>
          <w:rFonts w:ascii="Times New Roman" w:eastAsia="Times New Roman" w:hAnsi="Times New Roman" w:cs="Times New Roman"/>
          <w:color w:val="000000"/>
          <w:sz w:val="28"/>
          <w:lang w:eastAsia="ru-RU"/>
        </w:rPr>
      </w:pPr>
      <w:r>
        <w:rPr>
          <w:rFonts w:ascii="Times New Roman" w:hAnsi="Times New Roman" w:cs="Times New Roman"/>
          <w:i/>
          <w:iCs/>
          <w:sz w:val="28"/>
          <w:szCs w:val="28"/>
        </w:rPr>
        <w:t>2.8.5.</w:t>
      </w:r>
      <w:r w:rsidRPr="004F0451">
        <w:rPr>
          <w:rFonts w:ascii="Times New Roman" w:eastAsia="Times New Roman" w:hAnsi="Times New Roman" w:cs="Times New Roman"/>
          <w:color w:val="000000"/>
          <w:sz w:val="28"/>
          <w:lang w:eastAsia="ru-RU"/>
        </w:rPr>
        <w:t xml:space="preserve">  </w:t>
      </w:r>
      <w:r w:rsidRPr="004F0451">
        <w:rPr>
          <w:rFonts w:ascii="Times New Roman" w:eastAsia="Times New Roman" w:hAnsi="Times New Roman" w:cs="Times New Roman"/>
          <w:i/>
          <w:iCs/>
          <w:color w:val="000000"/>
          <w:sz w:val="28"/>
          <w:lang w:eastAsia="ru-RU"/>
        </w:rPr>
        <w:t>Игра занимает центральное место в жизни ребенка</w:t>
      </w:r>
      <w:r w:rsidRPr="004F0451">
        <w:rPr>
          <w:rFonts w:ascii="Times New Roman" w:eastAsia="Times New Roman" w:hAnsi="Times New Roman" w:cs="Times New Roman"/>
          <w:color w:val="000000"/>
          <w:sz w:val="28"/>
          <w:lang w:eastAsia="ru-RU"/>
        </w:rPr>
        <w:t xml:space="preserve">, являясь преобладающим видом его самостоятельной деятельности. В игре закладываются основы личности ребенка,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 Детство без игры и вне игры не представляется возможным.  </w:t>
      </w:r>
    </w:p>
    <w:p w14:paraId="78483571" w14:textId="77777777" w:rsidR="004F0451" w:rsidRDefault="004F0451" w:rsidP="009F3187">
      <w:pPr>
        <w:spacing w:after="0" w:line="284" w:lineRule="auto"/>
        <w:ind w:right="146"/>
        <w:jc w:val="both"/>
        <w:rPr>
          <w:rFonts w:ascii="Times New Roman" w:eastAsia="Times New Roman" w:hAnsi="Times New Roman" w:cs="Times New Roman"/>
          <w:color w:val="000000"/>
          <w:sz w:val="28"/>
          <w:lang w:eastAsia="ru-RU"/>
        </w:rPr>
      </w:pPr>
      <w:r>
        <w:rPr>
          <w:rFonts w:ascii="Times New Roman" w:hAnsi="Times New Roman" w:cs="Times New Roman"/>
          <w:i/>
          <w:iCs/>
          <w:sz w:val="28"/>
          <w:szCs w:val="28"/>
        </w:rPr>
        <w:t>2.8.6.</w:t>
      </w:r>
      <w:r w:rsidRPr="004F0451">
        <w:rPr>
          <w:rFonts w:ascii="Times New Roman" w:eastAsia="Times New Roman" w:hAnsi="Times New Roman" w:cs="Times New Roman"/>
          <w:color w:val="000000"/>
          <w:sz w:val="28"/>
          <w:lang w:eastAsia="ru-RU"/>
        </w:rPr>
        <w:t xml:space="preserve"> </w:t>
      </w:r>
      <w:r w:rsidRPr="004F0451">
        <w:rPr>
          <w:rFonts w:ascii="Times New Roman" w:eastAsia="Times New Roman" w:hAnsi="Times New Roman" w:cs="Times New Roman"/>
          <w:i/>
          <w:iCs/>
          <w:color w:val="000000"/>
          <w:sz w:val="28"/>
          <w:lang w:eastAsia="ru-RU"/>
        </w:rPr>
        <w:t>Игра в педагогическом процессе</w:t>
      </w:r>
      <w:r w:rsidRPr="004F0451">
        <w:rPr>
          <w:rFonts w:ascii="Times New Roman" w:eastAsia="Times New Roman" w:hAnsi="Times New Roman" w:cs="Times New Roman"/>
          <w:color w:val="000000"/>
          <w:sz w:val="28"/>
          <w:lang w:eastAsia="ru-RU"/>
        </w:rPr>
        <w:t xml:space="preserve"> выполняет различные функции: обучающую, познавательную, развивающую, воспитательную, социокультурную, коммуникативную, </w:t>
      </w:r>
      <w:r w:rsidRPr="004F0451">
        <w:rPr>
          <w:rFonts w:ascii="Times New Roman" w:eastAsia="Times New Roman" w:hAnsi="Times New Roman" w:cs="Times New Roman"/>
          <w:color w:val="000000"/>
          <w:sz w:val="28"/>
          <w:lang w:eastAsia="ru-RU"/>
        </w:rPr>
        <w:tab/>
      </w:r>
      <w:proofErr w:type="spellStart"/>
      <w:r w:rsidRPr="004F0451">
        <w:rPr>
          <w:rFonts w:ascii="Times New Roman" w:eastAsia="Times New Roman" w:hAnsi="Times New Roman" w:cs="Times New Roman"/>
          <w:color w:val="000000"/>
          <w:sz w:val="28"/>
          <w:lang w:eastAsia="ru-RU"/>
        </w:rPr>
        <w:t>эмоциогенную</w:t>
      </w:r>
      <w:proofErr w:type="spellEnd"/>
      <w:r w:rsidRPr="004F0451">
        <w:rPr>
          <w:rFonts w:ascii="Times New Roman" w:eastAsia="Times New Roman" w:hAnsi="Times New Roman" w:cs="Times New Roman"/>
          <w:color w:val="000000"/>
          <w:sz w:val="28"/>
          <w:lang w:eastAsia="ru-RU"/>
        </w:rPr>
        <w:t xml:space="preserve">, </w:t>
      </w:r>
      <w:r w:rsidRPr="004F0451">
        <w:rPr>
          <w:rFonts w:ascii="Times New Roman" w:eastAsia="Times New Roman" w:hAnsi="Times New Roman" w:cs="Times New Roman"/>
          <w:color w:val="000000"/>
          <w:sz w:val="28"/>
          <w:lang w:eastAsia="ru-RU"/>
        </w:rPr>
        <w:tab/>
        <w:t xml:space="preserve">развлекательную, </w:t>
      </w:r>
      <w:r w:rsidRPr="004F0451">
        <w:rPr>
          <w:rFonts w:ascii="Times New Roman" w:eastAsia="Times New Roman" w:hAnsi="Times New Roman" w:cs="Times New Roman"/>
          <w:color w:val="000000"/>
          <w:sz w:val="28"/>
          <w:lang w:eastAsia="ru-RU"/>
        </w:rPr>
        <w:tab/>
        <w:t xml:space="preserve">диагностическую, психотерапевтическую и др. </w:t>
      </w:r>
    </w:p>
    <w:p w14:paraId="2AA40849" w14:textId="3173DD16" w:rsidR="004F0451" w:rsidRPr="004F0451" w:rsidRDefault="004F0451" w:rsidP="009F3187">
      <w:pPr>
        <w:spacing w:after="0" w:line="284" w:lineRule="auto"/>
        <w:ind w:right="146"/>
        <w:jc w:val="both"/>
        <w:rPr>
          <w:rFonts w:ascii="Times New Roman" w:eastAsia="Times New Roman" w:hAnsi="Times New Roman" w:cs="Times New Roman"/>
          <w:color w:val="000000"/>
          <w:sz w:val="28"/>
          <w:lang w:eastAsia="ru-RU"/>
        </w:rPr>
      </w:pPr>
      <w:r w:rsidRPr="004F0451">
        <w:rPr>
          <w:rFonts w:ascii="Times New Roman" w:eastAsia="Times New Roman" w:hAnsi="Times New Roman" w:cs="Times New Roman"/>
          <w:i/>
          <w:iCs/>
          <w:color w:val="000000"/>
          <w:sz w:val="28"/>
          <w:lang w:eastAsia="ru-RU"/>
        </w:rPr>
        <w:t>2.8.7.</w:t>
      </w:r>
      <w:r w:rsidRPr="004F0451">
        <w:rPr>
          <w:rFonts w:ascii="Times New Roman" w:eastAsia="Times New Roman" w:hAnsi="Times New Roman"/>
          <w:i/>
          <w:iCs/>
          <w:color w:val="000000"/>
          <w:sz w:val="28"/>
          <w:lang w:eastAsia="ru-RU"/>
        </w:rPr>
        <w:t xml:space="preserve"> В образовательном процессе</w:t>
      </w:r>
      <w:r w:rsidRPr="00695434">
        <w:rPr>
          <w:rFonts w:ascii="Times New Roman" w:eastAsia="Times New Roman" w:hAnsi="Times New Roman"/>
          <w:color w:val="000000"/>
          <w:sz w:val="28"/>
          <w:lang w:eastAsia="ru-RU"/>
        </w:rPr>
        <w:t xml:space="preserve">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ребенка приводит к серьезным проблемам, прежде всего, в социальном развитии детей</w:t>
      </w:r>
    </w:p>
    <w:p w14:paraId="60AFC3D7" w14:textId="77777777" w:rsidR="004F0451" w:rsidRPr="004F0451" w:rsidRDefault="004F0451" w:rsidP="009F3187">
      <w:pPr>
        <w:spacing w:after="0" w:line="284" w:lineRule="auto"/>
        <w:ind w:right="146"/>
        <w:jc w:val="both"/>
        <w:rPr>
          <w:rFonts w:ascii="Times New Roman" w:eastAsia="Times New Roman" w:hAnsi="Times New Roman" w:cs="Times New Roman"/>
          <w:color w:val="000000"/>
          <w:sz w:val="28"/>
          <w:lang w:eastAsia="ru-RU"/>
        </w:rPr>
      </w:pPr>
      <w:r w:rsidRPr="004F0451">
        <w:rPr>
          <w:rFonts w:ascii="Times New Roman" w:eastAsia="Times New Roman" w:hAnsi="Times New Roman" w:cs="Times New Roman"/>
          <w:i/>
          <w:iCs/>
          <w:color w:val="000000"/>
          <w:sz w:val="28"/>
          <w:lang w:eastAsia="ru-RU"/>
        </w:rPr>
        <w:t>2.8.8.</w:t>
      </w:r>
      <w:r>
        <w:rPr>
          <w:rFonts w:ascii="Times New Roman" w:eastAsia="Times New Roman" w:hAnsi="Times New Roman" w:cs="Times New Roman"/>
          <w:color w:val="000000"/>
          <w:sz w:val="28"/>
          <w:lang w:eastAsia="ru-RU"/>
        </w:rPr>
        <w:t xml:space="preserve"> </w:t>
      </w:r>
      <w:r w:rsidRPr="004F0451">
        <w:rPr>
          <w:rFonts w:ascii="Times New Roman" w:eastAsia="Times New Roman" w:hAnsi="Times New Roman" w:cs="Times New Roman"/>
          <w:color w:val="000000"/>
          <w:sz w:val="28"/>
          <w:lang w:eastAsia="ru-RU"/>
        </w:rPr>
        <w:t xml:space="preserve">Учитывая </w:t>
      </w:r>
      <w:r w:rsidRPr="004F0451">
        <w:rPr>
          <w:rFonts w:ascii="Times New Roman" w:eastAsia="Times New Roman" w:hAnsi="Times New Roman" w:cs="Times New Roman"/>
          <w:i/>
          <w:iCs/>
          <w:color w:val="000000"/>
          <w:sz w:val="28"/>
          <w:lang w:eastAsia="ru-RU"/>
        </w:rPr>
        <w:t>потенциал игры</w:t>
      </w:r>
      <w:r w:rsidRPr="004F0451">
        <w:rPr>
          <w:rFonts w:ascii="Times New Roman" w:eastAsia="Times New Roman" w:hAnsi="Times New Roman" w:cs="Times New Roman"/>
          <w:color w:val="000000"/>
          <w:sz w:val="28"/>
          <w:lang w:eastAsia="ru-RU"/>
        </w:rPr>
        <w:t xml:space="preserve"> для разностороннего развития ребенка и становления его личности, педагог максимально использует все варианты ее применения в ДО. </w:t>
      </w:r>
    </w:p>
    <w:p w14:paraId="50829CD9" w14:textId="0C0B0CF6" w:rsidR="004F0451" w:rsidRPr="004F0451" w:rsidRDefault="004F0451" w:rsidP="009F3187">
      <w:pPr>
        <w:spacing w:after="0" w:line="284" w:lineRule="auto"/>
        <w:ind w:right="146"/>
        <w:jc w:val="both"/>
        <w:rPr>
          <w:rFonts w:ascii="Times New Roman" w:eastAsia="Times New Roman" w:hAnsi="Times New Roman" w:cs="Times New Roman"/>
          <w:color w:val="000000"/>
          <w:sz w:val="28"/>
          <w:lang w:eastAsia="ru-RU"/>
        </w:rPr>
      </w:pPr>
      <w:r w:rsidRPr="004F0451">
        <w:rPr>
          <w:rFonts w:ascii="Times New Roman" w:eastAsia="Times New Roman" w:hAnsi="Times New Roman" w:cs="Times New Roman"/>
          <w:i/>
          <w:iCs/>
          <w:color w:val="000000"/>
          <w:sz w:val="28"/>
          <w:lang w:eastAsia="ru-RU"/>
        </w:rPr>
        <w:t>2.8.9.</w:t>
      </w:r>
      <w:r w:rsidRPr="004F0451">
        <w:rPr>
          <w:rFonts w:ascii="Times New Roman" w:eastAsia="Times New Roman" w:hAnsi="Times New Roman"/>
          <w:i/>
          <w:iCs/>
          <w:color w:val="000000"/>
          <w:sz w:val="28"/>
          <w:lang w:eastAsia="ru-RU"/>
        </w:rPr>
        <w:t xml:space="preserve"> Образовательная деятельность в режимных процессах</w:t>
      </w:r>
      <w:r w:rsidRPr="00695434">
        <w:rPr>
          <w:rFonts w:ascii="Times New Roman" w:eastAsia="Times New Roman" w:hAnsi="Times New Roman"/>
          <w:color w:val="000000"/>
          <w:sz w:val="28"/>
          <w:lang w:eastAsia="ru-RU"/>
        </w:rPr>
        <w:t xml:space="preserve"> имеет специфику и предполагает использование особых форм работы в соответствии с реализуемыми задачами воспитания, обучения и развития ребенка.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  </w:t>
      </w:r>
    </w:p>
    <w:p w14:paraId="3DC5845E" w14:textId="501A06AB" w:rsidR="004F0451" w:rsidRPr="004F0451" w:rsidRDefault="004F0451" w:rsidP="009F3187">
      <w:pPr>
        <w:spacing w:after="0" w:line="284" w:lineRule="auto"/>
        <w:ind w:right="146"/>
        <w:jc w:val="both"/>
        <w:rPr>
          <w:rFonts w:ascii="Times New Roman" w:eastAsia="Times New Roman" w:hAnsi="Times New Roman" w:cs="Times New Roman"/>
          <w:i/>
          <w:iCs/>
          <w:color w:val="000000"/>
          <w:sz w:val="28"/>
          <w:lang w:eastAsia="ru-RU"/>
        </w:rPr>
      </w:pPr>
      <w:r w:rsidRPr="004F0451">
        <w:rPr>
          <w:rFonts w:ascii="Times New Roman" w:eastAsia="Times New Roman" w:hAnsi="Times New Roman" w:cs="Times New Roman"/>
          <w:i/>
          <w:iCs/>
          <w:color w:val="000000"/>
          <w:sz w:val="28"/>
          <w:lang w:eastAsia="ru-RU"/>
        </w:rPr>
        <w:t xml:space="preserve">2.8.10. Образовательная деятельность, осуществляемая в утренний отрезок времени, может включать:  </w:t>
      </w:r>
    </w:p>
    <w:p w14:paraId="5D73E064" w14:textId="77777777" w:rsidR="004F0451" w:rsidRPr="004F0451" w:rsidRDefault="004F0451" w:rsidP="009F3187">
      <w:pPr>
        <w:spacing w:after="0" w:line="266" w:lineRule="auto"/>
        <w:ind w:right="146"/>
        <w:jc w:val="both"/>
        <w:rPr>
          <w:rFonts w:ascii="Times New Roman" w:eastAsia="Times New Roman" w:hAnsi="Times New Roman" w:cs="Times New Roman"/>
          <w:color w:val="000000"/>
          <w:sz w:val="28"/>
          <w:lang w:eastAsia="ru-RU"/>
        </w:rPr>
      </w:pPr>
      <w:r w:rsidRPr="004F0451">
        <w:rPr>
          <w:rFonts w:ascii="Times New Roman" w:eastAsia="Times New Roman" w:hAnsi="Times New Roman" w:cs="Times New Roman"/>
          <w:color w:val="000000"/>
          <w:sz w:val="28"/>
          <w:lang w:eastAsia="ru-RU"/>
        </w:rPr>
        <w:t xml:space="preserve">игровые ситуации, индивидуальные игры и игры небольшими подгруппами </w:t>
      </w:r>
    </w:p>
    <w:p w14:paraId="417438CA" w14:textId="77777777" w:rsidR="004F0451" w:rsidRPr="004F0451" w:rsidRDefault="004F0451" w:rsidP="009F3187">
      <w:pPr>
        <w:spacing w:after="0" w:line="284" w:lineRule="auto"/>
        <w:ind w:right="146"/>
        <w:jc w:val="both"/>
        <w:rPr>
          <w:rFonts w:ascii="Times New Roman" w:eastAsia="Times New Roman" w:hAnsi="Times New Roman" w:cs="Times New Roman"/>
          <w:color w:val="000000"/>
          <w:sz w:val="28"/>
          <w:lang w:eastAsia="ru-RU"/>
        </w:rPr>
      </w:pPr>
      <w:r w:rsidRPr="004F0451">
        <w:rPr>
          <w:rFonts w:ascii="Times New Roman" w:eastAsia="Times New Roman" w:hAnsi="Times New Roman" w:cs="Times New Roman"/>
          <w:color w:val="000000"/>
          <w:sz w:val="28"/>
          <w:lang w:eastAsia="ru-RU"/>
        </w:rPr>
        <w:t xml:space="preserve">(сюжетно-ролевые, режиссерские, дидактические, подвижные, музыкальные и др.); </w:t>
      </w:r>
    </w:p>
    <w:p w14:paraId="22B37CC5" w14:textId="77777777" w:rsidR="004F0451" w:rsidRPr="004F0451" w:rsidRDefault="004F0451" w:rsidP="009F3187">
      <w:pPr>
        <w:spacing w:after="0" w:line="284" w:lineRule="auto"/>
        <w:ind w:right="146"/>
        <w:jc w:val="both"/>
        <w:rPr>
          <w:rFonts w:ascii="Times New Roman" w:eastAsia="Times New Roman" w:hAnsi="Times New Roman" w:cs="Times New Roman"/>
          <w:color w:val="000000"/>
          <w:sz w:val="28"/>
          <w:lang w:eastAsia="ru-RU"/>
        </w:rPr>
      </w:pPr>
      <w:r w:rsidRPr="004F0451">
        <w:rPr>
          <w:rFonts w:ascii="Times New Roman" w:eastAsia="Times New Roman" w:hAnsi="Times New Roman" w:cs="Times New Roman"/>
          <w:color w:val="000000"/>
          <w:sz w:val="28"/>
          <w:lang w:eastAsia="ru-RU"/>
        </w:rPr>
        <w:lastRenderedPageBreak/>
        <w:t xml:space="preserve"> 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14:paraId="04A3D98A" w14:textId="3A0FFDA8" w:rsidR="004F0451" w:rsidRPr="004F0451" w:rsidRDefault="004F0451" w:rsidP="009F3187">
      <w:pPr>
        <w:spacing w:after="0" w:line="284" w:lineRule="auto"/>
        <w:ind w:right="146"/>
        <w:jc w:val="both"/>
        <w:rPr>
          <w:rFonts w:ascii="Times New Roman" w:eastAsia="Times New Roman" w:hAnsi="Times New Roman" w:cs="Times New Roman"/>
          <w:color w:val="000000"/>
          <w:sz w:val="28"/>
          <w:lang w:eastAsia="ru-RU"/>
        </w:rPr>
      </w:pPr>
      <w:r w:rsidRPr="004F0451">
        <w:rPr>
          <w:rFonts w:ascii="Times New Roman" w:eastAsia="Times New Roman" w:hAnsi="Times New Roman" w:cs="Times New Roman"/>
          <w:color w:val="000000"/>
          <w:sz w:val="28"/>
          <w:lang w:eastAsia="ru-RU"/>
        </w:rPr>
        <w:t xml:space="preserve"> практические, проблемные ситуации, упражнения (по освоению культурно-гигиенических навыков и культуры здоровья, правил и норм поведения и др.);   </w:t>
      </w:r>
    </w:p>
    <w:p w14:paraId="1CDD46B8" w14:textId="77777777" w:rsidR="004F0451" w:rsidRPr="004F0451" w:rsidRDefault="004F0451" w:rsidP="009F3187">
      <w:pPr>
        <w:spacing w:after="0" w:line="284" w:lineRule="auto"/>
        <w:ind w:right="146"/>
        <w:jc w:val="both"/>
        <w:rPr>
          <w:rFonts w:ascii="Times New Roman" w:eastAsia="Times New Roman" w:hAnsi="Times New Roman" w:cs="Times New Roman"/>
          <w:color w:val="000000"/>
          <w:sz w:val="28"/>
          <w:lang w:eastAsia="ru-RU"/>
        </w:rPr>
      </w:pPr>
      <w:r w:rsidRPr="004F0451">
        <w:rPr>
          <w:rFonts w:ascii="Times New Roman" w:eastAsia="Times New Roman" w:hAnsi="Times New Roman" w:cs="Times New Roman"/>
          <w:color w:val="000000"/>
          <w:sz w:val="28"/>
          <w:lang w:eastAsia="ru-RU"/>
        </w:rPr>
        <w:t>наблюдения за объектами и явлениями природы, трудом взрослых;</w:t>
      </w:r>
    </w:p>
    <w:p w14:paraId="385C87DA" w14:textId="624CA695" w:rsidR="004F0451" w:rsidRPr="004F0451" w:rsidRDefault="004F0451" w:rsidP="009F3187">
      <w:pPr>
        <w:spacing w:after="0" w:line="284" w:lineRule="auto"/>
        <w:ind w:right="146"/>
        <w:jc w:val="both"/>
        <w:rPr>
          <w:rFonts w:ascii="Times New Roman" w:eastAsia="Times New Roman" w:hAnsi="Times New Roman" w:cs="Times New Roman"/>
          <w:color w:val="000000"/>
          <w:sz w:val="28"/>
          <w:lang w:eastAsia="ru-RU"/>
        </w:rPr>
      </w:pPr>
      <w:r w:rsidRPr="004F0451">
        <w:rPr>
          <w:rFonts w:ascii="Times New Roman" w:eastAsia="Times New Roman" w:hAnsi="Times New Roman" w:cs="Times New Roman"/>
          <w:color w:val="000000"/>
          <w:sz w:val="28"/>
          <w:lang w:eastAsia="ru-RU"/>
        </w:rPr>
        <w:t xml:space="preserve"> трудовые поручения и дежурства (сервировка стола к приему пищи, уход</w:t>
      </w:r>
      <w:r>
        <w:rPr>
          <w:rFonts w:ascii="Times New Roman" w:eastAsia="Times New Roman" w:hAnsi="Times New Roman" w:cs="Times New Roman"/>
          <w:color w:val="000000"/>
          <w:sz w:val="28"/>
          <w:lang w:eastAsia="ru-RU"/>
        </w:rPr>
        <w:t xml:space="preserve"> </w:t>
      </w:r>
      <w:r w:rsidRPr="004F0451">
        <w:rPr>
          <w:rFonts w:ascii="Times New Roman" w:eastAsia="Times New Roman" w:hAnsi="Times New Roman" w:cs="Times New Roman"/>
          <w:color w:val="000000"/>
          <w:sz w:val="28"/>
          <w:lang w:eastAsia="ru-RU"/>
        </w:rPr>
        <w:t xml:space="preserve">за комнатными растениями и др.); </w:t>
      </w:r>
    </w:p>
    <w:p w14:paraId="50D4883E" w14:textId="77777777" w:rsidR="004F0451" w:rsidRPr="004F0451" w:rsidRDefault="004F0451" w:rsidP="009F3187">
      <w:pPr>
        <w:spacing w:after="0" w:line="284" w:lineRule="auto"/>
        <w:ind w:right="146"/>
        <w:jc w:val="both"/>
        <w:rPr>
          <w:rFonts w:ascii="Times New Roman" w:eastAsia="Times New Roman" w:hAnsi="Times New Roman" w:cs="Times New Roman"/>
          <w:color w:val="000000"/>
          <w:sz w:val="28"/>
          <w:lang w:eastAsia="ru-RU"/>
        </w:rPr>
      </w:pPr>
      <w:r w:rsidRPr="004F0451">
        <w:rPr>
          <w:rFonts w:ascii="Times New Roman" w:eastAsia="Times New Roman" w:hAnsi="Times New Roman" w:cs="Times New Roman"/>
          <w:color w:val="000000"/>
          <w:sz w:val="28"/>
          <w:lang w:eastAsia="ru-RU"/>
        </w:rPr>
        <w:t xml:space="preserve"> индивидуальную работу с детьми в соответствии с задачами разных </w:t>
      </w:r>
    </w:p>
    <w:p w14:paraId="047B8865" w14:textId="77777777" w:rsidR="004F0451" w:rsidRPr="004F0451" w:rsidRDefault="004F0451" w:rsidP="009F3187">
      <w:pPr>
        <w:spacing w:after="0" w:line="284" w:lineRule="auto"/>
        <w:ind w:right="146"/>
        <w:jc w:val="both"/>
        <w:rPr>
          <w:rFonts w:ascii="Times New Roman" w:eastAsia="Times New Roman" w:hAnsi="Times New Roman" w:cs="Times New Roman"/>
          <w:color w:val="000000"/>
          <w:sz w:val="28"/>
          <w:lang w:eastAsia="ru-RU"/>
        </w:rPr>
      </w:pPr>
      <w:r w:rsidRPr="004F0451">
        <w:rPr>
          <w:rFonts w:ascii="Times New Roman" w:eastAsia="Times New Roman" w:hAnsi="Times New Roman" w:cs="Times New Roman"/>
          <w:color w:val="000000"/>
          <w:sz w:val="28"/>
          <w:lang w:eastAsia="ru-RU"/>
        </w:rPr>
        <w:t xml:space="preserve">образовательных областей; продуктивную деятельность детей по интересам детей (рисование, конструирование, лепка и др.); </w:t>
      </w:r>
    </w:p>
    <w:p w14:paraId="122C4450" w14:textId="77777777" w:rsidR="004F0451" w:rsidRPr="004F0451" w:rsidRDefault="004F0451" w:rsidP="009F3187">
      <w:pPr>
        <w:tabs>
          <w:tab w:val="center" w:pos="1852"/>
          <w:tab w:val="center" w:pos="3335"/>
          <w:tab w:val="center" w:pos="4656"/>
          <w:tab w:val="center" w:pos="6591"/>
          <w:tab w:val="right" w:pos="10464"/>
        </w:tabs>
        <w:spacing w:after="0" w:line="266" w:lineRule="auto"/>
        <w:jc w:val="both"/>
        <w:rPr>
          <w:rFonts w:ascii="Times New Roman" w:eastAsia="Times New Roman" w:hAnsi="Times New Roman" w:cs="Times New Roman"/>
          <w:color w:val="000000"/>
          <w:sz w:val="28"/>
          <w:lang w:eastAsia="ru-RU"/>
        </w:rPr>
      </w:pPr>
      <w:r w:rsidRPr="004F0451">
        <w:rPr>
          <w:rFonts w:ascii="Times New Roman" w:eastAsia="Times New Roman" w:hAnsi="Times New Roman" w:cs="Times New Roman"/>
          <w:color w:val="000000"/>
          <w:sz w:val="28"/>
          <w:lang w:eastAsia="ru-RU"/>
        </w:rPr>
        <w:t xml:space="preserve">оздоровительные и </w:t>
      </w:r>
      <w:r w:rsidRPr="004F0451">
        <w:rPr>
          <w:rFonts w:ascii="Times New Roman" w:eastAsia="Times New Roman" w:hAnsi="Times New Roman" w:cs="Times New Roman"/>
          <w:color w:val="000000"/>
          <w:sz w:val="28"/>
          <w:lang w:eastAsia="ru-RU"/>
        </w:rPr>
        <w:tab/>
        <w:t xml:space="preserve">закаливающие </w:t>
      </w:r>
      <w:r w:rsidRPr="004F0451">
        <w:rPr>
          <w:rFonts w:ascii="Times New Roman" w:eastAsia="Times New Roman" w:hAnsi="Times New Roman" w:cs="Times New Roman"/>
          <w:color w:val="000000"/>
          <w:sz w:val="28"/>
          <w:lang w:eastAsia="ru-RU"/>
        </w:rPr>
        <w:tab/>
        <w:t xml:space="preserve">процедуры, здоровьесберегающие мероприятия, двигательную деятельность (подвижные игры, гимнастика и др.). </w:t>
      </w:r>
    </w:p>
    <w:p w14:paraId="67AEC3ED" w14:textId="177C0D4E" w:rsidR="00E47B25" w:rsidRPr="00E47B25" w:rsidRDefault="00E47B25" w:rsidP="009F3187">
      <w:pPr>
        <w:spacing w:after="0" w:line="284" w:lineRule="auto"/>
        <w:ind w:right="146"/>
        <w:jc w:val="both"/>
        <w:rPr>
          <w:rFonts w:ascii="Times New Roman" w:eastAsia="Times New Roman" w:hAnsi="Times New Roman" w:cs="Times New Roman"/>
          <w:color w:val="000000"/>
          <w:sz w:val="28"/>
          <w:lang w:eastAsia="ru-RU"/>
        </w:rPr>
      </w:pPr>
      <w:r w:rsidRPr="00E47B25">
        <w:rPr>
          <w:rFonts w:ascii="Times New Roman" w:eastAsia="Times New Roman" w:hAnsi="Times New Roman" w:cs="Times New Roman"/>
          <w:i/>
          <w:iCs/>
          <w:color w:val="000000"/>
          <w:sz w:val="28"/>
          <w:lang w:eastAsia="ru-RU"/>
        </w:rPr>
        <w:t>2.8.11.</w:t>
      </w:r>
      <w:r w:rsidRPr="00E47B25">
        <w:rPr>
          <w:rFonts w:ascii="Times New Roman" w:eastAsia="Times New Roman" w:hAnsi="Times New Roman" w:cs="Times New Roman"/>
          <w:color w:val="000000"/>
          <w:sz w:val="28"/>
          <w:lang w:eastAsia="ru-RU"/>
        </w:rPr>
        <w:t xml:space="preserve"> </w:t>
      </w:r>
      <w:proofErr w:type="gramStart"/>
      <w:r w:rsidRPr="00E47B25">
        <w:rPr>
          <w:rFonts w:ascii="Times New Roman" w:eastAsia="Times New Roman" w:hAnsi="Times New Roman" w:cs="Times New Roman"/>
          <w:color w:val="000000"/>
          <w:sz w:val="28"/>
          <w:lang w:eastAsia="ru-RU"/>
        </w:rPr>
        <w:t>Согласно требованиям</w:t>
      </w:r>
      <w:proofErr w:type="gramEnd"/>
      <w:r w:rsidRPr="00E47B25">
        <w:rPr>
          <w:rFonts w:ascii="Times New Roman" w:eastAsia="Times New Roman" w:hAnsi="Times New Roman" w:cs="Times New Roman"/>
          <w:color w:val="000000"/>
          <w:sz w:val="28"/>
          <w:lang w:eastAsia="ru-RU"/>
        </w:rPr>
        <w:t xml:space="preserve"> СанПиН 1.2.3685-21 «Гигиенические нормативы и требования к обеспечению безопасности и (или) безвредности для человека факторов среды обитания», утвержденным постановлением Главного государственного санитарного врача Российской Федерации от 28 января 2021 г.  № 2, действующим до 1 марта 2027 г. (далее – СанПиН 1.2.3685-21) в режиме дня предусмотрено время для проведения занятий.  </w:t>
      </w:r>
    </w:p>
    <w:p w14:paraId="79159EC9" w14:textId="0A508DD6" w:rsidR="00E47B25" w:rsidRPr="00E47B25" w:rsidRDefault="00E47B25" w:rsidP="009F3187">
      <w:pPr>
        <w:spacing w:after="0" w:line="284" w:lineRule="auto"/>
        <w:ind w:right="146"/>
        <w:jc w:val="both"/>
        <w:rPr>
          <w:rFonts w:ascii="Times New Roman" w:eastAsia="Times New Roman" w:hAnsi="Times New Roman" w:cs="Times New Roman"/>
          <w:color w:val="000000"/>
          <w:sz w:val="28"/>
          <w:lang w:eastAsia="ru-RU"/>
        </w:rPr>
      </w:pPr>
      <w:r>
        <w:rPr>
          <w:rFonts w:ascii="Times New Roman" w:hAnsi="Times New Roman" w:cs="Times New Roman"/>
          <w:i/>
          <w:iCs/>
          <w:sz w:val="28"/>
          <w:szCs w:val="28"/>
        </w:rPr>
        <w:t>2.8.12.</w:t>
      </w:r>
      <w:r w:rsidRPr="00E47B25">
        <w:rPr>
          <w:rFonts w:ascii="Times New Roman" w:eastAsia="Times New Roman" w:hAnsi="Times New Roman" w:cs="Times New Roman"/>
          <w:color w:val="000000"/>
          <w:sz w:val="28"/>
          <w:lang w:eastAsia="ru-RU"/>
        </w:rPr>
        <w:t xml:space="preserve"> Занятие рассматривается как дело, занимательное и интересное детям, развивающее их; </w:t>
      </w:r>
    </w:p>
    <w:p w14:paraId="4D798FF0" w14:textId="77777777" w:rsidR="00E47B25" w:rsidRPr="00E47B25" w:rsidRDefault="00E47B25" w:rsidP="009F3187">
      <w:pPr>
        <w:spacing w:after="0" w:line="284" w:lineRule="auto"/>
        <w:ind w:right="146"/>
        <w:jc w:val="both"/>
        <w:rPr>
          <w:rFonts w:ascii="Times New Roman" w:eastAsia="Times New Roman" w:hAnsi="Times New Roman" w:cs="Times New Roman"/>
          <w:color w:val="000000"/>
          <w:sz w:val="28"/>
          <w:lang w:eastAsia="ru-RU"/>
        </w:rPr>
      </w:pPr>
      <w:r w:rsidRPr="00E47B25">
        <w:rPr>
          <w:rFonts w:ascii="Times New Roman" w:eastAsia="Times New Roman" w:hAnsi="Times New Roman" w:cs="Times New Roman"/>
          <w:color w:val="000000"/>
          <w:sz w:val="28"/>
          <w:lang w:eastAsia="ru-RU"/>
        </w:rPr>
        <w:t xml:space="preserve">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w:t>
      </w:r>
    </w:p>
    <w:p w14:paraId="4B93BB09" w14:textId="77777777" w:rsidR="00E47B25" w:rsidRPr="00E47B25" w:rsidRDefault="00E47B25" w:rsidP="009F3187">
      <w:pPr>
        <w:spacing w:after="0" w:line="284" w:lineRule="auto"/>
        <w:ind w:right="146"/>
        <w:jc w:val="both"/>
        <w:rPr>
          <w:rFonts w:ascii="Times New Roman" w:eastAsia="Times New Roman" w:hAnsi="Times New Roman" w:cs="Times New Roman"/>
          <w:color w:val="000000"/>
          <w:sz w:val="28"/>
          <w:lang w:eastAsia="ru-RU"/>
        </w:rPr>
      </w:pPr>
      <w:r w:rsidRPr="00E47B25">
        <w:rPr>
          <w:rFonts w:ascii="Times New Roman" w:eastAsia="Times New Roman" w:hAnsi="Times New Roman" w:cs="Times New Roman"/>
          <w:color w:val="000000"/>
          <w:sz w:val="28"/>
          <w:lang w:eastAsia="ru-RU"/>
        </w:rPr>
        <w:t xml:space="preserve">В отечественной педагогической науке занятие является формой организации обучения, наряду с экскурсиями, дидактическими играми, играми-путешествиями и др.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др. В рамках отведенного времени педагог может организовывать образовательную деятельность с учетом интересов, желаний детей, их образовательных потребностей, включая детей дошкольного возраста в процесс сотворчества, содействия, сопереживания. </w:t>
      </w:r>
    </w:p>
    <w:p w14:paraId="08A4BB41" w14:textId="34D31379" w:rsidR="00E47B25" w:rsidRPr="00E47B25" w:rsidRDefault="00E47B25" w:rsidP="009F3187">
      <w:pPr>
        <w:spacing w:after="0" w:line="284" w:lineRule="auto"/>
        <w:ind w:right="146"/>
        <w:jc w:val="both"/>
        <w:rPr>
          <w:rFonts w:ascii="Times New Roman" w:eastAsia="Times New Roman" w:hAnsi="Times New Roman" w:cs="Times New Roman"/>
          <w:color w:val="000000"/>
          <w:sz w:val="28"/>
          <w:lang w:eastAsia="ru-RU"/>
        </w:rPr>
      </w:pPr>
      <w:r>
        <w:rPr>
          <w:rFonts w:ascii="Times New Roman" w:hAnsi="Times New Roman" w:cs="Times New Roman"/>
          <w:i/>
          <w:iCs/>
          <w:sz w:val="28"/>
          <w:szCs w:val="28"/>
        </w:rPr>
        <w:t>2.8.13.</w:t>
      </w:r>
      <w:r w:rsidRPr="00E47B25">
        <w:rPr>
          <w:rFonts w:ascii="Times New Roman" w:eastAsia="Times New Roman" w:hAnsi="Times New Roman" w:cs="Times New Roman"/>
          <w:color w:val="000000"/>
          <w:sz w:val="28"/>
          <w:lang w:eastAsia="ru-RU"/>
        </w:rPr>
        <w:t xml:space="preserve"> 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w:t>
      </w:r>
      <w:r w:rsidRPr="00E47B25">
        <w:rPr>
          <w:rFonts w:ascii="Times New Roman" w:eastAsia="Times New Roman" w:hAnsi="Times New Roman" w:cs="Times New Roman"/>
          <w:color w:val="000000"/>
          <w:sz w:val="28"/>
          <w:lang w:eastAsia="ru-RU"/>
        </w:rPr>
        <w:lastRenderedPageBreak/>
        <w:t xml:space="preserve">перерывов, суммарная образовательная нагрузка для детей дошкольного возраста определяются СанПиН 1.2.3685-21.  </w:t>
      </w:r>
    </w:p>
    <w:p w14:paraId="71071F17" w14:textId="7EAAECEC" w:rsidR="00E47B25" w:rsidRPr="00E47B25" w:rsidRDefault="00E47B25" w:rsidP="009F3187">
      <w:pPr>
        <w:spacing w:after="0" w:line="284" w:lineRule="auto"/>
        <w:ind w:right="146"/>
        <w:jc w:val="both"/>
        <w:rPr>
          <w:rFonts w:ascii="Times New Roman" w:eastAsia="Times New Roman" w:hAnsi="Times New Roman" w:cs="Times New Roman"/>
          <w:color w:val="000000"/>
          <w:sz w:val="28"/>
          <w:lang w:eastAsia="ru-RU"/>
        </w:rPr>
      </w:pPr>
      <w:r>
        <w:rPr>
          <w:rFonts w:ascii="Times New Roman" w:hAnsi="Times New Roman" w:cs="Times New Roman"/>
          <w:i/>
          <w:iCs/>
          <w:sz w:val="28"/>
          <w:szCs w:val="28"/>
        </w:rPr>
        <w:t>2.8.14.</w:t>
      </w:r>
      <w:r w:rsidRPr="00E47B25">
        <w:rPr>
          <w:rFonts w:ascii="Times New Roman" w:eastAsia="Times New Roman" w:hAnsi="Times New Roman" w:cs="Times New Roman"/>
          <w:color w:val="000000"/>
          <w:sz w:val="28"/>
          <w:lang w:eastAsia="ru-RU"/>
        </w:rPr>
        <w:t xml:space="preserve"> 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w:t>
      </w:r>
      <w:r w:rsidRPr="00E47B25">
        <w:rPr>
          <w:rFonts w:ascii="Times New Roman" w:eastAsia="Times New Roman" w:hAnsi="Times New Roman" w:cs="Times New Roman"/>
          <w:i/>
          <w:iCs/>
          <w:color w:val="000000"/>
          <w:sz w:val="28"/>
          <w:lang w:eastAsia="ru-RU"/>
        </w:rPr>
        <w:t>может выбирать самостоятельно</w:t>
      </w:r>
      <w:r w:rsidRPr="00E47B25">
        <w:rPr>
          <w:rFonts w:ascii="Times New Roman" w:eastAsia="Times New Roman" w:hAnsi="Times New Roman" w:cs="Times New Roman"/>
          <w:color w:val="000000"/>
          <w:sz w:val="28"/>
          <w:lang w:eastAsia="ru-RU"/>
        </w:rPr>
        <w:t xml:space="preserve">.  </w:t>
      </w:r>
    </w:p>
    <w:p w14:paraId="2E842F04" w14:textId="7D1BF729" w:rsidR="00E47B25" w:rsidRPr="00E47B25" w:rsidRDefault="00E47B25" w:rsidP="009F3187">
      <w:pPr>
        <w:spacing w:after="0" w:line="284" w:lineRule="auto"/>
        <w:ind w:right="146"/>
        <w:jc w:val="both"/>
        <w:rPr>
          <w:rFonts w:ascii="Times New Roman" w:eastAsia="Times New Roman" w:hAnsi="Times New Roman" w:cs="Times New Roman"/>
          <w:color w:val="000000"/>
          <w:sz w:val="28"/>
          <w:lang w:eastAsia="ru-RU"/>
        </w:rPr>
      </w:pPr>
      <w:r>
        <w:rPr>
          <w:rFonts w:ascii="Times New Roman" w:hAnsi="Times New Roman" w:cs="Times New Roman"/>
          <w:i/>
          <w:iCs/>
          <w:sz w:val="28"/>
          <w:szCs w:val="28"/>
        </w:rPr>
        <w:t>2.8.15.</w:t>
      </w:r>
      <w:r w:rsidRPr="00E47B25">
        <w:rPr>
          <w:rFonts w:ascii="Times New Roman" w:eastAsia="Times New Roman" w:hAnsi="Times New Roman" w:cs="Times New Roman"/>
          <w:color w:val="000000"/>
          <w:sz w:val="28"/>
          <w:lang w:eastAsia="ru-RU"/>
        </w:rPr>
        <w:t xml:space="preserve"> </w:t>
      </w:r>
      <w:r w:rsidRPr="00E47B25">
        <w:rPr>
          <w:rFonts w:ascii="Times New Roman" w:eastAsia="Times New Roman" w:hAnsi="Times New Roman" w:cs="Times New Roman"/>
          <w:i/>
          <w:iCs/>
          <w:color w:val="000000"/>
          <w:sz w:val="28"/>
          <w:lang w:eastAsia="ru-RU"/>
        </w:rPr>
        <w:t>Образовательная деятельность, осуществляемая во время прогулки, включает:</w:t>
      </w:r>
      <w:r w:rsidRPr="00E47B25">
        <w:rPr>
          <w:rFonts w:ascii="Times New Roman" w:eastAsia="Times New Roman" w:hAnsi="Times New Roman" w:cs="Times New Roman"/>
          <w:color w:val="000000"/>
          <w:sz w:val="28"/>
          <w:lang w:eastAsia="ru-RU"/>
        </w:rPr>
        <w:t xml:space="preserve">  </w:t>
      </w:r>
    </w:p>
    <w:p w14:paraId="200C6F4B" w14:textId="611C9E2A" w:rsidR="00E47B25" w:rsidRPr="00E47B25" w:rsidRDefault="00E47B25" w:rsidP="009F3187">
      <w:pPr>
        <w:spacing w:after="0" w:line="284" w:lineRule="auto"/>
        <w:ind w:right="146"/>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w:t>
      </w:r>
      <w:r w:rsidRPr="00E47B25">
        <w:rPr>
          <w:rFonts w:ascii="Times New Roman" w:eastAsia="Times New Roman" w:hAnsi="Times New Roman" w:cs="Times New Roman"/>
          <w:color w:val="000000"/>
          <w:sz w:val="28"/>
          <w:lang w:eastAsia="ru-RU"/>
        </w:rPr>
        <w:t xml:space="preserve">наблюдения за объектами и явлениями природы, направленные на установление разнообразных связей и зависимостей в природе, воспитание отношения к ней; </w:t>
      </w:r>
    </w:p>
    <w:p w14:paraId="181644A0" w14:textId="21EC90B8" w:rsidR="00E47B25" w:rsidRPr="00E47B25" w:rsidRDefault="00E47B25" w:rsidP="009F3187">
      <w:pPr>
        <w:spacing w:after="0" w:line="284" w:lineRule="auto"/>
        <w:ind w:right="146"/>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w:t>
      </w:r>
      <w:r w:rsidRPr="00E47B25">
        <w:rPr>
          <w:rFonts w:ascii="Times New Roman" w:eastAsia="Times New Roman" w:hAnsi="Times New Roman" w:cs="Times New Roman"/>
          <w:color w:val="000000"/>
          <w:sz w:val="28"/>
          <w:lang w:eastAsia="ru-RU"/>
        </w:rPr>
        <w:t xml:space="preserve"> подвижные игры и спортивные упражнения, направленные на оптимизацию режима двигательной активности и укрепление здоровья детей;  </w:t>
      </w:r>
    </w:p>
    <w:p w14:paraId="29536054" w14:textId="0B78A60F" w:rsidR="00E47B25" w:rsidRPr="00E47B25" w:rsidRDefault="00E47B25" w:rsidP="009F3187">
      <w:pPr>
        <w:spacing w:after="0" w:line="284" w:lineRule="auto"/>
        <w:ind w:right="146"/>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w:t>
      </w:r>
      <w:r w:rsidRPr="00E47B25">
        <w:rPr>
          <w:rFonts w:ascii="Times New Roman" w:eastAsia="Times New Roman" w:hAnsi="Times New Roman" w:cs="Times New Roman"/>
          <w:color w:val="000000"/>
          <w:sz w:val="28"/>
          <w:lang w:eastAsia="ru-RU"/>
        </w:rPr>
        <w:t xml:space="preserve">экспериментирование с объектами неживой природы;     </w:t>
      </w:r>
    </w:p>
    <w:p w14:paraId="7EA344D0" w14:textId="2E873E4E" w:rsidR="00E47B25" w:rsidRPr="00E47B25" w:rsidRDefault="00E47B25" w:rsidP="009F3187">
      <w:pPr>
        <w:spacing w:after="0" w:line="266" w:lineRule="auto"/>
        <w:ind w:right="146"/>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w:t>
      </w:r>
      <w:r w:rsidRPr="00E47B25">
        <w:rPr>
          <w:rFonts w:ascii="Times New Roman" w:eastAsia="Times New Roman" w:hAnsi="Times New Roman" w:cs="Times New Roman"/>
          <w:color w:val="000000"/>
          <w:sz w:val="28"/>
          <w:lang w:eastAsia="ru-RU"/>
        </w:rPr>
        <w:t xml:space="preserve">сюжетно-ролевые и конструктивные игры (с песком, со снегом, с природным материалом); </w:t>
      </w:r>
    </w:p>
    <w:p w14:paraId="5893D8A5" w14:textId="156DFA4C" w:rsidR="00E47B25" w:rsidRPr="00E47B25" w:rsidRDefault="00E47B25" w:rsidP="009F3187">
      <w:pPr>
        <w:spacing w:after="0" w:line="266" w:lineRule="auto"/>
        <w:ind w:right="146"/>
        <w:jc w:val="both"/>
        <w:rPr>
          <w:rFonts w:ascii="Times New Roman" w:eastAsia="Times New Roman" w:hAnsi="Times New Roman" w:cs="Times New Roman"/>
          <w:color w:val="000000"/>
          <w:sz w:val="28"/>
          <w:lang w:eastAsia="ru-RU"/>
        </w:rPr>
      </w:pPr>
      <w:r w:rsidRPr="00E47B25">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w:t>
      </w:r>
      <w:r w:rsidRPr="00E47B25">
        <w:rPr>
          <w:rFonts w:ascii="Times New Roman" w:eastAsia="Times New Roman" w:hAnsi="Times New Roman" w:cs="Times New Roman"/>
          <w:color w:val="000000"/>
          <w:sz w:val="28"/>
          <w:lang w:eastAsia="ru-RU"/>
        </w:rPr>
        <w:t xml:space="preserve">элементарную трудовую деятельность детей на участке ДОО; </w:t>
      </w:r>
    </w:p>
    <w:p w14:paraId="106FDF6A" w14:textId="11E41BF7" w:rsidR="00E47B25" w:rsidRDefault="00E47B25" w:rsidP="009F3187">
      <w:pPr>
        <w:spacing w:after="0" w:line="266" w:lineRule="auto"/>
        <w:ind w:right="146"/>
        <w:jc w:val="both"/>
        <w:rPr>
          <w:rFonts w:ascii="Times New Roman" w:eastAsia="Times New Roman" w:hAnsi="Times New Roman" w:cs="Times New Roman"/>
          <w:color w:val="000000"/>
          <w:sz w:val="28"/>
          <w:lang w:eastAsia="ru-RU"/>
        </w:rPr>
      </w:pPr>
      <w:r w:rsidRPr="00E47B25">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w:t>
      </w:r>
      <w:r w:rsidRPr="00E47B25">
        <w:rPr>
          <w:rFonts w:ascii="Times New Roman" w:eastAsia="Times New Roman" w:hAnsi="Times New Roman" w:cs="Times New Roman"/>
          <w:color w:val="000000"/>
          <w:sz w:val="28"/>
          <w:lang w:eastAsia="ru-RU"/>
        </w:rPr>
        <w:t>свободное общение педагога с детьми, индивидуальную работу;</w:t>
      </w:r>
    </w:p>
    <w:p w14:paraId="3AEB2029" w14:textId="77118F32" w:rsidR="00E47B25" w:rsidRPr="00E47B25" w:rsidRDefault="00E47B25" w:rsidP="009F3187">
      <w:pPr>
        <w:spacing w:after="0" w:line="266" w:lineRule="auto"/>
        <w:ind w:right="146"/>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w:t>
      </w:r>
      <w:r w:rsidRPr="00E47B25">
        <w:rPr>
          <w:rFonts w:ascii="Times New Roman" w:eastAsia="Times New Roman" w:hAnsi="Times New Roman" w:cs="Times New Roman"/>
          <w:color w:val="000000"/>
          <w:sz w:val="28"/>
          <w:lang w:eastAsia="ru-RU"/>
        </w:rPr>
        <w:t xml:space="preserve">проведение спортивных праздников (при необходимости).  </w:t>
      </w:r>
    </w:p>
    <w:p w14:paraId="370B8DD3" w14:textId="2A3C33E7" w:rsidR="00E47B25" w:rsidRPr="00E47B25" w:rsidRDefault="00E47B25" w:rsidP="009F3187">
      <w:pPr>
        <w:spacing w:after="0" w:line="284" w:lineRule="auto"/>
        <w:ind w:right="146"/>
        <w:jc w:val="both"/>
        <w:rPr>
          <w:rFonts w:ascii="Times New Roman" w:eastAsia="Times New Roman" w:hAnsi="Times New Roman" w:cs="Times New Roman"/>
          <w:color w:val="000000"/>
          <w:sz w:val="28"/>
          <w:lang w:eastAsia="ru-RU"/>
        </w:rPr>
      </w:pPr>
      <w:r>
        <w:rPr>
          <w:rFonts w:ascii="Times New Roman" w:hAnsi="Times New Roman" w:cs="Times New Roman"/>
          <w:i/>
          <w:iCs/>
          <w:sz w:val="28"/>
          <w:szCs w:val="28"/>
        </w:rPr>
        <w:t>2.8.16.</w:t>
      </w:r>
      <w:r w:rsidRPr="00E47B25">
        <w:rPr>
          <w:rFonts w:ascii="Times New Roman" w:eastAsia="Times New Roman" w:hAnsi="Times New Roman" w:cs="Times New Roman"/>
          <w:color w:val="000000"/>
          <w:sz w:val="28"/>
          <w:lang w:eastAsia="ru-RU"/>
        </w:rPr>
        <w:t xml:space="preserve"> </w:t>
      </w:r>
      <w:r w:rsidRPr="00E47B25">
        <w:rPr>
          <w:rFonts w:ascii="Times New Roman" w:eastAsia="Times New Roman" w:hAnsi="Times New Roman" w:cs="Times New Roman"/>
          <w:i/>
          <w:iCs/>
          <w:color w:val="000000"/>
          <w:sz w:val="28"/>
          <w:lang w:eastAsia="ru-RU"/>
        </w:rPr>
        <w:t>Образовательная деятельность, осуществляемая во вторую половину дня, может включать:</w:t>
      </w:r>
      <w:r w:rsidRPr="00E47B25">
        <w:rPr>
          <w:rFonts w:ascii="Times New Roman" w:eastAsia="Times New Roman" w:hAnsi="Times New Roman" w:cs="Times New Roman"/>
          <w:color w:val="000000"/>
          <w:sz w:val="28"/>
          <w:lang w:eastAsia="ru-RU"/>
        </w:rPr>
        <w:t xml:space="preserve">  </w:t>
      </w:r>
    </w:p>
    <w:p w14:paraId="514CACFF" w14:textId="4F9552D7" w:rsidR="00E47B25" w:rsidRPr="00E47B25" w:rsidRDefault="00E47B25" w:rsidP="009F3187">
      <w:pPr>
        <w:spacing w:after="0" w:line="284" w:lineRule="auto"/>
        <w:ind w:right="146"/>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w:t>
      </w:r>
      <w:r w:rsidRPr="00E47B25">
        <w:rPr>
          <w:rFonts w:ascii="Times New Roman" w:eastAsia="Times New Roman" w:hAnsi="Times New Roman" w:cs="Times New Roman"/>
          <w:color w:val="000000"/>
          <w:sz w:val="28"/>
          <w:lang w:eastAsia="ru-RU"/>
        </w:rPr>
        <w:t xml:space="preserve">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  </w:t>
      </w:r>
    </w:p>
    <w:p w14:paraId="3686BA7E" w14:textId="77777777" w:rsidR="00E47B25" w:rsidRDefault="00E47B25" w:rsidP="009F3187">
      <w:pPr>
        <w:spacing w:after="0" w:line="284" w:lineRule="auto"/>
        <w:ind w:right="146"/>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w:t>
      </w:r>
      <w:r w:rsidRPr="00E47B25">
        <w:rPr>
          <w:rFonts w:ascii="Times New Roman" w:eastAsia="Times New Roman" w:hAnsi="Times New Roman" w:cs="Times New Roman"/>
          <w:color w:val="000000"/>
          <w:sz w:val="28"/>
          <w:lang w:eastAsia="ru-RU"/>
        </w:rPr>
        <w:t xml:space="preserve">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 </w:t>
      </w:r>
    </w:p>
    <w:p w14:paraId="54971D5D" w14:textId="1F9967AB" w:rsidR="00E47B25" w:rsidRPr="00E47B25" w:rsidRDefault="00E47B25" w:rsidP="009F3187">
      <w:pPr>
        <w:spacing w:after="0" w:line="284" w:lineRule="auto"/>
        <w:ind w:right="146"/>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w:t>
      </w:r>
      <w:r w:rsidRPr="00E47B25">
        <w:rPr>
          <w:rFonts w:ascii="Times New Roman" w:eastAsia="Times New Roman" w:hAnsi="Times New Roman" w:cs="Times New Roman"/>
          <w:color w:val="000000"/>
          <w:sz w:val="28"/>
          <w:lang w:eastAsia="ru-RU"/>
        </w:rPr>
        <w:t>игровые ситуации, индивидуальные игры и игры небольшими подгруппами</w:t>
      </w:r>
      <w:r>
        <w:rPr>
          <w:rFonts w:ascii="Times New Roman" w:eastAsia="Times New Roman" w:hAnsi="Times New Roman" w:cs="Times New Roman"/>
          <w:color w:val="000000"/>
          <w:sz w:val="28"/>
          <w:lang w:eastAsia="ru-RU"/>
        </w:rPr>
        <w:t xml:space="preserve"> </w:t>
      </w:r>
      <w:r w:rsidRPr="00E47B25">
        <w:rPr>
          <w:rFonts w:ascii="Times New Roman" w:eastAsia="Times New Roman" w:hAnsi="Times New Roman" w:cs="Times New Roman"/>
          <w:color w:val="000000"/>
          <w:sz w:val="28"/>
          <w:lang w:eastAsia="ru-RU"/>
        </w:rPr>
        <w:t xml:space="preserve">(сюжетно-ролевые, режиссерские, дидактические, подвижные, музыкальные и др.);  </w:t>
      </w:r>
    </w:p>
    <w:p w14:paraId="444E56E5" w14:textId="5B2AD6DF" w:rsidR="00E47B25" w:rsidRPr="00E47B25" w:rsidRDefault="00E47B25" w:rsidP="009F3187">
      <w:pPr>
        <w:tabs>
          <w:tab w:val="center" w:pos="1212"/>
          <w:tab w:val="center" w:pos="2278"/>
          <w:tab w:val="center" w:pos="3839"/>
          <w:tab w:val="center" w:pos="6986"/>
          <w:tab w:val="right" w:pos="10464"/>
        </w:tabs>
        <w:spacing w:after="0" w:line="266"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w:t>
      </w:r>
      <w:r w:rsidRPr="00E47B25">
        <w:rPr>
          <w:rFonts w:ascii="Times New Roman" w:eastAsia="Times New Roman" w:hAnsi="Times New Roman" w:cs="Times New Roman"/>
          <w:color w:val="000000"/>
          <w:sz w:val="28"/>
          <w:lang w:eastAsia="ru-RU"/>
        </w:rPr>
        <w:t xml:space="preserve">опыты </w:t>
      </w:r>
      <w:r w:rsidRPr="00E47B25">
        <w:rPr>
          <w:rFonts w:ascii="Times New Roman" w:eastAsia="Times New Roman" w:hAnsi="Times New Roman" w:cs="Times New Roman"/>
          <w:color w:val="000000"/>
          <w:sz w:val="28"/>
          <w:lang w:eastAsia="ru-RU"/>
        </w:rPr>
        <w:tab/>
        <w:t xml:space="preserve">и </w:t>
      </w:r>
      <w:r w:rsidRPr="00E47B25">
        <w:rPr>
          <w:rFonts w:ascii="Times New Roman" w:eastAsia="Times New Roman" w:hAnsi="Times New Roman" w:cs="Times New Roman"/>
          <w:color w:val="000000"/>
          <w:sz w:val="28"/>
          <w:lang w:eastAsia="ru-RU"/>
        </w:rPr>
        <w:tab/>
        <w:t xml:space="preserve">эксперименты, </w:t>
      </w:r>
      <w:r w:rsidRPr="00E47B25">
        <w:rPr>
          <w:rFonts w:ascii="Times New Roman" w:eastAsia="Times New Roman" w:hAnsi="Times New Roman" w:cs="Times New Roman"/>
          <w:color w:val="000000"/>
          <w:sz w:val="28"/>
          <w:lang w:eastAsia="ru-RU"/>
        </w:rPr>
        <w:tab/>
        <w:t xml:space="preserve">практико-ориентированные </w:t>
      </w:r>
      <w:r w:rsidRPr="00E47B25">
        <w:rPr>
          <w:rFonts w:ascii="Times New Roman" w:eastAsia="Times New Roman" w:hAnsi="Times New Roman" w:cs="Times New Roman"/>
          <w:color w:val="000000"/>
          <w:sz w:val="28"/>
          <w:lang w:eastAsia="ru-RU"/>
        </w:rPr>
        <w:tab/>
        <w:t xml:space="preserve">проекты, коллекционирование и др.; </w:t>
      </w:r>
    </w:p>
    <w:p w14:paraId="1C1A0C2A" w14:textId="77777777" w:rsidR="00E47B25" w:rsidRDefault="00E47B25" w:rsidP="009F3187">
      <w:pPr>
        <w:tabs>
          <w:tab w:val="center" w:pos="1212"/>
          <w:tab w:val="center" w:pos="2278"/>
          <w:tab w:val="center" w:pos="3839"/>
          <w:tab w:val="center" w:pos="6986"/>
          <w:tab w:val="right" w:pos="10464"/>
        </w:tabs>
        <w:spacing w:after="0" w:line="266"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w:t>
      </w:r>
      <w:r w:rsidRPr="00E47B25">
        <w:rPr>
          <w:rFonts w:ascii="Times New Roman" w:eastAsia="Times New Roman" w:hAnsi="Times New Roman" w:cs="Times New Roman"/>
          <w:color w:val="000000"/>
          <w:sz w:val="28"/>
          <w:lang w:eastAsia="ru-RU"/>
        </w:rPr>
        <w:t xml:space="preserve">чтение художественной литературы, прослушивание аудиозаписей лучших образов чтения, рассматривание иллюстраций, просмотр мультфильмов и др.; </w:t>
      </w:r>
    </w:p>
    <w:p w14:paraId="1D612045" w14:textId="2E51726A" w:rsidR="00E47B25" w:rsidRPr="00E47B25" w:rsidRDefault="00E47B25" w:rsidP="009F3187">
      <w:pPr>
        <w:tabs>
          <w:tab w:val="center" w:pos="1212"/>
          <w:tab w:val="center" w:pos="2278"/>
          <w:tab w:val="center" w:pos="3839"/>
          <w:tab w:val="center" w:pos="6986"/>
          <w:tab w:val="right" w:pos="10464"/>
        </w:tabs>
        <w:spacing w:after="0" w:line="266"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w:t>
      </w:r>
      <w:r w:rsidRPr="00E47B25">
        <w:rPr>
          <w:rFonts w:ascii="Times New Roman" w:eastAsia="Times New Roman" w:hAnsi="Times New Roman" w:cs="Times New Roman"/>
          <w:color w:val="000000"/>
          <w:sz w:val="28"/>
          <w:lang w:eastAsia="ru-RU"/>
        </w:rPr>
        <w:t xml:space="preserve"> слушание и исполнение музыкальных произведений, музыкально-ритмические движения, музыкальные игры и импровизации; </w:t>
      </w:r>
    </w:p>
    <w:p w14:paraId="321FB449" w14:textId="059F071B" w:rsidR="00E47B25" w:rsidRPr="00E47B25" w:rsidRDefault="00E47B25" w:rsidP="009F3187">
      <w:pPr>
        <w:tabs>
          <w:tab w:val="center" w:pos="1212"/>
          <w:tab w:val="center" w:pos="2278"/>
          <w:tab w:val="center" w:pos="3839"/>
          <w:tab w:val="center" w:pos="6986"/>
          <w:tab w:val="right" w:pos="10464"/>
        </w:tabs>
        <w:spacing w:after="0" w:line="266"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w:t>
      </w:r>
      <w:r w:rsidRPr="00E47B25">
        <w:rPr>
          <w:rFonts w:ascii="Times New Roman" w:eastAsia="Times New Roman" w:hAnsi="Times New Roman" w:cs="Times New Roman"/>
          <w:color w:val="000000"/>
          <w:sz w:val="28"/>
          <w:lang w:eastAsia="ru-RU"/>
        </w:rPr>
        <w:t xml:space="preserve">организация и/или посещение выставок детского творчества, изобразительного искусства, мастерских; </w:t>
      </w:r>
    </w:p>
    <w:p w14:paraId="0554175C" w14:textId="40E04BEF" w:rsidR="00E47B25" w:rsidRPr="00E47B25" w:rsidRDefault="00E47B25" w:rsidP="009F3187">
      <w:pPr>
        <w:tabs>
          <w:tab w:val="center" w:pos="1212"/>
          <w:tab w:val="center" w:pos="2278"/>
          <w:tab w:val="center" w:pos="3839"/>
          <w:tab w:val="center" w:pos="6986"/>
          <w:tab w:val="right" w:pos="10464"/>
        </w:tabs>
        <w:spacing w:after="0" w:line="266"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lastRenderedPageBreak/>
        <w:t>-</w:t>
      </w:r>
      <w:r w:rsidRPr="00E47B25">
        <w:rPr>
          <w:rFonts w:ascii="Times New Roman" w:eastAsia="Times New Roman" w:hAnsi="Times New Roman" w:cs="Times New Roman"/>
          <w:color w:val="000000"/>
          <w:sz w:val="28"/>
          <w:lang w:eastAsia="ru-RU"/>
        </w:rPr>
        <w:t>просмотр репродукций картин классиков и современных художников и др.;</w:t>
      </w:r>
    </w:p>
    <w:p w14:paraId="0610D8CD" w14:textId="77777777" w:rsidR="00E47B25" w:rsidRPr="00E47B25" w:rsidRDefault="00E47B25" w:rsidP="009F3187">
      <w:pPr>
        <w:spacing w:after="0" w:line="284" w:lineRule="auto"/>
        <w:ind w:right="146"/>
        <w:jc w:val="both"/>
        <w:rPr>
          <w:rFonts w:ascii="Times New Roman" w:eastAsia="Times New Roman" w:hAnsi="Times New Roman" w:cs="Times New Roman"/>
          <w:color w:val="000000"/>
          <w:sz w:val="28"/>
          <w:lang w:eastAsia="ru-RU"/>
        </w:rPr>
      </w:pPr>
      <w:r w:rsidRPr="00E47B25">
        <w:rPr>
          <w:rFonts w:ascii="Times New Roman" w:eastAsia="Times New Roman" w:hAnsi="Times New Roman" w:cs="Times New Roman"/>
          <w:color w:val="000000"/>
          <w:sz w:val="28"/>
          <w:lang w:eastAsia="ru-RU"/>
        </w:rPr>
        <w:t xml:space="preserve">индивидуальную работу по всем видам деятельности и образовательным </w:t>
      </w:r>
    </w:p>
    <w:p w14:paraId="4F59E2AD" w14:textId="77777777" w:rsidR="00E47B25" w:rsidRPr="00E47B25" w:rsidRDefault="00E47B25" w:rsidP="009F3187">
      <w:pPr>
        <w:spacing w:after="0" w:line="284" w:lineRule="auto"/>
        <w:ind w:right="3387"/>
        <w:jc w:val="both"/>
        <w:rPr>
          <w:rFonts w:ascii="Times New Roman" w:eastAsia="Times New Roman" w:hAnsi="Times New Roman" w:cs="Times New Roman"/>
          <w:color w:val="000000"/>
          <w:sz w:val="28"/>
          <w:lang w:eastAsia="ru-RU"/>
        </w:rPr>
      </w:pPr>
      <w:r w:rsidRPr="00E47B25">
        <w:rPr>
          <w:rFonts w:ascii="Times New Roman" w:eastAsia="Times New Roman" w:hAnsi="Times New Roman" w:cs="Times New Roman"/>
          <w:color w:val="000000"/>
          <w:sz w:val="28"/>
          <w:lang w:eastAsia="ru-RU"/>
        </w:rPr>
        <w:t xml:space="preserve">областям; </w:t>
      </w:r>
    </w:p>
    <w:p w14:paraId="4659D526" w14:textId="23580894" w:rsidR="00E47B25" w:rsidRPr="00E47B25" w:rsidRDefault="00E47B25" w:rsidP="009F3187">
      <w:pPr>
        <w:spacing w:after="0" w:line="284" w:lineRule="auto"/>
        <w:ind w:right="-1"/>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-работу с родителями (законными представителями)</w:t>
      </w:r>
    </w:p>
    <w:p w14:paraId="6B791CC1" w14:textId="0EEF539D" w:rsidR="00B13DD8" w:rsidRPr="00B13DD8" w:rsidRDefault="00B13DD8" w:rsidP="009F3187">
      <w:pPr>
        <w:spacing w:after="0" w:line="284" w:lineRule="auto"/>
        <w:ind w:right="146"/>
        <w:jc w:val="both"/>
        <w:rPr>
          <w:rFonts w:ascii="Times New Roman" w:eastAsia="Times New Roman" w:hAnsi="Times New Roman" w:cs="Times New Roman"/>
          <w:color w:val="000000"/>
          <w:sz w:val="28"/>
          <w:lang w:eastAsia="ru-RU"/>
        </w:rPr>
      </w:pPr>
      <w:r>
        <w:rPr>
          <w:rFonts w:ascii="Times New Roman" w:hAnsi="Times New Roman" w:cs="Times New Roman"/>
          <w:i/>
          <w:iCs/>
          <w:sz w:val="28"/>
          <w:szCs w:val="28"/>
        </w:rPr>
        <w:t>2.8.</w:t>
      </w:r>
      <w:r w:rsidRPr="00B13DD8">
        <w:rPr>
          <w:rFonts w:ascii="Times New Roman" w:hAnsi="Times New Roman" w:cs="Times New Roman"/>
          <w:i/>
          <w:iCs/>
          <w:sz w:val="28"/>
          <w:szCs w:val="28"/>
        </w:rPr>
        <w:t>17</w:t>
      </w:r>
      <w:r w:rsidRPr="00B13DD8">
        <w:rPr>
          <w:rFonts w:ascii="Times New Roman" w:eastAsia="Times New Roman" w:hAnsi="Times New Roman" w:cs="Times New Roman"/>
          <w:i/>
          <w:iCs/>
          <w:color w:val="000000"/>
          <w:sz w:val="28"/>
          <w:lang w:eastAsia="ru-RU"/>
        </w:rPr>
        <w:t xml:space="preserve"> Для организации самостоятельной деятельности</w:t>
      </w:r>
      <w:r w:rsidRPr="00B13DD8">
        <w:rPr>
          <w:rFonts w:ascii="Times New Roman" w:eastAsia="Times New Roman" w:hAnsi="Times New Roman" w:cs="Times New Roman"/>
          <w:color w:val="000000"/>
          <w:sz w:val="28"/>
          <w:lang w:eastAsia="ru-RU"/>
        </w:rPr>
        <w:t xml:space="preserve"> детей в группе создаются различные центры активности (игровой, литературный, спортивный, творчества, познания и др.). Самостоятельная деятельность предполагает самостоятельный выбор ребенком ее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 </w:t>
      </w:r>
    </w:p>
    <w:p w14:paraId="0622F447" w14:textId="2B9240C6" w:rsidR="00B13DD8" w:rsidRPr="00B13DD8" w:rsidRDefault="00B13DD8" w:rsidP="009F3187">
      <w:pPr>
        <w:spacing w:after="0" w:line="284" w:lineRule="auto"/>
        <w:ind w:right="146"/>
        <w:jc w:val="both"/>
        <w:rPr>
          <w:rFonts w:ascii="Times New Roman" w:eastAsia="Times New Roman" w:hAnsi="Times New Roman" w:cs="Times New Roman"/>
          <w:color w:val="000000"/>
          <w:sz w:val="28"/>
          <w:lang w:eastAsia="ru-RU"/>
        </w:rPr>
      </w:pPr>
      <w:r>
        <w:rPr>
          <w:rFonts w:ascii="Times New Roman" w:hAnsi="Times New Roman" w:cs="Times New Roman"/>
          <w:i/>
          <w:iCs/>
          <w:sz w:val="28"/>
          <w:szCs w:val="28"/>
        </w:rPr>
        <w:t>2.8.18.</w:t>
      </w:r>
      <w:r w:rsidRPr="00B13DD8">
        <w:rPr>
          <w:rFonts w:ascii="Times New Roman" w:eastAsia="Times New Roman" w:hAnsi="Times New Roman" w:cs="Times New Roman"/>
          <w:color w:val="000000"/>
          <w:sz w:val="28"/>
          <w:lang w:eastAsia="ru-RU"/>
        </w:rPr>
        <w:t xml:space="preserve"> </w:t>
      </w:r>
      <w:r w:rsidRPr="00B13DD8">
        <w:rPr>
          <w:rFonts w:ascii="Times New Roman" w:eastAsia="Times New Roman" w:hAnsi="Times New Roman" w:cs="Times New Roman"/>
          <w:i/>
          <w:iCs/>
          <w:color w:val="000000"/>
          <w:sz w:val="28"/>
          <w:lang w:eastAsia="ru-RU"/>
        </w:rPr>
        <w:t>Во вторую половину дня педагог может организовывать</w:t>
      </w:r>
      <w:r w:rsidRPr="00B13DD8">
        <w:rPr>
          <w:rFonts w:ascii="Times New Roman" w:eastAsia="Times New Roman" w:hAnsi="Times New Roman" w:cs="Times New Roman"/>
          <w:color w:val="000000"/>
          <w:sz w:val="28"/>
          <w:lang w:eastAsia="ru-RU"/>
        </w:rPr>
        <w:t xml:space="preserve">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 </w:t>
      </w:r>
    </w:p>
    <w:p w14:paraId="52E2A083" w14:textId="214D3FB8" w:rsidR="00B13DD8" w:rsidRPr="00B13DD8" w:rsidRDefault="00B13DD8" w:rsidP="009F3187">
      <w:pPr>
        <w:spacing w:after="0" w:line="284" w:lineRule="auto"/>
        <w:ind w:right="146"/>
        <w:jc w:val="both"/>
        <w:rPr>
          <w:rFonts w:ascii="Times New Roman" w:eastAsia="Times New Roman" w:hAnsi="Times New Roman" w:cs="Times New Roman"/>
          <w:color w:val="000000"/>
          <w:sz w:val="28"/>
          <w:lang w:eastAsia="ru-RU"/>
        </w:rPr>
      </w:pPr>
      <w:r>
        <w:rPr>
          <w:rFonts w:ascii="Times New Roman" w:hAnsi="Times New Roman" w:cs="Times New Roman"/>
          <w:i/>
          <w:iCs/>
          <w:sz w:val="28"/>
          <w:szCs w:val="28"/>
        </w:rPr>
        <w:t>2.8.19.</w:t>
      </w:r>
      <w:r w:rsidRPr="00B13DD8">
        <w:rPr>
          <w:rFonts w:ascii="Times New Roman" w:eastAsia="Times New Roman" w:hAnsi="Times New Roman" w:cs="Times New Roman"/>
          <w:color w:val="000000"/>
          <w:sz w:val="28"/>
          <w:lang w:eastAsia="ru-RU"/>
        </w:rPr>
        <w:t xml:space="preserve"> К культурным практикам относят игровую, продуктивную, познавательно-исследовательскую, коммуникативную практики, чтение художественной литературы.  </w:t>
      </w:r>
    </w:p>
    <w:p w14:paraId="1C4BF461" w14:textId="07A08BC2" w:rsidR="00B13DD8" w:rsidRPr="00B13DD8" w:rsidRDefault="00B13DD8" w:rsidP="009F3187">
      <w:pPr>
        <w:spacing w:after="0" w:line="284" w:lineRule="auto"/>
        <w:ind w:right="146"/>
        <w:jc w:val="both"/>
        <w:rPr>
          <w:rFonts w:ascii="Times New Roman" w:eastAsia="Times New Roman" w:hAnsi="Times New Roman" w:cs="Times New Roman"/>
          <w:color w:val="000000"/>
          <w:sz w:val="28"/>
          <w:lang w:eastAsia="ru-RU"/>
        </w:rPr>
      </w:pPr>
      <w:r>
        <w:rPr>
          <w:rFonts w:ascii="Times New Roman" w:hAnsi="Times New Roman" w:cs="Times New Roman"/>
          <w:i/>
          <w:iCs/>
          <w:sz w:val="28"/>
          <w:szCs w:val="28"/>
        </w:rPr>
        <w:t>2.8.20.</w:t>
      </w:r>
      <w:r w:rsidRPr="00B13DD8">
        <w:rPr>
          <w:rFonts w:ascii="Times New Roman" w:eastAsia="Times New Roman" w:hAnsi="Times New Roman" w:cs="Times New Roman"/>
          <w:color w:val="000000"/>
          <w:sz w:val="28"/>
          <w:lang w:eastAsia="ru-RU"/>
        </w:rPr>
        <w:t xml:space="preserve"> Культурные практики предоставляют ребенку возможность проявить свою субъектность с разных сторон, что, в свою очередь, способствует становлению разных видов детских инициатив:  </w:t>
      </w:r>
    </w:p>
    <w:p w14:paraId="28EAEEE1" w14:textId="77777777" w:rsidR="00B13DD8" w:rsidRPr="00B13DD8" w:rsidRDefault="00B13DD8" w:rsidP="009F3187">
      <w:pPr>
        <w:spacing w:after="0" w:line="266" w:lineRule="auto"/>
        <w:ind w:right="146"/>
        <w:jc w:val="both"/>
        <w:rPr>
          <w:rFonts w:ascii="Times New Roman" w:eastAsia="Times New Roman" w:hAnsi="Times New Roman" w:cs="Times New Roman"/>
          <w:color w:val="000000"/>
          <w:sz w:val="28"/>
          <w:lang w:eastAsia="ru-RU"/>
        </w:rPr>
      </w:pPr>
      <w:r w:rsidRPr="00B13DD8">
        <w:rPr>
          <w:rFonts w:ascii="Times New Roman" w:eastAsia="Times New Roman" w:hAnsi="Times New Roman" w:cs="Times New Roman"/>
          <w:color w:val="000000"/>
          <w:sz w:val="28"/>
          <w:lang w:eastAsia="ru-RU"/>
        </w:rPr>
        <w:t xml:space="preserve">в игровой практике ребенок проявляет себя как творческий субъект </w:t>
      </w:r>
    </w:p>
    <w:p w14:paraId="57DAE5B5" w14:textId="77777777" w:rsidR="00B13DD8" w:rsidRPr="00B13DD8" w:rsidRDefault="00B13DD8" w:rsidP="009F3187">
      <w:pPr>
        <w:spacing w:after="0" w:line="284" w:lineRule="auto"/>
        <w:ind w:right="146"/>
        <w:jc w:val="both"/>
        <w:rPr>
          <w:rFonts w:ascii="Times New Roman" w:eastAsia="Times New Roman" w:hAnsi="Times New Roman" w:cs="Times New Roman"/>
          <w:color w:val="000000"/>
          <w:sz w:val="28"/>
          <w:lang w:eastAsia="ru-RU"/>
        </w:rPr>
      </w:pPr>
      <w:r w:rsidRPr="00B13DD8">
        <w:rPr>
          <w:rFonts w:ascii="Times New Roman" w:eastAsia="Times New Roman" w:hAnsi="Times New Roman" w:cs="Times New Roman"/>
          <w:color w:val="000000"/>
          <w:sz w:val="28"/>
          <w:lang w:eastAsia="ru-RU"/>
        </w:rPr>
        <w:t xml:space="preserve">(творческая инициатива); </w:t>
      </w:r>
    </w:p>
    <w:p w14:paraId="03AB44E6" w14:textId="77777777" w:rsidR="00B13DD8" w:rsidRPr="00B13DD8" w:rsidRDefault="00B13DD8" w:rsidP="009F3187">
      <w:pPr>
        <w:tabs>
          <w:tab w:val="center" w:pos="883"/>
          <w:tab w:val="center" w:pos="2148"/>
          <w:tab w:val="center" w:pos="3419"/>
          <w:tab w:val="center" w:pos="4602"/>
          <w:tab w:val="center" w:pos="5787"/>
          <w:tab w:val="center" w:pos="6696"/>
          <w:tab w:val="center" w:pos="7996"/>
          <w:tab w:val="right" w:pos="10464"/>
        </w:tabs>
        <w:spacing w:after="0" w:line="266" w:lineRule="auto"/>
        <w:jc w:val="both"/>
        <w:rPr>
          <w:rFonts w:ascii="Times New Roman" w:eastAsia="Times New Roman" w:hAnsi="Times New Roman" w:cs="Times New Roman"/>
          <w:color w:val="000000"/>
          <w:sz w:val="28"/>
          <w:lang w:eastAsia="ru-RU"/>
        </w:rPr>
      </w:pPr>
      <w:r w:rsidRPr="00B13DD8">
        <w:rPr>
          <w:rFonts w:ascii="Times New Roman" w:eastAsia="Times New Roman" w:hAnsi="Times New Roman" w:cs="Times New Roman"/>
          <w:color w:val="000000"/>
          <w:sz w:val="28"/>
          <w:lang w:eastAsia="ru-RU"/>
        </w:rPr>
        <w:t xml:space="preserve">в </w:t>
      </w:r>
      <w:r w:rsidRPr="00B13DD8">
        <w:rPr>
          <w:rFonts w:ascii="Times New Roman" w:eastAsia="Times New Roman" w:hAnsi="Times New Roman" w:cs="Times New Roman"/>
          <w:color w:val="000000"/>
          <w:sz w:val="28"/>
          <w:lang w:eastAsia="ru-RU"/>
        </w:rPr>
        <w:tab/>
        <w:t xml:space="preserve">продуктивной </w:t>
      </w:r>
      <w:r w:rsidRPr="00B13DD8">
        <w:rPr>
          <w:rFonts w:ascii="Times New Roman" w:eastAsia="Times New Roman" w:hAnsi="Times New Roman" w:cs="Times New Roman"/>
          <w:color w:val="000000"/>
          <w:sz w:val="28"/>
          <w:lang w:eastAsia="ru-RU"/>
        </w:rPr>
        <w:tab/>
        <w:t xml:space="preserve">‒ </w:t>
      </w:r>
      <w:r w:rsidRPr="00B13DD8">
        <w:rPr>
          <w:rFonts w:ascii="Times New Roman" w:eastAsia="Times New Roman" w:hAnsi="Times New Roman" w:cs="Times New Roman"/>
          <w:color w:val="000000"/>
          <w:sz w:val="28"/>
          <w:lang w:eastAsia="ru-RU"/>
        </w:rPr>
        <w:tab/>
        <w:t xml:space="preserve">созидающий </w:t>
      </w:r>
      <w:r w:rsidRPr="00B13DD8">
        <w:rPr>
          <w:rFonts w:ascii="Times New Roman" w:eastAsia="Times New Roman" w:hAnsi="Times New Roman" w:cs="Times New Roman"/>
          <w:color w:val="000000"/>
          <w:sz w:val="28"/>
          <w:lang w:eastAsia="ru-RU"/>
        </w:rPr>
        <w:tab/>
        <w:t xml:space="preserve">и </w:t>
      </w:r>
      <w:r w:rsidRPr="00B13DD8">
        <w:rPr>
          <w:rFonts w:ascii="Times New Roman" w:eastAsia="Times New Roman" w:hAnsi="Times New Roman" w:cs="Times New Roman"/>
          <w:color w:val="000000"/>
          <w:sz w:val="28"/>
          <w:lang w:eastAsia="ru-RU"/>
        </w:rPr>
        <w:tab/>
        <w:t xml:space="preserve">волевой </w:t>
      </w:r>
      <w:r w:rsidRPr="00B13DD8">
        <w:rPr>
          <w:rFonts w:ascii="Times New Roman" w:eastAsia="Times New Roman" w:hAnsi="Times New Roman" w:cs="Times New Roman"/>
          <w:color w:val="000000"/>
          <w:sz w:val="28"/>
          <w:lang w:eastAsia="ru-RU"/>
        </w:rPr>
        <w:tab/>
        <w:t xml:space="preserve">субъект </w:t>
      </w:r>
      <w:r w:rsidRPr="00B13DD8">
        <w:rPr>
          <w:rFonts w:ascii="Times New Roman" w:eastAsia="Times New Roman" w:hAnsi="Times New Roman" w:cs="Times New Roman"/>
          <w:color w:val="000000"/>
          <w:sz w:val="28"/>
          <w:lang w:eastAsia="ru-RU"/>
        </w:rPr>
        <w:tab/>
        <w:t xml:space="preserve">(инициатива </w:t>
      </w:r>
    </w:p>
    <w:p w14:paraId="5C7ECD7F" w14:textId="77777777" w:rsidR="00B13DD8" w:rsidRPr="00B13DD8" w:rsidRDefault="00B13DD8" w:rsidP="009F3187">
      <w:pPr>
        <w:spacing w:after="0" w:line="284" w:lineRule="auto"/>
        <w:ind w:right="146"/>
        <w:jc w:val="both"/>
        <w:rPr>
          <w:rFonts w:ascii="Times New Roman" w:eastAsia="Times New Roman" w:hAnsi="Times New Roman" w:cs="Times New Roman"/>
          <w:color w:val="000000"/>
          <w:sz w:val="28"/>
          <w:lang w:eastAsia="ru-RU"/>
        </w:rPr>
      </w:pPr>
      <w:r w:rsidRPr="00B13DD8">
        <w:rPr>
          <w:rFonts w:ascii="Times New Roman" w:eastAsia="Times New Roman" w:hAnsi="Times New Roman" w:cs="Times New Roman"/>
          <w:color w:val="000000"/>
          <w:sz w:val="28"/>
          <w:lang w:eastAsia="ru-RU"/>
        </w:rPr>
        <w:t>целеполагания);</w:t>
      </w:r>
    </w:p>
    <w:p w14:paraId="079E65D8" w14:textId="77777777" w:rsidR="00B13DD8" w:rsidRPr="00B13DD8" w:rsidRDefault="00B13DD8" w:rsidP="009F3187">
      <w:pPr>
        <w:spacing w:after="0" w:line="284" w:lineRule="auto"/>
        <w:ind w:right="146"/>
        <w:jc w:val="both"/>
        <w:rPr>
          <w:rFonts w:ascii="Times New Roman" w:eastAsia="Times New Roman" w:hAnsi="Times New Roman" w:cs="Times New Roman"/>
          <w:color w:val="000000"/>
          <w:sz w:val="28"/>
          <w:lang w:eastAsia="ru-RU"/>
        </w:rPr>
      </w:pPr>
      <w:r w:rsidRPr="00B13DD8">
        <w:rPr>
          <w:rFonts w:ascii="Times New Roman" w:eastAsia="Times New Roman" w:hAnsi="Times New Roman" w:cs="Times New Roman"/>
          <w:color w:val="000000"/>
          <w:sz w:val="28"/>
          <w:lang w:eastAsia="ru-RU"/>
        </w:rPr>
        <w:t xml:space="preserve"> в познавательно-исследовательской практике ‒ как субъект исследования </w:t>
      </w:r>
    </w:p>
    <w:p w14:paraId="62B5C7BD" w14:textId="77777777" w:rsidR="00B13DD8" w:rsidRPr="00B13DD8" w:rsidRDefault="00B13DD8" w:rsidP="009F3187">
      <w:pPr>
        <w:spacing w:after="0" w:line="284" w:lineRule="auto"/>
        <w:ind w:right="146"/>
        <w:jc w:val="both"/>
        <w:rPr>
          <w:rFonts w:ascii="Times New Roman" w:eastAsia="Times New Roman" w:hAnsi="Times New Roman" w:cs="Times New Roman"/>
          <w:color w:val="000000"/>
          <w:sz w:val="28"/>
          <w:lang w:eastAsia="ru-RU"/>
        </w:rPr>
      </w:pPr>
      <w:r w:rsidRPr="00B13DD8">
        <w:rPr>
          <w:rFonts w:ascii="Times New Roman" w:eastAsia="Times New Roman" w:hAnsi="Times New Roman" w:cs="Times New Roman"/>
          <w:color w:val="000000"/>
          <w:sz w:val="28"/>
          <w:lang w:eastAsia="ru-RU"/>
        </w:rPr>
        <w:t xml:space="preserve">(познавательная инициатива); коммуникативной практике ‒ как партнер по взаимодействию и собеседник (коммуникативная инициатива); </w:t>
      </w:r>
    </w:p>
    <w:p w14:paraId="72BC874E" w14:textId="77777777" w:rsidR="00B13DD8" w:rsidRPr="00B13DD8" w:rsidRDefault="00B13DD8" w:rsidP="009F3187">
      <w:pPr>
        <w:spacing w:after="0" w:line="284" w:lineRule="auto"/>
        <w:ind w:right="146"/>
        <w:jc w:val="both"/>
        <w:rPr>
          <w:rFonts w:ascii="Times New Roman" w:eastAsia="Times New Roman" w:hAnsi="Times New Roman" w:cs="Times New Roman"/>
          <w:color w:val="000000"/>
          <w:sz w:val="28"/>
          <w:lang w:eastAsia="ru-RU"/>
        </w:rPr>
      </w:pPr>
      <w:r w:rsidRPr="00B13DD8">
        <w:rPr>
          <w:rFonts w:ascii="Times New Roman" w:eastAsia="Times New Roman" w:hAnsi="Times New Roman" w:cs="Times New Roman"/>
          <w:color w:val="000000"/>
          <w:sz w:val="28"/>
          <w:lang w:eastAsia="ru-RU"/>
        </w:rPr>
        <w:t xml:space="preserve">чтение художественной литературы дополняет развивающие возможности </w:t>
      </w:r>
    </w:p>
    <w:p w14:paraId="459FBFE2" w14:textId="77777777" w:rsidR="00B13DD8" w:rsidRPr="00B13DD8" w:rsidRDefault="00B13DD8" w:rsidP="009F3187">
      <w:pPr>
        <w:spacing w:after="0" w:line="284" w:lineRule="auto"/>
        <w:ind w:right="146"/>
        <w:jc w:val="both"/>
        <w:rPr>
          <w:rFonts w:ascii="Times New Roman" w:eastAsia="Times New Roman" w:hAnsi="Times New Roman" w:cs="Times New Roman"/>
          <w:color w:val="000000"/>
          <w:sz w:val="28"/>
          <w:lang w:eastAsia="ru-RU"/>
        </w:rPr>
      </w:pPr>
      <w:r w:rsidRPr="00B13DD8">
        <w:rPr>
          <w:rFonts w:ascii="Times New Roman" w:eastAsia="Times New Roman" w:hAnsi="Times New Roman" w:cs="Times New Roman"/>
          <w:color w:val="000000"/>
          <w:sz w:val="28"/>
          <w:lang w:eastAsia="ru-RU"/>
        </w:rPr>
        <w:t xml:space="preserve">других культурных практик детей дошкольного возраста (игровой, познавательно-исследовательской, продуктивной деятельности). </w:t>
      </w:r>
    </w:p>
    <w:p w14:paraId="332964BF" w14:textId="74D519BE" w:rsidR="00B13DD8" w:rsidRPr="00B13DD8" w:rsidRDefault="00B13DD8" w:rsidP="009F3187">
      <w:pPr>
        <w:spacing w:after="0" w:line="284" w:lineRule="auto"/>
        <w:ind w:right="146"/>
        <w:jc w:val="both"/>
        <w:rPr>
          <w:rFonts w:ascii="Times New Roman" w:eastAsia="Times New Roman" w:hAnsi="Times New Roman" w:cs="Times New Roman"/>
          <w:color w:val="000000"/>
          <w:sz w:val="28"/>
          <w:lang w:eastAsia="ru-RU"/>
        </w:rPr>
      </w:pPr>
      <w:r>
        <w:rPr>
          <w:rFonts w:ascii="Times New Roman" w:hAnsi="Times New Roman" w:cs="Times New Roman"/>
          <w:i/>
          <w:iCs/>
          <w:sz w:val="28"/>
          <w:szCs w:val="28"/>
        </w:rPr>
        <w:t>2.8.21.</w:t>
      </w:r>
      <w:r w:rsidRPr="00B13DD8">
        <w:rPr>
          <w:rFonts w:ascii="Times New Roman" w:eastAsia="Times New Roman" w:hAnsi="Times New Roman" w:cs="Times New Roman"/>
          <w:color w:val="000000"/>
          <w:sz w:val="28"/>
          <w:lang w:eastAsia="ru-RU"/>
        </w:rPr>
        <w:t xml:space="preserve"> Тематику культурных практик педагогу помогают определить детские вопросы, проявленный интерес к явлениям окружающей действительности или </w:t>
      </w:r>
      <w:r w:rsidRPr="00B13DD8">
        <w:rPr>
          <w:rFonts w:ascii="Times New Roman" w:eastAsia="Times New Roman" w:hAnsi="Times New Roman" w:cs="Times New Roman"/>
          <w:color w:val="000000"/>
          <w:sz w:val="28"/>
          <w:lang w:eastAsia="ru-RU"/>
        </w:rPr>
        <w:lastRenderedPageBreak/>
        <w:t xml:space="preserve">предметам, значимые события, неожиданные явления, художественная литература и др. </w:t>
      </w:r>
    </w:p>
    <w:p w14:paraId="06D6E076" w14:textId="11DBC8B7" w:rsidR="004F0451" w:rsidRDefault="00B13DD8" w:rsidP="009F3187">
      <w:pPr>
        <w:spacing w:after="0"/>
        <w:jc w:val="both"/>
        <w:rPr>
          <w:rFonts w:ascii="Times New Roman" w:eastAsia="Times New Roman" w:hAnsi="Times New Roman"/>
          <w:color w:val="000000"/>
          <w:sz w:val="28"/>
          <w:lang w:eastAsia="ru-RU"/>
        </w:rPr>
      </w:pPr>
      <w:r>
        <w:rPr>
          <w:rFonts w:ascii="Times New Roman" w:hAnsi="Times New Roman" w:cs="Times New Roman"/>
          <w:i/>
          <w:iCs/>
          <w:sz w:val="28"/>
          <w:szCs w:val="28"/>
        </w:rPr>
        <w:t>2.8.22.</w:t>
      </w:r>
      <w:r w:rsidRPr="00B13DD8">
        <w:rPr>
          <w:rFonts w:ascii="Times New Roman" w:eastAsia="Times New Roman" w:hAnsi="Times New Roman"/>
          <w:color w:val="000000"/>
          <w:sz w:val="28"/>
          <w:lang w:eastAsia="ru-RU"/>
        </w:rPr>
        <w:t xml:space="preserve"> </w:t>
      </w:r>
      <w:r w:rsidRPr="00695434">
        <w:rPr>
          <w:rFonts w:ascii="Times New Roman" w:eastAsia="Times New Roman" w:hAnsi="Times New Roman"/>
          <w:color w:val="000000"/>
          <w:sz w:val="28"/>
          <w:lang w:eastAsia="ru-RU"/>
        </w:rPr>
        <w:t>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r>
        <w:rPr>
          <w:rFonts w:ascii="Times New Roman" w:eastAsia="Times New Roman" w:hAnsi="Times New Roman"/>
          <w:color w:val="000000"/>
          <w:sz w:val="28"/>
          <w:lang w:eastAsia="ru-RU"/>
        </w:rPr>
        <w:t>.</w:t>
      </w:r>
    </w:p>
    <w:p w14:paraId="45B3E3F3" w14:textId="77777777" w:rsidR="00314495" w:rsidRDefault="00B13DD8" w:rsidP="009F3187">
      <w:pPr>
        <w:spacing w:after="0"/>
        <w:jc w:val="both"/>
        <w:rPr>
          <w:rFonts w:ascii="Times New Roman" w:hAnsi="Times New Roman" w:cs="Times New Roman"/>
          <w:sz w:val="28"/>
          <w:szCs w:val="28"/>
        </w:rPr>
      </w:pPr>
      <w:r w:rsidRPr="00B13DD8">
        <w:rPr>
          <w:rFonts w:ascii="Times New Roman" w:hAnsi="Times New Roman" w:cs="Times New Roman"/>
          <w:b/>
          <w:bCs/>
          <w:sz w:val="28"/>
          <w:szCs w:val="28"/>
        </w:rPr>
        <w:t>2.9. Способы и направления поддержки детской инициативы</w:t>
      </w:r>
    </w:p>
    <w:p w14:paraId="49D968A9" w14:textId="79657E86" w:rsidR="00B13DD8" w:rsidRPr="00314495" w:rsidRDefault="00B13DD8" w:rsidP="009F3187">
      <w:pPr>
        <w:spacing w:after="0"/>
        <w:jc w:val="both"/>
        <w:rPr>
          <w:rFonts w:ascii="Times New Roman" w:hAnsi="Times New Roman" w:cs="Times New Roman"/>
          <w:sz w:val="28"/>
          <w:szCs w:val="28"/>
        </w:rPr>
      </w:pPr>
      <w:r w:rsidRPr="00B13DD8">
        <w:rPr>
          <w:rFonts w:ascii="Times New Roman" w:hAnsi="Times New Roman" w:cs="Times New Roman"/>
          <w:i/>
          <w:iCs/>
          <w:sz w:val="28"/>
          <w:szCs w:val="28"/>
        </w:rPr>
        <w:t>2.9.1.</w:t>
      </w:r>
      <w:r w:rsidRPr="00B13DD8">
        <w:rPr>
          <w:rFonts w:ascii="Times New Roman" w:eastAsia="Times New Roman" w:hAnsi="Times New Roman" w:cs="Times New Roman"/>
          <w:color w:val="000000"/>
          <w:sz w:val="28"/>
          <w:lang w:eastAsia="ru-RU"/>
        </w:rPr>
        <w:t xml:space="preserve"> 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ребенка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ребенка ДОО как уверенность в себе, чувство защищенности, комфорта, положительного самоощущения. </w:t>
      </w:r>
    </w:p>
    <w:p w14:paraId="5353DE3F" w14:textId="3DC5C12B" w:rsidR="00B13DD8" w:rsidRPr="00B13DD8" w:rsidRDefault="00B13DD8" w:rsidP="009F3187">
      <w:pPr>
        <w:spacing w:after="0" w:line="284" w:lineRule="auto"/>
        <w:ind w:right="146"/>
        <w:jc w:val="both"/>
        <w:rPr>
          <w:rFonts w:ascii="Times New Roman" w:eastAsia="Times New Roman" w:hAnsi="Times New Roman" w:cs="Times New Roman"/>
          <w:color w:val="000000"/>
          <w:sz w:val="28"/>
          <w:lang w:eastAsia="ru-RU"/>
        </w:rPr>
      </w:pPr>
      <w:r>
        <w:rPr>
          <w:rFonts w:ascii="Times New Roman" w:hAnsi="Times New Roman" w:cs="Times New Roman"/>
          <w:i/>
          <w:iCs/>
          <w:sz w:val="28"/>
          <w:szCs w:val="28"/>
        </w:rPr>
        <w:t>2.9.2.</w:t>
      </w:r>
      <w:r w:rsidRPr="00B13DD8">
        <w:rPr>
          <w:rFonts w:ascii="Times New Roman" w:eastAsia="Times New Roman" w:hAnsi="Times New Roman" w:cs="Times New Roman"/>
          <w:color w:val="000000"/>
          <w:sz w:val="28"/>
          <w:lang w:eastAsia="ru-RU"/>
        </w:rPr>
        <w:t xml:space="preserve"> Наиболее благоприятными отрезками времени для организации свободной самостоятельной деятельности детей является </w:t>
      </w:r>
      <w:r w:rsidRPr="00B13DD8">
        <w:rPr>
          <w:rFonts w:ascii="Times New Roman" w:eastAsia="Times New Roman" w:hAnsi="Times New Roman" w:cs="Times New Roman"/>
          <w:i/>
          <w:iCs/>
          <w:color w:val="000000"/>
          <w:sz w:val="28"/>
          <w:lang w:eastAsia="ru-RU"/>
        </w:rPr>
        <w:t>утро,</w:t>
      </w:r>
      <w:r w:rsidRPr="00B13DD8">
        <w:rPr>
          <w:rFonts w:ascii="Times New Roman" w:eastAsia="Times New Roman" w:hAnsi="Times New Roman" w:cs="Times New Roman"/>
          <w:color w:val="000000"/>
          <w:sz w:val="28"/>
          <w:lang w:eastAsia="ru-RU"/>
        </w:rPr>
        <w:t xml:space="preserve"> когда ребенок приходит в ДОО и </w:t>
      </w:r>
      <w:r w:rsidRPr="00B13DD8">
        <w:rPr>
          <w:rFonts w:ascii="Times New Roman" w:eastAsia="Times New Roman" w:hAnsi="Times New Roman" w:cs="Times New Roman"/>
          <w:i/>
          <w:iCs/>
          <w:color w:val="000000"/>
          <w:sz w:val="28"/>
          <w:lang w:eastAsia="ru-RU"/>
        </w:rPr>
        <w:t>вторая половина дня.</w:t>
      </w:r>
      <w:r w:rsidRPr="00B13DD8">
        <w:rPr>
          <w:rFonts w:ascii="Times New Roman" w:eastAsia="Times New Roman" w:hAnsi="Times New Roman" w:cs="Times New Roman"/>
          <w:color w:val="000000"/>
          <w:sz w:val="28"/>
          <w:lang w:eastAsia="ru-RU"/>
        </w:rPr>
        <w:t xml:space="preserve"> </w:t>
      </w:r>
    </w:p>
    <w:p w14:paraId="5BBA726D" w14:textId="4CAB55FC" w:rsidR="00B13DD8" w:rsidRPr="00B13DD8" w:rsidRDefault="00B13DD8" w:rsidP="009F3187">
      <w:pPr>
        <w:spacing w:after="0" w:line="284" w:lineRule="auto"/>
        <w:ind w:right="146"/>
        <w:jc w:val="both"/>
        <w:rPr>
          <w:rFonts w:ascii="Times New Roman" w:eastAsia="Times New Roman" w:hAnsi="Times New Roman" w:cs="Times New Roman"/>
          <w:i/>
          <w:iCs/>
          <w:color w:val="000000"/>
          <w:sz w:val="28"/>
          <w:lang w:eastAsia="ru-RU"/>
        </w:rPr>
      </w:pPr>
      <w:r>
        <w:rPr>
          <w:rFonts w:ascii="Times New Roman" w:hAnsi="Times New Roman" w:cs="Times New Roman"/>
          <w:i/>
          <w:iCs/>
          <w:sz w:val="28"/>
          <w:szCs w:val="28"/>
        </w:rPr>
        <w:t>2.9.3.</w:t>
      </w:r>
      <w:r w:rsidRPr="00B13DD8">
        <w:rPr>
          <w:rFonts w:ascii="Times New Roman" w:eastAsia="Times New Roman" w:hAnsi="Times New Roman" w:cs="Times New Roman"/>
          <w:color w:val="000000"/>
          <w:sz w:val="28"/>
          <w:lang w:eastAsia="ru-RU"/>
        </w:rPr>
        <w:t xml:space="preserve"> </w:t>
      </w:r>
      <w:r w:rsidRPr="00B13DD8">
        <w:rPr>
          <w:rFonts w:ascii="Times New Roman" w:eastAsia="Times New Roman" w:hAnsi="Times New Roman" w:cs="Times New Roman"/>
          <w:i/>
          <w:iCs/>
          <w:color w:val="000000"/>
          <w:sz w:val="28"/>
          <w:lang w:eastAsia="ru-RU"/>
        </w:rPr>
        <w:t xml:space="preserve">Любая деятельность ребенка в ДОО может протекать в форме самостоятельной инициативной деятельности, например: </w:t>
      </w:r>
    </w:p>
    <w:p w14:paraId="1AC4A32E" w14:textId="45D47781" w:rsidR="00B13DD8" w:rsidRPr="00B13DD8" w:rsidRDefault="00B13DD8" w:rsidP="009F3187">
      <w:pPr>
        <w:spacing w:after="0" w:line="304" w:lineRule="auto"/>
        <w:ind w:right="-1"/>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w:t>
      </w:r>
      <w:r w:rsidRPr="00B13DD8">
        <w:rPr>
          <w:rFonts w:ascii="Times New Roman" w:eastAsia="Times New Roman" w:hAnsi="Times New Roman" w:cs="Times New Roman"/>
          <w:color w:val="000000"/>
          <w:sz w:val="28"/>
          <w:lang w:eastAsia="ru-RU"/>
        </w:rPr>
        <w:t xml:space="preserve">самостоятельная исследовательская деятельность и экспериментирование; </w:t>
      </w:r>
    </w:p>
    <w:p w14:paraId="04B4DE8D" w14:textId="06C42A3D" w:rsidR="00B13DD8" w:rsidRPr="00B13DD8" w:rsidRDefault="00B13DD8" w:rsidP="009F3187">
      <w:pPr>
        <w:spacing w:after="0" w:line="304" w:lineRule="auto"/>
        <w:ind w:right="57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w:t>
      </w:r>
      <w:r w:rsidRPr="00B13DD8">
        <w:rPr>
          <w:rFonts w:ascii="Times New Roman" w:eastAsia="Times New Roman" w:hAnsi="Times New Roman" w:cs="Times New Roman"/>
          <w:color w:val="000000"/>
          <w:sz w:val="28"/>
          <w:lang w:eastAsia="ru-RU"/>
        </w:rPr>
        <w:t xml:space="preserve">свободные сюжетно-ролевые, театрализованные, режиссерские игры;  </w:t>
      </w:r>
    </w:p>
    <w:p w14:paraId="29CA7B99" w14:textId="2E9511B2" w:rsidR="00B13DD8" w:rsidRPr="00B13DD8" w:rsidRDefault="00B13DD8" w:rsidP="009F3187">
      <w:pPr>
        <w:spacing w:after="0" w:line="304" w:lineRule="auto"/>
        <w:ind w:right="57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w:t>
      </w:r>
      <w:r w:rsidRPr="00B13DD8">
        <w:rPr>
          <w:rFonts w:ascii="Times New Roman" w:eastAsia="Times New Roman" w:hAnsi="Times New Roman" w:cs="Times New Roman"/>
          <w:color w:val="000000"/>
          <w:sz w:val="28"/>
          <w:lang w:eastAsia="ru-RU"/>
        </w:rPr>
        <w:t xml:space="preserve">игры – импровизации и музыкальные игры; </w:t>
      </w:r>
    </w:p>
    <w:p w14:paraId="1C4E68CB" w14:textId="77777777" w:rsidR="00B13DD8" w:rsidRDefault="00B13DD8" w:rsidP="009F3187">
      <w:pPr>
        <w:spacing w:after="0" w:line="304" w:lineRule="auto"/>
        <w:ind w:right="75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w:t>
      </w:r>
      <w:r w:rsidRPr="00B13DD8">
        <w:rPr>
          <w:rFonts w:ascii="Times New Roman" w:eastAsia="Times New Roman" w:hAnsi="Times New Roman" w:cs="Times New Roman"/>
          <w:color w:val="000000"/>
          <w:sz w:val="28"/>
          <w:lang w:eastAsia="ru-RU"/>
        </w:rPr>
        <w:t>речевые и словесные игры, игры с буквами, слогами, звуками;</w:t>
      </w:r>
    </w:p>
    <w:p w14:paraId="57F47525" w14:textId="0716FAEF" w:rsidR="00B13DD8" w:rsidRPr="00B13DD8" w:rsidRDefault="00B13DD8" w:rsidP="009F3187">
      <w:pPr>
        <w:spacing w:after="0" w:line="304" w:lineRule="auto"/>
        <w:ind w:right="75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w:t>
      </w:r>
      <w:r w:rsidRPr="00B13DD8">
        <w:rPr>
          <w:rFonts w:ascii="Times New Roman" w:eastAsia="Times New Roman" w:hAnsi="Times New Roman" w:cs="Times New Roman"/>
          <w:color w:val="000000"/>
          <w:sz w:val="28"/>
          <w:lang w:eastAsia="ru-RU"/>
        </w:rPr>
        <w:t>логические игры, развивающие игры математического содержания;</w:t>
      </w:r>
    </w:p>
    <w:p w14:paraId="583F011B" w14:textId="17A5455E" w:rsidR="00B13DD8" w:rsidRPr="00B13DD8" w:rsidRDefault="00B13DD8" w:rsidP="009F3187">
      <w:pPr>
        <w:spacing w:after="0" w:line="304" w:lineRule="auto"/>
        <w:ind w:right="75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w:t>
      </w:r>
      <w:r w:rsidRPr="00B13DD8">
        <w:rPr>
          <w:rFonts w:ascii="Times New Roman" w:eastAsia="Times New Roman" w:hAnsi="Times New Roman" w:cs="Times New Roman"/>
          <w:color w:val="000000"/>
          <w:sz w:val="28"/>
          <w:lang w:eastAsia="ru-RU"/>
        </w:rPr>
        <w:t xml:space="preserve">самостоятельная деятельность в книжном уголке;  </w:t>
      </w:r>
    </w:p>
    <w:p w14:paraId="041A3B89" w14:textId="3A62F6DF" w:rsidR="00B13DD8" w:rsidRPr="00B13DD8" w:rsidRDefault="00B13DD8" w:rsidP="009F3187">
      <w:pPr>
        <w:spacing w:after="0" w:line="284" w:lineRule="auto"/>
        <w:ind w:right="146"/>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w:t>
      </w:r>
      <w:r w:rsidRPr="00B13DD8">
        <w:rPr>
          <w:rFonts w:ascii="Times New Roman" w:eastAsia="Times New Roman" w:hAnsi="Times New Roman" w:cs="Times New Roman"/>
          <w:color w:val="000000"/>
          <w:sz w:val="28"/>
          <w:lang w:eastAsia="ru-RU"/>
        </w:rPr>
        <w:t xml:space="preserve">самостоятельная изобразительная деятельность, конструирование; </w:t>
      </w:r>
    </w:p>
    <w:p w14:paraId="7D602398" w14:textId="4BEC4547" w:rsidR="00B13DD8" w:rsidRPr="00B13DD8" w:rsidRDefault="00B13DD8" w:rsidP="009F3187">
      <w:pPr>
        <w:spacing w:after="0" w:line="266" w:lineRule="auto"/>
        <w:ind w:right="146"/>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w:t>
      </w:r>
      <w:r w:rsidRPr="00B13DD8">
        <w:rPr>
          <w:rFonts w:ascii="Times New Roman" w:eastAsia="Times New Roman" w:hAnsi="Times New Roman" w:cs="Times New Roman"/>
          <w:color w:val="000000"/>
          <w:sz w:val="28"/>
          <w:lang w:eastAsia="ru-RU"/>
        </w:rPr>
        <w:t xml:space="preserve">самостоятельная двигательная деятельность, подвижные игры, выполнение ритмических и танцевальных движений. </w:t>
      </w:r>
    </w:p>
    <w:p w14:paraId="00D646CE" w14:textId="7D45EE1E" w:rsidR="00B13DD8" w:rsidRPr="00B13DD8" w:rsidRDefault="00B13DD8" w:rsidP="009F3187">
      <w:pPr>
        <w:spacing w:after="0" w:line="284" w:lineRule="auto"/>
        <w:ind w:right="146"/>
        <w:jc w:val="both"/>
        <w:rPr>
          <w:rFonts w:ascii="Times New Roman" w:eastAsia="Times New Roman" w:hAnsi="Times New Roman" w:cs="Times New Roman"/>
          <w:color w:val="000000"/>
          <w:sz w:val="28"/>
          <w:lang w:eastAsia="ru-RU"/>
        </w:rPr>
      </w:pPr>
      <w:r>
        <w:rPr>
          <w:rFonts w:ascii="Times New Roman" w:hAnsi="Times New Roman" w:cs="Times New Roman"/>
          <w:i/>
          <w:iCs/>
          <w:sz w:val="28"/>
          <w:szCs w:val="28"/>
        </w:rPr>
        <w:t>2.9.4.</w:t>
      </w:r>
      <w:r w:rsidRPr="00B13DD8">
        <w:rPr>
          <w:rFonts w:ascii="Times New Roman" w:eastAsia="Times New Roman" w:hAnsi="Times New Roman" w:cs="Times New Roman"/>
          <w:color w:val="000000"/>
          <w:sz w:val="28"/>
          <w:lang w:eastAsia="ru-RU"/>
        </w:rPr>
        <w:t xml:space="preserve"> </w:t>
      </w:r>
      <w:r w:rsidRPr="00B13DD8">
        <w:rPr>
          <w:rFonts w:ascii="Times New Roman" w:eastAsia="Times New Roman" w:hAnsi="Times New Roman" w:cs="Times New Roman"/>
          <w:i/>
          <w:iCs/>
          <w:color w:val="000000"/>
          <w:sz w:val="28"/>
          <w:lang w:eastAsia="ru-RU"/>
        </w:rPr>
        <w:t>Для поддержки детской инициативы педагог должен учитывать следующие условия:</w:t>
      </w:r>
      <w:r w:rsidRPr="00B13DD8">
        <w:rPr>
          <w:rFonts w:ascii="Times New Roman" w:eastAsia="Times New Roman" w:hAnsi="Times New Roman" w:cs="Times New Roman"/>
          <w:color w:val="000000"/>
          <w:sz w:val="28"/>
          <w:lang w:eastAsia="ru-RU"/>
        </w:rPr>
        <w:t xml:space="preserve"> </w:t>
      </w:r>
    </w:p>
    <w:p w14:paraId="3714D0F2" w14:textId="77777777" w:rsidR="00B13DD8" w:rsidRDefault="00B13DD8" w:rsidP="009F3187">
      <w:pPr>
        <w:spacing w:after="0" w:line="284" w:lineRule="auto"/>
        <w:ind w:right="146"/>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w:t>
      </w:r>
      <w:r w:rsidRPr="00B13DD8">
        <w:rPr>
          <w:rFonts w:ascii="Times New Roman" w:eastAsia="Times New Roman" w:hAnsi="Times New Roman" w:cs="Times New Roman"/>
          <w:color w:val="000000"/>
          <w:sz w:val="28"/>
          <w:lang w:eastAsia="ru-RU"/>
        </w:rPr>
        <w:t xml:space="preserve">уделять внимание развитию детского интереса к окружающему миру, поощрять желание ребенка получать новые знания и умения, осуществлять деятельностные пробы в соответствии со своими интересами, задавать познавательные вопросы; </w:t>
      </w:r>
    </w:p>
    <w:p w14:paraId="6FAD5BB2" w14:textId="77777777" w:rsidR="00B13DD8" w:rsidRDefault="00B13DD8" w:rsidP="009F3187">
      <w:pPr>
        <w:spacing w:after="0" w:line="284" w:lineRule="auto"/>
        <w:ind w:right="146"/>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w:t>
      </w:r>
      <w:r w:rsidRPr="00B13DD8">
        <w:rPr>
          <w:rFonts w:ascii="Times New Roman" w:eastAsia="Times New Roman" w:hAnsi="Times New Roman" w:cs="Times New Roman"/>
          <w:color w:val="000000"/>
          <w:sz w:val="28"/>
          <w:lang w:eastAsia="ru-RU"/>
        </w:rPr>
        <w:t xml:space="preserve">организовывать ситуации, способствующие активизации личного опыта ребенка в деятельности, побуждающие детей к применению знаний, умений при выборе способов деятельности; </w:t>
      </w:r>
    </w:p>
    <w:p w14:paraId="72D1C17A" w14:textId="77777777" w:rsidR="00B13DD8" w:rsidRDefault="00B13DD8" w:rsidP="009F3187">
      <w:pPr>
        <w:spacing w:after="0" w:line="284" w:lineRule="auto"/>
        <w:ind w:right="146"/>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lastRenderedPageBreak/>
        <w:t>-</w:t>
      </w:r>
      <w:r w:rsidRPr="00B13DD8">
        <w:rPr>
          <w:rFonts w:ascii="Times New Roman" w:eastAsia="Times New Roman" w:hAnsi="Times New Roman" w:cs="Times New Roman"/>
          <w:color w:val="000000"/>
          <w:sz w:val="28"/>
          <w:lang w:eastAsia="ru-RU"/>
        </w:rPr>
        <w:t xml:space="preserve">расширять и усложнять в соответствии с возможностями и особенностями развития детей область задач, которые ребенок способен и желает решить самостоятельно, уделять внимание таким задачам, которые способствуют активизации у ребенка творчества, сообразительности, поиска новых подходов; </w:t>
      </w:r>
    </w:p>
    <w:p w14:paraId="43921F29" w14:textId="77777777" w:rsidR="00B13DD8" w:rsidRDefault="00B13DD8" w:rsidP="009F3187">
      <w:pPr>
        <w:spacing w:after="0" w:line="284" w:lineRule="auto"/>
        <w:ind w:right="146"/>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w:t>
      </w:r>
      <w:r w:rsidRPr="00B13DD8">
        <w:rPr>
          <w:rFonts w:ascii="Times New Roman" w:eastAsia="Times New Roman" w:hAnsi="Times New Roman" w:cs="Times New Roman"/>
          <w:color w:val="000000"/>
          <w:sz w:val="28"/>
          <w:lang w:eastAsia="ru-RU"/>
        </w:rPr>
        <w:t>поощрять проявление детской инициативы в течение всего дня пребывания ребенка в ДОО, используя приемы поддержки, одобрения, похвалы;</w:t>
      </w:r>
    </w:p>
    <w:p w14:paraId="72691855" w14:textId="77777777" w:rsidR="00B13DD8" w:rsidRDefault="00B13DD8" w:rsidP="009F3187">
      <w:pPr>
        <w:spacing w:after="0" w:line="284" w:lineRule="auto"/>
        <w:ind w:right="146"/>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w:t>
      </w:r>
      <w:r w:rsidRPr="00B13DD8">
        <w:rPr>
          <w:rFonts w:ascii="Times New Roman" w:eastAsia="Times New Roman" w:hAnsi="Times New Roman" w:cs="Times New Roman"/>
          <w:color w:val="000000"/>
          <w:sz w:val="28"/>
          <w:lang w:eastAsia="ru-RU"/>
        </w:rPr>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ребенка преодолевать трудности, доводить деятельность до результата;</w:t>
      </w:r>
    </w:p>
    <w:p w14:paraId="619DE9F1" w14:textId="77777777" w:rsidR="00C0235A" w:rsidRDefault="00B13DD8" w:rsidP="009F3187">
      <w:pPr>
        <w:spacing w:after="0" w:line="284" w:lineRule="auto"/>
        <w:ind w:right="146"/>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w:t>
      </w:r>
      <w:r w:rsidRPr="00B13DD8">
        <w:rPr>
          <w:rFonts w:ascii="Times New Roman" w:eastAsia="Times New Roman" w:hAnsi="Times New Roman" w:cs="Times New Roman"/>
          <w:color w:val="000000"/>
          <w:sz w:val="28"/>
          <w:lang w:eastAsia="ru-RU"/>
        </w:rPr>
        <w:t xml:space="preserve">поощрять и поддерживать желание детей получить результат деятельности, обращать внимание на важность стремление к качественному результату, подсказывать ребенку,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  </w:t>
      </w:r>
    </w:p>
    <w:p w14:paraId="2FB63085" w14:textId="77777777" w:rsidR="00EC7AFC" w:rsidRDefault="00C0235A" w:rsidP="009F3187">
      <w:pPr>
        <w:spacing w:after="0" w:line="284" w:lineRule="auto"/>
        <w:ind w:right="146"/>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w:t>
      </w:r>
      <w:r w:rsidR="00B13DD8" w:rsidRPr="00B13DD8">
        <w:rPr>
          <w:rFonts w:ascii="Times New Roman" w:eastAsia="Times New Roman" w:hAnsi="Times New Roman" w:cs="Times New Roman"/>
          <w:color w:val="000000"/>
          <w:sz w:val="28"/>
          <w:lang w:eastAsia="ru-RU"/>
        </w:rPr>
        <w:t xml:space="preserve">внимательно наблюдать за процессом самостоятельной деятельности детей, в случае необходимости оказывать детям помощь, но стремиться к ее дозированию. </w:t>
      </w:r>
    </w:p>
    <w:p w14:paraId="376703C2" w14:textId="1ABFACDD" w:rsidR="00B13DD8" w:rsidRPr="00B13DD8" w:rsidRDefault="00B13DD8" w:rsidP="009F3187">
      <w:pPr>
        <w:spacing w:after="0" w:line="284" w:lineRule="auto"/>
        <w:ind w:right="146"/>
        <w:jc w:val="both"/>
        <w:rPr>
          <w:rFonts w:ascii="Times New Roman" w:eastAsia="Times New Roman" w:hAnsi="Times New Roman" w:cs="Times New Roman"/>
          <w:color w:val="000000"/>
          <w:sz w:val="28"/>
          <w:lang w:eastAsia="ru-RU"/>
        </w:rPr>
      </w:pPr>
      <w:r w:rsidRPr="00B13DD8">
        <w:rPr>
          <w:rFonts w:ascii="Times New Roman" w:eastAsia="Times New Roman" w:hAnsi="Times New Roman" w:cs="Times New Roman"/>
          <w:color w:val="000000"/>
          <w:sz w:val="28"/>
          <w:lang w:eastAsia="ru-RU"/>
        </w:rPr>
        <w:t xml:space="preserve">Если ребенок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ребенка, намекнуть, посоветовать вспомнить, как он действовал в аналогичном случае;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через использование приемов похвалы, одобрения, восхищения. </w:t>
      </w:r>
    </w:p>
    <w:p w14:paraId="2601052B" w14:textId="2039929F" w:rsidR="00EC7AFC" w:rsidRPr="00EC7AFC" w:rsidRDefault="00EC7AFC" w:rsidP="009F3187">
      <w:pPr>
        <w:spacing w:after="0" w:line="284" w:lineRule="auto"/>
        <w:ind w:right="146"/>
        <w:jc w:val="both"/>
        <w:rPr>
          <w:rFonts w:ascii="Times New Roman" w:eastAsia="Times New Roman" w:hAnsi="Times New Roman" w:cs="Times New Roman"/>
          <w:color w:val="000000"/>
          <w:sz w:val="28"/>
          <w:lang w:eastAsia="ru-RU"/>
        </w:rPr>
      </w:pPr>
      <w:r>
        <w:rPr>
          <w:rFonts w:ascii="Times New Roman" w:hAnsi="Times New Roman" w:cs="Times New Roman"/>
          <w:i/>
          <w:iCs/>
          <w:sz w:val="28"/>
          <w:szCs w:val="28"/>
        </w:rPr>
        <w:t>2.9.5</w:t>
      </w:r>
      <w:r w:rsidRPr="00EC7AFC">
        <w:rPr>
          <w:rFonts w:ascii="Times New Roman" w:eastAsia="Times New Roman" w:hAnsi="Times New Roman" w:cs="Times New Roman"/>
          <w:color w:val="000000"/>
          <w:sz w:val="28"/>
          <w:lang w:eastAsia="ru-RU"/>
        </w:rPr>
        <w:t xml:space="preserve"> </w:t>
      </w:r>
      <w:r w:rsidRPr="00EC7AFC">
        <w:rPr>
          <w:rFonts w:ascii="Times New Roman" w:eastAsia="Times New Roman" w:hAnsi="Times New Roman" w:cs="Times New Roman"/>
          <w:i/>
          <w:iCs/>
          <w:color w:val="000000"/>
          <w:sz w:val="28"/>
          <w:lang w:eastAsia="ru-RU"/>
        </w:rPr>
        <w:t>В возрасте трех-четырех</w:t>
      </w:r>
      <w:r w:rsidRPr="00EC7AFC">
        <w:rPr>
          <w:rFonts w:ascii="Times New Roman" w:eastAsia="Times New Roman" w:hAnsi="Times New Roman" w:cs="Times New Roman"/>
          <w:color w:val="000000"/>
          <w:sz w:val="28"/>
          <w:lang w:eastAsia="ru-RU"/>
        </w:rPr>
        <w:t xml:space="preserve"> лет у ребенка активно проявляется потребность в общении со взрослым, ребенок стремиться через разговор с педагогом познать окружающий мир, узнать об интересующих его действиях, сведениях. Поэтому ребенок задает различного рода вопросы. Важно поддержать данное стремление ребенка,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ребенка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ребенка самостоятельно искать решения возникающих проблем, осуществлять деятельностные пробы. При проектировании режима дня педагог </w:t>
      </w:r>
      <w:r w:rsidRPr="00EC7AFC">
        <w:rPr>
          <w:rFonts w:ascii="Times New Roman" w:eastAsia="Times New Roman" w:hAnsi="Times New Roman" w:cs="Times New Roman"/>
          <w:color w:val="000000"/>
          <w:sz w:val="28"/>
          <w:lang w:eastAsia="ru-RU"/>
        </w:rPr>
        <w:lastRenderedPageBreak/>
        <w:t xml:space="preserve">уделяет особое внимание организации вариативных активностей детей, чтобы ребенок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 п.), в двигательной деятельности. </w:t>
      </w:r>
    </w:p>
    <w:p w14:paraId="7AF7F74A" w14:textId="392CD38D" w:rsidR="00EC7AFC" w:rsidRPr="00EC7AFC" w:rsidRDefault="00EC7AFC" w:rsidP="009F3187">
      <w:pPr>
        <w:spacing w:after="0" w:line="284" w:lineRule="auto"/>
        <w:ind w:right="146"/>
        <w:jc w:val="both"/>
        <w:rPr>
          <w:rFonts w:ascii="Times New Roman" w:eastAsia="Times New Roman" w:hAnsi="Times New Roman" w:cs="Times New Roman"/>
          <w:color w:val="000000"/>
          <w:sz w:val="28"/>
          <w:lang w:eastAsia="ru-RU"/>
        </w:rPr>
      </w:pPr>
      <w:r>
        <w:rPr>
          <w:rFonts w:ascii="Times New Roman" w:hAnsi="Times New Roman" w:cs="Times New Roman"/>
          <w:i/>
          <w:iCs/>
          <w:sz w:val="28"/>
          <w:szCs w:val="28"/>
        </w:rPr>
        <w:t>2.9.6.</w:t>
      </w:r>
      <w:r w:rsidRPr="00EC7AFC">
        <w:rPr>
          <w:rFonts w:ascii="Times New Roman" w:eastAsia="Times New Roman" w:hAnsi="Times New Roman" w:cs="Times New Roman"/>
          <w:color w:val="000000"/>
          <w:sz w:val="28"/>
          <w:lang w:eastAsia="ru-RU"/>
        </w:rPr>
        <w:t xml:space="preserve"> </w:t>
      </w:r>
      <w:r w:rsidRPr="00EC7AFC">
        <w:rPr>
          <w:rFonts w:ascii="Times New Roman" w:eastAsia="Times New Roman" w:hAnsi="Times New Roman" w:cs="Times New Roman"/>
          <w:i/>
          <w:iCs/>
          <w:color w:val="000000"/>
          <w:sz w:val="28"/>
          <w:lang w:eastAsia="ru-RU"/>
        </w:rPr>
        <w:t>С четырех-пяти лет</w:t>
      </w:r>
      <w:r w:rsidRPr="00EC7AFC">
        <w:rPr>
          <w:rFonts w:ascii="Times New Roman" w:eastAsia="Times New Roman" w:hAnsi="Times New Roman" w:cs="Times New Roman"/>
          <w:color w:val="000000"/>
          <w:sz w:val="28"/>
          <w:lang w:eastAsia="ru-RU"/>
        </w:rPr>
        <w:t xml:space="preserve"> у детей наблюдается высокая активность. Данная потребность ребенка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действий̆,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относится к детским вопросам и проблемам, быть готовым стать партнером в обсуждении, поддерживать и направлять детскую познавательную активность, уделять особе внимание доверительному общению с ребенком.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ребенка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  </w:t>
      </w:r>
    </w:p>
    <w:p w14:paraId="15D6D10A" w14:textId="77777777" w:rsidR="00EC7AFC" w:rsidRPr="00EC7AFC" w:rsidRDefault="00EC7AFC" w:rsidP="009F3187">
      <w:pPr>
        <w:spacing w:after="0" w:line="284" w:lineRule="auto"/>
        <w:ind w:right="146"/>
        <w:jc w:val="both"/>
        <w:rPr>
          <w:rFonts w:ascii="Times New Roman" w:eastAsia="Times New Roman" w:hAnsi="Times New Roman" w:cs="Times New Roman"/>
          <w:color w:val="000000"/>
          <w:sz w:val="28"/>
          <w:lang w:eastAsia="ru-RU"/>
        </w:rPr>
      </w:pPr>
      <w:r w:rsidRPr="00EC7AFC">
        <w:rPr>
          <w:rFonts w:ascii="Times New Roman" w:eastAsia="Times New Roman" w:hAnsi="Times New Roman" w:cs="Times New Roman"/>
          <w:color w:val="000000"/>
          <w:sz w:val="28"/>
          <w:lang w:eastAsia="ru-RU"/>
        </w:rPr>
        <w:t xml:space="preserve">Важно, чтобы у ребенка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  </w:t>
      </w:r>
    </w:p>
    <w:p w14:paraId="05D5D4B6" w14:textId="08CC81F3" w:rsidR="00EC7AFC" w:rsidRPr="00EC7AFC" w:rsidRDefault="00EC7AFC" w:rsidP="009F3187">
      <w:pPr>
        <w:spacing w:after="0" w:line="284" w:lineRule="auto"/>
        <w:ind w:right="146"/>
        <w:jc w:val="both"/>
        <w:rPr>
          <w:rFonts w:ascii="Times New Roman" w:eastAsia="Times New Roman" w:hAnsi="Times New Roman" w:cs="Times New Roman"/>
          <w:color w:val="000000"/>
          <w:sz w:val="28"/>
          <w:lang w:eastAsia="ru-RU"/>
        </w:rPr>
      </w:pPr>
      <w:r>
        <w:rPr>
          <w:rFonts w:ascii="Times New Roman" w:hAnsi="Times New Roman" w:cs="Times New Roman"/>
          <w:i/>
          <w:iCs/>
          <w:sz w:val="28"/>
          <w:szCs w:val="28"/>
        </w:rPr>
        <w:t>2.9.7.</w:t>
      </w:r>
      <w:r w:rsidRPr="00EC7AFC">
        <w:rPr>
          <w:rFonts w:ascii="Times New Roman" w:eastAsia="Times New Roman" w:hAnsi="Times New Roman" w:cs="Times New Roman"/>
          <w:color w:val="000000"/>
          <w:sz w:val="28"/>
          <w:lang w:eastAsia="ru-RU"/>
        </w:rPr>
        <w:t xml:space="preserve"> Дети пяти-семи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ребенка за </w:t>
      </w:r>
      <w:r w:rsidRPr="00EC7AFC">
        <w:rPr>
          <w:rFonts w:ascii="Times New Roman" w:eastAsia="Times New Roman" w:hAnsi="Times New Roman" w:cs="Times New Roman"/>
          <w:color w:val="000000"/>
          <w:sz w:val="28"/>
          <w:lang w:eastAsia="ru-RU"/>
        </w:rPr>
        <w:lastRenderedPageBreak/>
        <w:t xml:space="preserve">стремление к таким действиям, нацеливает на поиск новых, творческих решений возникших затруднений. </w:t>
      </w:r>
    </w:p>
    <w:p w14:paraId="2982B20F" w14:textId="0536AFE2" w:rsidR="00EC7AFC" w:rsidRPr="00EC7AFC" w:rsidRDefault="00EC7AFC" w:rsidP="009F3187">
      <w:pPr>
        <w:spacing w:after="0" w:line="284" w:lineRule="auto"/>
        <w:ind w:right="146"/>
        <w:jc w:val="both"/>
        <w:rPr>
          <w:rFonts w:ascii="Times New Roman" w:eastAsia="Times New Roman" w:hAnsi="Times New Roman" w:cs="Times New Roman"/>
          <w:color w:val="000000"/>
          <w:sz w:val="28"/>
          <w:lang w:eastAsia="ru-RU"/>
        </w:rPr>
      </w:pPr>
      <w:r>
        <w:rPr>
          <w:rFonts w:ascii="Times New Roman" w:hAnsi="Times New Roman" w:cs="Times New Roman"/>
          <w:i/>
          <w:iCs/>
          <w:sz w:val="28"/>
          <w:szCs w:val="28"/>
        </w:rPr>
        <w:t>2.9.8.</w:t>
      </w:r>
      <w:r w:rsidRPr="00EC7AFC">
        <w:rPr>
          <w:rFonts w:ascii="Times New Roman" w:eastAsia="Times New Roman" w:hAnsi="Times New Roman" w:cs="Times New Roman"/>
          <w:color w:val="000000"/>
          <w:sz w:val="28"/>
          <w:lang w:eastAsia="ru-RU"/>
        </w:rPr>
        <w:t xml:space="preserve"> </w:t>
      </w:r>
      <w:r w:rsidRPr="00EC7AFC">
        <w:rPr>
          <w:rFonts w:ascii="Times New Roman" w:eastAsia="Times New Roman" w:hAnsi="Times New Roman" w:cs="Times New Roman"/>
          <w:i/>
          <w:iCs/>
          <w:color w:val="000000"/>
          <w:sz w:val="28"/>
          <w:lang w:eastAsia="ru-RU"/>
        </w:rPr>
        <w:t>Для поддержки детской инициативы педагогу рекомендуются использовать ряд способов и приемов:</w:t>
      </w:r>
      <w:r w:rsidRPr="00EC7AFC">
        <w:rPr>
          <w:rFonts w:ascii="Times New Roman" w:eastAsia="Times New Roman" w:hAnsi="Times New Roman" w:cs="Times New Roman"/>
          <w:color w:val="000000"/>
          <w:sz w:val="28"/>
          <w:lang w:eastAsia="ru-RU"/>
        </w:rPr>
        <w:t xml:space="preserve">   </w:t>
      </w:r>
    </w:p>
    <w:p w14:paraId="15F5C098" w14:textId="44A46A61" w:rsidR="00EC7AFC" w:rsidRPr="00EC7AFC" w:rsidRDefault="00EC7AFC" w:rsidP="009F3187">
      <w:pPr>
        <w:spacing w:after="0" w:line="284" w:lineRule="auto"/>
        <w:ind w:right="146"/>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-н</w:t>
      </w:r>
      <w:r w:rsidRPr="00EC7AFC">
        <w:rPr>
          <w:rFonts w:ascii="Times New Roman" w:eastAsia="Times New Roman" w:hAnsi="Times New Roman" w:cs="Times New Roman"/>
          <w:color w:val="000000"/>
          <w:sz w:val="28"/>
          <w:lang w:eastAsia="ru-RU"/>
        </w:rPr>
        <w:t xml:space="preserve">е следует сразу помогать ребенку,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ребенку, педагог сначала стремится к ее минимизации: лучше дать совет, задать наводящие вопросы, активизировать имеющийся у ребенка прошлый опыт. </w:t>
      </w:r>
    </w:p>
    <w:p w14:paraId="0FEA4437" w14:textId="1CCFF93E" w:rsidR="00EC7AFC" w:rsidRPr="00EC7AFC" w:rsidRDefault="00EC7AFC" w:rsidP="009F3187">
      <w:pPr>
        <w:spacing w:after="0" w:line="284" w:lineRule="auto"/>
        <w:ind w:right="146"/>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-у</w:t>
      </w:r>
      <w:r w:rsidRPr="00EC7AFC">
        <w:rPr>
          <w:rFonts w:ascii="Times New Roman" w:eastAsia="Times New Roman" w:hAnsi="Times New Roman" w:cs="Times New Roman"/>
          <w:color w:val="000000"/>
          <w:sz w:val="28"/>
          <w:lang w:eastAsia="ru-RU"/>
        </w:rPr>
        <w:t xml:space="preserve"> ребенка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 </w:t>
      </w:r>
    </w:p>
    <w:p w14:paraId="29479FEA" w14:textId="576F9C9E" w:rsidR="00EC7AFC" w:rsidRPr="00EC7AFC" w:rsidRDefault="00EC7AFC" w:rsidP="009F3187">
      <w:pPr>
        <w:spacing w:after="0" w:line="284" w:lineRule="auto"/>
        <w:ind w:right="146"/>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-о</w:t>
      </w:r>
      <w:r w:rsidRPr="00EC7AFC">
        <w:rPr>
          <w:rFonts w:ascii="Times New Roman" w:eastAsia="Times New Roman" w:hAnsi="Times New Roman" w:cs="Times New Roman"/>
          <w:color w:val="000000"/>
          <w:sz w:val="28"/>
          <w:lang w:eastAsia="ru-RU"/>
        </w:rPr>
        <w:t xml:space="preserve">собое внимание педагог уделяет общению с ребенком в период проявления кризиса семи лет: характерные для ребенка изменения в поведении и деятельности становятся поводом для смены стиля общения с ребенком. Важно уделять внимание ребенку,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  </w:t>
      </w:r>
    </w:p>
    <w:p w14:paraId="3BCE94BF" w14:textId="25CDCAFE" w:rsidR="00EC7AFC" w:rsidRPr="00EC7AFC" w:rsidRDefault="00EC7AFC" w:rsidP="009F3187">
      <w:pPr>
        <w:spacing w:after="0" w:line="284" w:lineRule="auto"/>
        <w:ind w:right="146"/>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-п</w:t>
      </w:r>
      <w:r w:rsidRPr="00EC7AFC">
        <w:rPr>
          <w:rFonts w:ascii="Times New Roman" w:eastAsia="Times New Roman" w:hAnsi="Times New Roman" w:cs="Times New Roman"/>
          <w:color w:val="000000"/>
          <w:sz w:val="28"/>
          <w:lang w:eastAsia="ru-RU"/>
        </w:rPr>
        <w:t xml:space="preserve">едагог может акцентировать внимание на освоении ребенком универсальных умений организации своей деятельности и формировании у него основ целеполагания: поставить цель (или принять ее от педагога), обдумать способы ее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 </w:t>
      </w:r>
    </w:p>
    <w:p w14:paraId="26C16422" w14:textId="03D2661E" w:rsidR="00EC7AFC" w:rsidRPr="00EC7AFC" w:rsidRDefault="00EC7AFC" w:rsidP="009F3187">
      <w:pPr>
        <w:spacing w:after="0" w:line="284" w:lineRule="auto"/>
        <w:ind w:right="146"/>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-с</w:t>
      </w:r>
      <w:r w:rsidRPr="00EC7AFC">
        <w:rPr>
          <w:rFonts w:ascii="Times New Roman" w:eastAsia="Times New Roman" w:hAnsi="Times New Roman" w:cs="Times New Roman"/>
          <w:color w:val="000000"/>
          <w:sz w:val="28"/>
          <w:lang w:eastAsia="ru-RU"/>
        </w:rPr>
        <w:t xml:space="preserve">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ребенка, активизирует </w:t>
      </w:r>
      <w:r w:rsidRPr="00EC7AFC">
        <w:rPr>
          <w:rFonts w:ascii="Times New Roman" w:eastAsia="Times New Roman" w:hAnsi="Times New Roman" w:cs="Times New Roman"/>
          <w:color w:val="000000"/>
          <w:sz w:val="28"/>
          <w:lang w:eastAsia="ru-RU"/>
        </w:rPr>
        <w:lastRenderedPageBreak/>
        <w:t xml:space="preserve">его желание самостоятельно определить замысел, способы и формы его воплощения. </w:t>
      </w:r>
    </w:p>
    <w:p w14:paraId="642B2153" w14:textId="2B265EA1" w:rsidR="00EC7AFC" w:rsidRPr="00EC7AFC" w:rsidRDefault="00EC7AFC" w:rsidP="009F3187">
      <w:pPr>
        <w:spacing w:after="0" w:line="284" w:lineRule="auto"/>
        <w:ind w:right="146"/>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-п</w:t>
      </w:r>
      <w:r w:rsidRPr="00EC7AFC">
        <w:rPr>
          <w:rFonts w:ascii="Times New Roman" w:eastAsia="Times New Roman" w:hAnsi="Times New Roman" w:cs="Times New Roman"/>
          <w:color w:val="000000"/>
          <w:sz w:val="28"/>
          <w:lang w:eastAsia="ru-RU"/>
        </w:rPr>
        <w:t xml:space="preserve">едагог уделяет особое внимание обогащению РППС, обеспечивающей поддержку инициативности ребенка.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 </w:t>
      </w:r>
    </w:p>
    <w:p w14:paraId="48A0656A" w14:textId="308A4F17" w:rsidR="00B13DD8" w:rsidRPr="00314495" w:rsidRDefault="00EC7AFC" w:rsidP="009F3187">
      <w:pPr>
        <w:spacing w:after="0"/>
        <w:jc w:val="both"/>
        <w:rPr>
          <w:rFonts w:ascii="Times New Roman" w:hAnsi="Times New Roman" w:cs="Times New Roman"/>
          <w:i/>
          <w:iCs/>
          <w:sz w:val="28"/>
          <w:szCs w:val="28"/>
        </w:rPr>
      </w:pPr>
      <w:r w:rsidRPr="00EC7AFC">
        <w:rPr>
          <w:rFonts w:ascii="Times New Roman" w:hAnsi="Times New Roman" w:cs="Times New Roman"/>
          <w:b/>
          <w:bCs/>
          <w:sz w:val="28"/>
          <w:szCs w:val="28"/>
        </w:rPr>
        <w:t>2.10. Особенности взаимодействия педагогического коллектива с семьями обучающихся</w:t>
      </w:r>
      <w:r>
        <w:rPr>
          <w:rFonts w:ascii="Times New Roman" w:hAnsi="Times New Roman" w:cs="Times New Roman"/>
          <w:b/>
          <w:bCs/>
          <w:sz w:val="28"/>
          <w:szCs w:val="28"/>
        </w:rPr>
        <w:t>.</w:t>
      </w:r>
    </w:p>
    <w:p w14:paraId="4BBE33DB" w14:textId="77777777" w:rsidR="0077126F" w:rsidRDefault="0077126F" w:rsidP="009F3187">
      <w:pPr>
        <w:spacing w:after="0"/>
        <w:jc w:val="both"/>
        <w:rPr>
          <w:rFonts w:ascii="Times New Roman" w:hAnsi="Times New Roman" w:cs="Times New Roman"/>
          <w:sz w:val="28"/>
          <w:szCs w:val="28"/>
        </w:rPr>
      </w:pPr>
      <w:r w:rsidRPr="0077126F">
        <w:rPr>
          <w:rFonts w:ascii="Times New Roman" w:hAnsi="Times New Roman" w:cs="Times New Roman"/>
          <w:i/>
          <w:iCs/>
          <w:sz w:val="28"/>
          <w:szCs w:val="28"/>
        </w:rPr>
        <w:t>2.10.1.</w:t>
      </w:r>
      <w:r w:rsidRPr="0077126F">
        <w:rPr>
          <w:rFonts w:ascii="Times New Roman" w:hAnsi="Times New Roman" w:cs="Times New Roman"/>
          <w:sz w:val="28"/>
          <w:szCs w:val="28"/>
        </w:rPr>
        <w:t xml:space="preserve"> </w:t>
      </w:r>
      <w:r w:rsidRPr="0077126F">
        <w:rPr>
          <w:rFonts w:ascii="Times New Roman" w:hAnsi="Times New Roman" w:cs="Times New Roman"/>
          <w:i/>
          <w:iCs/>
          <w:sz w:val="28"/>
          <w:szCs w:val="28"/>
        </w:rPr>
        <w:t>Главными целями</w:t>
      </w:r>
      <w:r w:rsidRPr="0077126F">
        <w:rPr>
          <w:rFonts w:ascii="Times New Roman" w:hAnsi="Times New Roman" w:cs="Times New Roman"/>
          <w:sz w:val="28"/>
          <w:szCs w:val="28"/>
        </w:rPr>
        <w:t xml:space="preserve"> взаимодействия педагогического коллектива ДОО с семьями обучающихся дошкольного возраста являются:</w:t>
      </w:r>
    </w:p>
    <w:p w14:paraId="6C33A968" w14:textId="77777777" w:rsidR="0077126F" w:rsidRDefault="0077126F" w:rsidP="009F3187">
      <w:pPr>
        <w:spacing w:after="0"/>
        <w:jc w:val="both"/>
        <w:rPr>
          <w:rFonts w:ascii="Times New Roman" w:hAnsi="Times New Roman" w:cs="Times New Roman"/>
          <w:sz w:val="28"/>
          <w:szCs w:val="28"/>
        </w:rPr>
      </w:pPr>
      <w:r w:rsidRPr="0077126F">
        <w:rPr>
          <w:rFonts w:ascii="Times New Roman" w:hAnsi="Times New Roman" w:cs="Times New Roman"/>
          <w:sz w:val="28"/>
          <w:szCs w:val="28"/>
        </w:rPr>
        <w:t xml:space="preserve"> - 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 </w:t>
      </w:r>
    </w:p>
    <w:p w14:paraId="5D307EF5" w14:textId="77777777" w:rsidR="0077126F" w:rsidRDefault="0077126F" w:rsidP="009F3187">
      <w:pPr>
        <w:spacing w:after="0"/>
        <w:jc w:val="both"/>
        <w:rPr>
          <w:rFonts w:ascii="Times New Roman" w:hAnsi="Times New Roman" w:cs="Times New Roman"/>
          <w:sz w:val="28"/>
          <w:szCs w:val="28"/>
        </w:rPr>
      </w:pPr>
      <w:r w:rsidRPr="0077126F">
        <w:rPr>
          <w:rFonts w:ascii="Times New Roman" w:hAnsi="Times New Roman" w:cs="Times New Roman"/>
          <w:sz w:val="28"/>
          <w:szCs w:val="28"/>
        </w:rPr>
        <w:t xml:space="preserve">- обеспечение единства подходов к воспитанию и обучению детей в условиях ДОО и семьи; повышение воспитательного потенциала семьи. </w:t>
      </w:r>
    </w:p>
    <w:p w14:paraId="16FB6DEC" w14:textId="77777777" w:rsidR="0077126F" w:rsidRDefault="0077126F" w:rsidP="009F3187">
      <w:pPr>
        <w:spacing w:after="0"/>
        <w:jc w:val="both"/>
        <w:rPr>
          <w:rFonts w:ascii="Times New Roman" w:hAnsi="Times New Roman" w:cs="Times New Roman"/>
          <w:sz w:val="28"/>
          <w:szCs w:val="28"/>
        </w:rPr>
      </w:pPr>
      <w:r w:rsidRPr="0077126F">
        <w:rPr>
          <w:rFonts w:ascii="Times New Roman" w:hAnsi="Times New Roman" w:cs="Times New Roman"/>
          <w:i/>
          <w:iCs/>
          <w:sz w:val="28"/>
          <w:szCs w:val="28"/>
        </w:rPr>
        <w:t>2.10.2. Эта деятельность дополняет</w:t>
      </w:r>
      <w:r w:rsidRPr="0077126F">
        <w:rPr>
          <w:rFonts w:ascii="Times New Roman" w:hAnsi="Times New Roman" w:cs="Times New Roman"/>
          <w:sz w:val="28"/>
          <w:szCs w:val="28"/>
        </w:rPr>
        <w:t>, поддерживает и тактично направлять воспитательные действия родителей (законных представителей) детей младенческого, раннего и дошкольного возрастов.</w:t>
      </w:r>
    </w:p>
    <w:p w14:paraId="1BC1CD7D" w14:textId="77777777" w:rsidR="0077126F" w:rsidRDefault="0077126F" w:rsidP="009F3187">
      <w:pPr>
        <w:spacing w:after="0"/>
        <w:jc w:val="both"/>
        <w:rPr>
          <w:rFonts w:ascii="Times New Roman" w:hAnsi="Times New Roman" w:cs="Times New Roman"/>
          <w:sz w:val="28"/>
          <w:szCs w:val="28"/>
        </w:rPr>
      </w:pPr>
      <w:r w:rsidRPr="0077126F">
        <w:rPr>
          <w:rFonts w:ascii="Times New Roman" w:hAnsi="Times New Roman" w:cs="Times New Roman"/>
          <w:sz w:val="28"/>
          <w:szCs w:val="28"/>
        </w:rPr>
        <w:t>2</w:t>
      </w:r>
      <w:r w:rsidRPr="0077126F">
        <w:rPr>
          <w:rFonts w:ascii="Times New Roman" w:hAnsi="Times New Roman" w:cs="Times New Roman"/>
          <w:i/>
          <w:iCs/>
          <w:sz w:val="28"/>
          <w:szCs w:val="28"/>
        </w:rPr>
        <w:t>.10.3. Достижение этих целей осуществляется через решение основных задач:</w:t>
      </w:r>
      <w:r w:rsidRPr="0077126F">
        <w:rPr>
          <w:rFonts w:ascii="Times New Roman" w:hAnsi="Times New Roman" w:cs="Times New Roman"/>
          <w:sz w:val="28"/>
          <w:szCs w:val="28"/>
        </w:rPr>
        <w:t xml:space="preserve"> </w:t>
      </w:r>
    </w:p>
    <w:p w14:paraId="65A6073C" w14:textId="77777777" w:rsidR="0077126F" w:rsidRDefault="0077126F" w:rsidP="009F3187">
      <w:pPr>
        <w:spacing w:after="0"/>
        <w:jc w:val="both"/>
        <w:rPr>
          <w:rFonts w:ascii="Times New Roman" w:hAnsi="Times New Roman" w:cs="Times New Roman"/>
          <w:sz w:val="28"/>
          <w:szCs w:val="28"/>
        </w:rPr>
      </w:pPr>
      <w:r w:rsidRPr="0077126F">
        <w:rPr>
          <w:rFonts w:ascii="Times New Roman" w:hAnsi="Times New Roman" w:cs="Times New Roman"/>
          <w:sz w:val="28"/>
          <w:szCs w:val="28"/>
        </w:rPr>
        <w:t>1) 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14:paraId="51481088" w14:textId="77777777" w:rsidR="0077126F" w:rsidRDefault="0077126F" w:rsidP="009F3187">
      <w:pPr>
        <w:spacing w:after="0"/>
        <w:jc w:val="both"/>
        <w:rPr>
          <w:rFonts w:ascii="Times New Roman" w:hAnsi="Times New Roman" w:cs="Times New Roman"/>
          <w:sz w:val="28"/>
          <w:szCs w:val="28"/>
        </w:rPr>
      </w:pPr>
      <w:r w:rsidRPr="0077126F">
        <w:rPr>
          <w:rFonts w:ascii="Times New Roman" w:hAnsi="Times New Roman" w:cs="Times New Roman"/>
          <w:sz w:val="28"/>
          <w:szCs w:val="28"/>
        </w:rPr>
        <w:t xml:space="preserve"> 2) просвещение родителей (законных представителей), повышение их правовой, психолого</w:t>
      </w:r>
      <w:r>
        <w:rPr>
          <w:rFonts w:ascii="Times New Roman" w:hAnsi="Times New Roman" w:cs="Times New Roman"/>
          <w:sz w:val="28"/>
          <w:szCs w:val="28"/>
        </w:rPr>
        <w:t>-</w:t>
      </w:r>
      <w:r w:rsidRPr="0077126F">
        <w:rPr>
          <w:rFonts w:ascii="Times New Roman" w:hAnsi="Times New Roman" w:cs="Times New Roman"/>
          <w:sz w:val="28"/>
          <w:szCs w:val="28"/>
        </w:rPr>
        <w:t xml:space="preserve">педагогической компетентности в вопросах охраны и укрепления здоровья, развития и образования детей; </w:t>
      </w:r>
    </w:p>
    <w:p w14:paraId="5E06B6C0" w14:textId="77777777" w:rsidR="0077126F" w:rsidRDefault="0077126F" w:rsidP="009F3187">
      <w:pPr>
        <w:spacing w:after="0"/>
        <w:jc w:val="both"/>
        <w:rPr>
          <w:rFonts w:ascii="Times New Roman" w:hAnsi="Times New Roman" w:cs="Times New Roman"/>
          <w:sz w:val="28"/>
          <w:szCs w:val="28"/>
        </w:rPr>
      </w:pPr>
      <w:r w:rsidRPr="0077126F">
        <w:rPr>
          <w:rFonts w:ascii="Times New Roman" w:hAnsi="Times New Roman" w:cs="Times New Roman"/>
          <w:sz w:val="28"/>
          <w:szCs w:val="28"/>
        </w:rPr>
        <w:t xml:space="preserve">3) способствование развитию ответственного и осознанного родительства как базовой основы благополучия семьи; </w:t>
      </w:r>
    </w:p>
    <w:p w14:paraId="0FB6245D" w14:textId="77777777" w:rsidR="0077126F" w:rsidRDefault="0077126F" w:rsidP="009F3187">
      <w:pPr>
        <w:spacing w:after="0"/>
        <w:jc w:val="both"/>
        <w:rPr>
          <w:rFonts w:ascii="Times New Roman" w:hAnsi="Times New Roman" w:cs="Times New Roman"/>
          <w:sz w:val="28"/>
          <w:szCs w:val="28"/>
        </w:rPr>
      </w:pPr>
      <w:r w:rsidRPr="0077126F">
        <w:rPr>
          <w:rFonts w:ascii="Times New Roman" w:hAnsi="Times New Roman" w:cs="Times New Roman"/>
          <w:sz w:val="28"/>
          <w:szCs w:val="28"/>
        </w:rPr>
        <w:t xml:space="preserve">4) 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 </w:t>
      </w:r>
    </w:p>
    <w:p w14:paraId="14892020" w14:textId="77777777" w:rsidR="0077126F" w:rsidRDefault="0077126F" w:rsidP="009F3187">
      <w:pPr>
        <w:spacing w:after="0"/>
        <w:jc w:val="both"/>
        <w:rPr>
          <w:rFonts w:ascii="Times New Roman" w:hAnsi="Times New Roman" w:cs="Times New Roman"/>
          <w:sz w:val="28"/>
          <w:szCs w:val="28"/>
        </w:rPr>
      </w:pPr>
      <w:r w:rsidRPr="0077126F">
        <w:rPr>
          <w:rFonts w:ascii="Times New Roman" w:hAnsi="Times New Roman" w:cs="Times New Roman"/>
          <w:sz w:val="28"/>
          <w:szCs w:val="28"/>
        </w:rPr>
        <w:t xml:space="preserve">5) вовлечение родителей (законных представителей) в образовательный процесс. </w:t>
      </w:r>
    </w:p>
    <w:p w14:paraId="25E7C9C9" w14:textId="77777777" w:rsidR="0077126F" w:rsidRDefault="0077126F" w:rsidP="009F3187">
      <w:pPr>
        <w:spacing w:after="0"/>
        <w:jc w:val="both"/>
        <w:rPr>
          <w:rFonts w:ascii="Times New Roman" w:hAnsi="Times New Roman" w:cs="Times New Roman"/>
          <w:sz w:val="28"/>
          <w:szCs w:val="28"/>
        </w:rPr>
      </w:pPr>
      <w:r w:rsidRPr="0077126F">
        <w:rPr>
          <w:rFonts w:ascii="Times New Roman" w:hAnsi="Times New Roman" w:cs="Times New Roman"/>
          <w:sz w:val="28"/>
          <w:szCs w:val="28"/>
        </w:rPr>
        <w:lastRenderedPageBreak/>
        <w:t xml:space="preserve">2.10.4. </w:t>
      </w:r>
      <w:r w:rsidRPr="0077126F">
        <w:rPr>
          <w:rFonts w:ascii="Times New Roman" w:hAnsi="Times New Roman" w:cs="Times New Roman"/>
          <w:i/>
          <w:iCs/>
          <w:sz w:val="28"/>
          <w:szCs w:val="28"/>
        </w:rPr>
        <w:t>Построение взаимодействия с родителями (законными представителями) придерживается следующих принципов:</w:t>
      </w:r>
      <w:r w:rsidRPr="0077126F">
        <w:rPr>
          <w:rFonts w:ascii="Times New Roman" w:hAnsi="Times New Roman" w:cs="Times New Roman"/>
          <w:sz w:val="28"/>
          <w:szCs w:val="28"/>
        </w:rPr>
        <w:t xml:space="preserve"> </w:t>
      </w:r>
    </w:p>
    <w:p w14:paraId="65703B71" w14:textId="77777777" w:rsidR="0077126F" w:rsidRDefault="0077126F" w:rsidP="009F3187">
      <w:pPr>
        <w:spacing w:after="0"/>
        <w:jc w:val="both"/>
        <w:rPr>
          <w:rFonts w:ascii="Times New Roman" w:hAnsi="Times New Roman" w:cs="Times New Roman"/>
          <w:sz w:val="28"/>
          <w:szCs w:val="28"/>
        </w:rPr>
      </w:pPr>
      <w:r w:rsidRPr="0077126F">
        <w:rPr>
          <w:rFonts w:ascii="Times New Roman" w:hAnsi="Times New Roman" w:cs="Times New Roman"/>
          <w:sz w:val="28"/>
          <w:szCs w:val="28"/>
        </w:rPr>
        <w:t>1) 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 2) 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14:paraId="41C4802F" w14:textId="77777777" w:rsidR="0077126F" w:rsidRDefault="0077126F" w:rsidP="009F3187">
      <w:pPr>
        <w:spacing w:after="0"/>
        <w:jc w:val="both"/>
        <w:rPr>
          <w:rFonts w:ascii="Times New Roman" w:hAnsi="Times New Roman" w:cs="Times New Roman"/>
          <w:sz w:val="28"/>
          <w:szCs w:val="28"/>
        </w:rPr>
      </w:pPr>
      <w:r w:rsidRPr="0077126F">
        <w:rPr>
          <w:rFonts w:ascii="Times New Roman" w:hAnsi="Times New Roman" w:cs="Times New Roman"/>
          <w:sz w:val="28"/>
          <w:szCs w:val="28"/>
        </w:rPr>
        <w:t xml:space="preserve"> 3) 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14:paraId="2E43F76F" w14:textId="77777777" w:rsidR="0077126F" w:rsidRDefault="0077126F" w:rsidP="009F3187">
      <w:pPr>
        <w:spacing w:after="0"/>
        <w:jc w:val="both"/>
        <w:rPr>
          <w:rFonts w:ascii="Times New Roman" w:hAnsi="Times New Roman" w:cs="Times New Roman"/>
          <w:sz w:val="28"/>
          <w:szCs w:val="28"/>
        </w:rPr>
      </w:pPr>
      <w:r w:rsidRPr="0077126F">
        <w:rPr>
          <w:rFonts w:ascii="Times New Roman" w:hAnsi="Times New Roman" w:cs="Times New Roman"/>
          <w:sz w:val="28"/>
          <w:szCs w:val="28"/>
        </w:rPr>
        <w:t xml:space="preserve"> 4) 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 </w:t>
      </w:r>
    </w:p>
    <w:p w14:paraId="3AD5CB2A" w14:textId="77777777" w:rsidR="0077126F" w:rsidRDefault="0077126F" w:rsidP="009F3187">
      <w:pPr>
        <w:spacing w:after="0"/>
        <w:jc w:val="both"/>
        <w:rPr>
          <w:rFonts w:ascii="Times New Roman" w:hAnsi="Times New Roman" w:cs="Times New Roman"/>
          <w:sz w:val="28"/>
          <w:szCs w:val="28"/>
        </w:rPr>
      </w:pPr>
      <w:r w:rsidRPr="0077126F">
        <w:rPr>
          <w:rFonts w:ascii="Times New Roman" w:hAnsi="Times New Roman" w:cs="Times New Roman"/>
          <w:sz w:val="28"/>
          <w:szCs w:val="28"/>
        </w:rPr>
        <w:t xml:space="preserve">5) </w:t>
      </w:r>
      <w:proofErr w:type="spellStart"/>
      <w:r w:rsidRPr="0077126F">
        <w:rPr>
          <w:rFonts w:ascii="Times New Roman" w:hAnsi="Times New Roman" w:cs="Times New Roman"/>
          <w:sz w:val="28"/>
          <w:szCs w:val="28"/>
        </w:rPr>
        <w:t>возрастосообразность</w:t>
      </w:r>
      <w:proofErr w:type="spellEnd"/>
      <w:r w:rsidRPr="0077126F">
        <w:rPr>
          <w:rFonts w:ascii="Times New Roman" w:hAnsi="Times New Roman" w:cs="Times New Roman"/>
          <w:sz w:val="28"/>
          <w:szCs w:val="28"/>
        </w:rPr>
        <w:t>: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14:paraId="663B5BA4" w14:textId="77777777" w:rsidR="0077126F" w:rsidRDefault="0077126F" w:rsidP="009F3187">
      <w:pPr>
        <w:spacing w:after="0"/>
        <w:jc w:val="both"/>
        <w:rPr>
          <w:rFonts w:ascii="Times New Roman" w:hAnsi="Times New Roman" w:cs="Times New Roman"/>
          <w:sz w:val="28"/>
          <w:szCs w:val="28"/>
        </w:rPr>
      </w:pPr>
      <w:r w:rsidRPr="0077126F">
        <w:rPr>
          <w:rFonts w:ascii="Times New Roman" w:hAnsi="Times New Roman" w:cs="Times New Roman"/>
          <w:sz w:val="28"/>
          <w:szCs w:val="28"/>
        </w:rPr>
        <w:t xml:space="preserve"> 2.10.5. </w:t>
      </w:r>
      <w:r w:rsidRPr="0077126F">
        <w:rPr>
          <w:rFonts w:ascii="Times New Roman" w:hAnsi="Times New Roman" w:cs="Times New Roman"/>
          <w:i/>
          <w:iCs/>
          <w:sz w:val="28"/>
          <w:szCs w:val="28"/>
        </w:rPr>
        <w:t>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r w:rsidRPr="0077126F">
        <w:rPr>
          <w:rFonts w:ascii="Times New Roman" w:hAnsi="Times New Roman" w:cs="Times New Roman"/>
          <w:sz w:val="28"/>
          <w:szCs w:val="28"/>
        </w:rPr>
        <w:t xml:space="preserve"> </w:t>
      </w:r>
    </w:p>
    <w:p w14:paraId="441C8ECA" w14:textId="77777777" w:rsidR="0077126F" w:rsidRDefault="0077126F" w:rsidP="009F3187">
      <w:pPr>
        <w:spacing w:after="0"/>
        <w:jc w:val="both"/>
        <w:rPr>
          <w:rFonts w:ascii="Times New Roman" w:hAnsi="Times New Roman" w:cs="Times New Roman"/>
          <w:sz w:val="28"/>
          <w:szCs w:val="28"/>
        </w:rPr>
      </w:pPr>
      <w:r w:rsidRPr="0077126F">
        <w:rPr>
          <w:rFonts w:ascii="Times New Roman" w:hAnsi="Times New Roman" w:cs="Times New Roman"/>
          <w:sz w:val="28"/>
          <w:szCs w:val="28"/>
        </w:rPr>
        <w:t xml:space="preserve">1) </w:t>
      </w:r>
      <w:proofErr w:type="spellStart"/>
      <w:r w:rsidRPr="0077126F">
        <w:rPr>
          <w:rFonts w:ascii="Times New Roman" w:hAnsi="Times New Roman" w:cs="Times New Roman"/>
          <w:sz w:val="28"/>
          <w:szCs w:val="28"/>
        </w:rPr>
        <w:t>диагностико</w:t>
      </w:r>
      <w:proofErr w:type="spellEnd"/>
      <w:r w:rsidRPr="0077126F">
        <w:rPr>
          <w:rFonts w:ascii="Times New Roman" w:hAnsi="Times New Roman" w:cs="Times New Roman"/>
          <w:sz w:val="28"/>
          <w:szCs w:val="28"/>
        </w:rPr>
        <w:t xml:space="preserve">-аналитическое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 </w:t>
      </w:r>
    </w:p>
    <w:p w14:paraId="300EADD2" w14:textId="77777777" w:rsidR="0077126F" w:rsidRDefault="0077126F" w:rsidP="009F3187">
      <w:pPr>
        <w:spacing w:after="0"/>
        <w:jc w:val="both"/>
        <w:rPr>
          <w:rFonts w:ascii="Times New Roman" w:hAnsi="Times New Roman" w:cs="Times New Roman"/>
          <w:sz w:val="28"/>
          <w:szCs w:val="28"/>
        </w:rPr>
      </w:pPr>
      <w:r w:rsidRPr="0077126F">
        <w:rPr>
          <w:rFonts w:ascii="Times New Roman" w:hAnsi="Times New Roman" w:cs="Times New Roman"/>
          <w:sz w:val="28"/>
          <w:szCs w:val="28"/>
        </w:rPr>
        <w:t>2) просветительское направление предполагает просвещение родителей (законных представителей) по вопросам особенностей</w:t>
      </w:r>
    </w:p>
    <w:p w14:paraId="77CF62AB" w14:textId="77777777" w:rsidR="0077126F" w:rsidRDefault="0077126F" w:rsidP="009F318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п</w:t>
      </w:r>
      <w:r w:rsidRPr="0077126F">
        <w:rPr>
          <w:rFonts w:ascii="Times New Roman" w:hAnsi="Times New Roman" w:cs="Times New Roman"/>
          <w:sz w:val="28"/>
          <w:szCs w:val="28"/>
        </w:rPr>
        <w:t>сихо</w:t>
      </w:r>
      <w:r>
        <w:rPr>
          <w:rFonts w:ascii="Times New Roman" w:hAnsi="Times New Roman" w:cs="Times New Roman"/>
          <w:sz w:val="28"/>
          <w:szCs w:val="28"/>
        </w:rPr>
        <w:t>-</w:t>
      </w:r>
      <w:r w:rsidRPr="0077126F">
        <w:rPr>
          <w:rFonts w:ascii="Times New Roman" w:hAnsi="Times New Roman" w:cs="Times New Roman"/>
          <w:sz w:val="28"/>
          <w:szCs w:val="28"/>
        </w:rPr>
        <w:t xml:space="preserve">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 </w:t>
      </w:r>
    </w:p>
    <w:p w14:paraId="421105B0" w14:textId="77777777" w:rsidR="0077126F" w:rsidRDefault="0077126F" w:rsidP="009F3187">
      <w:pPr>
        <w:spacing w:after="0"/>
        <w:jc w:val="both"/>
        <w:rPr>
          <w:rFonts w:ascii="Times New Roman" w:hAnsi="Times New Roman" w:cs="Times New Roman"/>
          <w:sz w:val="28"/>
          <w:szCs w:val="28"/>
        </w:rPr>
      </w:pPr>
      <w:r w:rsidRPr="0077126F">
        <w:rPr>
          <w:rFonts w:ascii="Times New Roman" w:hAnsi="Times New Roman" w:cs="Times New Roman"/>
          <w:sz w:val="28"/>
          <w:szCs w:val="28"/>
        </w:rPr>
        <w:t xml:space="preserve">3) 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т.ч. с ООП в условиях семьи; особенностей поведения и </w:t>
      </w:r>
      <w:proofErr w:type="spellStart"/>
      <w:r w:rsidRPr="0077126F">
        <w:rPr>
          <w:rFonts w:ascii="Times New Roman" w:hAnsi="Times New Roman" w:cs="Times New Roman"/>
          <w:sz w:val="28"/>
          <w:szCs w:val="28"/>
        </w:rPr>
        <w:t>взаимодествия</w:t>
      </w:r>
      <w:proofErr w:type="spellEnd"/>
      <w:r w:rsidRPr="0077126F">
        <w:rPr>
          <w:rFonts w:ascii="Times New Roman" w:hAnsi="Times New Roman" w:cs="Times New Roman"/>
          <w:sz w:val="28"/>
          <w:szCs w:val="28"/>
        </w:rPr>
        <w:t xml:space="preserve">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14:paraId="2C0F5019" w14:textId="77777777" w:rsidR="0077126F" w:rsidRDefault="0077126F" w:rsidP="009F3187">
      <w:pPr>
        <w:spacing w:after="0"/>
        <w:jc w:val="both"/>
        <w:rPr>
          <w:rFonts w:ascii="Times New Roman" w:hAnsi="Times New Roman" w:cs="Times New Roman"/>
          <w:sz w:val="28"/>
          <w:szCs w:val="28"/>
        </w:rPr>
      </w:pPr>
      <w:r w:rsidRPr="0077126F">
        <w:rPr>
          <w:rFonts w:ascii="Times New Roman" w:hAnsi="Times New Roman" w:cs="Times New Roman"/>
          <w:i/>
          <w:iCs/>
          <w:sz w:val="28"/>
          <w:szCs w:val="28"/>
        </w:rPr>
        <w:t xml:space="preserve"> 2.10.6. Совместная образовательная деятельность педагогов и родителей</w:t>
      </w:r>
      <w:r w:rsidRPr="0077126F">
        <w:rPr>
          <w:rFonts w:ascii="Times New Roman" w:hAnsi="Times New Roman" w:cs="Times New Roman"/>
          <w:sz w:val="28"/>
          <w:szCs w:val="28"/>
        </w:rPr>
        <w:t xml:space="preserve">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 </w:t>
      </w:r>
    </w:p>
    <w:p w14:paraId="7825EDB8" w14:textId="77777777" w:rsidR="0077126F" w:rsidRDefault="0077126F" w:rsidP="009F3187">
      <w:pPr>
        <w:spacing w:after="0"/>
        <w:jc w:val="both"/>
        <w:rPr>
          <w:rFonts w:ascii="Times New Roman" w:hAnsi="Times New Roman" w:cs="Times New Roman"/>
          <w:sz w:val="28"/>
          <w:szCs w:val="28"/>
        </w:rPr>
      </w:pPr>
      <w:r w:rsidRPr="0077126F">
        <w:rPr>
          <w:rFonts w:ascii="Times New Roman" w:hAnsi="Times New Roman" w:cs="Times New Roman"/>
          <w:i/>
          <w:iCs/>
          <w:sz w:val="28"/>
          <w:szCs w:val="28"/>
        </w:rPr>
        <w:t xml:space="preserve">2.10.7. Особое внимание в просветительской деятельности ДОО уделяется </w:t>
      </w:r>
      <w:r w:rsidRPr="0077126F">
        <w:rPr>
          <w:rFonts w:ascii="Times New Roman" w:hAnsi="Times New Roman" w:cs="Times New Roman"/>
          <w:sz w:val="28"/>
          <w:szCs w:val="28"/>
        </w:rPr>
        <w:t xml:space="preserve">повышению уровня компетентности родителей (законных представителей) в вопросах </w:t>
      </w:r>
      <w:proofErr w:type="spellStart"/>
      <w:r w:rsidRPr="0077126F">
        <w:rPr>
          <w:rFonts w:ascii="Times New Roman" w:hAnsi="Times New Roman" w:cs="Times New Roman"/>
          <w:sz w:val="28"/>
          <w:szCs w:val="28"/>
        </w:rPr>
        <w:t>здоровьесбережения</w:t>
      </w:r>
      <w:proofErr w:type="spellEnd"/>
      <w:r w:rsidRPr="0077126F">
        <w:rPr>
          <w:rFonts w:ascii="Times New Roman" w:hAnsi="Times New Roman" w:cs="Times New Roman"/>
          <w:sz w:val="28"/>
          <w:szCs w:val="28"/>
        </w:rPr>
        <w:t xml:space="preserve"> ребёнка. </w:t>
      </w:r>
    </w:p>
    <w:p w14:paraId="27F95320" w14:textId="45880095" w:rsidR="0077126F" w:rsidRPr="0077126F" w:rsidRDefault="0077126F" w:rsidP="009F3187">
      <w:pPr>
        <w:spacing w:after="0"/>
        <w:jc w:val="both"/>
        <w:rPr>
          <w:rFonts w:ascii="Times New Roman" w:hAnsi="Times New Roman" w:cs="Times New Roman"/>
          <w:i/>
          <w:iCs/>
          <w:sz w:val="28"/>
          <w:szCs w:val="28"/>
        </w:rPr>
      </w:pPr>
      <w:r w:rsidRPr="0077126F">
        <w:rPr>
          <w:rFonts w:ascii="Times New Roman" w:hAnsi="Times New Roman" w:cs="Times New Roman"/>
          <w:i/>
          <w:iCs/>
          <w:sz w:val="28"/>
          <w:szCs w:val="28"/>
        </w:rPr>
        <w:t>2.10.7.1. Реализация данной темы осуществляется в процессе следующих направлений просветительской деятельности:</w:t>
      </w:r>
      <w:r w:rsidRPr="0077126F">
        <w:rPr>
          <w:rFonts w:ascii="Times New Roman" w:hAnsi="Times New Roman" w:cs="Times New Roman"/>
          <w:sz w:val="28"/>
          <w:szCs w:val="28"/>
        </w:rPr>
        <w:t xml:space="preserve"> </w:t>
      </w:r>
    </w:p>
    <w:p w14:paraId="0B78178B" w14:textId="77777777" w:rsidR="0077126F" w:rsidRDefault="0077126F" w:rsidP="009F3187">
      <w:pPr>
        <w:spacing w:after="0"/>
        <w:jc w:val="both"/>
        <w:rPr>
          <w:rFonts w:ascii="Times New Roman" w:hAnsi="Times New Roman" w:cs="Times New Roman"/>
          <w:sz w:val="28"/>
          <w:szCs w:val="28"/>
        </w:rPr>
      </w:pPr>
      <w:r w:rsidRPr="0077126F">
        <w:rPr>
          <w:rFonts w:ascii="Times New Roman" w:hAnsi="Times New Roman" w:cs="Times New Roman"/>
          <w:sz w:val="28"/>
          <w:szCs w:val="28"/>
        </w:rPr>
        <w:t xml:space="preserve">1) 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w:t>
      </w:r>
      <w:proofErr w:type="gramStart"/>
      <w:r w:rsidRPr="0077126F">
        <w:rPr>
          <w:rFonts w:ascii="Times New Roman" w:hAnsi="Times New Roman" w:cs="Times New Roman"/>
          <w:sz w:val="28"/>
          <w:szCs w:val="28"/>
        </w:rPr>
        <w:t>семье  и</w:t>
      </w:r>
      <w:proofErr w:type="gramEnd"/>
      <w:r w:rsidRPr="0077126F">
        <w:rPr>
          <w:rFonts w:ascii="Times New Roman" w:hAnsi="Times New Roman" w:cs="Times New Roman"/>
          <w:sz w:val="28"/>
          <w:szCs w:val="28"/>
        </w:rPr>
        <w:t xml:space="preserve">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14:paraId="69EE76CF" w14:textId="77777777" w:rsidR="0077126F" w:rsidRDefault="0077126F" w:rsidP="009F3187">
      <w:pPr>
        <w:spacing w:after="0"/>
        <w:jc w:val="both"/>
        <w:rPr>
          <w:rFonts w:ascii="Times New Roman" w:hAnsi="Times New Roman" w:cs="Times New Roman"/>
          <w:sz w:val="28"/>
          <w:szCs w:val="28"/>
        </w:rPr>
      </w:pPr>
      <w:r w:rsidRPr="0077126F">
        <w:rPr>
          <w:rFonts w:ascii="Times New Roman" w:hAnsi="Times New Roman" w:cs="Times New Roman"/>
          <w:sz w:val="28"/>
          <w:szCs w:val="28"/>
        </w:rPr>
        <w:t xml:space="preserve"> 2)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14:paraId="466195E4" w14:textId="77777777" w:rsidR="0077126F" w:rsidRDefault="0077126F" w:rsidP="009F3187">
      <w:pPr>
        <w:spacing w:after="0"/>
        <w:jc w:val="both"/>
        <w:rPr>
          <w:rFonts w:ascii="Times New Roman" w:hAnsi="Times New Roman" w:cs="Times New Roman"/>
          <w:sz w:val="28"/>
          <w:szCs w:val="28"/>
        </w:rPr>
      </w:pPr>
      <w:r w:rsidRPr="0077126F">
        <w:rPr>
          <w:rFonts w:ascii="Times New Roman" w:hAnsi="Times New Roman" w:cs="Times New Roman"/>
          <w:sz w:val="28"/>
          <w:szCs w:val="28"/>
        </w:rPr>
        <w:t xml:space="preserve"> 3) 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 </w:t>
      </w:r>
    </w:p>
    <w:p w14:paraId="6F6357ED" w14:textId="77777777" w:rsidR="0077126F" w:rsidRDefault="0077126F" w:rsidP="009F3187">
      <w:pPr>
        <w:spacing w:after="0"/>
        <w:jc w:val="both"/>
        <w:rPr>
          <w:rFonts w:ascii="Times New Roman" w:hAnsi="Times New Roman" w:cs="Times New Roman"/>
          <w:sz w:val="28"/>
          <w:szCs w:val="28"/>
        </w:rPr>
      </w:pPr>
      <w:r w:rsidRPr="0077126F">
        <w:rPr>
          <w:rFonts w:ascii="Times New Roman" w:hAnsi="Times New Roman" w:cs="Times New Roman"/>
          <w:sz w:val="28"/>
          <w:szCs w:val="28"/>
        </w:rPr>
        <w:lastRenderedPageBreak/>
        <w:t xml:space="preserve">4) знакомство родителей (законных представителей) с оздоровительными мероприятиями, проводимыми в ДОО; </w:t>
      </w:r>
    </w:p>
    <w:p w14:paraId="01240333" w14:textId="77777777" w:rsidR="0077126F" w:rsidRDefault="0077126F" w:rsidP="009F3187">
      <w:pPr>
        <w:spacing w:after="0"/>
        <w:jc w:val="both"/>
        <w:rPr>
          <w:rFonts w:ascii="Times New Roman" w:hAnsi="Times New Roman" w:cs="Times New Roman"/>
          <w:sz w:val="28"/>
          <w:szCs w:val="28"/>
        </w:rPr>
      </w:pPr>
      <w:r w:rsidRPr="0077126F">
        <w:rPr>
          <w:rFonts w:ascii="Times New Roman" w:hAnsi="Times New Roman" w:cs="Times New Roman"/>
          <w:sz w:val="28"/>
          <w:szCs w:val="28"/>
        </w:rPr>
        <w:t>5) 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p w14:paraId="3145D0C9" w14:textId="77777777" w:rsidR="0077126F" w:rsidRDefault="0077126F" w:rsidP="009F3187">
      <w:pPr>
        <w:spacing w:after="0"/>
        <w:jc w:val="both"/>
        <w:rPr>
          <w:rFonts w:ascii="Times New Roman" w:hAnsi="Times New Roman" w:cs="Times New Roman"/>
          <w:sz w:val="28"/>
          <w:szCs w:val="28"/>
        </w:rPr>
      </w:pPr>
      <w:r w:rsidRPr="0077126F">
        <w:rPr>
          <w:rFonts w:ascii="Times New Roman" w:hAnsi="Times New Roman" w:cs="Times New Roman"/>
          <w:i/>
          <w:iCs/>
          <w:sz w:val="28"/>
          <w:szCs w:val="28"/>
        </w:rPr>
        <w:t xml:space="preserve">2.10.7.2. Эффективность просветительской работы по вопросам </w:t>
      </w:r>
      <w:proofErr w:type="spellStart"/>
      <w:r w:rsidRPr="0077126F">
        <w:rPr>
          <w:rFonts w:ascii="Times New Roman" w:hAnsi="Times New Roman" w:cs="Times New Roman"/>
          <w:i/>
          <w:iCs/>
          <w:sz w:val="28"/>
          <w:szCs w:val="28"/>
        </w:rPr>
        <w:t>здоровьесбережения</w:t>
      </w:r>
      <w:proofErr w:type="spellEnd"/>
      <w:r w:rsidRPr="0077126F">
        <w:rPr>
          <w:rFonts w:ascii="Times New Roman" w:hAnsi="Times New Roman" w:cs="Times New Roman"/>
          <w:i/>
          <w:iCs/>
          <w:sz w:val="28"/>
          <w:szCs w:val="28"/>
        </w:rPr>
        <w:t xml:space="preserve"> </w:t>
      </w:r>
      <w:r w:rsidRPr="0077126F">
        <w:rPr>
          <w:rFonts w:ascii="Times New Roman" w:hAnsi="Times New Roman" w:cs="Times New Roman"/>
          <w:sz w:val="28"/>
          <w:szCs w:val="28"/>
        </w:rPr>
        <w:t>детей может быть повышена за счет привлечения к тематическим встречам профильных специалистов (медиков, нейропсихологов, физиологов, IT-специалистов и других).</w:t>
      </w:r>
    </w:p>
    <w:p w14:paraId="346C0820" w14:textId="77777777" w:rsidR="0077126F" w:rsidRDefault="0077126F" w:rsidP="009F3187">
      <w:pPr>
        <w:spacing w:after="0"/>
        <w:jc w:val="both"/>
        <w:rPr>
          <w:rFonts w:ascii="Times New Roman" w:hAnsi="Times New Roman" w:cs="Times New Roman"/>
          <w:sz w:val="28"/>
          <w:szCs w:val="28"/>
        </w:rPr>
      </w:pPr>
      <w:r w:rsidRPr="0077126F">
        <w:rPr>
          <w:rFonts w:ascii="Times New Roman" w:hAnsi="Times New Roman" w:cs="Times New Roman"/>
          <w:sz w:val="28"/>
          <w:szCs w:val="28"/>
        </w:rPr>
        <w:t xml:space="preserve"> 2.10.8. </w:t>
      </w:r>
      <w:r w:rsidRPr="0077126F">
        <w:rPr>
          <w:rFonts w:ascii="Times New Roman" w:hAnsi="Times New Roman" w:cs="Times New Roman"/>
          <w:i/>
          <w:iCs/>
          <w:sz w:val="28"/>
          <w:szCs w:val="28"/>
        </w:rPr>
        <w:t>Направления деятельности педагогов реализуются в разных формах</w:t>
      </w:r>
      <w:r w:rsidRPr="0077126F">
        <w:rPr>
          <w:rFonts w:ascii="Times New Roman" w:hAnsi="Times New Roman" w:cs="Times New Roman"/>
          <w:sz w:val="28"/>
          <w:szCs w:val="28"/>
        </w:rPr>
        <w:t xml:space="preserve"> (групповых и (или) индивидуальных) посредством различных методов, приемов и способов взаимодействия с родителями (законными представителями):</w:t>
      </w:r>
    </w:p>
    <w:p w14:paraId="4472760F" w14:textId="77777777" w:rsidR="0077126F" w:rsidRDefault="0077126F" w:rsidP="009F3187">
      <w:pPr>
        <w:spacing w:after="0"/>
        <w:jc w:val="both"/>
        <w:rPr>
          <w:rFonts w:ascii="Times New Roman" w:hAnsi="Times New Roman" w:cs="Times New Roman"/>
          <w:sz w:val="28"/>
          <w:szCs w:val="28"/>
        </w:rPr>
      </w:pPr>
      <w:r w:rsidRPr="0077126F">
        <w:rPr>
          <w:rFonts w:ascii="Times New Roman" w:hAnsi="Times New Roman" w:cs="Times New Roman"/>
          <w:sz w:val="28"/>
          <w:szCs w:val="28"/>
        </w:rPr>
        <w:t xml:space="preserve"> 1) </w:t>
      </w:r>
      <w:proofErr w:type="spellStart"/>
      <w:r w:rsidRPr="0077126F">
        <w:rPr>
          <w:rFonts w:ascii="Times New Roman" w:hAnsi="Times New Roman" w:cs="Times New Roman"/>
          <w:sz w:val="28"/>
          <w:szCs w:val="28"/>
        </w:rPr>
        <w:t>диагностико</w:t>
      </w:r>
      <w:proofErr w:type="spellEnd"/>
      <w:r w:rsidRPr="0077126F">
        <w:rPr>
          <w:rFonts w:ascii="Times New Roman" w:hAnsi="Times New Roman" w:cs="Times New Roman"/>
          <w:sz w:val="28"/>
          <w:szCs w:val="28"/>
        </w:rPr>
        <w:t xml:space="preserve">-аналитическое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 </w:t>
      </w:r>
    </w:p>
    <w:p w14:paraId="5B7418BF" w14:textId="77777777" w:rsidR="0077126F" w:rsidRDefault="0077126F" w:rsidP="009F3187">
      <w:pPr>
        <w:spacing w:after="0"/>
        <w:jc w:val="both"/>
        <w:rPr>
          <w:rFonts w:ascii="Times New Roman" w:hAnsi="Times New Roman" w:cs="Times New Roman"/>
          <w:sz w:val="28"/>
          <w:szCs w:val="28"/>
        </w:rPr>
      </w:pPr>
      <w:r w:rsidRPr="0077126F">
        <w:rPr>
          <w:rFonts w:ascii="Times New Roman" w:hAnsi="Times New Roman" w:cs="Times New Roman"/>
          <w:sz w:val="28"/>
          <w:szCs w:val="28"/>
        </w:rPr>
        <w:t xml:space="preserve">2) просветительское и консультационное направления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w:t>
      </w:r>
      <w:proofErr w:type="spellStart"/>
      <w:r w:rsidRPr="0077126F">
        <w:rPr>
          <w:rFonts w:ascii="Times New Roman" w:hAnsi="Times New Roman" w:cs="Times New Roman"/>
          <w:sz w:val="28"/>
          <w:szCs w:val="28"/>
        </w:rPr>
        <w:t>медиарепортажи</w:t>
      </w:r>
      <w:proofErr w:type="spellEnd"/>
      <w:r w:rsidRPr="0077126F">
        <w:rPr>
          <w:rFonts w:ascii="Times New Roman" w:hAnsi="Times New Roman" w:cs="Times New Roman"/>
          <w:sz w:val="28"/>
          <w:szCs w:val="28"/>
        </w:rPr>
        <w:t xml:space="preserve">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14:paraId="281EDC29" w14:textId="77777777" w:rsidR="000C5CA3" w:rsidRDefault="0077126F" w:rsidP="009F3187">
      <w:pPr>
        <w:spacing w:after="0"/>
        <w:jc w:val="both"/>
        <w:rPr>
          <w:rFonts w:ascii="Times New Roman" w:hAnsi="Times New Roman" w:cs="Times New Roman"/>
          <w:sz w:val="28"/>
          <w:szCs w:val="28"/>
        </w:rPr>
      </w:pPr>
      <w:r w:rsidRPr="0077126F">
        <w:rPr>
          <w:rFonts w:ascii="Times New Roman" w:hAnsi="Times New Roman" w:cs="Times New Roman"/>
          <w:sz w:val="28"/>
          <w:szCs w:val="28"/>
        </w:rPr>
        <w:t xml:space="preserve"> 2.10.9. </w:t>
      </w:r>
      <w:r w:rsidRPr="0077126F">
        <w:rPr>
          <w:rFonts w:ascii="Times New Roman" w:hAnsi="Times New Roman" w:cs="Times New Roman"/>
          <w:i/>
          <w:iCs/>
          <w:sz w:val="28"/>
          <w:szCs w:val="28"/>
        </w:rPr>
        <w:t>Для вовлечения родителей (законных представителей) в образовательную деятельность используются</w:t>
      </w:r>
      <w:r w:rsidRPr="0077126F">
        <w:rPr>
          <w:rFonts w:ascii="Times New Roman" w:hAnsi="Times New Roman" w:cs="Times New Roman"/>
          <w:sz w:val="28"/>
          <w:szCs w:val="28"/>
        </w:rPr>
        <w:t xml:space="preserve">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w:t>
      </w:r>
      <w:r w:rsidRPr="0077126F">
        <w:rPr>
          <w:rFonts w:ascii="Times New Roman" w:hAnsi="Times New Roman" w:cs="Times New Roman"/>
          <w:sz w:val="28"/>
          <w:szCs w:val="28"/>
        </w:rPr>
        <w:lastRenderedPageBreak/>
        <w:t xml:space="preserve">задач. С учетом ФГОС ДО одним из основных принципов дошкольного образования является сотрудничество дошкольной образовательной организации с семьей. Эффективность результатов реализации программы усиливается при выполнении главного условия — сотрудничества педагогов с семьей воспитанника как главных заказчиков. </w:t>
      </w:r>
      <w:r w:rsidRPr="000C5CA3">
        <w:rPr>
          <w:rFonts w:ascii="Times New Roman" w:hAnsi="Times New Roman" w:cs="Times New Roman"/>
          <w:i/>
          <w:iCs/>
          <w:sz w:val="28"/>
          <w:szCs w:val="28"/>
        </w:rPr>
        <w:t>Основная цель сотрудничества детского сада и семьи, в соответствии с ФГОС ДО</w:t>
      </w:r>
      <w:r w:rsidRPr="0077126F">
        <w:rPr>
          <w:rFonts w:ascii="Times New Roman" w:hAnsi="Times New Roman" w:cs="Times New Roman"/>
          <w:sz w:val="28"/>
          <w:szCs w:val="28"/>
        </w:rPr>
        <w:t>:</w:t>
      </w:r>
    </w:p>
    <w:p w14:paraId="2EAC4881" w14:textId="77777777" w:rsidR="000C5CA3" w:rsidRDefault="0077126F" w:rsidP="009F3187">
      <w:pPr>
        <w:spacing w:after="0"/>
        <w:jc w:val="both"/>
        <w:rPr>
          <w:rFonts w:ascii="Times New Roman" w:hAnsi="Times New Roman" w:cs="Times New Roman"/>
          <w:sz w:val="28"/>
          <w:szCs w:val="28"/>
        </w:rPr>
      </w:pPr>
      <w:r w:rsidRPr="0077126F">
        <w:rPr>
          <w:rFonts w:ascii="Times New Roman" w:hAnsi="Times New Roman" w:cs="Times New Roman"/>
          <w:sz w:val="28"/>
          <w:szCs w:val="28"/>
        </w:rPr>
        <w:t xml:space="preserve"> -изучение запроса родителей к программе воспитания их ребенка; </w:t>
      </w:r>
    </w:p>
    <w:p w14:paraId="557E0FD4" w14:textId="77777777" w:rsidR="000C5CA3" w:rsidRDefault="0077126F" w:rsidP="009F3187">
      <w:pPr>
        <w:spacing w:after="0"/>
        <w:jc w:val="both"/>
        <w:rPr>
          <w:rFonts w:ascii="Times New Roman" w:hAnsi="Times New Roman" w:cs="Times New Roman"/>
          <w:sz w:val="28"/>
          <w:szCs w:val="28"/>
        </w:rPr>
      </w:pPr>
      <w:r w:rsidRPr="0077126F">
        <w:rPr>
          <w:rFonts w:ascii="Times New Roman" w:hAnsi="Times New Roman" w:cs="Times New Roman"/>
          <w:sz w:val="28"/>
          <w:szCs w:val="28"/>
        </w:rPr>
        <w:t xml:space="preserve">- мониторинг возможностей каждой семьи в соучастии с педагогами по выполнению Программы; </w:t>
      </w:r>
    </w:p>
    <w:p w14:paraId="48DAA7BD" w14:textId="77777777" w:rsidR="000C5CA3" w:rsidRDefault="0077126F" w:rsidP="009F3187">
      <w:pPr>
        <w:spacing w:after="0"/>
        <w:jc w:val="both"/>
        <w:rPr>
          <w:rFonts w:ascii="Times New Roman" w:hAnsi="Times New Roman" w:cs="Times New Roman"/>
          <w:sz w:val="28"/>
          <w:szCs w:val="28"/>
        </w:rPr>
      </w:pPr>
      <w:r w:rsidRPr="0077126F">
        <w:rPr>
          <w:rFonts w:ascii="Times New Roman" w:hAnsi="Times New Roman" w:cs="Times New Roman"/>
          <w:sz w:val="28"/>
          <w:szCs w:val="28"/>
        </w:rPr>
        <w:t xml:space="preserve">-содействие созданию между родителями коллектива единомышленников, дружеских взаимоотношений, которые оказывают влияние на микроклимат между детьми. Один из важнейших принципов формирования Программы - сотрудничество воспитания в семье и детском саду по законам содружества.  Специфика деятельности педагога заключается в том, чтобы содействовать развитию любви, понимания, взаимоуважения между ребенком и его родителями на основе открытия ими сына (дочки) как индивидуальности, обладающей собственной программой внутреннего лежит сотрудничество. Инициатива в установлении взаимодействия с семьей принадлежит педагогу. Он организует взаимодействие с родителями по вопросам образования ребенка, включает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Цели и задачи партнерства с родителями (законными представителями) 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 (законных представителей) в деле воспитания и развития их детей. Тесное сотрудничество с семьей делает успешной работу Организации.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 (законными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 Взаимодействие с семьей в духе партнерства в деле образования и воспитания детей является предпосылкой для обеспечения их полноценного развития. Партнерство означает, что отношения обеих сторон строятся на основе совместной, подразумевает, что семья и Организация равноправны, преследуют одни и те же цели и сотрудничают для их достижения. Согласие партнеров с общими целями и методами воспитания и сотрудничество </w:t>
      </w:r>
      <w:r w:rsidRPr="0077126F">
        <w:rPr>
          <w:rFonts w:ascii="Times New Roman" w:hAnsi="Times New Roman" w:cs="Times New Roman"/>
          <w:sz w:val="28"/>
          <w:szCs w:val="28"/>
        </w:rPr>
        <w:lastRenderedPageBreak/>
        <w:t xml:space="preserve">в их достижении позволяют объединить усилия и обеспечить преемственность и взаимодополняемость в семейном и вне семейного образования. 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 (законных представителей) по поводу лучшей стратегии в образовании и воспитании, согласование мер, которые могут быть предприняты со стороны Организации и семьи. Педагоги поддерживают семью в деле развития ребенка и при необходимости привлекают других специалистов и службы (консультации психолога, логопеда, дефектолога и др.). Таким образом, Организации занимаются профилактикой и борются с возникновением отклонений в развитии детей на ранних стадиях развития. Уважение, сопереживание и искренность являются важными позициями, способствующими позитивному проведению диалога. Диалог с родителями (законными представителями)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 Педагоги, в свою очередь, также должны делиться информацией с родителями (законными представителями) о своей работе и о поведении детей во время пребывания в Организации. Родители (законные представители), как правило, хотят знать о возможностях сотрудничества, способствующего адаптации ребенка к Организации, его развитию, эффективному использованию предлагаемых форм образовательной работы. В этом случае ситуативное взаимодействие способно стать настоящим образовательным партнерством. Организация может предложить родителям (законным представителям) активно участвовать в образовательной работе и в отдельных занятиях. Родители (законные представители) могут привнести в жизнь Организации свои особые умения, пригласить 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и т.п. Разнообразные возможности для привлечения родителей (законных представителей) предоставляет проектная работа. Родители (законные представители) могут принимать участие в планировании и подготовке проектов, праздников, экскурсий и т.д., могут также самостоятельно планировать родительские мероприятия и проводить их своими силами. Организацией поощряется обмен мнениями между родителями (законными представителями), возникновение социальных сетей и семейная самопомощь. Направления работы с семьей Знакомство с семьей. Важно хорошо узнать семью каждого воспитанника. Знание ее особенностей в воспитании детей, воспитательных возможностей семьи позволяет осуществлять индивидуальную работу с ней с </w:t>
      </w:r>
      <w:r w:rsidRPr="0077126F">
        <w:rPr>
          <w:rFonts w:ascii="Times New Roman" w:hAnsi="Times New Roman" w:cs="Times New Roman"/>
          <w:sz w:val="28"/>
          <w:szCs w:val="28"/>
        </w:rPr>
        <w:lastRenderedPageBreak/>
        <w:t xml:space="preserve">учетом дифференцированного подхода к каждому родителю. Информирование родителей о ходе образовательного процесса. Детский сад открыт для родителей и других членов семьи. Родители вносят свой вклад в организацию образовательного процесса. Особая помощь от родителей ожидается в создании групповой библиотеки, поскольку обмен книгами между семьями обогатит каждого из детей данной группы и создаст между детьми микроклимат, необходимый для общения их друг с другом. Работа по созданию и обогащению предметной развивающей среды в группах предполагает сотрудничество с родителями воспитанников. Выставки детских работ являются интереснейшей формой информированности родителей о возможностях их детей, но при условии, если результаты детской деятельности будут демонстрироваться родителям только когда ребенок сам выполнил все от начала до конца без помощи взрослого Психолого- педагогическое просвещение родителей с целью повышения их педагогической культуры. Содержанием этой работы является ознакомление родителей с особенностями реализации задач образовательных областей. В работе с семьей используются разнообразные ее формы: беседы, консультации, родительские собрания и конференции. Организация уголка для родителей. В родительском уголке помещаются экстренная информация краткого содержания, а также ответы на вопросы родителей или варианты ответов на вопросы детей. Совместная деятельность. Родители играют главную роль в воспитании своего ребенка, а педагоги создают условия и содействуют родителям и ребенку в амплификации его развития как неповторимой индивидуальности. Занятия с участием родителей. Подготовка и организация выставок совместных работ детей и родителей. Еженедельные посиделки с родителями. Родители участвуют в подготовке и проведении конкурсов, соревнований, выставок, праздников, досугов; выпускают газеты, журналы. С учетом ФГОС ДО одним из основных принципов дошкольного образования является сотрудничество дошкольной образовательной организации с семьей. Эффективность результатов реализации программы усиливается при выполнении главного условия — сотрудничества педагогов с семьей воспитанника как главных заказчиков. </w:t>
      </w:r>
    </w:p>
    <w:p w14:paraId="522FFD2B" w14:textId="77777777" w:rsidR="000C5CA3" w:rsidRPr="000C5CA3" w:rsidRDefault="0077126F" w:rsidP="009F3187">
      <w:pPr>
        <w:spacing w:after="0"/>
        <w:jc w:val="both"/>
        <w:rPr>
          <w:rFonts w:ascii="Times New Roman" w:hAnsi="Times New Roman" w:cs="Times New Roman"/>
          <w:i/>
          <w:iCs/>
          <w:sz w:val="28"/>
          <w:szCs w:val="28"/>
        </w:rPr>
      </w:pPr>
      <w:r w:rsidRPr="000C5CA3">
        <w:rPr>
          <w:rFonts w:ascii="Times New Roman" w:hAnsi="Times New Roman" w:cs="Times New Roman"/>
          <w:i/>
          <w:iCs/>
          <w:sz w:val="28"/>
          <w:szCs w:val="28"/>
        </w:rPr>
        <w:t>Основная цель сотрудничества детского сада и семьи, в соответствии с ФГОС ДО:</w:t>
      </w:r>
    </w:p>
    <w:p w14:paraId="071B2025" w14:textId="77777777" w:rsidR="000C5CA3" w:rsidRDefault="0077126F" w:rsidP="009F3187">
      <w:pPr>
        <w:spacing w:after="0"/>
        <w:jc w:val="both"/>
        <w:rPr>
          <w:rFonts w:ascii="Times New Roman" w:hAnsi="Times New Roman" w:cs="Times New Roman"/>
          <w:sz w:val="28"/>
          <w:szCs w:val="28"/>
        </w:rPr>
      </w:pPr>
      <w:r w:rsidRPr="0077126F">
        <w:rPr>
          <w:rFonts w:ascii="Times New Roman" w:hAnsi="Times New Roman" w:cs="Times New Roman"/>
          <w:sz w:val="28"/>
          <w:szCs w:val="28"/>
        </w:rPr>
        <w:t xml:space="preserve"> -изучение запроса родителей к программе воспитания их ребенка; </w:t>
      </w:r>
    </w:p>
    <w:p w14:paraId="22DF18CD" w14:textId="77777777" w:rsidR="000C5CA3" w:rsidRDefault="0077126F" w:rsidP="009F3187">
      <w:pPr>
        <w:spacing w:after="0"/>
        <w:jc w:val="both"/>
        <w:rPr>
          <w:rFonts w:ascii="Times New Roman" w:hAnsi="Times New Roman" w:cs="Times New Roman"/>
          <w:sz w:val="28"/>
          <w:szCs w:val="28"/>
        </w:rPr>
      </w:pPr>
      <w:r w:rsidRPr="0077126F">
        <w:rPr>
          <w:rFonts w:ascii="Times New Roman" w:hAnsi="Times New Roman" w:cs="Times New Roman"/>
          <w:sz w:val="28"/>
          <w:szCs w:val="28"/>
        </w:rPr>
        <w:t xml:space="preserve">- мониторинг возможностей каждой семьи в соучастии с педагогами по выполнению Программы; </w:t>
      </w:r>
    </w:p>
    <w:p w14:paraId="31ADCC21" w14:textId="2C24626B" w:rsidR="00EC7AFC" w:rsidRDefault="0077126F" w:rsidP="009F3187">
      <w:pPr>
        <w:spacing w:after="0"/>
        <w:jc w:val="both"/>
        <w:rPr>
          <w:rFonts w:ascii="Times New Roman" w:hAnsi="Times New Roman" w:cs="Times New Roman"/>
          <w:sz w:val="28"/>
          <w:szCs w:val="28"/>
        </w:rPr>
      </w:pPr>
      <w:r w:rsidRPr="0077126F">
        <w:rPr>
          <w:rFonts w:ascii="Times New Roman" w:hAnsi="Times New Roman" w:cs="Times New Roman"/>
          <w:sz w:val="28"/>
          <w:szCs w:val="28"/>
        </w:rPr>
        <w:t xml:space="preserve">-содействие созданию между родителями коллектива единомышленников, дружеских взаимоотношений, которые оказывают влияние на микроклимат между детьми. Один из важнейших принципов формирования Программы - сотрудничество воспитания в семье и детском саду по законам содружества. Специфика деятельности педагога заключается в том, чтобы содействовать </w:t>
      </w:r>
      <w:r w:rsidRPr="0077126F">
        <w:rPr>
          <w:rFonts w:ascii="Times New Roman" w:hAnsi="Times New Roman" w:cs="Times New Roman"/>
          <w:sz w:val="28"/>
          <w:szCs w:val="28"/>
        </w:rPr>
        <w:lastRenderedPageBreak/>
        <w:t xml:space="preserve">развитию любви, понимания, взаимоуважения между ребенком и его родителями на основе открытия ими сына (дочки) как индивидуальности, обладающей собственной программой внутреннего лежит сотрудничество. Инициатива в установлении взаимодействия с семьей принадлежит педагогу. Он организует взаимодействие с родителями по вопросам образования ребенка, включает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Цели и задачи партнерства с родителями (законными представителями) 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 (законных представителей) в деле воспитания и развития их детей. Тесное сотрудничество с семьей делает успешной работу Организации.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 (законными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 Взаимодействие с семьей в духе партнерства в деле образования и воспитания детей является предпосылкой для обеспечения их полноценного развития. Партнерство означает, что отношения обеих сторон строятся на основе совместной, подразумевает, что семья и Организация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взаимодополняемость в семейном и </w:t>
      </w:r>
      <w:proofErr w:type="spellStart"/>
      <w:r w:rsidRPr="0077126F">
        <w:rPr>
          <w:rFonts w:ascii="Times New Roman" w:hAnsi="Times New Roman" w:cs="Times New Roman"/>
          <w:sz w:val="28"/>
          <w:szCs w:val="28"/>
        </w:rPr>
        <w:t>внесемейном</w:t>
      </w:r>
      <w:proofErr w:type="spellEnd"/>
      <w:r w:rsidRPr="0077126F">
        <w:rPr>
          <w:rFonts w:ascii="Times New Roman" w:hAnsi="Times New Roman" w:cs="Times New Roman"/>
          <w:sz w:val="28"/>
          <w:szCs w:val="28"/>
        </w:rPr>
        <w:t xml:space="preserve"> образовании. 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 (законных представителей) по поводу лучшей стратегии в образовании и воспитании, согласование мер, которые могут быть предприняты со стороны Организации и семьи. Педагоги поддерживают семью в деле развития ребенка и при необходимости привлекают других специалистов и службы (консультации психолога, логопеда, дефектолога и др.). Таким образом, Организации занимаются профилактикой и борются с возникновением отклонений в развитии детей на ранних стадиях развития. Уважение, сопереживание и искренность являются важными позициями, способствующими </w:t>
      </w:r>
      <w:r w:rsidRPr="0077126F">
        <w:rPr>
          <w:rFonts w:ascii="Times New Roman" w:hAnsi="Times New Roman" w:cs="Times New Roman"/>
          <w:sz w:val="28"/>
          <w:szCs w:val="28"/>
        </w:rPr>
        <w:lastRenderedPageBreak/>
        <w:t xml:space="preserve">позитивному проведению диалога. Диалог с родителями (законными представителями)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 Педагоги, в свою очередь, также должны делиться информацией с родителями (законными представителями) о своей работе и о поведении детей во время пребывания в Организации. Родители (законные представители), как правило, хотят знать о возможностях сотрудничества, способствующего адаптации ребенка к Организации, его развитию, эффективному использованию предлагаемых форм образовательной работы. В этом случае ситуативное взаимодействие способно стать настоящим образовательным партнерством. Организация может предложить родителям (законным представителям) активно участвовать в образовательной работе и в отдельных занятиях. Родители (законные представители) могут привнести в жизнь Организации свои особые умения, пригласить 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и т.п. Разнообразные возможности для привлечения родителей (законных представителей) предоставляет проектная работа. Родители (законные представители) могут принимать участие в планировании и подготовке проектов, праздников, экскурсий и т.д., могут также самостоятельно планировать родительские мероприятия и проводить их своими силами. Организацией поощряется обмен мнениями между родителями (законными представителями), возникновение социальных сетей и семейная самопомощь. Направления работы с семьей Знакомство с семьей. Важно хорошо узнать семью каждого воспитанника. Знание ее особенностей в воспитании детей, воспитательных возможностей семьи позволяет осуществлять индивидуальную работу с ней с учетом дифференцированного подхода к каждому родителю. Информирование родителей о ходе образовательного процесса. Детский сад открыт для родителей и других членов семьи. Родители вносят свой вклад в организацию образовательного процесса. Особая помощь от родителей ожидается в создании групповой библиотеки, </w:t>
      </w:r>
      <w:proofErr w:type="gramStart"/>
      <w:r w:rsidRPr="0077126F">
        <w:rPr>
          <w:rFonts w:ascii="Times New Roman" w:hAnsi="Times New Roman" w:cs="Times New Roman"/>
          <w:sz w:val="28"/>
          <w:szCs w:val="28"/>
        </w:rPr>
        <w:t>поскольку  обмен</w:t>
      </w:r>
      <w:proofErr w:type="gramEnd"/>
      <w:r w:rsidRPr="0077126F">
        <w:rPr>
          <w:rFonts w:ascii="Times New Roman" w:hAnsi="Times New Roman" w:cs="Times New Roman"/>
          <w:sz w:val="28"/>
          <w:szCs w:val="28"/>
        </w:rPr>
        <w:t xml:space="preserve"> книгами между семьями обогатит каждого из детей данной группы и создаст между детьми микроклимат, необходимый для общения их друг с другом. Работа по созданию и обогащению предметной развивающей среды в группах предполагает сотрудничество с родителями воспитанников. Выставки детских работ являются интереснейшей формой информированности родителей о возможностях их детей, но при условии, если результаты детской деятельности будут демонстрироваться родителям только когда ребенок сам выполнил все от начала до конца без помощи взрослого Психолого- педагогическое просвещение родителей с целью повышения их педагогической культуры. Содержанием этой работы является </w:t>
      </w:r>
      <w:r w:rsidRPr="0077126F">
        <w:rPr>
          <w:rFonts w:ascii="Times New Roman" w:hAnsi="Times New Roman" w:cs="Times New Roman"/>
          <w:sz w:val="28"/>
          <w:szCs w:val="28"/>
        </w:rPr>
        <w:lastRenderedPageBreak/>
        <w:t>ознакомление родителей с особенностями реализации задач образовательных областей. В работе с семьей используются разнообразные ее формы: беседы, консультации, родительские собрания и конференции. Организация уголка для родителей. В родительском уголке помещаются экстренная информация краткого содержания, а также ответы на вопросы родителей или варианты ответов на вопросы детей. Совместная деятельность. Родители играют главную роль в воспитании своего ребенка, а педагоги создают условия и содействуют родителям и ребенку в амплификации его развития как неповторимой индивидуальности. Занятия с участием родителей. Подготовка и организация выставок совместных работ детей и родителей. Еженедельные посиделки с родителями. Родители участвуют в подготовке и проведении конкурсов, соревнований, выставок, праздников, досугов; выпускают газеты, журналы; участвуют в конференциях с докладами, пишут статьи из опыта воспитания ребенка в семье.</w:t>
      </w:r>
    </w:p>
    <w:p w14:paraId="0DD62D69" w14:textId="0480BADC" w:rsidR="000C5CA3" w:rsidRPr="00314495" w:rsidRDefault="000C5CA3" w:rsidP="009F3187">
      <w:pPr>
        <w:spacing w:after="0"/>
        <w:jc w:val="both"/>
        <w:rPr>
          <w:rFonts w:ascii="Times New Roman" w:hAnsi="Times New Roman" w:cs="Times New Roman"/>
          <w:sz w:val="28"/>
          <w:szCs w:val="28"/>
        </w:rPr>
      </w:pPr>
      <w:r w:rsidRPr="000C5CA3">
        <w:rPr>
          <w:rFonts w:ascii="Times New Roman" w:hAnsi="Times New Roman" w:cs="Times New Roman"/>
          <w:b/>
          <w:bCs/>
          <w:sz w:val="28"/>
          <w:szCs w:val="28"/>
        </w:rPr>
        <w:t>2.11. Программа (направления) коррекционно-развивающей работы</w:t>
      </w:r>
    </w:p>
    <w:p w14:paraId="78B8CC00" w14:textId="77777777" w:rsidR="007A58E0" w:rsidRDefault="007A58E0" w:rsidP="009F3187">
      <w:pPr>
        <w:spacing w:after="0"/>
        <w:jc w:val="both"/>
        <w:rPr>
          <w:rFonts w:ascii="Times New Roman" w:hAnsi="Times New Roman" w:cs="Times New Roman"/>
          <w:sz w:val="28"/>
          <w:szCs w:val="28"/>
        </w:rPr>
      </w:pPr>
      <w:r w:rsidRPr="007A58E0">
        <w:rPr>
          <w:rFonts w:ascii="Times New Roman" w:hAnsi="Times New Roman" w:cs="Times New Roman"/>
          <w:i/>
          <w:iCs/>
          <w:sz w:val="28"/>
          <w:szCs w:val="28"/>
        </w:rPr>
        <w:t>2.11.1</w:t>
      </w:r>
      <w:r w:rsidRPr="007A58E0">
        <w:rPr>
          <w:rFonts w:ascii="Times New Roman" w:hAnsi="Times New Roman" w:cs="Times New Roman"/>
          <w:sz w:val="28"/>
          <w:szCs w:val="28"/>
        </w:rPr>
        <w:t xml:space="preserve">. </w:t>
      </w:r>
      <w:r w:rsidRPr="007A58E0">
        <w:rPr>
          <w:rFonts w:ascii="Times New Roman" w:hAnsi="Times New Roman" w:cs="Times New Roman"/>
          <w:i/>
          <w:iCs/>
          <w:sz w:val="28"/>
          <w:szCs w:val="28"/>
        </w:rPr>
        <w:t>КРР и (или) инклюзивное образование в ДОО направлено на</w:t>
      </w:r>
      <w:r w:rsidRPr="007A58E0">
        <w:rPr>
          <w:rFonts w:ascii="Times New Roman" w:hAnsi="Times New Roman" w:cs="Times New Roman"/>
          <w:sz w:val="28"/>
          <w:szCs w:val="28"/>
        </w:rPr>
        <w:t xml:space="preserve"> обеспечение коррекции нарушений развития у различных категорий детей (целевые группы), включая детей с ООП, в т.ч. детей с ОВЗ и детей-инвалидов; оказание им квалифицированной помощи в освоении Программы, их разностороннее развитие с учётом возрастных и индивидуальных особенностей, социальной адаптации.</w:t>
      </w:r>
    </w:p>
    <w:p w14:paraId="0C3FB254" w14:textId="4753F64B" w:rsidR="000C5CA3" w:rsidRDefault="007A58E0" w:rsidP="009F3187">
      <w:pPr>
        <w:spacing w:after="0"/>
        <w:jc w:val="both"/>
        <w:rPr>
          <w:rFonts w:ascii="Times New Roman" w:hAnsi="Times New Roman" w:cs="Times New Roman"/>
          <w:sz w:val="28"/>
          <w:szCs w:val="28"/>
        </w:rPr>
      </w:pPr>
      <w:r w:rsidRPr="007A58E0">
        <w:rPr>
          <w:rFonts w:ascii="Times New Roman" w:hAnsi="Times New Roman" w:cs="Times New Roman"/>
          <w:sz w:val="28"/>
          <w:szCs w:val="28"/>
        </w:rPr>
        <w:t xml:space="preserve"> 2.11.2. 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коррекционно-развивающих занятий, а также мониторинг динамики их развития. КРР в ДОО осуществляют педагоги, педагоги-психологи, учителя-дефектологи, учителя-логопеды и другие квалифицированные специалисты.</w:t>
      </w:r>
    </w:p>
    <w:p w14:paraId="07AA1B02" w14:textId="77777777" w:rsidR="007A58E0" w:rsidRPr="007A58E0" w:rsidRDefault="007A58E0" w:rsidP="009F3187">
      <w:pPr>
        <w:spacing w:after="0"/>
        <w:jc w:val="both"/>
        <w:rPr>
          <w:rFonts w:ascii="Times New Roman" w:hAnsi="Times New Roman" w:cs="Times New Roman"/>
          <w:i/>
          <w:iCs/>
          <w:sz w:val="28"/>
          <w:szCs w:val="28"/>
        </w:rPr>
      </w:pPr>
      <w:r w:rsidRPr="007A58E0">
        <w:rPr>
          <w:rFonts w:ascii="Times New Roman" w:hAnsi="Times New Roman" w:cs="Times New Roman"/>
          <w:i/>
          <w:iCs/>
          <w:sz w:val="28"/>
          <w:szCs w:val="28"/>
        </w:rPr>
        <w:t>2.11.3. Задачи КРР на уровне ДО:</w:t>
      </w:r>
    </w:p>
    <w:p w14:paraId="19D08C25" w14:textId="77777777" w:rsidR="007A58E0" w:rsidRDefault="007A58E0" w:rsidP="009F3187">
      <w:pPr>
        <w:spacing w:after="0"/>
        <w:jc w:val="both"/>
        <w:rPr>
          <w:rFonts w:ascii="Times New Roman" w:hAnsi="Times New Roman" w:cs="Times New Roman"/>
          <w:sz w:val="28"/>
          <w:szCs w:val="28"/>
        </w:rPr>
      </w:pPr>
      <w:r w:rsidRPr="007A58E0">
        <w:rPr>
          <w:rFonts w:ascii="Times New Roman" w:hAnsi="Times New Roman" w:cs="Times New Roman"/>
          <w:sz w:val="28"/>
          <w:szCs w:val="28"/>
        </w:rPr>
        <w:t xml:space="preserve"> - определение ООП обучающихся, в т.ч. с трудностями освоения Федеральной программы и социализации в ДОО; </w:t>
      </w:r>
    </w:p>
    <w:p w14:paraId="16FB77AE" w14:textId="77777777" w:rsidR="007A58E0" w:rsidRDefault="007A58E0" w:rsidP="009F3187">
      <w:pPr>
        <w:jc w:val="both"/>
        <w:rPr>
          <w:rFonts w:ascii="Times New Roman" w:hAnsi="Times New Roman" w:cs="Times New Roman"/>
          <w:sz w:val="28"/>
          <w:szCs w:val="28"/>
        </w:rPr>
      </w:pPr>
      <w:r w:rsidRPr="007A58E0">
        <w:rPr>
          <w:rFonts w:ascii="Times New Roman" w:hAnsi="Times New Roman" w:cs="Times New Roman"/>
          <w:sz w:val="28"/>
          <w:szCs w:val="28"/>
        </w:rPr>
        <w:t xml:space="preserve">- своевременное выявление обучающихся с трудностями социальной адаптации, обусловленными различными причинами; </w:t>
      </w:r>
    </w:p>
    <w:p w14:paraId="1AB46CE9" w14:textId="77777777" w:rsidR="007A58E0" w:rsidRDefault="007A58E0" w:rsidP="009F3187">
      <w:pPr>
        <w:spacing w:after="0"/>
        <w:jc w:val="both"/>
        <w:rPr>
          <w:rFonts w:ascii="Times New Roman" w:hAnsi="Times New Roman" w:cs="Times New Roman"/>
          <w:sz w:val="28"/>
          <w:szCs w:val="28"/>
        </w:rPr>
      </w:pPr>
      <w:r w:rsidRPr="007A58E0">
        <w:rPr>
          <w:rFonts w:ascii="Times New Roman" w:hAnsi="Times New Roman" w:cs="Times New Roman"/>
          <w:sz w:val="28"/>
          <w:szCs w:val="28"/>
        </w:rPr>
        <w:t xml:space="preserve">- осуществление индивидуально ориентированной психолого-педагогической помощи обучающимся с учётом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психолого-педагогического консилиума образовательной организации (далее - ППК); </w:t>
      </w:r>
    </w:p>
    <w:p w14:paraId="2FF404D3" w14:textId="77777777" w:rsidR="007A58E0" w:rsidRDefault="007A58E0" w:rsidP="009F3187">
      <w:pPr>
        <w:spacing w:after="0"/>
        <w:jc w:val="both"/>
        <w:rPr>
          <w:rFonts w:ascii="Times New Roman" w:hAnsi="Times New Roman" w:cs="Times New Roman"/>
          <w:sz w:val="28"/>
          <w:szCs w:val="28"/>
        </w:rPr>
      </w:pPr>
      <w:r w:rsidRPr="007A58E0">
        <w:rPr>
          <w:rFonts w:ascii="Times New Roman" w:hAnsi="Times New Roman" w:cs="Times New Roman"/>
          <w:sz w:val="28"/>
          <w:szCs w:val="28"/>
        </w:rPr>
        <w:t>- оказание родителям (законным представителям) обучающихся консультативной психолого</w:t>
      </w:r>
      <w:r>
        <w:rPr>
          <w:rFonts w:ascii="Times New Roman" w:hAnsi="Times New Roman" w:cs="Times New Roman"/>
          <w:sz w:val="28"/>
          <w:szCs w:val="28"/>
        </w:rPr>
        <w:t>-</w:t>
      </w:r>
      <w:r w:rsidRPr="007A58E0">
        <w:rPr>
          <w:rFonts w:ascii="Times New Roman" w:hAnsi="Times New Roman" w:cs="Times New Roman"/>
          <w:sz w:val="28"/>
          <w:szCs w:val="28"/>
        </w:rPr>
        <w:t>педагогической помощи по вопросам развития и воспитания детей дошкольного возраста;</w:t>
      </w:r>
    </w:p>
    <w:p w14:paraId="5C54FE72" w14:textId="77777777" w:rsidR="007A58E0" w:rsidRDefault="007A58E0" w:rsidP="009F3187">
      <w:pPr>
        <w:spacing w:after="0"/>
        <w:jc w:val="both"/>
        <w:rPr>
          <w:rFonts w:ascii="Times New Roman" w:hAnsi="Times New Roman" w:cs="Times New Roman"/>
          <w:sz w:val="28"/>
          <w:szCs w:val="28"/>
        </w:rPr>
      </w:pPr>
      <w:r w:rsidRPr="007A58E0">
        <w:rPr>
          <w:rFonts w:ascii="Times New Roman" w:hAnsi="Times New Roman" w:cs="Times New Roman"/>
          <w:sz w:val="28"/>
          <w:szCs w:val="28"/>
        </w:rPr>
        <w:lastRenderedPageBreak/>
        <w:t xml:space="preserve"> - содействие поиску и отбору одаренных обучающихся, их творческому развитию; </w:t>
      </w:r>
    </w:p>
    <w:p w14:paraId="2946F28B" w14:textId="77777777" w:rsidR="007A58E0" w:rsidRDefault="007A58E0" w:rsidP="009F3187">
      <w:pPr>
        <w:spacing w:after="0"/>
        <w:jc w:val="both"/>
        <w:rPr>
          <w:rFonts w:ascii="Times New Roman" w:hAnsi="Times New Roman" w:cs="Times New Roman"/>
          <w:sz w:val="28"/>
          <w:szCs w:val="28"/>
        </w:rPr>
      </w:pPr>
      <w:r w:rsidRPr="007A58E0">
        <w:rPr>
          <w:rFonts w:ascii="Times New Roman" w:hAnsi="Times New Roman" w:cs="Times New Roman"/>
          <w:sz w:val="28"/>
          <w:szCs w:val="28"/>
        </w:rPr>
        <w:t>- выявление детей с проблемами развития эмоциональной и интеллектуальной сферы;</w:t>
      </w:r>
    </w:p>
    <w:p w14:paraId="0BA5571C" w14:textId="43B2467D" w:rsidR="007A58E0" w:rsidRDefault="007A58E0" w:rsidP="009F3187">
      <w:pPr>
        <w:spacing w:after="0"/>
        <w:jc w:val="both"/>
        <w:rPr>
          <w:rFonts w:ascii="Times New Roman" w:hAnsi="Times New Roman" w:cs="Times New Roman"/>
          <w:sz w:val="28"/>
          <w:szCs w:val="28"/>
        </w:rPr>
      </w:pPr>
      <w:r w:rsidRPr="007A58E0">
        <w:rPr>
          <w:rFonts w:ascii="Times New Roman" w:hAnsi="Times New Roman" w:cs="Times New Roman"/>
          <w:sz w:val="28"/>
          <w:szCs w:val="28"/>
        </w:rPr>
        <w:t xml:space="preserve"> - реализация комплекса индивидуально ориентированных мер по ослаблению, снижению или устранению отклонений в развитии и проблем поведения.</w:t>
      </w:r>
    </w:p>
    <w:p w14:paraId="7BF8BBBC" w14:textId="77777777" w:rsidR="007A58E0" w:rsidRDefault="007A58E0" w:rsidP="009F3187">
      <w:pPr>
        <w:spacing w:after="0"/>
        <w:jc w:val="both"/>
        <w:rPr>
          <w:rFonts w:ascii="Times New Roman" w:hAnsi="Times New Roman" w:cs="Times New Roman"/>
          <w:sz w:val="28"/>
          <w:szCs w:val="28"/>
        </w:rPr>
      </w:pPr>
      <w:r w:rsidRPr="007A58E0">
        <w:rPr>
          <w:rFonts w:ascii="Times New Roman" w:hAnsi="Times New Roman" w:cs="Times New Roman"/>
          <w:i/>
          <w:iCs/>
          <w:sz w:val="28"/>
          <w:szCs w:val="28"/>
        </w:rPr>
        <w:t>2.11.4. КРР организуется:</w:t>
      </w:r>
      <w:r w:rsidRPr="007A58E0">
        <w:rPr>
          <w:rFonts w:ascii="Times New Roman" w:hAnsi="Times New Roman" w:cs="Times New Roman"/>
          <w:sz w:val="28"/>
          <w:szCs w:val="28"/>
        </w:rPr>
        <w:t xml:space="preserve"> </w:t>
      </w:r>
    </w:p>
    <w:p w14:paraId="12055A1D" w14:textId="77777777" w:rsidR="007A58E0" w:rsidRDefault="007A58E0" w:rsidP="009F3187">
      <w:pPr>
        <w:spacing w:after="0"/>
        <w:jc w:val="both"/>
        <w:rPr>
          <w:rFonts w:ascii="Times New Roman" w:hAnsi="Times New Roman" w:cs="Times New Roman"/>
          <w:sz w:val="28"/>
          <w:szCs w:val="28"/>
        </w:rPr>
      </w:pPr>
      <w:r w:rsidRPr="007A58E0">
        <w:rPr>
          <w:rFonts w:ascii="Times New Roman" w:hAnsi="Times New Roman" w:cs="Times New Roman"/>
          <w:sz w:val="28"/>
          <w:szCs w:val="28"/>
        </w:rPr>
        <w:t xml:space="preserve">- по обоснованному запросу педагогов и родителей (законных представителей); </w:t>
      </w:r>
    </w:p>
    <w:p w14:paraId="49661C81" w14:textId="10471535" w:rsidR="007A58E0" w:rsidRDefault="007A58E0" w:rsidP="009F3187">
      <w:pPr>
        <w:spacing w:after="0"/>
        <w:jc w:val="both"/>
        <w:rPr>
          <w:rFonts w:ascii="Times New Roman" w:hAnsi="Times New Roman" w:cs="Times New Roman"/>
          <w:sz w:val="28"/>
          <w:szCs w:val="28"/>
        </w:rPr>
      </w:pPr>
      <w:r w:rsidRPr="007A58E0">
        <w:rPr>
          <w:rFonts w:ascii="Times New Roman" w:hAnsi="Times New Roman" w:cs="Times New Roman"/>
          <w:sz w:val="28"/>
          <w:szCs w:val="28"/>
        </w:rPr>
        <w:t>- на основании результатов психологической диагностики; на основании рекомендаций ППК.</w:t>
      </w:r>
    </w:p>
    <w:p w14:paraId="38C8DDF6" w14:textId="348E563B" w:rsidR="007A58E0" w:rsidRDefault="0075625D" w:rsidP="009F3187">
      <w:pPr>
        <w:spacing w:after="0"/>
        <w:jc w:val="both"/>
        <w:rPr>
          <w:rFonts w:ascii="Times New Roman" w:hAnsi="Times New Roman" w:cs="Times New Roman"/>
          <w:sz w:val="28"/>
          <w:szCs w:val="28"/>
        </w:rPr>
      </w:pPr>
      <w:r w:rsidRPr="0075625D">
        <w:rPr>
          <w:rFonts w:ascii="Times New Roman" w:hAnsi="Times New Roman" w:cs="Times New Roman"/>
          <w:i/>
          <w:iCs/>
          <w:sz w:val="28"/>
          <w:szCs w:val="28"/>
        </w:rPr>
        <w:t>2.</w:t>
      </w:r>
      <w:r w:rsidR="007A58E0" w:rsidRPr="0075625D">
        <w:rPr>
          <w:rFonts w:ascii="Times New Roman" w:hAnsi="Times New Roman" w:cs="Times New Roman"/>
          <w:i/>
          <w:iCs/>
          <w:sz w:val="28"/>
          <w:szCs w:val="28"/>
        </w:rPr>
        <w:t>11.5. КРР в ДОО реализуется в форме</w:t>
      </w:r>
      <w:r w:rsidR="007A58E0" w:rsidRPr="007A58E0">
        <w:rPr>
          <w:rFonts w:ascii="Times New Roman" w:hAnsi="Times New Roman" w:cs="Times New Roman"/>
          <w:sz w:val="28"/>
          <w:szCs w:val="28"/>
        </w:rPr>
        <w:t xml:space="preserve"> групповых и (или) индивидуальных коррекционно</w:t>
      </w:r>
      <w:r w:rsidR="007A58E0">
        <w:rPr>
          <w:rFonts w:ascii="Times New Roman" w:hAnsi="Times New Roman" w:cs="Times New Roman"/>
          <w:sz w:val="28"/>
          <w:szCs w:val="28"/>
        </w:rPr>
        <w:t>-</w:t>
      </w:r>
      <w:r w:rsidR="007A58E0" w:rsidRPr="007A58E0">
        <w:rPr>
          <w:rFonts w:ascii="Times New Roman" w:hAnsi="Times New Roman" w:cs="Times New Roman"/>
          <w:sz w:val="28"/>
          <w:szCs w:val="28"/>
        </w:rPr>
        <w:t xml:space="preserve">развивающих занятий. Выбор конкретной программы коррекционно-развивающих мероприятий, их количестве, форме организации, методов и технологий реализации определяется ДОО самостоятельно, исходя из возрастных особенностей и ООП обучающихся. </w:t>
      </w:r>
      <w:r w:rsidR="007A58E0" w:rsidRPr="0075625D">
        <w:rPr>
          <w:rFonts w:ascii="Times New Roman" w:hAnsi="Times New Roman" w:cs="Times New Roman"/>
          <w:i/>
          <w:iCs/>
          <w:sz w:val="28"/>
          <w:szCs w:val="28"/>
        </w:rPr>
        <w:t>2.11.6.</w:t>
      </w:r>
      <w:r w:rsidR="007A58E0" w:rsidRPr="007A58E0">
        <w:rPr>
          <w:rFonts w:ascii="Times New Roman" w:hAnsi="Times New Roman" w:cs="Times New Roman"/>
          <w:sz w:val="28"/>
          <w:szCs w:val="28"/>
        </w:rPr>
        <w:t xml:space="preserve"> Содержание КРР для каждого обучающегося определяется с учётом его ООП на основе рекомендаций ППК ДОО.</w:t>
      </w:r>
    </w:p>
    <w:p w14:paraId="7DE81DBF" w14:textId="77777777" w:rsidR="0075625D" w:rsidRDefault="0075625D" w:rsidP="009F3187">
      <w:pPr>
        <w:spacing w:after="0"/>
        <w:jc w:val="both"/>
        <w:rPr>
          <w:rFonts w:ascii="Times New Roman" w:hAnsi="Times New Roman" w:cs="Times New Roman"/>
          <w:sz w:val="28"/>
          <w:szCs w:val="28"/>
        </w:rPr>
      </w:pPr>
      <w:r w:rsidRPr="0075625D">
        <w:rPr>
          <w:rFonts w:ascii="Times New Roman" w:hAnsi="Times New Roman" w:cs="Times New Roman"/>
          <w:i/>
          <w:iCs/>
          <w:sz w:val="28"/>
          <w:szCs w:val="28"/>
        </w:rPr>
        <w:t>2.11.7. В образовательной практике определяются нижеследующие категории</w:t>
      </w:r>
      <w:r w:rsidRPr="0075625D">
        <w:rPr>
          <w:rFonts w:ascii="Times New Roman" w:hAnsi="Times New Roman" w:cs="Times New Roman"/>
          <w:sz w:val="28"/>
          <w:szCs w:val="28"/>
        </w:rPr>
        <w:t xml:space="preserve"> </w:t>
      </w:r>
      <w:r w:rsidRPr="0075625D">
        <w:rPr>
          <w:rFonts w:ascii="Times New Roman" w:hAnsi="Times New Roman" w:cs="Times New Roman"/>
          <w:i/>
          <w:iCs/>
          <w:sz w:val="28"/>
          <w:szCs w:val="28"/>
        </w:rPr>
        <w:t>целевых групп, обучающихся для оказания им адресной психологической помощи и включения их в программы психолого-педагогического сопровождения:</w:t>
      </w:r>
      <w:r w:rsidRPr="0075625D">
        <w:rPr>
          <w:rFonts w:ascii="Times New Roman" w:hAnsi="Times New Roman" w:cs="Times New Roman"/>
          <w:sz w:val="28"/>
          <w:szCs w:val="28"/>
        </w:rPr>
        <w:t xml:space="preserve"> </w:t>
      </w:r>
    </w:p>
    <w:p w14:paraId="029259E2" w14:textId="77777777" w:rsidR="0075625D" w:rsidRDefault="0075625D" w:rsidP="009F3187">
      <w:pPr>
        <w:spacing w:after="0"/>
        <w:jc w:val="both"/>
        <w:rPr>
          <w:rFonts w:ascii="Times New Roman" w:hAnsi="Times New Roman" w:cs="Times New Roman"/>
          <w:sz w:val="28"/>
          <w:szCs w:val="28"/>
        </w:rPr>
      </w:pPr>
      <w:r w:rsidRPr="0075625D">
        <w:rPr>
          <w:rFonts w:ascii="Times New Roman" w:hAnsi="Times New Roman" w:cs="Times New Roman"/>
          <w:sz w:val="28"/>
          <w:szCs w:val="28"/>
        </w:rPr>
        <w:t xml:space="preserve">1) норм типичные дети с нормативным кризисом развития; </w:t>
      </w:r>
    </w:p>
    <w:p w14:paraId="5EC88F90" w14:textId="77777777" w:rsidR="0075625D" w:rsidRDefault="0075625D" w:rsidP="009F3187">
      <w:pPr>
        <w:spacing w:after="0"/>
        <w:jc w:val="both"/>
        <w:rPr>
          <w:rFonts w:ascii="Times New Roman" w:hAnsi="Times New Roman" w:cs="Times New Roman"/>
          <w:sz w:val="28"/>
          <w:szCs w:val="28"/>
        </w:rPr>
      </w:pPr>
      <w:r w:rsidRPr="0075625D">
        <w:rPr>
          <w:rFonts w:ascii="Times New Roman" w:hAnsi="Times New Roman" w:cs="Times New Roman"/>
          <w:sz w:val="28"/>
          <w:szCs w:val="28"/>
        </w:rPr>
        <w:t>2) обучающиеся с ООП:</w:t>
      </w:r>
    </w:p>
    <w:p w14:paraId="7CD76C32" w14:textId="77777777" w:rsidR="0075625D" w:rsidRDefault="0075625D" w:rsidP="009F3187">
      <w:pPr>
        <w:spacing w:after="0"/>
        <w:jc w:val="both"/>
        <w:rPr>
          <w:rFonts w:ascii="Times New Roman" w:hAnsi="Times New Roman" w:cs="Times New Roman"/>
          <w:sz w:val="28"/>
          <w:szCs w:val="28"/>
        </w:rPr>
      </w:pPr>
      <w:r w:rsidRPr="0075625D">
        <w:rPr>
          <w:rFonts w:ascii="Times New Roman" w:hAnsi="Times New Roman" w:cs="Times New Roman"/>
          <w:sz w:val="28"/>
          <w:szCs w:val="28"/>
        </w:rPr>
        <w:t xml:space="preserve"> - с ОВЗ и (или) инвалидностью, получившие статус в порядке, установленном законодательством Российской Федерации;</w:t>
      </w:r>
    </w:p>
    <w:p w14:paraId="1C91160C" w14:textId="77777777" w:rsidR="0075625D" w:rsidRDefault="0075625D" w:rsidP="009F3187">
      <w:pPr>
        <w:spacing w:after="0"/>
        <w:jc w:val="both"/>
        <w:rPr>
          <w:rFonts w:ascii="Times New Roman" w:hAnsi="Times New Roman" w:cs="Times New Roman"/>
          <w:sz w:val="28"/>
          <w:szCs w:val="28"/>
        </w:rPr>
      </w:pPr>
      <w:r w:rsidRPr="0075625D">
        <w:rPr>
          <w:rFonts w:ascii="Times New Roman" w:hAnsi="Times New Roman" w:cs="Times New Roman"/>
          <w:sz w:val="28"/>
          <w:szCs w:val="28"/>
        </w:rPr>
        <w:t xml:space="preserve"> - 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т.ч.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ДОО;</w:t>
      </w:r>
    </w:p>
    <w:p w14:paraId="0DE3105B" w14:textId="77777777" w:rsidR="0075625D" w:rsidRDefault="0075625D" w:rsidP="009F3187">
      <w:pPr>
        <w:spacing w:after="0"/>
        <w:jc w:val="both"/>
        <w:rPr>
          <w:rFonts w:ascii="Times New Roman" w:hAnsi="Times New Roman" w:cs="Times New Roman"/>
          <w:sz w:val="28"/>
          <w:szCs w:val="28"/>
        </w:rPr>
      </w:pPr>
      <w:r w:rsidRPr="0075625D">
        <w:rPr>
          <w:rFonts w:ascii="Times New Roman" w:hAnsi="Times New Roman" w:cs="Times New Roman"/>
          <w:sz w:val="28"/>
          <w:szCs w:val="28"/>
        </w:rPr>
        <w:t xml:space="preserve"> - обучающиеся, испытывающие трудности в освоении образовательных программ, развитии, социальной адаптации;</w:t>
      </w:r>
    </w:p>
    <w:p w14:paraId="54B3DCC7" w14:textId="77777777" w:rsidR="0075625D" w:rsidRDefault="0075625D" w:rsidP="009F3187">
      <w:pPr>
        <w:spacing w:after="0"/>
        <w:jc w:val="both"/>
        <w:rPr>
          <w:rFonts w:ascii="Times New Roman" w:hAnsi="Times New Roman" w:cs="Times New Roman"/>
          <w:sz w:val="28"/>
          <w:szCs w:val="28"/>
        </w:rPr>
      </w:pPr>
      <w:r w:rsidRPr="0075625D">
        <w:rPr>
          <w:rFonts w:ascii="Times New Roman" w:hAnsi="Times New Roman" w:cs="Times New Roman"/>
          <w:sz w:val="28"/>
          <w:szCs w:val="28"/>
        </w:rPr>
        <w:t xml:space="preserve"> - одаренные обучающиеся; </w:t>
      </w:r>
    </w:p>
    <w:p w14:paraId="41D752D2" w14:textId="77777777" w:rsidR="0075625D" w:rsidRDefault="0075625D" w:rsidP="009F3187">
      <w:pPr>
        <w:spacing w:after="0"/>
        <w:jc w:val="both"/>
        <w:rPr>
          <w:rFonts w:ascii="Times New Roman" w:hAnsi="Times New Roman" w:cs="Times New Roman"/>
          <w:sz w:val="28"/>
          <w:szCs w:val="28"/>
        </w:rPr>
      </w:pPr>
      <w:r w:rsidRPr="0075625D">
        <w:rPr>
          <w:rFonts w:ascii="Times New Roman" w:hAnsi="Times New Roman" w:cs="Times New Roman"/>
          <w:sz w:val="28"/>
          <w:szCs w:val="28"/>
        </w:rPr>
        <w:t>3) дети и (или) семьи, находящиеся в трудной жизненной ситуации, признанные таковыми в нормативно установленном порядке;</w:t>
      </w:r>
    </w:p>
    <w:p w14:paraId="3A124237" w14:textId="77777777" w:rsidR="0075625D" w:rsidRDefault="0075625D" w:rsidP="009F3187">
      <w:pPr>
        <w:spacing w:after="0"/>
        <w:jc w:val="both"/>
        <w:rPr>
          <w:rFonts w:ascii="Times New Roman" w:hAnsi="Times New Roman" w:cs="Times New Roman"/>
          <w:sz w:val="28"/>
          <w:szCs w:val="28"/>
        </w:rPr>
      </w:pPr>
      <w:r w:rsidRPr="0075625D">
        <w:rPr>
          <w:rFonts w:ascii="Times New Roman" w:hAnsi="Times New Roman" w:cs="Times New Roman"/>
          <w:sz w:val="28"/>
          <w:szCs w:val="28"/>
        </w:rPr>
        <w:t xml:space="preserve"> 4) 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14:paraId="4DF20354" w14:textId="77777777" w:rsidR="0075625D" w:rsidRDefault="0075625D" w:rsidP="009F3187">
      <w:pPr>
        <w:spacing w:after="0"/>
        <w:jc w:val="both"/>
        <w:rPr>
          <w:rFonts w:ascii="Times New Roman" w:hAnsi="Times New Roman" w:cs="Times New Roman"/>
          <w:sz w:val="28"/>
          <w:szCs w:val="28"/>
        </w:rPr>
      </w:pPr>
      <w:r w:rsidRPr="0075625D">
        <w:rPr>
          <w:rFonts w:ascii="Times New Roman" w:hAnsi="Times New Roman" w:cs="Times New Roman"/>
          <w:sz w:val="28"/>
          <w:szCs w:val="28"/>
        </w:rPr>
        <w:lastRenderedPageBreak/>
        <w:t xml:space="preserve"> 5) 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14:paraId="2D084768" w14:textId="47E213FE" w:rsidR="0075625D" w:rsidRDefault="0075625D" w:rsidP="009F3187">
      <w:pPr>
        <w:spacing w:after="0"/>
        <w:jc w:val="both"/>
        <w:rPr>
          <w:rFonts w:ascii="Times New Roman" w:hAnsi="Times New Roman" w:cs="Times New Roman"/>
          <w:sz w:val="28"/>
          <w:szCs w:val="28"/>
        </w:rPr>
      </w:pPr>
      <w:r w:rsidRPr="0075625D">
        <w:rPr>
          <w:rFonts w:ascii="Times New Roman" w:hAnsi="Times New Roman" w:cs="Times New Roman"/>
          <w:sz w:val="28"/>
          <w:szCs w:val="28"/>
        </w:rPr>
        <w:t xml:space="preserve"> </w:t>
      </w:r>
      <w:r w:rsidRPr="0075625D">
        <w:rPr>
          <w:rFonts w:ascii="Times New Roman" w:hAnsi="Times New Roman" w:cs="Times New Roman"/>
          <w:i/>
          <w:iCs/>
          <w:sz w:val="28"/>
          <w:szCs w:val="28"/>
        </w:rPr>
        <w:t>2.11.8. КРР с обучающимися целевых групп в ДОО осуществляется в ходе</w:t>
      </w:r>
      <w:r w:rsidRPr="0075625D">
        <w:rPr>
          <w:rFonts w:ascii="Times New Roman" w:hAnsi="Times New Roman" w:cs="Times New Roman"/>
          <w:sz w:val="28"/>
          <w:szCs w:val="28"/>
        </w:rPr>
        <w:t xml:space="preserve">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коррекционно-развивающих групповых (индивидуальных) занятий. </w:t>
      </w:r>
      <w:r w:rsidRPr="0075625D">
        <w:rPr>
          <w:rFonts w:ascii="Times New Roman" w:hAnsi="Times New Roman" w:cs="Times New Roman"/>
          <w:i/>
          <w:iCs/>
          <w:sz w:val="28"/>
          <w:szCs w:val="28"/>
        </w:rPr>
        <w:t xml:space="preserve">2.11.9. КРР строится </w:t>
      </w:r>
      <w:r w:rsidRPr="0075625D">
        <w:rPr>
          <w:rFonts w:ascii="Times New Roman" w:hAnsi="Times New Roman" w:cs="Times New Roman"/>
          <w:sz w:val="28"/>
          <w:szCs w:val="28"/>
        </w:rPr>
        <w:t>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w:t>
      </w:r>
      <w:r>
        <w:rPr>
          <w:rFonts w:ascii="Times New Roman" w:hAnsi="Times New Roman" w:cs="Times New Roman"/>
          <w:sz w:val="28"/>
          <w:szCs w:val="28"/>
        </w:rPr>
        <w:t>.</w:t>
      </w:r>
    </w:p>
    <w:p w14:paraId="58C79B99" w14:textId="77777777" w:rsidR="0075625D" w:rsidRPr="0075625D" w:rsidRDefault="0075625D" w:rsidP="009F3187">
      <w:pPr>
        <w:spacing w:after="0"/>
        <w:jc w:val="both"/>
        <w:rPr>
          <w:rFonts w:ascii="Times New Roman" w:hAnsi="Times New Roman" w:cs="Times New Roman"/>
          <w:i/>
          <w:iCs/>
          <w:sz w:val="28"/>
          <w:szCs w:val="28"/>
        </w:rPr>
      </w:pPr>
      <w:r w:rsidRPr="0075625D">
        <w:rPr>
          <w:rFonts w:ascii="Times New Roman" w:hAnsi="Times New Roman" w:cs="Times New Roman"/>
          <w:i/>
          <w:iCs/>
          <w:sz w:val="28"/>
          <w:szCs w:val="28"/>
        </w:rPr>
        <w:t xml:space="preserve">2.11.10. Содержание КРР на уровне ДО </w:t>
      </w:r>
    </w:p>
    <w:p w14:paraId="7FE4A6D9" w14:textId="77777777" w:rsidR="0075625D" w:rsidRPr="0075625D" w:rsidRDefault="0075625D" w:rsidP="009F3187">
      <w:pPr>
        <w:spacing w:after="0"/>
        <w:jc w:val="both"/>
        <w:rPr>
          <w:rFonts w:ascii="Times New Roman" w:hAnsi="Times New Roman" w:cs="Times New Roman"/>
          <w:i/>
          <w:iCs/>
          <w:sz w:val="28"/>
          <w:szCs w:val="28"/>
        </w:rPr>
      </w:pPr>
      <w:r w:rsidRPr="0075625D">
        <w:rPr>
          <w:rFonts w:ascii="Times New Roman" w:hAnsi="Times New Roman" w:cs="Times New Roman"/>
          <w:i/>
          <w:iCs/>
          <w:sz w:val="28"/>
          <w:szCs w:val="28"/>
        </w:rPr>
        <w:t xml:space="preserve">2.11.10.1. Диагностическая работа включает: </w:t>
      </w:r>
    </w:p>
    <w:p w14:paraId="62C46B60" w14:textId="77777777" w:rsidR="0075625D" w:rsidRDefault="0075625D" w:rsidP="009F3187">
      <w:pPr>
        <w:spacing w:after="0"/>
        <w:jc w:val="both"/>
        <w:rPr>
          <w:rFonts w:ascii="Times New Roman" w:hAnsi="Times New Roman" w:cs="Times New Roman"/>
          <w:sz w:val="28"/>
          <w:szCs w:val="28"/>
        </w:rPr>
      </w:pPr>
      <w:r w:rsidRPr="0075625D">
        <w:rPr>
          <w:rFonts w:ascii="Times New Roman" w:hAnsi="Times New Roman" w:cs="Times New Roman"/>
          <w:sz w:val="28"/>
          <w:szCs w:val="28"/>
        </w:rPr>
        <w:t>- своевременное выявление детей, нуждающихся в психолого-педагогическом сопровождении;</w:t>
      </w:r>
    </w:p>
    <w:p w14:paraId="647C5E05" w14:textId="77777777" w:rsidR="0075625D" w:rsidRDefault="0075625D" w:rsidP="009F3187">
      <w:pPr>
        <w:spacing w:after="0"/>
        <w:jc w:val="both"/>
        <w:rPr>
          <w:rFonts w:ascii="Times New Roman" w:hAnsi="Times New Roman" w:cs="Times New Roman"/>
          <w:sz w:val="28"/>
          <w:szCs w:val="28"/>
        </w:rPr>
      </w:pPr>
      <w:r w:rsidRPr="0075625D">
        <w:rPr>
          <w:rFonts w:ascii="Times New Roman" w:hAnsi="Times New Roman" w:cs="Times New Roman"/>
          <w:sz w:val="28"/>
          <w:szCs w:val="28"/>
        </w:rPr>
        <w:t xml:space="preserve"> - раннюю (с первых дней пребывания, обучающегося в ДОО) диагностику отклонений в развитии и анализ причин трудностей социальной адаптации; </w:t>
      </w:r>
    </w:p>
    <w:p w14:paraId="4F4265E6" w14:textId="77777777" w:rsidR="0075625D" w:rsidRDefault="0075625D" w:rsidP="009F3187">
      <w:pPr>
        <w:spacing w:after="0"/>
        <w:jc w:val="both"/>
        <w:rPr>
          <w:rFonts w:ascii="Times New Roman" w:hAnsi="Times New Roman" w:cs="Times New Roman"/>
          <w:sz w:val="28"/>
          <w:szCs w:val="28"/>
        </w:rPr>
      </w:pPr>
      <w:r w:rsidRPr="0075625D">
        <w:rPr>
          <w:rFonts w:ascii="Times New Roman" w:hAnsi="Times New Roman" w:cs="Times New Roman"/>
          <w:sz w:val="28"/>
          <w:szCs w:val="28"/>
        </w:rPr>
        <w:t>- комплексный сбор сведений об обучающемся на основании диагностической информации от специалистов разного профиля;</w:t>
      </w:r>
    </w:p>
    <w:p w14:paraId="49813F30" w14:textId="77777777" w:rsidR="0075625D" w:rsidRDefault="0075625D" w:rsidP="009F3187">
      <w:pPr>
        <w:spacing w:after="0"/>
        <w:jc w:val="both"/>
        <w:rPr>
          <w:rFonts w:ascii="Times New Roman" w:hAnsi="Times New Roman" w:cs="Times New Roman"/>
          <w:sz w:val="28"/>
          <w:szCs w:val="28"/>
        </w:rPr>
      </w:pPr>
      <w:r w:rsidRPr="0075625D">
        <w:rPr>
          <w:rFonts w:ascii="Times New Roman" w:hAnsi="Times New Roman" w:cs="Times New Roman"/>
          <w:sz w:val="28"/>
          <w:szCs w:val="28"/>
        </w:rPr>
        <w:t xml:space="preserve"> - 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 - 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 </w:t>
      </w:r>
    </w:p>
    <w:p w14:paraId="0EEAA0DD" w14:textId="77777777" w:rsidR="0075625D" w:rsidRDefault="0075625D" w:rsidP="009F3187">
      <w:pPr>
        <w:spacing w:after="0"/>
        <w:jc w:val="both"/>
        <w:rPr>
          <w:rFonts w:ascii="Times New Roman" w:hAnsi="Times New Roman" w:cs="Times New Roman"/>
          <w:sz w:val="28"/>
          <w:szCs w:val="28"/>
        </w:rPr>
      </w:pPr>
      <w:r w:rsidRPr="0075625D">
        <w:rPr>
          <w:rFonts w:ascii="Times New Roman" w:hAnsi="Times New Roman" w:cs="Times New Roman"/>
          <w:sz w:val="28"/>
          <w:szCs w:val="28"/>
        </w:rPr>
        <w:t xml:space="preserve">- изучение развития эмоционально-волевой сферы и личностных особенностей, обучающихся; </w:t>
      </w:r>
    </w:p>
    <w:p w14:paraId="17350B9E" w14:textId="77777777" w:rsidR="0075625D" w:rsidRDefault="0075625D" w:rsidP="009F3187">
      <w:pPr>
        <w:spacing w:after="0"/>
        <w:jc w:val="both"/>
        <w:rPr>
          <w:rFonts w:ascii="Times New Roman" w:hAnsi="Times New Roman" w:cs="Times New Roman"/>
          <w:sz w:val="28"/>
          <w:szCs w:val="28"/>
        </w:rPr>
      </w:pPr>
      <w:r w:rsidRPr="0075625D">
        <w:rPr>
          <w:rFonts w:ascii="Times New Roman" w:hAnsi="Times New Roman" w:cs="Times New Roman"/>
          <w:sz w:val="28"/>
          <w:szCs w:val="28"/>
        </w:rPr>
        <w:t xml:space="preserve">- изучение индивидуальных образовательных и социально-коммуникативных потребностей обучающихся; </w:t>
      </w:r>
    </w:p>
    <w:p w14:paraId="75051F0F" w14:textId="77777777" w:rsidR="0075625D" w:rsidRDefault="0075625D" w:rsidP="009F3187">
      <w:pPr>
        <w:spacing w:after="0"/>
        <w:jc w:val="both"/>
        <w:rPr>
          <w:rFonts w:ascii="Times New Roman" w:hAnsi="Times New Roman" w:cs="Times New Roman"/>
          <w:sz w:val="28"/>
          <w:szCs w:val="28"/>
        </w:rPr>
      </w:pPr>
      <w:r w:rsidRPr="0075625D">
        <w:rPr>
          <w:rFonts w:ascii="Times New Roman" w:hAnsi="Times New Roman" w:cs="Times New Roman"/>
          <w:sz w:val="28"/>
          <w:szCs w:val="28"/>
        </w:rPr>
        <w:t xml:space="preserve">- изучение социальной ситуации развития и условий семейного воспитания ребёнка; </w:t>
      </w:r>
    </w:p>
    <w:p w14:paraId="7E8E6CC4" w14:textId="77777777" w:rsidR="0075625D" w:rsidRDefault="0075625D" w:rsidP="009F3187">
      <w:pPr>
        <w:spacing w:after="0"/>
        <w:jc w:val="both"/>
        <w:rPr>
          <w:rFonts w:ascii="Times New Roman" w:hAnsi="Times New Roman" w:cs="Times New Roman"/>
          <w:sz w:val="28"/>
          <w:szCs w:val="28"/>
        </w:rPr>
      </w:pPr>
      <w:r w:rsidRPr="0075625D">
        <w:rPr>
          <w:rFonts w:ascii="Times New Roman" w:hAnsi="Times New Roman" w:cs="Times New Roman"/>
          <w:sz w:val="28"/>
          <w:szCs w:val="28"/>
        </w:rPr>
        <w:t>- изучение уровня адаптации и адаптивных возможностей обучающегося; - изучение направленности детской одаренности; - изучение, констатацию в развитии ребёнка его интересов и склонностей, одаренности;</w:t>
      </w:r>
    </w:p>
    <w:p w14:paraId="5A46B7BF" w14:textId="77777777" w:rsidR="0075625D" w:rsidRDefault="0075625D" w:rsidP="009F3187">
      <w:pPr>
        <w:spacing w:after="0"/>
        <w:jc w:val="both"/>
        <w:rPr>
          <w:rFonts w:ascii="Times New Roman" w:hAnsi="Times New Roman" w:cs="Times New Roman"/>
          <w:sz w:val="28"/>
          <w:szCs w:val="28"/>
        </w:rPr>
      </w:pPr>
      <w:r w:rsidRPr="0075625D">
        <w:rPr>
          <w:rFonts w:ascii="Times New Roman" w:hAnsi="Times New Roman" w:cs="Times New Roman"/>
          <w:sz w:val="28"/>
          <w:szCs w:val="28"/>
        </w:rPr>
        <w:t>- мониторинг развития детей и предупреждение возникновения психолого-педагогических проблем в их развитии;</w:t>
      </w:r>
    </w:p>
    <w:p w14:paraId="50A70EE8" w14:textId="77777777" w:rsidR="0075625D" w:rsidRDefault="0075625D" w:rsidP="009F3187">
      <w:pPr>
        <w:spacing w:after="0"/>
        <w:jc w:val="both"/>
        <w:rPr>
          <w:rFonts w:ascii="Times New Roman" w:hAnsi="Times New Roman" w:cs="Times New Roman"/>
          <w:sz w:val="28"/>
          <w:szCs w:val="28"/>
        </w:rPr>
      </w:pPr>
      <w:r w:rsidRPr="0075625D">
        <w:rPr>
          <w:rFonts w:ascii="Times New Roman" w:hAnsi="Times New Roman" w:cs="Times New Roman"/>
          <w:sz w:val="28"/>
          <w:szCs w:val="28"/>
        </w:rPr>
        <w:t xml:space="preserve"> - выявление детей-мигрантов, имеющих трудности в обучении и социально-психологической адаптации, дифференциальная диагностика и оценка этнокультурной природы имеющихся трудностей;</w:t>
      </w:r>
    </w:p>
    <w:p w14:paraId="61CB56A1" w14:textId="77777777" w:rsidR="0075625D" w:rsidRDefault="0075625D" w:rsidP="009F3187">
      <w:pPr>
        <w:spacing w:after="0"/>
        <w:jc w:val="both"/>
        <w:rPr>
          <w:rFonts w:ascii="Times New Roman" w:hAnsi="Times New Roman" w:cs="Times New Roman"/>
          <w:sz w:val="28"/>
          <w:szCs w:val="28"/>
        </w:rPr>
      </w:pPr>
      <w:r w:rsidRPr="0075625D">
        <w:rPr>
          <w:rFonts w:ascii="Times New Roman" w:hAnsi="Times New Roman" w:cs="Times New Roman"/>
          <w:sz w:val="28"/>
          <w:szCs w:val="28"/>
        </w:rPr>
        <w:t xml:space="preserve"> - всестороннее психолого-педагогическое изучение личности ребёнка;</w:t>
      </w:r>
    </w:p>
    <w:p w14:paraId="3DADD796" w14:textId="5134631E" w:rsidR="0075625D" w:rsidRDefault="0075625D" w:rsidP="009F3187">
      <w:pPr>
        <w:spacing w:after="0"/>
        <w:jc w:val="both"/>
        <w:rPr>
          <w:rFonts w:ascii="Times New Roman" w:hAnsi="Times New Roman" w:cs="Times New Roman"/>
          <w:sz w:val="28"/>
          <w:szCs w:val="28"/>
        </w:rPr>
      </w:pPr>
      <w:r w:rsidRPr="0075625D">
        <w:rPr>
          <w:rFonts w:ascii="Times New Roman" w:hAnsi="Times New Roman" w:cs="Times New Roman"/>
          <w:sz w:val="28"/>
          <w:szCs w:val="28"/>
        </w:rPr>
        <w:t xml:space="preserve"> - выявление и изучение неблагоприятных факторов социальной среды и рисков образовательной среды;</w:t>
      </w:r>
    </w:p>
    <w:p w14:paraId="0EC8EEBF" w14:textId="50C74B6F" w:rsidR="0075625D" w:rsidRDefault="0075625D" w:rsidP="009F3187">
      <w:pPr>
        <w:spacing w:after="0"/>
        <w:jc w:val="both"/>
        <w:rPr>
          <w:rFonts w:ascii="Times New Roman" w:hAnsi="Times New Roman" w:cs="Times New Roman"/>
          <w:sz w:val="28"/>
          <w:szCs w:val="28"/>
        </w:rPr>
      </w:pPr>
      <w:r w:rsidRPr="0075625D">
        <w:rPr>
          <w:rFonts w:ascii="Times New Roman" w:hAnsi="Times New Roman" w:cs="Times New Roman"/>
          <w:sz w:val="28"/>
          <w:szCs w:val="28"/>
        </w:rPr>
        <w:lastRenderedPageBreak/>
        <w:t xml:space="preserve"> - 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14:paraId="6F457375" w14:textId="77777777" w:rsidR="0075625D" w:rsidRDefault="0075625D" w:rsidP="009F3187">
      <w:pPr>
        <w:spacing w:after="0"/>
        <w:jc w:val="both"/>
        <w:rPr>
          <w:rFonts w:ascii="Times New Roman" w:hAnsi="Times New Roman" w:cs="Times New Roman"/>
          <w:sz w:val="28"/>
          <w:szCs w:val="28"/>
        </w:rPr>
      </w:pPr>
      <w:r w:rsidRPr="0075625D">
        <w:rPr>
          <w:rFonts w:ascii="Times New Roman" w:hAnsi="Times New Roman" w:cs="Times New Roman"/>
          <w:i/>
          <w:iCs/>
          <w:sz w:val="28"/>
          <w:szCs w:val="28"/>
        </w:rPr>
        <w:t>2.11.10.2. Коррекционно-развивающая работа включает:</w:t>
      </w:r>
      <w:r w:rsidRPr="0075625D">
        <w:rPr>
          <w:rFonts w:ascii="Times New Roman" w:hAnsi="Times New Roman" w:cs="Times New Roman"/>
          <w:sz w:val="28"/>
          <w:szCs w:val="28"/>
        </w:rPr>
        <w:t xml:space="preserve"> </w:t>
      </w:r>
    </w:p>
    <w:p w14:paraId="0A74D647" w14:textId="77777777" w:rsidR="0075625D" w:rsidRDefault="0075625D" w:rsidP="009F3187">
      <w:pPr>
        <w:spacing w:after="0"/>
        <w:jc w:val="both"/>
        <w:rPr>
          <w:rFonts w:ascii="Times New Roman" w:hAnsi="Times New Roman" w:cs="Times New Roman"/>
          <w:sz w:val="28"/>
          <w:szCs w:val="28"/>
        </w:rPr>
      </w:pPr>
      <w:r w:rsidRPr="0075625D">
        <w:rPr>
          <w:rFonts w:ascii="Times New Roman" w:hAnsi="Times New Roman" w:cs="Times New Roman"/>
          <w:sz w:val="28"/>
          <w:szCs w:val="28"/>
        </w:rPr>
        <w:t>- 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
    <w:p w14:paraId="569DEEB2" w14:textId="77777777" w:rsidR="0075625D" w:rsidRDefault="0075625D" w:rsidP="009F3187">
      <w:pPr>
        <w:spacing w:after="0"/>
        <w:jc w:val="both"/>
        <w:rPr>
          <w:rFonts w:ascii="Times New Roman" w:hAnsi="Times New Roman" w:cs="Times New Roman"/>
          <w:sz w:val="28"/>
          <w:szCs w:val="28"/>
        </w:rPr>
      </w:pPr>
      <w:r w:rsidRPr="0075625D">
        <w:rPr>
          <w:rFonts w:ascii="Times New Roman" w:hAnsi="Times New Roman" w:cs="Times New Roman"/>
          <w:sz w:val="28"/>
          <w:szCs w:val="28"/>
        </w:rPr>
        <w:t xml:space="preserve"> - 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 </w:t>
      </w:r>
    </w:p>
    <w:p w14:paraId="01F07FBB" w14:textId="77777777" w:rsidR="0075625D" w:rsidRDefault="0075625D" w:rsidP="009F3187">
      <w:pPr>
        <w:spacing w:after="0"/>
        <w:jc w:val="both"/>
        <w:rPr>
          <w:rFonts w:ascii="Times New Roman" w:hAnsi="Times New Roman" w:cs="Times New Roman"/>
          <w:sz w:val="28"/>
          <w:szCs w:val="28"/>
        </w:rPr>
      </w:pPr>
      <w:r w:rsidRPr="0075625D">
        <w:rPr>
          <w:rFonts w:ascii="Times New Roman" w:hAnsi="Times New Roman" w:cs="Times New Roman"/>
          <w:sz w:val="28"/>
          <w:szCs w:val="28"/>
        </w:rPr>
        <w:t xml:space="preserve">- коррекцию и развитие высших психических функций; </w:t>
      </w:r>
    </w:p>
    <w:p w14:paraId="263EA260" w14:textId="77777777" w:rsidR="0075625D" w:rsidRDefault="0075625D" w:rsidP="009F3187">
      <w:pPr>
        <w:spacing w:after="0"/>
        <w:jc w:val="both"/>
        <w:rPr>
          <w:rFonts w:ascii="Times New Roman" w:hAnsi="Times New Roman" w:cs="Times New Roman"/>
          <w:sz w:val="28"/>
          <w:szCs w:val="28"/>
        </w:rPr>
      </w:pPr>
      <w:r w:rsidRPr="0075625D">
        <w:rPr>
          <w:rFonts w:ascii="Times New Roman" w:hAnsi="Times New Roman" w:cs="Times New Roman"/>
          <w:sz w:val="28"/>
          <w:szCs w:val="28"/>
        </w:rPr>
        <w:t>- развитие эмоционально-волевой и личностной сферы обучающегося и психологическую коррекцию его поведения;</w:t>
      </w:r>
    </w:p>
    <w:p w14:paraId="37B60237" w14:textId="77777777" w:rsidR="0075625D" w:rsidRDefault="0075625D" w:rsidP="009F3187">
      <w:pPr>
        <w:spacing w:after="0"/>
        <w:jc w:val="both"/>
        <w:rPr>
          <w:rFonts w:ascii="Times New Roman" w:hAnsi="Times New Roman" w:cs="Times New Roman"/>
          <w:sz w:val="28"/>
          <w:szCs w:val="28"/>
        </w:rPr>
      </w:pPr>
      <w:r w:rsidRPr="0075625D">
        <w:rPr>
          <w:rFonts w:ascii="Times New Roman" w:hAnsi="Times New Roman" w:cs="Times New Roman"/>
          <w:sz w:val="28"/>
          <w:szCs w:val="28"/>
        </w:rPr>
        <w:t xml:space="preserve"> - развитие коммуникативных способностей, социального и эмоционального интеллекта обучающихся, формирование их коммуникативной компетентности;</w:t>
      </w:r>
    </w:p>
    <w:p w14:paraId="2C8D6EE3" w14:textId="77777777" w:rsidR="0075625D" w:rsidRDefault="0075625D" w:rsidP="009F3187">
      <w:pPr>
        <w:spacing w:after="0"/>
        <w:jc w:val="both"/>
        <w:rPr>
          <w:rFonts w:ascii="Times New Roman" w:hAnsi="Times New Roman" w:cs="Times New Roman"/>
          <w:sz w:val="28"/>
          <w:szCs w:val="28"/>
        </w:rPr>
      </w:pPr>
      <w:r w:rsidRPr="0075625D">
        <w:rPr>
          <w:rFonts w:ascii="Times New Roman" w:hAnsi="Times New Roman" w:cs="Times New Roman"/>
          <w:sz w:val="28"/>
          <w:szCs w:val="28"/>
        </w:rPr>
        <w:t xml:space="preserve"> - коррекцию и развитие психомоторной сферы, координации и регуляции движений; </w:t>
      </w:r>
    </w:p>
    <w:p w14:paraId="7A9D12B9" w14:textId="77777777" w:rsidR="0075625D" w:rsidRDefault="0075625D" w:rsidP="009F3187">
      <w:pPr>
        <w:spacing w:after="0"/>
        <w:jc w:val="both"/>
        <w:rPr>
          <w:rFonts w:ascii="Times New Roman" w:hAnsi="Times New Roman" w:cs="Times New Roman"/>
          <w:sz w:val="28"/>
          <w:szCs w:val="28"/>
        </w:rPr>
      </w:pPr>
      <w:r w:rsidRPr="0075625D">
        <w:rPr>
          <w:rFonts w:ascii="Times New Roman" w:hAnsi="Times New Roman" w:cs="Times New Roman"/>
          <w:sz w:val="28"/>
          <w:szCs w:val="28"/>
        </w:rPr>
        <w:t>- 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14:paraId="2ED83ADC" w14:textId="77777777" w:rsidR="0075625D" w:rsidRDefault="0075625D" w:rsidP="009F3187">
      <w:pPr>
        <w:spacing w:after="0"/>
        <w:jc w:val="both"/>
        <w:rPr>
          <w:rFonts w:ascii="Times New Roman" w:hAnsi="Times New Roman" w:cs="Times New Roman"/>
          <w:sz w:val="28"/>
          <w:szCs w:val="28"/>
        </w:rPr>
      </w:pPr>
      <w:r w:rsidRPr="0075625D">
        <w:rPr>
          <w:rFonts w:ascii="Times New Roman" w:hAnsi="Times New Roman" w:cs="Times New Roman"/>
          <w:sz w:val="28"/>
          <w:szCs w:val="28"/>
        </w:rPr>
        <w:t xml:space="preserve"> - создание насыщенной РППС для разных видов деятельности;</w:t>
      </w:r>
    </w:p>
    <w:p w14:paraId="6E15C7B9" w14:textId="77777777" w:rsidR="0075625D" w:rsidRDefault="0075625D" w:rsidP="009F3187">
      <w:pPr>
        <w:spacing w:after="0"/>
        <w:jc w:val="both"/>
        <w:rPr>
          <w:rFonts w:ascii="Times New Roman" w:hAnsi="Times New Roman" w:cs="Times New Roman"/>
          <w:sz w:val="28"/>
          <w:szCs w:val="28"/>
        </w:rPr>
      </w:pPr>
      <w:r w:rsidRPr="0075625D">
        <w:rPr>
          <w:rFonts w:ascii="Times New Roman" w:hAnsi="Times New Roman" w:cs="Times New Roman"/>
          <w:sz w:val="28"/>
          <w:szCs w:val="28"/>
        </w:rPr>
        <w:t xml:space="preserve"> - формирование инклюзивной образовательной среды, в т.ч.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14:paraId="5B5DABC4" w14:textId="77777777" w:rsidR="0075625D" w:rsidRDefault="0075625D" w:rsidP="009F3187">
      <w:pPr>
        <w:spacing w:after="0"/>
        <w:jc w:val="both"/>
        <w:rPr>
          <w:rFonts w:ascii="Times New Roman" w:hAnsi="Times New Roman" w:cs="Times New Roman"/>
          <w:sz w:val="28"/>
          <w:szCs w:val="28"/>
        </w:rPr>
      </w:pPr>
      <w:r w:rsidRPr="0075625D">
        <w:rPr>
          <w:rFonts w:ascii="Times New Roman" w:hAnsi="Times New Roman" w:cs="Times New Roman"/>
          <w:sz w:val="28"/>
          <w:szCs w:val="28"/>
        </w:rPr>
        <w:t xml:space="preserve"> - оказание поддержки ребёнку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14:paraId="36F5EC0C" w14:textId="77777777" w:rsidR="0075625D" w:rsidRDefault="0075625D" w:rsidP="009F3187">
      <w:pPr>
        <w:spacing w:after="0"/>
        <w:jc w:val="both"/>
        <w:rPr>
          <w:rFonts w:ascii="Times New Roman" w:hAnsi="Times New Roman" w:cs="Times New Roman"/>
          <w:sz w:val="28"/>
          <w:szCs w:val="28"/>
        </w:rPr>
      </w:pPr>
      <w:r w:rsidRPr="0075625D">
        <w:rPr>
          <w:rFonts w:ascii="Times New Roman" w:hAnsi="Times New Roman" w:cs="Times New Roman"/>
          <w:sz w:val="28"/>
          <w:szCs w:val="28"/>
        </w:rPr>
        <w:t xml:space="preserve"> - 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w:t>
      </w:r>
    </w:p>
    <w:p w14:paraId="59A544F2" w14:textId="33935A24" w:rsidR="0075625D" w:rsidRDefault="0075625D" w:rsidP="009F3187">
      <w:pPr>
        <w:spacing w:after="0"/>
        <w:jc w:val="both"/>
        <w:rPr>
          <w:rFonts w:ascii="Times New Roman" w:hAnsi="Times New Roman" w:cs="Times New Roman"/>
          <w:sz w:val="28"/>
          <w:szCs w:val="28"/>
        </w:rPr>
      </w:pPr>
      <w:r w:rsidRPr="0075625D">
        <w:rPr>
          <w:rFonts w:ascii="Times New Roman" w:hAnsi="Times New Roman" w:cs="Times New Roman"/>
          <w:sz w:val="28"/>
          <w:szCs w:val="28"/>
        </w:rPr>
        <w:t xml:space="preserve"> - помощь в устранении психотравмирующих ситуаций в жизни ребёнка.</w:t>
      </w:r>
    </w:p>
    <w:p w14:paraId="0EBD541A" w14:textId="77777777" w:rsidR="0075625D" w:rsidRDefault="0075625D" w:rsidP="009F3187">
      <w:pPr>
        <w:spacing w:after="0"/>
        <w:jc w:val="both"/>
        <w:rPr>
          <w:rFonts w:ascii="Times New Roman" w:hAnsi="Times New Roman" w:cs="Times New Roman"/>
          <w:sz w:val="28"/>
          <w:szCs w:val="28"/>
        </w:rPr>
      </w:pPr>
      <w:r w:rsidRPr="0075625D">
        <w:rPr>
          <w:rFonts w:ascii="Times New Roman" w:hAnsi="Times New Roman" w:cs="Times New Roman"/>
          <w:i/>
          <w:iCs/>
          <w:sz w:val="28"/>
          <w:szCs w:val="28"/>
        </w:rPr>
        <w:t>2.11.10.3. Консультативная работа включает:</w:t>
      </w:r>
      <w:r w:rsidRPr="0075625D">
        <w:rPr>
          <w:rFonts w:ascii="Times New Roman" w:hAnsi="Times New Roman" w:cs="Times New Roman"/>
          <w:sz w:val="28"/>
          <w:szCs w:val="28"/>
        </w:rPr>
        <w:t xml:space="preserve"> </w:t>
      </w:r>
    </w:p>
    <w:p w14:paraId="6F917773" w14:textId="77777777" w:rsidR="0075625D" w:rsidRDefault="0075625D" w:rsidP="009F3187">
      <w:pPr>
        <w:spacing w:after="0"/>
        <w:jc w:val="both"/>
        <w:rPr>
          <w:rFonts w:ascii="Times New Roman" w:hAnsi="Times New Roman" w:cs="Times New Roman"/>
          <w:sz w:val="28"/>
          <w:szCs w:val="28"/>
        </w:rPr>
      </w:pPr>
      <w:r w:rsidRPr="0075625D">
        <w:rPr>
          <w:rFonts w:ascii="Times New Roman" w:hAnsi="Times New Roman" w:cs="Times New Roman"/>
          <w:sz w:val="28"/>
          <w:szCs w:val="28"/>
        </w:rPr>
        <w:t xml:space="preserve">- 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 </w:t>
      </w:r>
    </w:p>
    <w:p w14:paraId="138B9FD3" w14:textId="77777777" w:rsidR="0075625D" w:rsidRDefault="0075625D" w:rsidP="009F3187">
      <w:pPr>
        <w:spacing w:after="0"/>
        <w:jc w:val="both"/>
        <w:rPr>
          <w:rFonts w:ascii="Times New Roman" w:hAnsi="Times New Roman" w:cs="Times New Roman"/>
          <w:sz w:val="28"/>
          <w:szCs w:val="28"/>
        </w:rPr>
      </w:pPr>
      <w:r w:rsidRPr="0075625D">
        <w:rPr>
          <w:rFonts w:ascii="Times New Roman" w:hAnsi="Times New Roman" w:cs="Times New Roman"/>
          <w:sz w:val="28"/>
          <w:szCs w:val="28"/>
        </w:rPr>
        <w:t>- консультирование специалистами педагогов по выбору индивидуально ориентированных методов и приемов работы с обучающимся;</w:t>
      </w:r>
    </w:p>
    <w:p w14:paraId="6640517E" w14:textId="39B944A7" w:rsidR="0075625D" w:rsidRDefault="0075625D" w:rsidP="009F3187">
      <w:pPr>
        <w:spacing w:after="0"/>
        <w:jc w:val="both"/>
        <w:rPr>
          <w:rFonts w:ascii="Times New Roman" w:hAnsi="Times New Roman" w:cs="Times New Roman"/>
          <w:sz w:val="28"/>
          <w:szCs w:val="28"/>
        </w:rPr>
      </w:pPr>
      <w:r w:rsidRPr="0075625D">
        <w:rPr>
          <w:rFonts w:ascii="Times New Roman" w:hAnsi="Times New Roman" w:cs="Times New Roman"/>
          <w:sz w:val="28"/>
          <w:szCs w:val="28"/>
        </w:rPr>
        <w:lastRenderedPageBreak/>
        <w:t xml:space="preserve"> - консультативную помощь семье в вопросах выбора оптимальной стратегии воспитания и приемов КРР с ребёнком. </w:t>
      </w:r>
    </w:p>
    <w:p w14:paraId="7601C84D" w14:textId="77777777" w:rsidR="005155E4" w:rsidRPr="005155E4" w:rsidRDefault="005155E4" w:rsidP="009F3187">
      <w:pPr>
        <w:spacing w:after="0"/>
        <w:jc w:val="both"/>
        <w:rPr>
          <w:rFonts w:ascii="Times New Roman" w:hAnsi="Times New Roman" w:cs="Times New Roman"/>
          <w:i/>
          <w:iCs/>
          <w:sz w:val="28"/>
          <w:szCs w:val="28"/>
        </w:rPr>
      </w:pPr>
      <w:r w:rsidRPr="005155E4">
        <w:rPr>
          <w:rFonts w:ascii="Times New Roman" w:hAnsi="Times New Roman" w:cs="Times New Roman"/>
          <w:i/>
          <w:iCs/>
          <w:sz w:val="28"/>
          <w:szCs w:val="28"/>
        </w:rPr>
        <w:t>2.11.10.4. Информационно-просветительская работа предусматривает:</w:t>
      </w:r>
    </w:p>
    <w:p w14:paraId="78C98191" w14:textId="77777777" w:rsidR="005155E4" w:rsidRDefault="005155E4" w:rsidP="009F3187">
      <w:pPr>
        <w:spacing w:after="0"/>
        <w:jc w:val="both"/>
        <w:rPr>
          <w:rFonts w:ascii="Times New Roman" w:hAnsi="Times New Roman" w:cs="Times New Roman"/>
          <w:sz w:val="28"/>
          <w:szCs w:val="28"/>
        </w:rPr>
      </w:pPr>
      <w:r w:rsidRPr="005155E4">
        <w:rPr>
          <w:rFonts w:ascii="Times New Roman" w:hAnsi="Times New Roman" w:cs="Times New Roman"/>
          <w:sz w:val="28"/>
          <w:szCs w:val="28"/>
        </w:rPr>
        <w:t xml:space="preserve"> - 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т.ч. с ОВЗ, трудностями в обучении и социализации;</w:t>
      </w:r>
    </w:p>
    <w:p w14:paraId="3C1E65A8" w14:textId="3EE1D587" w:rsidR="005155E4" w:rsidRDefault="005155E4" w:rsidP="009F3187">
      <w:pPr>
        <w:spacing w:after="0"/>
        <w:jc w:val="both"/>
        <w:rPr>
          <w:rFonts w:ascii="Times New Roman" w:hAnsi="Times New Roman" w:cs="Times New Roman"/>
          <w:sz w:val="28"/>
          <w:szCs w:val="28"/>
        </w:rPr>
      </w:pPr>
      <w:r w:rsidRPr="005155E4">
        <w:rPr>
          <w:rFonts w:ascii="Times New Roman" w:hAnsi="Times New Roman" w:cs="Times New Roman"/>
          <w:sz w:val="28"/>
          <w:szCs w:val="28"/>
        </w:rPr>
        <w:t xml:space="preserve"> - 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различных категорий обучающихся, в т.ч. с ОВЗ, трудностями в обучении и социализации.</w:t>
      </w:r>
    </w:p>
    <w:p w14:paraId="78907C69" w14:textId="04EC1F93" w:rsidR="005155E4" w:rsidRDefault="005155E4" w:rsidP="009F3187">
      <w:pPr>
        <w:spacing w:after="0"/>
        <w:jc w:val="both"/>
        <w:rPr>
          <w:rFonts w:ascii="Times New Roman" w:hAnsi="Times New Roman" w:cs="Times New Roman"/>
          <w:sz w:val="28"/>
          <w:szCs w:val="28"/>
        </w:rPr>
      </w:pPr>
      <w:r w:rsidRPr="005155E4">
        <w:rPr>
          <w:rFonts w:ascii="Times New Roman" w:hAnsi="Times New Roman" w:cs="Times New Roman"/>
          <w:sz w:val="28"/>
          <w:szCs w:val="28"/>
        </w:rPr>
        <w:t xml:space="preserve">2.11.10.5. Реализация КРР с обучающимися с ОВЗ и </w:t>
      </w:r>
      <w:proofErr w:type="gramStart"/>
      <w:r w:rsidRPr="005155E4">
        <w:rPr>
          <w:rFonts w:ascii="Times New Roman" w:hAnsi="Times New Roman" w:cs="Times New Roman"/>
          <w:sz w:val="28"/>
          <w:szCs w:val="28"/>
        </w:rPr>
        <w:t>детьми-инвалидами согласно нозологическим группам</w:t>
      </w:r>
      <w:proofErr w:type="gramEnd"/>
      <w:r w:rsidRPr="005155E4">
        <w:rPr>
          <w:rFonts w:ascii="Times New Roman" w:hAnsi="Times New Roman" w:cs="Times New Roman"/>
          <w:sz w:val="28"/>
          <w:szCs w:val="28"/>
        </w:rPr>
        <w:t xml:space="preserve"> осуществляется в соответствии с адаптированными образовательными программами, разработанными в соответствии с Федеральной адаптированной образовательной программой дошкольного образования. КРР с обучающимися с ОВЗ и детьми-инвалидами должна предусматривать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дефицитных функций, не поддающихся коррекции, в т.ч. с использованием </w:t>
      </w:r>
      <w:proofErr w:type="spellStart"/>
      <w:r w:rsidRPr="005155E4">
        <w:rPr>
          <w:rFonts w:ascii="Times New Roman" w:hAnsi="Times New Roman" w:cs="Times New Roman"/>
          <w:sz w:val="28"/>
          <w:szCs w:val="28"/>
        </w:rPr>
        <w:t>ассистивных</w:t>
      </w:r>
      <w:proofErr w:type="spellEnd"/>
      <w:r w:rsidRPr="005155E4">
        <w:rPr>
          <w:rFonts w:ascii="Times New Roman" w:hAnsi="Times New Roman" w:cs="Times New Roman"/>
          <w:sz w:val="28"/>
          <w:szCs w:val="28"/>
        </w:rPr>
        <w:t xml:space="preserve"> технологий.</w:t>
      </w:r>
    </w:p>
    <w:p w14:paraId="1093A704" w14:textId="77777777" w:rsidR="005155E4" w:rsidRDefault="005155E4" w:rsidP="009F3187">
      <w:pPr>
        <w:spacing w:after="0"/>
        <w:jc w:val="both"/>
        <w:rPr>
          <w:rFonts w:ascii="Times New Roman" w:hAnsi="Times New Roman" w:cs="Times New Roman"/>
          <w:sz w:val="28"/>
          <w:szCs w:val="28"/>
        </w:rPr>
      </w:pPr>
      <w:r w:rsidRPr="005155E4">
        <w:rPr>
          <w:rFonts w:ascii="Times New Roman" w:hAnsi="Times New Roman" w:cs="Times New Roman"/>
          <w:sz w:val="28"/>
          <w:szCs w:val="28"/>
        </w:rPr>
        <w:t>2.11.10.6. КРР с детьми, находящимися под диспансерным наблюдением, в т.ч. часто болеющие дети, имеет выраженную специфику. Детям, находящимся под диспансерным наблюдением, в т.ч.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т.ч.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ребёнка появляются сложности в освоении программы и социальной адаптации. Направленность КРР с детьми, находящимися под диспансерным наблюдением, в т.ч. часто болеющими детьми на дошкольном уровне образования:</w:t>
      </w:r>
    </w:p>
    <w:p w14:paraId="06BA2052" w14:textId="77777777" w:rsidR="005155E4" w:rsidRDefault="005155E4" w:rsidP="009F3187">
      <w:pPr>
        <w:spacing w:after="0"/>
        <w:jc w:val="both"/>
        <w:rPr>
          <w:rFonts w:ascii="Times New Roman" w:hAnsi="Times New Roman" w:cs="Times New Roman"/>
          <w:sz w:val="28"/>
          <w:szCs w:val="28"/>
        </w:rPr>
      </w:pPr>
      <w:r w:rsidRPr="005155E4">
        <w:rPr>
          <w:rFonts w:ascii="Times New Roman" w:hAnsi="Times New Roman" w:cs="Times New Roman"/>
          <w:sz w:val="28"/>
          <w:szCs w:val="28"/>
        </w:rPr>
        <w:lastRenderedPageBreak/>
        <w:t xml:space="preserve"> - коррекция (развитие) коммуникативной, личностной, эмоционально-волевой сфер, познавательных процессов;</w:t>
      </w:r>
    </w:p>
    <w:p w14:paraId="3845C4DA" w14:textId="77777777" w:rsidR="005155E4" w:rsidRDefault="005155E4" w:rsidP="009F3187">
      <w:pPr>
        <w:spacing w:after="0"/>
        <w:jc w:val="both"/>
        <w:rPr>
          <w:rFonts w:ascii="Times New Roman" w:hAnsi="Times New Roman" w:cs="Times New Roman"/>
          <w:sz w:val="28"/>
          <w:szCs w:val="28"/>
        </w:rPr>
      </w:pPr>
      <w:r w:rsidRPr="005155E4">
        <w:rPr>
          <w:rFonts w:ascii="Times New Roman" w:hAnsi="Times New Roman" w:cs="Times New Roman"/>
          <w:sz w:val="28"/>
          <w:szCs w:val="28"/>
        </w:rPr>
        <w:t xml:space="preserve"> - снижение тревожности;</w:t>
      </w:r>
    </w:p>
    <w:p w14:paraId="29ADB5FC" w14:textId="77777777" w:rsidR="005155E4" w:rsidRDefault="005155E4" w:rsidP="009F3187">
      <w:pPr>
        <w:spacing w:after="0"/>
        <w:jc w:val="both"/>
        <w:rPr>
          <w:rFonts w:ascii="Times New Roman" w:hAnsi="Times New Roman" w:cs="Times New Roman"/>
          <w:sz w:val="28"/>
          <w:szCs w:val="28"/>
        </w:rPr>
      </w:pPr>
      <w:r w:rsidRPr="005155E4">
        <w:rPr>
          <w:rFonts w:ascii="Times New Roman" w:hAnsi="Times New Roman" w:cs="Times New Roman"/>
          <w:sz w:val="28"/>
          <w:szCs w:val="28"/>
        </w:rPr>
        <w:t xml:space="preserve"> - помощь в разрешении поведенческих проблем;</w:t>
      </w:r>
    </w:p>
    <w:p w14:paraId="01300065" w14:textId="77777777" w:rsidR="005155E4" w:rsidRDefault="005155E4" w:rsidP="009F3187">
      <w:pPr>
        <w:spacing w:after="0"/>
        <w:jc w:val="both"/>
        <w:rPr>
          <w:rFonts w:ascii="Times New Roman" w:hAnsi="Times New Roman" w:cs="Times New Roman"/>
          <w:sz w:val="28"/>
          <w:szCs w:val="28"/>
        </w:rPr>
      </w:pPr>
      <w:r w:rsidRPr="005155E4">
        <w:rPr>
          <w:rFonts w:ascii="Times New Roman" w:hAnsi="Times New Roman" w:cs="Times New Roman"/>
          <w:sz w:val="28"/>
          <w:szCs w:val="28"/>
        </w:rPr>
        <w:t xml:space="preserve"> - создание условий для успешной социализации, оптимизация межличностного взаимодействия со взрослыми и сверстниками.</w:t>
      </w:r>
    </w:p>
    <w:p w14:paraId="715E9F02" w14:textId="298BC576" w:rsidR="005155E4" w:rsidRDefault="005155E4" w:rsidP="009F3187">
      <w:pPr>
        <w:spacing w:after="0"/>
        <w:jc w:val="both"/>
        <w:rPr>
          <w:rFonts w:ascii="Times New Roman" w:hAnsi="Times New Roman" w:cs="Times New Roman"/>
          <w:sz w:val="28"/>
          <w:szCs w:val="28"/>
        </w:rPr>
      </w:pPr>
      <w:r w:rsidRPr="005155E4">
        <w:rPr>
          <w:rFonts w:ascii="Times New Roman" w:hAnsi="Times New Roman" w:cs="Times New Roman"/>
          <w:sz w:val="28"/>
          <w:szCs w:val="28"/>
        </w:rPr>
        <w:t xml:space="preserve"> Включение часто болеющих детей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w:t>
      </w:r>
      <w:r>
        <w:rPr>
          <w:rFonts w:ascii="Times New Roman" w:hAnsi="Times New Roman" w:cs="Times New Roman"/>
          <w:sz w:val="28"/>
          <w:szCs w:val="28"/>
        </w:rPr>
        <w:t>ки.</w:t>
      </w:r>
    </w:p>
    <w:p w14:paraId="42FC6389" w14:textId="77777777" w:rsidR="005155E4" w:rsidRDefault="005155E4" w:rsidP="009F3187">
      <w:pPr>
        <w:spacing w:after="0"/>
        <w:jc w:val="both"/>
        <w:rPr>
          <w:rFonts w:ascii="Times New Roman" w:hAnsi="Times New Roman" w:cs="Times New Roman"/>
          <w:sz w:val="28"/>
          <w:szCs w:val="28"/>
        </w:rPr>
      </w:pPr>
      <w:r w:rsidRPr="005155E4">
        <w:rPr>
          <w:rFonts w:ascii="Times New Roman" w:hAnsi="Times New Roman" w:cs="Times New Roman"/>
          <w:i/>
          <w:iCs/>
          <w:sz w:val="28"/>
          <w:szCs w:val="28"/>
        </w:rPr>
        <w:t>2.11.10.8</w:t>
      </w:r>
      <w:r w:rsidRPr="005155E4">
        <w:rPr>
          <w:rFonts w:ascii="Times New Roman" w:hAnsi="Times New Roman" w:cs="Times New Roman"/>
          <w:sz w:val="28"/>
          <w:szCs w:val="28"/>
        </w:rPr>
        <w:t xml:space="preserve">. Направленность КРР с </w:t>
      </w:r>
      <w:proofErr w:type="spellStart"/>
      <w:r w:rsidRPr="005155E4">
        <w:rPr>
          <w:rFonts w:ascii="Times New Roman" w:hAnsi="Times New Roman" w:cs="Times New Roman"/>
          <w:sz w:val="28"/>
          <w:szCs w:val="28"/>
        </w:rPr>
        <w:t>билингвальными</w:t>
      </w:r>
      <w:proofErr w:type="spellEnd"/>
      <w:r w:rsidRPr="005155E4">
        <w:rPr>
          <w:rFonts w:ascii="Times New Roman" w:hAnsi="Times New Roman" w:cs="Times New Roman"/>
          <w:sz w:val="28"/>
          <w:szCs w:val="28"/>
        </w:rPr>
        <w:t xml:space="preserve"> обучающимися, детьми мигрантов, испытывающими трудности с пониманием государственного языка Российской Федерации на дошкольном уровне образования: </w:t>
      </w:r>
    </w:p>
    <w:p w14:paraId="46DB7578" w14:textId="77777777" w:rsidR="005155E4" w:rsidRDefault="005155E4" w:rsidP="009F3187">
      <w:pPr>
        <w:spacing w:after="0"/>
        <w:jc w:val="both"/>
        <w:rPr>
          <w:rFonts w:ascii="Times New Roman" w:hAnsi="Times New Roman" w:cs="Times New Roman"/>
          <w:sz w:val="28"/>
          <w:szCs w:val="28"/>
        </w:rPr>
      </w:pPr>
      <w:r w:rsidRPr="005155E4">
        <w:rPr>
          <w:rFonts w:ascii="Times New Roman" w:hAnsi="Times New Roman" w:cs="Times New Roman"/>
          <w:sz w:val="28"/>
          <w:szCs w:val="28"/>
        </w:rPr>
        <w:t xml:space="preserve"> - развитие коммуникативных навыков, формирование чувствительности к сверстнику, его эмоциональному состоянию, намерениям и желаниям;</w:t>
      </w:r>
    </w:p>
    <w:p w14:paraId="79C74734" w14:textId="77777777" w:rsidR="005155E4" w:rsidRDefault="005155E4" w:rsidP="009F3187">
      <w:pPr>
        <w:spacing w:after="0"/>
        <w:jc w:val="both"/>
        <w:rPr>
          <w:rFonts w:ascii="Times New Roman" w:hAnsi="Times New Roman" w:cs="Times New Roman"/>
          <w:sz w:val="28"/>
          <w:szCs w:val="28"/>
        </w:rPr>
      </w:pPr>
      <w:r w:rsidRPr="005155E4">
        <w:rPr>
          <w:rFonts w:ascii="Times New Roman" w:hAnsi="Times New Roman" w:cs="Times New Roman"/>
          <w:sz w:val="28"/>
          <w:szCs w:val="28"/>
        </w:rPr>
        <w:t xml:space="preserve"> - формирование уверенного поведения и социальной успешности;</w:t>
      </w:r>
    </w:p>
    <w:p w14:paraId="3B630255" w14:textId="77777777" w:rsidR="005155E4" w:rsidRDefault="005155E4" w:rsidP="009F3187">
      <w:pPr>
        <w:spacing w:after="0"/>
        <w:jc w:val="both"/>
        <w:rPr>
          <w:rFonts w:ascii="Times New Roman" w:hAnsi="Times New Roman" w:cs="Times New Roman"/>
          <w:sz w:val="28"/>
          <w:szCs w:val="28"/>
        </w:rPr>
      </w:pPr>
      <w:r w:rsidRPr="005155E4">
        <w:rPr>
          <w:rFonts w:ascii="Times New Roman" w:hAnsi="Times New Roman" w:cs="Times New Roman"/>
          <w:sz w:val="28"/>
          <w:szCs w:val="28"/>
        </w:rPr>
        <w:t xml:space="preserve"> - коррекция деструктивных эмоциональных состояний, возникающих вследствие попадания в новую языковую и культурную среду (тревога, неуверенность, агрессия); </w:t>
      </w:r>
    </w:p>
    <w:p w14:paraId="74F48B46" w14:textId="77777777" w:rsidR="005155E4" w:rsidRDefault="005155E4" w:rsidP="009F3187">
      <w:pPr>
        <w:spacing w:after="0"/>
        <w:jc w:val="both"/>
        <w:rPr>
          <w:rFonts w:ascii="Times New Roman" w:hAnsi="Times New Roman" w:cs="Times New Roman"/>
          <w:sz w:val="28"/>
          <w:szCs w:val="28"/>
        </w:rPr>
      </w:pPr>
      <w:r w:rsidRPr="005155E4">
        <w:rPr>
          <w:rFonts w:ascii="Times New Roman" w:hAnsi="Times New Roman" w:cs="Times New Roman"/>
          <w:sz w:val="28"/>
          <w:szCs w:val="28"/>
        </w:rPr>
        <w:t xml:space="preserve">- создание атмосферы доброжелательности, заботы и уважения по отношению к ребёнку. </w:t>
      </w:r>
    </w:p>
    <w:p w14:paraId="7C6C0BD7" w14:textId="77777777" w:rsidR="005155E4" w:rsidRDefault="005155E4" w:rsidP="009F3187">
      <w:pPr>
        <w:spacing w:after="0"/>
        <w:jc w:val="both"/>
        <w:rPr>
          <w:rFonts w:ascii="Times New Roman" w:hAnsi="Times New Roman" w:cs="Times New Roman"/>
          <w:sz w:val="28"/>
          <w:szCs w:val="28"/>
        </w:rPr>
      </w:pPr>
      <w:r w:rsidRPr="005155E4">
        <w:rPr>
          <w:rFonts w:ascii="Times New Roman" w:hAnsi="Times New Roman" w:cs="Times New Roman"/>
          <w:sz w:val="28"/>
          <w:szCs w:val="28"/>
        </w:rPr>
        <w:t xml:space="preserve">Работа по социализации и языковой адаптации детей иностранных граждан, обучающихся в организациях, реализующих программы ДО в Российской Федерации, рекомендуется организовывать с учётом особенностей социальной ситуации каждого ребёнка персонально. </w:t>
      </w:r>
    </w:p>
    <w:p w14:paraId="3A8A8F25" w14:textId="77777777" w:rsidR="00092F75" w:rsidRDefault="005155E4" w:rsidP="009F3187">
      <w:pPr>
        <w:spacing w:after="0"/>
        <w:jc w:val="both"/>
        <w:rPr>
          <w:rFonts w:ascii="Times New Roman" w:hAnsi="Times New Roman" w:cs="Times New Roman"/>
          <w:sz w:val="28"/>
          <w:szCs w:val="28"/>
        </w:rPr>
      </w:pPr>
      <w:r w:rsidRPr="005155E4">
        <w:rPr>
          <w:rFonts w:ascii="Times New Roman" w:hAnsi="Times New Roman" w:cs="Times New Roman"/>
          <w:sz w:val="28"/>
          <w:szCs w:val="28"/>
        </w:rPr>
        <w:t xml:space="preserve">Психолого-педагогическое сопровождение детей данной целевой группы может осуществляться в контексте общей программы адаптации ребёнка к ДОО. В случаях выраженных проблем социализации, личностного развития и общей дезадаптации ребёнка,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ребёнка. </w:t>
      </w:r>
      <w:r w:rsidRPr="005155E4">
        <w:rPr>
          <w:rFonts w:ascii="Times New Roman" w:hAnsi="Times New Roman" w:cs="Times New Roman"/>
          <w:i/>
          <w:iCs/>
          <w:sz w:val="28"/>
          <w:szCs w:val="28"/>
        </w:rPr>
        <w:t>2.11.10.9</w:t>
      </w:r>
      <w:r w:rsidRPr="00092F75">
        <w:rPr>
          <w:rFonts w:ascii="Times New Roman" w:hAnsi="Times New Roman" w:cs="Times New Roman"/>
          <w:sz w:val="28"/>
          <w:szCs w:val="28"/>
        </w:rPr>
        <w:t xml:space="preserve">. </w:t>
      </w:r>
      <w:r w:rsidRPr="00092F75">
        <w:rPr>
          <w:rFonts w:ascii="Times New Roman" w:hAnsi="Times New Roman" w:cs="Times New Roman"/>
          <w:i/>
          <w:iCs/>
          <w:sz w:val="28"/>
          <w:szCs w:val="28"/>
        </w:rPr>
        <w:t>К целевой группе обучающихся «группы риска» могут быть отнесены</w:t>
      </w:r>
      <w:r w:rsidRPr="00092F75">
        <w:rPr>
          <w:rFonts w:ascii="Times New Roman" w:hAnsi="Times New Roman" w:cs="Times New Roman"/>
          <w:sz w:val="28"/>
          <w:szCs w:val="28"/>
        </w:rPr>
        <w:t xml:space="preserve"> дети</w:t>
      </w:r>
      <w:r w:rsidRPr="005155E4">
        <w:rPr>
          <w:rFonts w:ascii="Times New Roman" w:hAnsi="Times New Roman" w:cs="Times New Roman"/>
          <w:sz w:val="28"/>
          <w:szCs w:val="28"/>
        </w:rPr>
        <w:t xml:space="preserve">,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 </w:t>
      </w:r>
    </w:p>
    <w:p w14:paraId="1CDA0E15" w14:textId="77777777" w:rsidR="00092F75" w:rsidRDefault="005155E4" w:rsidP="009F3187">
      <w:pPr>
        <w:spacing w:after="0"/>
        <w:jc w:val="both"/>
        <w:rPr>
          <w:rFonts w:ascii="Times New Roman" w:hAnsi="Times New Roman" w:cs="Times New Roman"/>
          <w:sz w:val="28"/>
          <w:szCs w:val="28"/>
        </w:rPr>
      </w:pPr>
      <w:r w:rsidRPr="005155E4">
        <w:rPr>
          <w:rFonts w:ascii="Times New Roman" w:hAnsi="Times New Roman" w:cs="Times New Roman"/>
          <w:sz w:val="28"/>
          <w:szCs w:val="28"/>
        </w:rPr>
        <w:lastRenderedPageBreak/>
        <w:t xml:space="preserve">Направленность КРР с обучающимися, имеющими девиации развития и поведения на дошкольном уровне образования: коррекция (развитие) социально-коммуникативной, личностной, эмоционально-волевой сферы; помощь в решении поведенческих проблем; формирование адекватных, социально-приемлемых способов поведения; развитие рефлексивных способностей; совершенствование способов саморегуляции. </w:t>
      </w:r>
    </w:p>
    <w:p w14:paraId="20BEEA57" w14:textId="70A24911" w:rsidR="005155E4" w:rsidRDefault="005155E4" w:rsidP="009F3187">
      <w:pPr>
        <w:spacing w:after="0"/>
        <w:jc w:val="both"/>
        <w:rPr>
          <w:rFonts w:ascii="Times New Roman" w:hAnsi="Times New Roman" w:cs="Times New Roman"/>
          <w:sz w:val="28"/>
          <w:szCs w:val="28"/>
        </w:rPr>
      </w:pPr>
      <w:r w:rsidRPr="005155E4">
        <w:rPr>
          <w:rFonts w:ascii="Times New Roman" w:hAnsi="Times New Roman" w:cs="Times New Roman"/>
          <w:sz w:val="28"/>
          <w:szCs w:val="28"/>
        </w:rPr>
        <w:t>Включение ребёнка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(или) родителей (законных представителей).</w:t>
      </w:r>
    </w:p>
    <w:p w14:paraId="04057B78" w14:textId="77777777" w:rsidR="005155E4" w:rsidRDefault="005155E4" w:rsidP="009F3187">
      <w:pPr>
        <w:spacing w:after="0"/>
        <w:jc w:val="both"/>
        <w:rPr>
          <w:rFonts w:ascii="Times New Roman" w:hAnsi="Times New Roman" w:cs="Times New Roman"/>
          <w:sz w:val="28"/>
          <w:szCs w:val="28"/>
        </w:rPr>
      </w:pPr>
      <w:r w:rsidRPr="005155E4">
        <w:rPr>
          <w:rFonts w:ascii="Times New Roman" w:hAnsi="Times New Roman" w:cs="Times New Roman"/>
          <w:sz w:val="28"/>
          <w:szCs w:val="28"/>
        </w:rPr>
        <w:t xml:space="preserve"> ДОО имеет право и возможность разработать программу КРР в соответствии с ФГОС ДО, которая может включать:</w:t>
      </w:r>
    </w:p>
    <w:p w14:paraId="7C098D2F" w14:textId="77777777" w:rsidR="005155E4" w:rsidRDefault="005155E4" w:rsidP="009F3187">
      <w:pPr>
        <w:spacing w:after="0"/>
        <w:jc w:val="both"/>
        <w:rPr>
          <w:rFonts w:ascii="Times New Roman" w:hAnsi="Times New Roman" w:cs="Times New Roman"/>
          <w:sz w:val="28"/>
          <w:szCs w:val="28"/>
        </w:rPr>
      </w:pPr>
      <w:r w:rsidRPr="005155E4">
        <w:rPr>
          <w:rFonts w:ascii="Times New Roman" w:hAnsi="Times New Roman" w:cs="Times New Roman"/>
          <w:sz w:val="28"/>
          <w:szCs w:val="28"/>
        </w:rPr>
        <w:t xml:space="preserve"> - план диагностических и коррекционно-развивающих мероприятий;</w:t>
      </w:r>
    </w:p>
    <w:p w14:paraId="0B7DED71" w14:textId="77777777" w:rsidR="005155E4" w:rsidRDefault="005155E4" w:rsidP="009F3187">
      <w:pPr>
        <w:spacing w:after="0"/>
        <w:jc w:val="both"/>
        <w:rPr>
          <w:rFonts w:ascii="Times New Roman" w:hAnsi="Times New Roman" w:cs="Times New Roman"/>
          <w:sz w:val="28"/>
          <w:szCs w:val="28"/>
        </w:rPr>
      </w:pPr>
      <w:r w:rsidRPr="005155E4">
        <w:rPr>
          <w:rFonts w:ascii="Times New Roman" w:hAnsi="Times New Roman" w:cs="Times New Roman"/>
          <w:sz w:val="28"/>
          <w:szCs w:val="28"/>
        </w:rPr>
        <w:t xml:space="preserve"> - рабочие программы КРР с обучающимися различных целевых групп, имеющих различные ООП и стартовые условия освоения Программы.</w:t>
      </w:r>
    </w:p>
    <w:p w14:paraId="64287BB7" w14:textId="44698B58" w:rsidR="00092F75" w:rsidRDefault="005155E4" w:rsidP="009F3187">
      <w:pPr>
        <w:spacing w:after="0"/>
        <w:jc w:val="both"/>
        <w:rPr>
          <w:rFonts w:ascii="Times New Roman" w:hAnsi="Times New Roman" w:cs="Times New Roman"/>
          <w:sz w:val="28"/>
          <w:szCs w:val="28"/>
        </w:rPr>
      </w:pPr>
      <w:r w:rsidRPr="005155E4">
        <w:rPr>
          <w:rFonts w:ascii="Times New Roman" w:hAnsi="Times New Roman" w:cs="Times New Roman"/>
          <w:sz w:val="28"/>
          <w:szCs w:val="28"/>
        </w:rPr>
        <w:t xml:space="preserve"> - методический инструментарий для реализации диагностических, коррекционно</w:t>
      </w:r>
      <w:r>
        <w:rPr>
          <w:rFonts w:ascii="Times New Roman" w:hAnsi="Times New Roman" w:cs="Times New Roman"/>
          <w:sz w:val="28"/>
          <w:szCs w:val="28"/>
        </w:rPr>
        <w:t>-</w:t>
      </w:r>
      <w:r w:rsidRPr="005155E4">
        <w:rPr>
          <w:rFonts w:ascii="Times New Roman" w:hAnsi="Times New Roman" w:cs="Times New Roman"/>
          <w:sz w:val="28"/>
          <w:szCs w:val="28"/>
        </w:rPr>
        <w:t>развивающих и просветительских задач программы КРР.</w:t>
      </w:r>
    </w:p>
    <w:p w14:paraId="4B883BC3" w14:textId="77777777" w:rsidR="00092F75" w:rsidRPr="00092F75" w:rsidRDefault="00092F75" w:rsidP="009F3187">
      <w:pPr>
        <w:spacing w:after="0"/>
        <w:jc w:val="both"/>
        <w:rPr>
          <w:rFonts w:ascii="Times New Roman" w:hAnsi="Times New Roman" w:cs="Times New Roman"/>
          <w:i/>
          <w:iCs/>
          <w:sz w:val="28"/>
          <w:szCs w:val="28"/>
        </w:rPr>
      </w:pPr>
      <w:r w:rsidRPr="00092F75">
        <w:rPr>
          <w:rFonts w:ascii="Times New Roman" w:hAnsi="Times New Roman" w:cs="Times New Roman"/>
          <w:i/>
          <w:iCs/>
          <w:sz w:val="28"/>
          <w:szCs w:val="28"/>
        </w:rPr>
        <w:t xml:space="preserve">2.11.11. Индивидуальный образовательный маршрут дошкольника </w:t>
      </w:r>
    </w:p>
    <w:p w14:paraId="1BBA5683" w14:textId="77777777" w:rsidR="00092F75" w:rsidRDefault="00092F75" w:rsidP="009F3187">
      <w:pPr>
        <w:spacing w:after="0"/>
        <w:jc w:val="both"/>
        <w:rPr>
          <w:rFonts w:ascii="Times New Roman" w:hAnsi="Times New Roman" w:cs="Times New Roman"/>
          <w:sz w:val="28"/>
          <w:szCs w:val="28"/>
        </w:rPr>
      </w:pPr>
      <w:r w:rsidRPr="00092F75">
        <w:rPr>
          <w:rFonts w:ascii="Times New Roman" w:hAnsi="Times New Roman" w:cs="Times New Roman"/>
          <w:sz w:val="28"/>
          <w:szCs w:val="28"/>
        </w:rPr>
        <w:t>В фундамент стандарта дошкольного образования были заложены принцип педагогики индивидуального подхода и развивающая концепция образования. Принцип педагогики индивидуального подхода заключается не в изменении содержания обучения в интересах конкретного реб</w:t>
      </w:r>
      <w:r>
        <w:rPr>
          <w:rFonts w:ascii="Times New Roman" w:hAnsi="Times New Roman" w:cs="Times New Roman"/>
          <w:sz w:val="28"/>
          <w:szCs w:val="28"/>
        </w:rPr>
        <w:t>ё</w:t>
      </w:r>
      <w:r w:rsidRPr="00092F75">
        <w:rPr>
          <w:rFonts w:ascii="Times New Roman" w:hAnsi="Times New Roman" w:cs="Times New Roman"/>
          <w:sz w:val="28"/>
          <w:szCs w:val="28"/>
        </w:rPr>
        <w:t>нка, а в приспособлении педагогических методов и при</w:t>
      </w:r>
      <w:r>
        <w:rPr>
          <w:rFonts w:ascii="Times New Roman" w:hAnsi="Times New Roman" w:cs="Times New Roman"/>
          <w:sz w:val="28"/>
          <w:szCs w:val="28"/>
        </w:rPr>
        <w:t>ё</w:t>
      </w:r>
      <w:r w:rsidRPr="00092F75">
        <w:rPr>
          <w:rFonts w:ascii="Times New Roman" w:hAnsi="Times New Roman" w:cs="Times New Roman"/>
          <w:sz w:val="28"/>
          <w:szCs w:val="28"/>
        </w:rPr>
        <w:t>мов к его персональным особенностям. Чтобы процесс образования был успешным, необходимо учитывать трудности, которые испытывает реб</w:t>
      </w:r>
      <w:r>
        <w:rPr>
          <w:rFonts w:ascii="Times New Roman" w:hAnsi="Times New Roman" w:cs="Times New Roman"/>
          <w:sz w:val="28"/>
          <w:szCs w:val="28"/>
        </w:rPr>
        <w:t>ё</w:t>
      </w:r>
      <w:r w:rsidRPr="00092F75">
        <w:rPr>
          <w:rFonts w:ascii="Times New Roman" w:hAnsi="Times New Roman" w:cs="Times New Roman"/>
          <w:sz w:val="28"/>
          <w:szCs w:val="28"/>
        </w:rPr>
        <w:t>нок, темпы усвоения им знаний, умений и навыков. В данном случае реализуется модель плодотворного партн</w:t>
      </w:r>
      <w:r>
        <w:rPr>
          <w:rFonts w:ascii="Times New Roman" w:hAnsi="Times New Roman" w:cs="Times New Roman"/>
          <w:sz w:val="28"/>
          <w:szCs w:val="28"/>
        </w:rPr>
        <w:t>ё</w:t>
      </w:r>
      <w:r w:rsidRPr="00092F75">
        <w:rPr>
          <w:rFonts w:ascii="Times New Roman" w:hAnsi="Times New Roman" w:cs="Times New Roman"/>
          <w:sz w:val="28"/>
          <w:szCs w:val="28"/>
        </w:rPr>
        <w:t>рского сотрудничества реб</w:t>
      </w:r>
      <w:r>
        <w:rPr>
          <w:rFonts w:ascii="Times New Roman" w:hAnsi="Times New Roman" w:cs="Times New Roman"/>
          <w:sz w:val="28"/>
          <w:szCs w:val="28"/>
        </w:rPr>
        <w:t>ё</w:t>
      </w:r>
      <w:r w:rsidRPr="00092F75">
        <w:rPr>
          <w:rFonts w:ascii="Times New Roman" w:hAnsi="Times New Roman" w:cs="Times New Roman"/>
          <w:sz w:val="28"/>
          <w:szCs w:val="28"/>
        </w:rPr>
        <w:t xml:space="preserve">нка и педагога. </w:t>
      </w:r>
    </w:p>
    <w:p w14:paraId="49A83813" w14:textId="77777777" w:rsidR="00092F75" w:rsidRDefault="00092F75" w:rsidP="009F3187">
      <w:pPr>
        <w:spacing w:after="0"/>
        <w:jc w:val="both"/>
        <w:rPr>
          <w:rFonts w:ascii="Times New Roman" w:hAnsi="Times New Roman" w:cs="Times New Roman"/>
          <w:sz w:val="28"/>
          <w:szCs w:val="28"/>
        </w:rPr>
      </w:pPr>
      <w:r w:rsidRPr="00092F75">
        <w:rPr>
          <w:rFonts w:ascii="Times New Roman" w:hAnsi="Times New Roman" w:cs="Times New Roman"/>
          <w:sz w:val="28"/>
          <w:szCs w:val="28"/>
        </w:rPr>
        <w:t xml:space="preserve">Индивидуальный образовательный маршрут (далее ИОМ) — персональный путь реализации интеллектуального, эмоционального, духовного потенциала личности воспитанника дошкольного учреждения. </w:t>
      </w:r>
    </w:p>
    <w:p w14:paraId="59F8D394" w14:textId="77777777" w:rsidR="00092F75" w:rsidRDefault="00092F75" w:rsidP="009F3187">
      <w:pPr>
        <w:spacing w:after="0"/>
        <w:jc w:val="both"/>
        <w:rPr>
          <w:rFonts w:ascii="Times New Roman" w:hAnsi="Times New Roman" w:cs="Times New Roman"/>
          <w:sz w:val="28"/>
          <w:szCs w:val="28"/>
        </w:rPr>
      </w:pPr>
      <w:r w:rsidRPr="00092F75">
        <w:rPr>
          <w:rFonts w:ascii="Times New Roman" w:hAnsi="Times New Roman" w:cs="Times New Roman"/>
          <w:b/>
          <w:bCs/>
          <w:i/>
          <w:iCs/>
          <w:sz w:val="28"/>
          <w:szCs w:val="28"/>
        </w:rPr>
        <w:t>Цель ИОМ</w:t>
      </w:r>
      <w:r w:rsidRPr="00092F75">
        <w:rPr>
          <w:rFonts w:ascii="Times New Roman" w:hAnsi="Times New Roman" w:cs="Times New Roman"/>
          <w:sz w:val="28"/>
          <w:szCs w:val="28"/>
        </w:rPr>
        <w:t>— создать благоприятные условия, стимулирующие активность, раскрытие творческих и интеллектуальных сил реб</w:t>
      </w:r>
      <w:r>
        <w:rPr>
          <w:rFonts w:ascii="Times New Roman" w:hAnsi="Times New Roman" w:cs="Times New Roman"/>
          <w:sz w:val="28"/>
          <w:szCs w:val="28"/>
        </w:rPr>
        <w:t>ё</w:t>
      </w:r>
      <w:r w:rsidRPr="00092F75">
        <w:rPr>
          <w:rFonts w:ascii="Times New Roman" w:hAnsi="Times New Roman" w:cs="Times New Roman"/>
          <w:sz w:val="28"/>
          <w:szCs w:val="28"/>
        </w:rPr>
        <w:t xml:space="preserve">нка. </w:t>
      </w:r>
    </w:p>
    <w:p w14:paraId="6FBB9A17" w14:textId="77777777" w:rsidR="00092F75" w:rsidRDefault="00092F75" w:rsidP="009F3187">
      <w:pPr>
        <w:spacing w:after="0"/>
        <w:jc w:val="both"/>
        <w:rPr>
          <w:rFonts w:ascii="Times New Roman" w:hAnsi="Times New Roman" w:cs="Times New Roman"/>
          <w:sz w:val="28"/>
          <w:szCs w:val="28"/>
        </w:rPr>
      </w:pPr>
      <w:r w:rsidRPr="00092F75">
        <w:rPr>
          <w:rFonts w:ascii="Times New Roman" w:hAnsi="Times New Roman" w:cs="Times New Roman"/>
          <w:b/>
          <w:bCs/>
          <w:i/>
          <w:iCs/>
          <w:sz w:val="28"/>
          <w:szCs w:val="28"/>
        </w:rPr>
        <w:t>Задачи ИОМ:</w:t>
      </w:r>
      <w:r w:rsidRPr="00092F75">
        <w:rPr>
          <w:rFonts w:ascii="Times New Roman" w:hAnsi="Times New Roman" w:cs="Times New Roman"/>
          <w:sz w:val="28"/>
          <w:szCs w:val="28"/>
        </w:rPr>
        <w:t xml:space="preserve"> </w:t>
      </w:r>
    </w:p>
    <w:p w14:paraId="2D85497E" w14:textId="77777777" w:rsidR="00092F75" w:rsidRDefault="00092F75" w:rsidP="009F3187">
      <w:pPr>
        <w:spacing w:after="0"/>
        <w:jc w:val="both"/>
        <w:rPr>
          <w:rFonts w:ascii="Times New Roman" w:hAnsi="Times New Roman" w:cs="Times New Roman"/>
          <w:sz w:val="28"/>
          <w:szCs w:val="28"/>
        </w:rPr>
      </w:pPr>
      <w:r w:rsidRPr="00092F75">
        <w:rPr>
          <w:rFonts w:ascii="Times New Roman" w:hAnsi="Times New Roman" w:cs="Times New Roman"/>
          <w:sz w:val="28"/>
          <w:szCs w:val="28"/>
        </w:rPr>
        <w:t>- оказать поддержку и помощь в саморазвитии и освоении ООП дошкольного образования;</w:t>
      </w:r>
    </w:p>
    <w:p w14:paraId="10555A31" w14:textId="77777777" w:rsidR="00092F75" w:rsidRDefault="00092F75" w:rsidP="009F3187">
      <w:pPr>
        <w:spacing w:after="0"/>
        <w:jc w:val="both"/>
        <w:rPr>
          <w:rFonts w:ascii="Times New Roman" w:hAnsi="Times New Roman" w:cs="Times New Roman"/>
          <w:sz w:val="28"/>
          <w:szCs w:val="28"/>
        </w:rPr>
      </w:pPr>
      <w:r w:rsidRPr="00092F75">
        <w:rPr>
          <w:rFonts w:ascii="Times New Roman" w:hAnsi="Times New Roman" w:cs="Times New Roman"/>
          <w:sz w:val="28"/>
          <w:szCs w:val="28"/>
        </w:rPr>
        <w:t xml:space="preserve"> - сформировать у реб</w:t>
      </w:r>
      <w:r>
        <w:rPr>
          <w:rFonts w:ascii="Times New Roman" w:hAnsi="Times New Roman" w:cs="Times New Roman"/>
          <w:sz w:val="28"/>
          <w:szCs w:val="28"/>
        </w:rPr>
        <w:t>ё</w:t>
      </w:r>
      <w:r w:rsidRPr="00092F75">
        <w:rPr>
          <w:rFonts w:ascii="Times New Roman" w:hAnsi="Times New Roman" w:cs="Times New Roman"/>
          <w:sz w:val="28"/>
          <w:szCs w:val="28"/>
        </w:rPr>
        <w:t>нка начальный уровень умения учиться, т. е. научить его осознавать учебную задачу, планировать свою учебную деятельность, концентрировать внимание на выполнении упражнения, развивать самодисциплину и волевые качества;</w:t>
      </w:r>
    </w:p>
    <w:p w14:paraId="67B37BBF" w14:textId="77777777" w:rsidR="00092F75" w:rsidRDefault="00092F75" w:rsidP="009F3187">
      <w:pPr>
        <w:spacing w:after="0"/>
        <w:jc w:val="both"/>
        <w:rPr>
          <w:rFonts w:ascii="Times New Roman" w:hAnsi="Times New Roman" w:cs="Times New Roman"/>
          <w:sz w:val="28"/>
          <w:szCs w:val="28"/>
        </w:rPr>
      </w:pPr>
      <w:r w:rsidRPr="00092F75">
        <w:rPr>
          <w:rFonts w:ascii="Times New Roman" w:hAnsi="Times New Roman" w:cs="Times New Roman"/>
          <w:sz w:val="28"/>
          <w:szCs w:val="28"/>
        </w:rPr>
        <w:lastRenderedPageBreak/>
        <w:t xml:space="preserve"> - разработать и усовершенствовать навыки координации движения, развитие общей и мелкой моторики;</w:t>
      </w:r>
    </w:p>
    <w:p w14:paraId="580CFA3E" w14:textId="77777777" w:rsidR="00092F75" w:rsidRDefault="00092F75" w:rsidP="009F3187">
      <w:pPr>
        <w:spacing w:after="0"/>
        <w:jc w:val="both"/>
        <w:rPr>
          <w:rFonts w:ascii="Times New Roman" w:hAnsi="Times New Roman" w:cs="Times New Roman"/>
          <w:sz w:val="28"/>
          <w:szCs w:val="28"/>
        </w:rPr>
      </w:pPr>
      <w:r w:rsidRPr="00092F75">
        <w:rPr>
          <w:rFonts w:ascii="Times New Roman" w:hAnsi="Times New Roman" w:cs="Times New Roman"/>
          <w:sz w:val="28"/>
          <w:szCs w:val="28"/>
        </w:rPr>
        <w:t xml:space="preserve"> - сформировать и закрепить общекультурные, бытовые, гигиенические, коммуникативные основы поведения; </w:t>
      </w:r>
    </w:p>
    <w:p w14:paraId="3E956150" w14:textId="77777777" w:rsidR="00092F75" w:rsidRDefault="00092F75" w:rsidP="009F3187">
      <w:pPr>
        <w:spacing w:after="0"/>
        <w:jc w:val="both"/>
        <w:rPr>
          <w:rFonts w:ascii="Times New Roman" w:hAnsi="Times New Roman" w:cs="Times New Roman"/>
          <w:sz w:val="28"/>
          <w:szCs w:val="28"/>
        </w:rPr>
      </w:pPr>
      <w:r>
        <w:rPr>
          <w:rFonts w:ascii="Times New Roman" w:hAnsi="Times New Roman" w:cs="Times New Roman"/>
          <w:sz w:val="28"/>
          <w:szCs w:val="28"/>
        </w:rPr>
        <w:t>-</w:t>
      </w:r>
      <w:r w:rsidRPr="00092F75">
        <w:rPr>
          <w:rFonts w:ascii="Times New Roman" w:hAnsi="Times New Roman" w:cs="Times New Roman"/>
          <w:sz w:val="28"/>
          <w:szCs w:val="28"/>
        </w:rPr>
        <w:t xml:space="preserve">приучить ребенка к </w:t>
      </w:r>
      <w:proofErr w:type="spellStart"/>
      <w:r w:rsidRPr="00092F75">
        <w:rPr>
          <w:rFonts w:ascii="Times New Roman" w:hAnsi="Times New Roman" w:cs="Times New Roman"/>
          <w:sz w:val="28"/>
          <w:szCs w:val="28"/>
        </w:rPr>
        <w:t>манипулятивно</w:t>
      </w:r>
      <w:proofErr w:type="spellEnd"/>
      <w:r w:rsidRPr="00092F75">
        <w:rPr>
          <w:rFonts w:ascii="Times New Roman" w:hAnsi="Times New Roman" w:cs="Times New Roman"/>
          <w:sz w:val="28"/>
          <w:szCs w:val="28"/>
        </w:rPr>
        <w:t>-предметной, сенсорной, практической игровой деятельности, развить умения в продуктивной области (рисование, лепка, аппликация);</w:t>
      </w:r>
    </w:p>
    <w:p w14:paraId="5D0B5B20" w14:textId="77777777" w:rsidR="00092F75" w:rsidRDefault="00092F75" w:rsidP="009F3187">
      <w:pPr>
        <w:spacing w:after="0"/>
        <w:jc w:val="both"/>
        <w:rPr>
          <w:rFonts w:ascii="Times New Roman" w:hAnsi="Times New Roman" w:cs="Times New Roman"/>
          <w:sz w:val="28"/>
          <w:szCs w:val="28"/>
        </w:rPr>
      </w:pPr>
      <w:r w:rsidRPr="00092F75">
        <w:rPr>
          <w:rFonts w:ascii="Times New Roman" w:hAnsi="Times New Roman" w:cs="Times New Roman"/>
          <w:sz w:val="28"/>
          <w:szCs w:val="28"/>
        </w:rPr>
        <w:t xml:space="preserve"> - развить речь — эмоциональную интонацию, грамматические конструкции, речевые механизмы;</w:t>
      </w:r>
    </w:p>
    <w:p w14:paraId="27CACC87" w14:textId="77777777" w:rsidR="00092F75" w:rsidRDefault="00092F75" w:rsidP="009F3187">
      <w:pPr>
        <w:spacing w:after="0"/>
        <w:jc w:val="both"/>
        <w:rPr>
          <w:rFonts w:ascii="Times New Roman" w:hAnsi="Times New Roman" w:cs="Times New Roman"/>
          <w:sz w:val="28"/>
          <w:szCs w:val="28"/>
        </w:rPr>
      </w:pPr>
      <w:r>
        <w:rPr>
          <w:rFonts w:ascii="Times New Roman" w:hAnsi="Times New Roman" w:cs="Times New Roman"/>
          <w:sz w:val="28"/>
          <w:szCs w:val="28"/>
        </w:rPr>
        <w:t>-</w:t>
      </w:r>
      <w:r w:rsidRPr="00092F75">
        <w:rPr>
          <w:rFonts w:ascii="Times New Roman" w:hAnsi="Times New Roman" w:cs="Times New Roman"/>
          <w:sz w:val="28"/>
          <w:szCs w:val="28"/>
        </w:rPr>
        <w:t xml:space="preserve"> сформировать знания о природной среде и мире социальных отношений; </w:t>
      </w:r>
    </w:p>
    <w:p w14:paraId="7CC62B58" w14:textId="77777777" w:rsidR="00092F75" w:rsidRDefault="00092F75" w:rsidP="009F3187">
      <w:pPr>
        <w:spacing w:after="0"/>
        <w:jc w:val="both"/>
        <w:rPr>
          <w:rFonts w:ascii="Times New Roman" w:hAnsi="Times New Roman" w:cs="Times New Roman"/>
          <w:sz w:val="28"/>
          <w:szCs w:val="28"/>
        </w:rPr>
      </w:pPr>
      <w:r w:rsidRPr="00092F75">
        <w:rPr>
          <w:rFonts w:ascii="Times New Roman" w:hAnsi="Times New Roman" w:cs="Times New Roman"/>
          <w:sz w:val="28"/>
          <w:szCs w:val="28"/>
        </w:rPr>
        <w:t>- сформировать представления о пространственно-временных и количественных категориях.</w:t>
      </w:r>
    </w:p>
    <w:p w14:paraId="30D41F52" w14:textId="77777777" w:rsidR="00092F75" w:rsidRPr="00092F75" w:rsidRDefault="00092F75" w:rsidP="009F3187">
      <w:pPr>
        <w:spacing w:after="0"/>
        <w:jc w:val="both"/>
        <w:rPr>
          <w:rFonts w:ascii="Times New Roman" w:hAnsi="Times New Roman" w:cs="Times New Roman"/>
          <w:i/>
          <w:iCs/>
          <w:sz w:val="28"/>
          <w:szCs w:val="28"/>
        </w:rPr>
      </w:pPr>
      <w:r w:rsidRPr="00092F75">
        <w:rPr>
          <w:rFonts w:ascii="Times New Roman" w:hAnsi="Times New Roman" w:cs="Times New Roman"/>
          <w:i/>
          <w:iCs/>
          <w:sz w:val="28"/>
          <w:szCs w:val="28"/>
        </w:rPr>
        <w:t xml:space="preserve"> 2.11.12. Логопедический пункт </w:t>
      </w:r>
    </w:p>
    <w:p w14:paraId="07B7FDB7" w14:textId="77777777" w:rsidR="00092F75" w:rsidRDefault="00092F75" w:rsidP="009F3187">
      <w:pPr>
        <w:spacing w:after="0"/>
        <w:jc w:val="both"/>
        <w:rPr>
          <w:rFonts w:ascii="Times New Roman" w:hAnsi="Times New Roman" w:cs="Times New Roman"/>
          <w:sz w:val="28"/>
          <w:szCs w:val="28"/>
        </w:rPr>
      </w:pPr>
      <w:r w:rsidRPr="00092F75">
        <w:rPr>
          <w:rFonts w:ascii="Times New Roman" w:hAnsi="Times New Roman" w:cs="Times New Roman"/>
          <w:sz w:val="28"/>
          <w:szCs w:val="28"/>
        </w:rPr>
        <w:t>В ОО существует логопедический пункт для детей с фонетико-фонематическим недоразвитием речи (ФФНР) и дети с фонетическим нарушением речи (ФФН). Цель работы – создать условия для формирования полноценной фонетической и лексико</w:t>
      </w:r>
      <w:r>
        <w:rPr>
          <w:rFonts w:ascii="Times New Roman" w:hAnsi="Times New Roman" w:cs="Times New Roman"/>
          <w:sz w:val="28"/>
          <w:szCs w:val="28"/>
        </w:rPr>
        <w:t>-</w:t>
      </w:r>
      <w:r w:rsidRPr="00092F75">
        <w:rPr>
          <w:rFonts w:ascii="Times New Roman" w:hAnsi="Times New Roman" w:cs="Times New Roman"/>
          <w:sz w:val="28"/>
          <w:szCs w:val="28"/>
        </w:rPr>
        <w:t xml:space="preserve">грамматической системы языка, развития фонематического восприятия и навыков первоначального звукового анализа и синтеза у детей с нарушениями речи (ФНР, ФФНР). </w:t>
      </w:r>
    </w:p>
    <w:p w14:paraId="142201C0" w14:textId="77777777" w:rsidR="00092F75" w:rsidRDefault="00092F75" w:rsidP="009F3187">
      <w:pPr>
        <w:spacing w:after="0"/>
        <w:jc w:val="both"/>
        <w:rPr>
          <w:rFonts w:ascii="Times New Roman" w:hAnsi="Times New Roman" w:cs="Times New Roman"/>
          <w:sz w:val="28"/>
          <w:szCs w:val="28"/>
        </w:rPr>
      </w:pPr>
      <w:r w:rsidRPr="00092F75">
        <w:rPr>
          <w:rFonts w:ascii="Times New Roman" w:hAnsi="Times New Roman" w:cs="Times New Roman"/>
          <w:sz w:val="28"/>
          <w:szCs w:val="28"/>
        </w:rPr>
        <w:t>В процессе коррекционного процесса решаются следующие задачи:</w:t>
      </w:r>
    </w:p>
    <w:p w14:paraId="4A83759F" w14:textId="77777777" w:rsidR="00092F75" w:rsidRDefault="00092F75" w:rsidP="009F3187">
      <w:pPr>
        <w:spacing w:after="0"/>
        <w:jc w:val="both"/>
        <w:rPr>
          <w:rFonts w:ascii="Times New Roman" w:hAnsi="Times New Roman" w:cs="Times New Roman"/>
          <w:sz w:val="28"/>
          <w:szCs w:val="28"/>
        </w:rPr>
      </w:pPr>
      <w:r w:rsidRPr="00092F75">
        <w:rPr>
          <w:rFonts w:ascii="Times New Roman" w:hAnsi="Times New Roman" w:cs="Times New Roman"/>
          <w:sz w:val="28"/>
          <w:szCs w:val="28"/>
        </w:rPr>
        <w:t xml:space="preserve"> </w:t>
      </w:r>
      <w:r w:rsidRPr="00092F75">
        <w:rPr>
          <w:rFonts w:ascii="Times New Roman" w:hAnsi="Times New Roman" w:cs="Times New Roman"/>
          <w:sz w:val="28"/>
          <w:szCs w:val="28"/>
        </w:rPr>
        <w:sym w:font="Symbol" w:char="F0B7"/>
      </w:r>
      <w:r w:rsidRPr="00092F75">
        <w:rPr>
          <w:rFonts w:ascii="Times New Roman" w:hAnsi="Times New Roman" w:cs="Times New Roman"/>
          <w:sz w:val="28"/>
          <w:szCs w:val="28"/>
        </w:rPr>
        <w:t xml:space="preserve"> выявление и своевременное предупреждение речевых нарушений; </w:t>
      </w:r>
    </w:p>
    <w:p w14:paraId="414CAC2C" w14:textId="77777777" w:rsidR="00092F75" w:rsidRDefault="00092F75" w:rsidP="009F3187">
      <w:pPr>
        <w:spacing w:after="0"/>
        <w:jc w:val="both"/>
        <w:rPr>
          <w:rFonts w:ascii="Times New Roman" w:hAnsi="Times New Roman" w:cs="Times New Roman"/>
          <w:sz w:val="28"/>
          <w:szCs w:val="28"/>
        </w:rPr>
      </w:pPr>
      <w:r w:rsidRPr="00092F75">
        <w:rPr>
          <w:rFonts w:ascii="Times New Roman" w:hAnsi="Times New Roman" w:cs="Times New Roman"/>
          <w:sz w:val="28"/>
          <w:szCs w:val="28"/>
        </w:rPr>
        <w:sym w:font="Symbol" w:char="F0B7"/>
      </w:r>
      <w:r w:rsidRPr="00092F75">
        <w:rPr>
          <w:rFonts w:ascii="Times New Roman" w:hAnsi="Times New Roman" w:cs="Times New Roman"/>
          <w:sz w:val="28"/>
          <w:szCs w:val="28"/>
        </w:rPr>
        <w:t xml:space="preserve"> преодоление недостатков в речевом развитии; </w:t>
      </w:r>
    </w:p>
    <w:p w14:paraId="3692A132" w14:textId="77777777" w:rsidR="00092F75" w:rsidRDefault="00092F75" w:rsidP="009F3187">
      <w:pPr>
        <w:spacing w:after="0"/>
        <w:jc w:val="both"/>
        <w:rPr>
          <w:rFonts w:ascii="Times New Roman" w:hAnsi="Times New Roman" w:cs="Times New Roman"/>
          <w:sz w:val="28"/>
          <w:szCs w:val="28"/>
        </w:rPr>
      </w:pPr>
      <w:r w:rsidRPr="00092F75">
        <w:rPr>
          <w:rFonts w:ascii="Times New Roman" w:hAnsi="Times New Roman" w:cs="Times New Roman"/>
          <w:sz w:val="28"/>
          <w:szCs w:val="28"/>
        </w:rPr>
        <w:sym w:font="Symbol" w:char="F0B7"/>
      </w:r>
      <w:r w:rsidRPr="00092F75">
        <w:rPr>
          <w:rFonts w:ascii="Times New Roman" w:hAnsi="Times New Roman" w:cs="Times New Roman"/>
          <w:sz w:val="28"/>
          <w:szCs w:val="28"/>
        </w:rPr>
        <w:t xml:space="preserve"> воспитание артикуляционных навыков звукопроизношения и развитие слухового восприятия; </w:t>
      </w:r>
    </w:p>
    <w:p w14:paraId="2BFAA184" w14:textId="77777777" w:rsidR="00092F75" w:rsidRDefault="00092F75" w:rsidP="009F3187">
      <w:pPr>
        <w:spacing w:after="0"/>
        <w:jc w:val="both"/>
        <w:rPr>
          <w:rFonts w:ascii="Times New Roman" w:hAnsi="Times New Roman" w:cs="Times New Roman"/>
          <w:sz w:val="28"/>
          <w:szCs w:val="28"/>
        </w:rPr>
      </w:pPr>
      <w:r w:rsidRPr="00092F75">
        <w:rPr>
          <w:rFonts w:ascii="Times New Roman" w:hAnsi="Times New Roman" w:cs="Times New Roman"/>
          <w:sz w:val="28"/>
          <w:szCs w:val="28"/>
        </w:rPr>
        <w:sym w:font="Symbol" w:char="F0B7"/>
      </w:r>
      <w:r w:rsidRPr="00092F75">
        <w:rPr>
          <w:rFonts w:ascii="Times New Roman" w:hAnsi="Times New Roman" w:cs="Times New Roman"/>
          <w:sz w:val="28"/>
          <w:szCs w:val="28"/>
        </w:rPr>
        <w:t xml:space="preserve"> нормализация звукопроизношения и слоговой структуры слова; </w:t>
      </w:r>
    </w:p>
    <w:p w14:paraId="7B551D27" w14:textId="77777777" w:rsidR="00092F75" w:rsidRDefault="00092F75" w:rsidP="009F3187">
      <w:pPr>
        <w:spacing w:after="0"/>
        <w:jc w:val="both"/>
        <w:rPr>
          <w:rFonts w:ascii="Times New Roman" w:hAnsi="Times New Roman" w:cs="Times New Roman"/>
          <w:sz w:val="28"/>
          <w:szCs w:val="28"/>
        </w:rPr>
      </w:pPr>
      <w:r w:rsidRPr="00092F75">
        <w:rPr>
          <w:rFonts w:ascii="Times New Roman" w:hAnsi="Times New Roman" w:cs="Times New Roman"/>
          <w:sz w:val="28"/>
          <w:szCs w:val="28"/>
        </w:rPr>
        <w:sym w:font="Symbol" w:char="F0B7"/>
      </w:r>
      <w:r w:rsidRPr="00092F75">
        <w:rPr>
          <w:rFonts w:ascii="Times New Roman" w:hAnsi="Times New Roman" w:cs="Times New Roman"/>
          <w:sz w:val="28"/>
          <w:szCs w:val="28"/>
        </w:rPr>
        <w:t xml:space="preserve"> развитие навыков звукового анализа и синтеза; </w:t>
      </w:r>
    </w:p>
    <w:p w14:paraId="4CDE68EC" w14:textId="0B4C4906" w:rsidR="00092F75" w:rsidRDefault="00092F75" w:rsidP="009F3187">
      <w:pPr>
        <w:spacing w:after="0"/>
        <w:jc w:val="both"/>
        <w:rPr>
          <w:rFonts w:ascii="Times New Roman" w:hAnsi="Times New Roman" w:cs="Times New Roman"/>
          <w:sz w:val="28"/>
          <w:szCs w:val="28"/>
        </w:rPr>
      </w:pPr>
      <w:r w:rsidRPr="00092F75">
        <w:rPr>
          <w:rFonts w:ascii="Times New Roman" w:hAnsi="Times New Roman" w:cs="Times New Roman"/>
          <w:sz w:val="28"/>
          <w:szCs w:val="28"/>
        </w:rPr>
        <w:sym w:font="Symbol" w:char="F0B7"/>
      </w:r>
      <w:r w:rsidRPr="00092F75">
        <w:rPr>
          <w:rFonts w:ascii="Times New Roman" w:hAnsi="Times New Roman" w:cs="Times New Roman"/>
          <w:sz w:val="28"/>
          <w:szCs w:val="28"/>
        </w:rPr>
        <w:t xml:space="preserve"> развитие лексико-грамматических категорий и связной речи (монологической и диалогической речи).</w:t>
      </w:r>
    </w:p>
    <w:p w14:paraId="1A3274BE" w14:textId="1CB55C57" w:rsidR="00092F75" w:rsidRDefault="00092F75" w:rsidP="009F3187">
      <w:pPr>
        <w:jc w:val="both"/>
        <w:rPr>
          <w:rFonts w:ascii="Times New Roman" w:hAnsi="Times New Roman" w:cs="Times New Roman"/>
          <w:sz w:val="28"/>
          <w:szCs w:val="28"/>
        </w:rPr>
      </w:pPr>
      <w:r>
        <w:rPr>
          <w:rFonts w:ascii="Times New Roman" w:hAnsi="Times New Roman" w:cs="Times New Roman"/>
          <w:sz w:val="28"/>
          <w:szCs w:val="28"/>
        </w:rPr>
        <w:br w:type="page"/>
      </w:r>
    </w:p>
    <w:p w14:paraId="222506ED" w14:textId="0E8E09A9" w:rsidR="00092F75" w:rsidRPr="00092F75" w:rsidRDefault="00092F75" w:rsidP="009F3187">
      <w:pPr>
        <w:spacing w:after="0"/>
        <w:jc w:val="both"/>
        <w:rPr>
          <w:rFonts w:ascii="Times New Roman" w:hAnsi="Times New Roman" w:cs="Times New Roman"/>
          <w:b/>
          <w:bCs/>
          <w:sz w:val="28"/>
          <w:szCs w:val="28"/>
        </w:rPr>
      </w:pPr>
      <w:r w:rsidRPr="00092F75">
        <w:rPr>
          <w:rFonts w:ascii="Times New Roman" w:hAnsi="Times New Roman" w:cs="Times New Roman"/>
          <w:b/>
          <w:bCs/>
          <w:sz w:val="28"/>
          <w:szCs w:val="28"/>
        </w:rPr>
        <w:lastRenderedPageBreak/>
        <w:t>2.12. Рабочая программа воспитания</w:t>
      </w:r>
    </w:p>
    <w:p w14:paraId="18C0C2F6" w14:textId="6B530CF0" w:rsidR="00E826CC" w:rsidRPr="002E5AE8" w:rsidRDefault="00E826CC" w:rsidP="002E5AE8">
      <w:pPr>
        <w:spacing w:after="0"/>
        <w:jc w:val="both"/>
        <w:rPr>
          <w:rFonts w:ascii="Times New Roman" w:hAnsi="Times New Roman" w:cs="Times New Roman"/>
          <w:sz w:val="28"/>
          <w:szCs w:val="28"/>
        </w:rPr>
      </w:pPr>
      <w:r w:rsidRPr="00E826CC">
        <w:rPr>
          <w:rFonts w:ascii="Times New Roman" w:eastAsia="Times New Roman" w:hAnsi="Times New Roman" w:cs="Times New Roman"/>
          <w:b/>
          <w:color w:val="000000"/>
          <w:sz w:val="28"/>
          <w:lang w:eastAsia="ru-RU"/>
        </w:rPr>
        <w:t>2.6. Федеральная рабочая программа воспитания.</w:t>
      </w:r>
    </w:p>
    <w:p w14:paraId="3F3A9A19" w14:textId="77777777" w:rsidR="00E826CC" w:rsidRPr="00E826CC" w:rsidRDefault="00E826CC" w:rsidP="009F3187">
      <w:pPr>
        <w:spacing w:after="0"/>
        <w:ind w:right="137"/>
        <w:jc w:val="both"/>
        <w:rPr>
          <w:rFonts w:ascii="Times New Roman" w:eastAsia="Times New Roman" w:hAnsi="Times New Roman" w:cs="Times New Roman"/>
          <w:color w:val="000000"/>
          <w:sz w:val="28"/>
          <w:lang w:eastAsia="ru-RU"/>
        </w:rPr>
      </w:pPr>
    </w:p>
    <w:p w14:paraId="307B2E69" w14:textId="46368D2B" w:rsidR="00E826CC" w:rsidRPr="00E826CC" w:rsidRDefault="00E826CC" w:rsidP="009F3187">
      <w:pPr>
        <w:spacing w:after="0"/>
        <w:jc w:val="both"/>
        <w:rPr>
          <w:rFonts w:ascii="Times New Roman" w:hAnsi="Times New Roman" w:cs="Times New Roman"/>
          <w:b/>
          <w:bCs/>
          <w:sz w:val="28"/>
          <w:szCs w:val="28"/>
        </w:rPr>
      </w:pPr>
      <w:r w:rsidRPr="00E826CC">
        <w:rPr>
          <w:rFonts w:ascii="Times New Roman" w:hAnsi="Times New Roman" w:cs="Times New Roman"/>
          <w:b/>
          <w:bCs/>
          <w:sz w:val="28"/>
          <w:szCs w:val="28"/>
        </w:rPr>
        <w:t>1. ЦЕЛЕВОЙ РАЗДЕЛ</w:t>
      </w:r>
    </w:p>
    <w:p w14:paraId="06B8F037" w14:textId="77777777" w:rsidR="00E826CC" w:rsidRPr="00E826CC" w:rsidRDefault="00E826CC" w:rsidP="009F3187">
      <w:pPr>
        <w:spacing w:after="0"/>
        <w:jc w:val="both"/>
        <w:rPr>
          <w:rFonts w:ascii="Times New Roman" w:hAnsi="Times New Roman" w:cs="Times New Roman"/>
          <w:b/>
          <w:bCs/>
          <w:sz w:val="28"/>
          <w:szCs w:val="28"/>
        </w:rPr>
      </w:pPr>
      <w:r w:rsidRPr="00E826CC">
        <w:rPr>
          <w:rFonts w:ascii="Times New Roman" w:hAnsi="Times New Roman" w:cs="Times New Roman"/>
          <w:b/>
          <w:bCs/>
          <w:sz w:val="28"/>
          <w:szCs w:val="28"/>
        </w:rPr>
        <w:t xml:space="preserve">1.1. Цель и задачи воспитания </w:t>
      </w:r>
    </w:p>
    <w:p w14:paraId="6BED594F" w14:textId="77777777" w:rsidR="00E826CC" w:rsidRPr="00E826CC" w:rsidRDefault="00E826CC" w:rsidP="009F3187">
      <w:pPr>
        <w:spacing w:after="0"/>
        <w:jc w:val="both"/>
        <w:rPr>
          <w:rFonts w:ascii="Times New Roman" w:hAnsi="Times New Roman" w:cs="Times New Roman"/>
          <w:sz w:val="28"/>
          <w:szCs w:val="28"/>
        </w:rPr>
      </w:pPr>
      <w:r w:rsidRPr="00E826CC">
        <w:rPr>
          <w:rFonts w:ascii="Times New Roman" w:hAnsi="Times New Roman" w:cs="Times New Roman"/>
          <w:sz w:val="28"/>
          <w:szCs w:val="28"/>
        </w:rPr>
        <w:t xml:space="preserve">1.1.1. Общая цель воспитания в ДОО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 </w:t>
      </w:r>
    </w:p>
    <w:p w14:paraId="7D46457F" w14:textId="77777777" w:rsidR="00E826CC" w:rsidRPr="00E826CC" w:rsidRDefault="00E826CC" w:rsidP="009F3187">
      <w:pPr>
        <w:spacing w:after="0"/>
        <w:jc w:val="both"/>
        <w:rPr>
          <w:rFonts w:ascii="Times New Roman" w:hAnsi="Times New Roman" w:cs="Times New Roman"/>
          <w:sz w:val="28"/>
          <w:szCs w:val="28"/>
        </w:rPr>
      </w:pPr>
      <w:r w:rsidRPr="00E826CC">
        <w:rPr>
          <w:rFonts w:ascii="Times New Roman" w:hAnsi="Times New Roman" w:cs="Times New Roman"/>
          <w:sz w:val="28"/>
          <w:szCs w:val="28"/>
        </w:rPr>
        <w:t>1) формирование первоначальных представлений о традиционных ценностях российского народа, социально приемлемых нормах и правилах поведения;</w:t>
      </w:r>
    </w:p>
    <w:p w14:paraId="6D69232D" w14:textId="47746371" w:rsidR="00E826CC" w:rsidRPr="00E826CC" w:rsidRDefault="00E826CC" w:rsidP="009F3187">
      <w:pPr>
        <w:spacing w:after="0"/>
        <w:jc w:val="both"/>
        <w:rPr>
          <w:rFonts w:ascii="Times New Roman" w:hAnsi="Times New Roman" w:cs="Times New Roman"/>
          <w:sz w:val="28"/>
          <w:szCs w:val="28"/>
        </w:rPr>
      </w:pPr>
      <w:r w:rsidRPr="00E826CC">
        <w:rPr>
          <w:rFonts w:ascii="Times New Roman" w:hAnsi="Times New Roman" w:cs="Times New Roman"/>
          <w:sz w:val="28"/>
          <w:szCs w:val="28"/>
        </w:rPr>
        <w:t xml:space="preserve"> 2) формирование ценностного отношения к окружающему миру (природному и социокультурному), другим людям, самому себе;</w:t>
      </w:r>
    </w:p>
    <w:p w14:paraId="027B18D5" w14:textId="77777777" w:rsidR="00E826CC" w:rsidRPr="00E826CC" w:rsidRDefault="00E826CC" w:rsidP="009F3187">
      <w:pPr>
        <w:spacing w:after="0"/>
        <w:jc w:val="both"/>
        <w:rPr>
          <w:rFonts w:ascii="Times New Roman" w:hAnsi="Times New Roman" w:cs="Times New Roman"/>
          <w:sz w:val="28"/>
          <w:szCs w:val="28"/>
        </w:rPr>
      </w:pPr>
      <w:r w:rsidRPr="00E826CC">
        <w:rPr>
          <w:rFonts w:ascii="Times New Roman" w:hAnsi="Times New Roman" w:cs="Times New Roman"/>
          <w:sz w:val="28"/>
          <w:szCs w:val="28"/>
        </w:rPr>
        <w:t xml:space="preserve"> 3) становление первичного опыта деятельности и поведения в соответствии с традиционными ценностями, принятыми в обществе нормами и правилами.</w:t>
      </w:r>
    </w:p>
    <w:p w14:paraId="2C280663" w14:textId="77777777" w:rsidR="00E826CC" w:rsidRPr="00E826CC" w:rsidRDefault="00E826CC" w:rsidP="009F3187">
      <w:pPr>
        <w:spacing w:after="0"/>
        <w:jc w:val="both"/>
        <w:rPr>
          <w:rFonts w:ascii="Times New Roman" w:hAnsi="Times New Roman" w:cs="Times New Roman"/>
          <w:b/>
          <w:bCs/>
          <w:sz w:val="28"/>
          <w:szCs w:val="28"/>
        </w:rPr>
      </w:pPr>
      <w:r w:rsidRPr="00E826CC">
        <w:rPr>
          <w:rFonts w:ascii="Times New Roman" w:hAnsi="Times New Roman" w:cs="Times New Roman"/>
          <w:sz w:val="28"/>
          <w:szCs w:val="28"/>
        </w:rPr>
        <w:t xml:space="preserve"> </w:t>
      </w:r>
      <w:r w:rsidRPr="00E826CC">
        <w:rPr>
          <w:rFonts w:ascii="Times New Roman" w:hAnsi="Times New Roman" w:cs="Times New Roman"/>
          <w:b/>
          <w:bCs/>
          <w:sz w:val="28"/>
          <w:szCs w:val="28"/>
        </w:rPr>
        <w:t xml:space="preserve">1.1.2. Общие задачи воспитания в ДОО: </w:t>
      </w:r>
    </w:p>
    <w:p w14:paraId="168D931B" w14:textId="77777777" w:rsidR="00FF44CC" w:rsidRDefault="00E826CC" w:rsidP="009F3187">
      <w:pPr>
        <w:spacing w:after="0"/>
        <w:jc w:val="both"/>
        <w:rPr>
          <w:rFonts w:ascii="Times New Roman" w:hAnsi="Times New Roman" w:cs="Times New Roman"/>
          <w:sz w:val="28"/>
          <w:szCs w:val="28"/>
        </w:rPr>
      </w:pPr>
      <w:r w:rsidRPr="00E826CC">
        <w:rPr>
          <w:rFonts w:ascii="Times New Roman" w:hAnsi="Times New Roman" w:cs="Times New Roman"/>
          <w:sz w:val="28"/>
          <w:szCs w:val="28"/>
        </w:rPr>
        <w:t xml:space="preserve">1) содействовать развитию личности, основанному на принятых в обществе представлениях о добре и зле, должном и недопустимом; </w:t>
      </w:r>
    </w:p>
    <w:p w14:paraId="5FF3E52C" w14:textId="77777777" w:rsidR="00FF44CC" w:rsidRDefault="00E826CC" w:rsidP="009F3187">
      <w:pPr>
        <w:spacing w:after="0"/>
        <w:jc w:val="both"/>
        <w:rPr>
          <w:rFonts w:ascii="Times New Roman" w:hAnsi="Times New Roman" w:cs="Times New Roman"/>
          <w:sz w:val="28"/>
          <w:szCs w:val="28"/>
        </w:rPr>
      </w:pPr>
      <w:r w:rsidRPr="00E826CC">
        <w:rPr>
          <w:rFonts w:ascii="Times New Roman" w:hAnsi="Times New Roman" w:cs="Times New Roman"/>
          <w:sz w:val="28"/>
          <w:szCs w:val="28"/>
        </w:rPr>
        <w:t xml:space="preserve">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 </w:t>
      </w:r>
    </w:p>
    <w:p w14:paraId="5A353BC3" w14:textId="47429250" w:rsidR="00FF44CC" w:rsidRDefault="00E826CC" w:rsidP="009F3187">
      <w:pPr>
        <w:spacing w:after="0"/>
        <w:jc w:val="both"/>
        <w:rPr>
          <w:rFonts w:ascii="Times New Roman" w:hAnsi="Times New Roman" w:cs="Times New Roman"/>
          <w:sz w:val="28"/>
          <w:szCs w:val="28"/>
        </w:rPr>
      </w:pPr>
      <w:r w:rsidRPr="00E826CC">
        <w:rPr>
          <w:rFonts w:ascii="Times New Roman" w:hAnsi="Times New Roman" w:cs="Times New Roman"/>
          <w:sz w:val="28"/>
          <w:szCs w:val="28"/>
        </w:rPr>
        <w:t xml:space="preserve">3) создавать условия для развития и реализации личностного потенциала ребёнка, его готовности к творческому самовыражению и саморазвитию, самовоспитанию; </w:t>
      </w:r>
    </w:p>
    <w:p w14:paraId="45F92948" w14:textId="59D4F7DA" w:rsidR="00E826CC" w:rsidRDefault="00E826CC" w:rsidP="009F3187">
      <w:pPr>
        <w:spacing w:after="0"/>
        <w:jc w:val="both"/>
        <w:rPr>
          <w:rFonts w:ascii="Times New Roman" w:hAnsi="Times New Roman" w:cs="Times New Roman"/>
          <w:sz w:val="28"/>
          <w:szCs w:val="28"/>
        </w:rPr>
      </w:pPr>
      <w:r w:rsidRPr="00E826CC">
        <w:rPr>
          <w:rFonts w:ascii="Times New Roman" w:hAnsi="Times New Roman" w:cs="Times New Roman"/>
          <w:sz w:val="28"/>
          <w:szCs w:val="28"/>
        </w:rPr>
        <w:t>4) 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14:paraId="637200A6" w14:textId="61773F15" w:rsidR="00FF44CC" w:rsidRPr="00FF44CC" w:rsidRDefault="00FF44CC" w:rsidP="009F3187">
      <w:pPr>
        <w:spacing w:after="0"/>
        <w:jc w:val="both"/>
        <w:rPr>
          <w:rFonts w:ascii="Times New Roman" w:hAnsi="Times New Roman" w:cs="Times New Roman"/>
          <w:b/>
          <w:bCs/>
          <w:sz w:val="28"/>
          <w:szCs w:val="28"/>
        </w:rPr>
      </w:pPr>
      <w:r w:rsidRPr="00FF44CC">
        <w:rPr>
          <w:rFonts w:ascii="Times New Roman" w:hAnsi="Times New Roman" w:cs="Times New Roman"/>
          <w:b/>
          <w:bCs/>
          <w:sz w:val="28"/>
          <w:szCs w:val="28"/>
        </w:rPr>
        <w:t>1.2. Направления воспитания</w:t>
      </w:r>
    </w:p>
    <w:p w14:paraId="50E7A379" w14:textId="77777777" w:rsidR="00FF44CC" w:rsidRPr="00FF44CC" w:rsidRDefault="00FF44CC" w:rsidP="009F3187">
      <w:pPr>
        <w:spacing w:after="0"/>
        <w:jc w:val="both"/>
        <w:rPr>
          <w:rFonts w:ascii="Times New Roman" w:hAnsi="Times New Roman" w:cs="Times New Roman"/>
          <w:b/>
          <w:bCs/>
          <w:sz w:val="28"/>
          <w:szCs w:val="28"/>
        </w:rPr>
      </w:pPr>
      <w:r w:rsidRPr="00FF44CC">
        <w:rPr>
          <w:rFonts w:ascii="Times New Roman" w:hAnsi="Times New Roman" w:cs="Times New Roman"/>
          <w:b/>
          <w:bCs/>
          <w:sz w:val="28"/>
          <w:szCs w:val="28"/>
        </w:rPr>
        <w:t xml:space="preserve">1.2.1. Патриотическое воспитание </w:t>
      </w:r>
    </w:p>
    <w:p w14:paraId="469ED3C3" w14:textId="77777777" w:rsidR="00FF44CC" w:rsidRDefault="00FF44CC" w:rsidP="009F3187">
      <w:pPr>
        <w:spacing w:after="0"/>
        <w:jc w:val="both"/>
        <w:rPr>
          <w:rFonts w:ascii="Times New Roman" w:hAnsi="Times New Roman" w:cs="Times New Roman"/>
          <w:sz w:val="28"/>
          <w:szCs w:val="28"/>
        </w:rPr>
      </w:pPr>
      <w:r w:rsidRPr="00FF44CC">
        <w:rPr>
          <w:rFonts w:ascii="Times New Roman" w:hAnsi="Times New Roman" w:cs="Times New Roman"/>
          <w:i/>
          <w:iCs/>
          <w:sz w:val="28"/>
          <w:szCs w:val="28"/>
        </w:rPr>
        <w:t>Цель патриотического воспитания</w:t>
      </w:r>
      <w:r w:rsidRPr="00FF44CC">
        <w:rPr>
          <w:rFonts w:ascii="Times New Roman" w:hAnsi="Times New Roman" w:cs="Times New Roman"/>
          <w:sz w:val="28"/>
          <w:szCs w:val="28"/>
        </w:rPr>
        <w:t xml:space="preserve">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 </w:t>
      </w:r>
    </w:p>
    <w:p w14:paraId="688A65C4" w14:textId="77777777" w:rsidR="000D15C3" w:rsidRDefault="00FF44CC" w:rsidP="009F3187">
      <w:pPr>
        <w:spacing w:after="0"/>
        <w:jc w:val="both"/>
        <w:rPr>
          <w:rFonts w:ascii="Times New Roman" w:hAnsi="Times New Roman" w:cs="Times New Roman"/>
          <w:sz w:val="28"/>
          <w:szCs w:val="28"/>
        </w:rPr>
      </w:pPr>
      <w:r w:rsidRPr="00FF44CC">
        <w:rPr>
          <w:rFonts w:ascii="Times New Roman" w:hAnsi="Times New Roman" w:cs="Times New Roman"/>
          <w:i/>
          <w:iCs/>
          <w:sz w:val="28"/>
          <w:szCs w:val="28"/>
        </w:rPr>
        <w:t>Ценности</w:t>
      </w:r>
      <w:r w:rsidRPr="00FF44CC">
        <w:rPr>
          <w:rFonts w:ascii="Times New Roman" w:hAnsi="Times New Roman" w:cs="Times New Roman"/>
          <w:sz w:val="28"/>
          <w:szCs w:val="28"/>
        </w:rPr>
        <w:t xml:space="preserve">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 </w:t>
      </w:r>
    </w:p>
    <w:p w14:paraId="1BD42DFC" w14:textId="77777777" w:rsidR="000D15C3" w:rsidRDefault="00FF44CC" w:rsidP="009F3187">
      <w:pPr>
        <w:spacing w:after="0"/>
        <w:jc w:val="both"/>
        <w:rPr>
          <w:rFonts w:ascii="Times New Roman" w:hAnsi="Times New Roman" w:cs="Times New Roman"/>
          <w:sz w:val="28"/>
          <w:szCs w:val="28"/>
        </w:rPr>
      </w:pPr>
      <w:r w:rsidRPr="000D15C3">
        <w:rPr>
          <w:rFonts w:ascii="Times New Roman" w:hAnsi="Times New Roman" w:cs="Times New Roman"/>
          <w:i/>
          <w:iCs/>
          <w:sz w:val="28"/>
          <w:szCs w:val="28"/>
        </w:rPr>
        <w:t>Патриотическое воспитания базируется</w:t>
      </w:r>
      <w:r w:rsidRPr="00FF44CC">
        <w:rPr>
          <w:rFonts w:ascii="Times New Roman" w:hAnsi="Times New Roman" w:cs="Times New Roman"/>
          <w:sz w:val="28"/>
          <w:szCs w:val="28"/>
        </w:rPr>
        <w:t xml:space="preserve"> на идее патриотизма как нравственного чувства, которое вырастает из культуры человеческого бытия, </w:t>
      </w:r>
      <w:r w:rsidRPr="00FF44CC">
        <w:rPr>
          <w:rFonts w:ascii="Times New Roman" w:hAnsi="Times New Roman" w:cs="Times New Roman"/>
          <w:sz w:val="28"/>
          <w:szCs w:val="28"/>
        </w:rPr>
        <w:lastRenderedPageBreak/>
        <w:t xml:space="preserve">особенностей образа жизни и её уклада, народных и семейных традиций. </w:t>
      </w:r>
      <w:r w:rsidRPr="000D15C3">
        <w:rPr>
          <w:rFonts w:ascii="Times New Roman" w:hAnsi="Times New Roman" w:cs="Times New Roman"/>
          <w:i/>
          <w:iCs/>
          <w:sz w:val="28"/>
          <w:szCs w:val="28"/>
        </w:rPr>
        <w:t>Работа по патриотическому воспитанию предполагает</w:t>
      </w:r>
      <w:r w:rsidRPr="00FF44CC">
        <w:rPr>
          <w:rFonts w:ascii="Times New Roman" w:hAnsi="Times New Roman" w:cs="Times New Roman"/>
          <w:sz w:val="28"/>
          <w:szCs w:val="28"/>
        </w:rPr>
        <w:t xml:space="preserve">: </w:t>
      </w:r>
    </w:p>
    <w:p w14:paraId="7DFBBE1A" w14:textId="77777777" w:rsidR="000D15C3" w:rsidRDefault="000D15C3" w:rsidP="009F3187">
      <w:pPr>
        <w:spacing w:after="0"/>
        <w:jc w:val="both"/>
        <w:rPr>
          <w:rFonts w:ascii="Times New Roman" w:hAnsi="Times New Roman" w:cs="Times New Roman"/>
          <w:sz w:val="28"/>
          <w:szCs w:val="28"/>
        </w:rPr>
      </w:pPr>
      <w:r>
        <w:rPr>
          <w:rFonts w:ascii="Times New Roman" w:hAnsi="Times New Roman" w:cs="Times New Roman"/>
          <w:sz w:val="28"/>
          <w:szCs w:val="28"/>
        </w:rPr>
        <w:t>-</w:t>
      </w:r>
      <w:r w:rsidR="00FF44CC" w:rsidRPr="00FF44CC">
        <w:rPr>
          <w:rFonts w:ascii="Times New Roman" w:hAnsi="Times New Roman" w:cs="Times New Roman"/>
          <w:sz w:val="28"/>
          <w:szCs w:val="28"/>
        </w:rPr>
        <w:t xml:space="preserve">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w:t>
      </w:r>
    </w:p>
    <w:p w14:paraId="1EA772F1" w14:textId="77777777" w:rsidR="000D15C3" w:rsidRDefault="000D15C3" w:rsidP="009F3187">
      <w:pPr>
        <w:spacing w:after="0"/>
        <w:jc w:val="both"/>
        <w:rPr>
          <w:rFonts w:ascii="Times New Roman" w:hAnsi="Times New Roman" w:cs="Times New Roman"/>
          <w:sz w:val="28"/>
          <w:szCs w:val="28"/>
        </w:rPr>
      </w:pPr>
      <w:r>
        <w:rPr>
          <w:rFonts w:ascii="Times New Roman" w:hAnsi="Times New Roman" w:cs="Times New Roman"/>
          <w:sz w:val="28"/>
          <w:szCs w:val="28"/>
        </w:rPr>
        <w:t>-</w:t>
      </w:r>
      <w:r w:rsidR="00FF44CC" w:rsidRPr="00FF44CC">
        <w:rPr>
          <w:rFonts w:ascii="Times New Roman" w:hAnsi="Times New Roman" w:cs="Times New Roman"/>
          <w:sz w:val="28"/>
          <w:szCs w:val="28"/>
        </w:rPr>
        <w:t xml:space="preserve">«патриотизма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w:t>
      </w:r>
    </w:p>
    <w:p w14:paraId="2A7A986F" w14:textId="77777777" w:rsidR="000D15C3" w:rsidRDefault="000D15C3" w:rsidP="009F3187">
      <w:pPr>
        <w:spacing w:after="0"/>
        <w:jc w:val="both"/>
        <w:rPr>
          <w:rFonts w:ascii="Times New Roman" w:hAnsi="Times New Roman" w:cs="Times New Roman"/>
          <w:sz w:val="28"/>
          <w:szCs w:val="28"/>
        </w:rPr>
      </w:pPr>
      <w:r>
        <w:rPr>
          <w:rFonts w:ascii="Times New Roman" w:hAnsi="Times New Roman" w:cs="Times New Roman"/>
          <w:sz w:val="28"/>
          <w:szCs w:val="28"/>
        </w:rPr>
        <w:t>-</w:t>
      </w:r>
      <w:r w:rsidR="00FF44CC" w:rsidRPr="00FF44CC">
        <w:rPr>
          <w:rFonts w:ascii="Times New Roman" w:hAnsi="Times New Roman" w:cs="Times New Roman"/>
          <w:sz w:val="28"/>
          <w:szCs w:val="28"/>
        </w:rPr>
        <w:t xml:space="preserve">«патриотизма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 </w:t>
      </w:r>
    </w:p>
    <w:p w14:paraId="14693D75" w14:textId="77777777" w:rsidR="000D15C3" w:rsidRPr="000D15C3" w:rsidRDefault="00FF44CC" w:rsidP="009F3187">
      <w:pPr>
        <w:spacing w:after="0"/>
        <w:jc w:val="both"/>
        <w:rPr>
          <w:rFonts w:ascii="Times New Roman" w:hAnsi="Times New Roman" w:cs="Times New Roman"/>
          <w:b/>
          <w:bCs/>
          <w:sz w:val="28"/>
          <w:szCs w:val="28"/>
        </w:rPr>
      </w:pPr>
      <w:r w:rsidRPr="000D15C3">
        <w:rPr>
          <w:rFonts w:ascii="Times New Roman" w:hAnsi="Times New Roman" w:cs="Times New Roman"/>
          <w:b/>
          <w:bCs/>
          <w:sz w:val="28"/>
          <w:szCs w:val="28"/>
        </w:rPr>
        <w:t xml:space="preserve">1.2.2. Духовно-нравственное воспитание </w:t>
      </w:r>
    </w:p>
    <w:p w14:paraId="2F1AF187" w14:textId="77777777" w:rsidR="000D15C3" w:rsidRPr="000D15C3" w:rsidRDefault="00FF44CC" w:rsidP="009F3187">
      <w:pPr>
        <w:spacing w:after="0"/>
        <w:jc w:val="both"/>
        <w:rPr>
          <w:rFonts w:ascii="Times New Roman" w:hAnsi="Times New Roman" w:cs="Times New Roman"/>
          <w:i/>
          <w:iCs/>
          <w:sz w:val="28"/>
          <w:szCs w:val="28"/>
        </w:rPr>
      </w:pPr>
      <w:r w:rsidRPr="000D15C3">
        <w:rPr>
          <w:rFonts w:ascii="Times New Roman" w:hAnsi="Times New Roman" w:cs="Times New Roman"/>
          <w:i/>
          <w:iCs/>
          <w:sz w:val="28"/>
          <w:szCs w:val="28"/>
        </w:rPr>
        <w:t xml:space="preserve">Цель духовно-нравственного воспитания </w:t>
      </w:r>
    </w:p>
    <w:p w14:paraId="0BE947AD" w14:textId="77777777" w:rsidR="000D15C3" w:rsidRDefault="00FF44CC" w:rsidP="009F3187">
      <w:pPr>
        <w:spacing w:after="0"/>
        <w:jc w:val="both"/>
        <w:rPr>
          <w:rFonts w:ascii="Times New Roman" w:hAnsi="Times New Roman" w:cs="Times New Roman"/>
          <w:sz w:val="28"/>
          <w:szCs w:val="28"/>
        </w:rPr>
      </w:pPr>
      <w:r w:rsidRPr="00FF44CC">
        <w:rPr>
          <w:rFonts w:ascii="Times New Roman" w:hAnsi="Times New Roman" w:cs="Times New Roman"/>
          <w:sz w:val="28"/>
          <w:szCs w:val="28"/>
        </w:rPr>
        <w:t xml:space="preserve">- формирование способности к духовному развитию, нравственному самосовершенствованию, индивидуально-ответственному поведению. </w:t>
      </w:r>
      <w:r w:rsidRPr="000D15C3">
        <w:rPr>
          <w:rFonts w:ascii="Times New Roman" w:hAnsi="Times New Roman" w:cs="Times New Roman"/>
          <w:i/>
          <w:iCs/>
          <w:sz w:val="28"/>
          <w:szCs w:val="28"/>
        </w:rPr>
        <w:t>Ценности</w:t>
      </w:r>
      <w:r w:rsidRPr="00FF44CC">
        <w:rPr>
          <w:rFonts w:ascii="Times New Roman" w:hAnsi="Times New Roman" w:cs="Times New Roman"/>
          <w:sz w:val="28"/>
          <w:szCs w:val="28"/>
        </w:rPr>
        <w:t xml:space="preserve"> - жизнь, милосердие, добро лежат в основе духовно-нравственного направления воспитания. </w:t>
      </w:r>
    </w:p>
    <w:p w14:paraId="51285730" w14:textId="77777777" w:rsidR="000D15C3" w:rsidRDefault="00FF44CC" w:rsidP="009F3187">
      <w:pPr>
        <w:spacing w:after="0"/>
        <w:jc w:val="both"/>
        <w:rPr>
          <w:rFonts w:ascii="Times New Roman" w:hAnsi="Times New Roman" w:cs="Times New Roman"/>
          <w:sz w:val="28"/>
          <w:szCs w:val="28"/>
        </w:rPr>
      </w:pPr>
      <w:r w:rsidRPr="000D15C3">
        <w:rPr>
          <w:rFonts w:ascii="Times New Roman" w:hAnsi="Times New Roman" w:cs="Times New Roman"/>
          <w:i/>
          <w:iCs/>
          <w:sz w:val="28"/>
          <w:szCs w:val="28"/>
        </w:rPr>
        <w:t>Духовно-нравственное воспитание направлено</w:t>
      </w:r>
      <w:r w:rsidRPr="00FF44CC">
        <w:rPr>
          <w:rFonts w:ascii="Times New Roman" w:hAnsi="Times New Roman" w:cs="Times New Roman"/>
          <w:sz w:val="28"/>
          <w:szCs w:val="28"/>
        </w:rPr>
        <w:t xml:space="preserve">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 </w:t>
      </w:r>
    </w:p>
    <w:p w14:paraId="2C07F3AC" w14:textId="39496EB1" w:rsidR="00FF44CC" w:rsidRDefault="00FF44CC" w:rsidP="009F3187">
      <w:pPr>
        <w:spacing w:after="0"/>
        <w:jc w:val="both"/>
        <w:rPr>
          <w:rFonts w:ascii="Times New Roman" w:hAnsi="Times New Roman" w:cs="Times New Roman"/>
          <w:b/>
          <w:bCs/>
          <w:sz w:val="28"/>
          <w:szCs w:val="28"/>
        </w:rPr>
      </w:pPr>
      <w:r w:rsidRPr="000D15C3">
        <w:rPr>
          <w:rFonts w:ascii="Times New Roman" w:hAnsi="Times New Roman" w:cs="Times New Roman"/>
          <w:b/>
          <w:bCs/>
          <w:sz w:val="28"/>
          <w:szCs w:val="28"/>
        </w:rPr>
        <w:t>1.2.3. Социальное воспитание</w:t>
      </w:r>
    </w:p>
    <w:p w14:paraId="4E0A4656" w14:textId="77777777" w:rsidR="000D15C3" w:rsidRDefault="000D15C3" w:rsidP="009F3187">
      <w:pPr>
        <w:spacing w:after="0"/>
        <w:jc w:val="both"/>
        <w:rPr>
          <w:rFonts w:ascii="Times New Roman" w:hAnsi="Times New Roman" w:cs="Times New Roman"/>
          <w:sz w:val="28"/>
          <w:szCs w:val="28"/>
        </w:rPr>
      </w:pPr>
      <w:r w:rsidRPr="000D15C3">
        <w:rPr>
          <w:rFonts w:ascii="Times New Roman" w:hAnsi="Times New Roman" w:cs="Times New Roman"/>
          <w:i/>
          <w:iCs/>
          <w:sz w:val="28"/>
          <w:szCs w:val="28"/>
        </w:rPr>
        <w:t>Цель социального воспитания</w:t>
      </w:r>
      <w:r w:rsidRPr="000D15C3">
        <w:rPr>
          <w:rFonts w:ascii="Times New Roman" w:hAnsi="Times New Roman" w:cs="Times New Roman"/>
          <w:sz w:val="28"/>
          <w:szCs w:val="28"/>
        </w:rPr>
        <w:t xml:space="preserve"> - формирование ценностного отношения детей к семье, другому человеку, развитие дружелюбия, умения находить общий язык с другими людьми. </w:t>
      </w:r>
    </w:p>
    <w:p w14:paraId="5DD4582B" w14:textId="77777777" w:rsidR="000D15C3" w:rsidRDefault="000D15C3" w:rsidP="009F3187">
      <w:pPr>
        <w:spacing w:after="0"/>
        <w:jc w:val="both"/>
        <w:rPr>
          <w:rFonts w:ascii="Times New Roman" w:hAnsi="Times New Roman" w:cs="Times New Roman"/>
          <w:sz w:val="28"/>
          <w:szCs w:val="28"/>
        </w:rPr>
      </w:pPr>
      <w:r w:rsidRPr="000D15C3">
        <w:rPr>
          <w:rFonts w:ascii="Times New Roman" w:hAnsi="Times New Roman" w:cs="Times New Roman"/>
          <w:i/>
          <w:iCs/>
          <w:sz w:val="28"/>
          <w:szCs w:val="28"/>
        </w:rPr>
        <w:t>Ценности</w:t>
      </w:r>
      <w:r w:rsidRPr="000D15C3">
        <w:rPr>
          <w:rFonts w:ascii="Times New Roman" w:hAnsi="Times New Roman" w:cs="Times New Roman"/>
          <w:sz w:val="28"/>
          <w:szCs w:val="28"/>
        </w:rPr>
        <w:t xml:space="preserve"> - семья, дружба, человек и сотрудничество лежат в основе социального направления воспитания.</w:t>
      </w:r>
    </w:p>
    <w:p w14:paraId="729178D9" w14:textId="77777777" w:rsidR="000D15C3" w:rsidRDefault="000D15C3" w:rsidP="009F3187">
      <w:pPr>
        <w:spacing w:after="0"/>
        <w:jc w:val="both"/>
        <w:rPr>
          <w:rFonts w:ascii="Times New Roman" w:hAnsi="Times New Roman" w:cs="Times New Roman"/>
          <w:sz w:val="28"/>
          <w:szCs w:val="28"/>
        </w:rPr>
      </w:pPr>
      <w:r w:rsidRPr="000D15C3">
        <w:rPr>
          <w:rFonts w:ascii="Times New Roman" w:hAnsi="Times New Roman" w:cs="Times New Roman"/>
          <w:sz w:val="28"/>
          <w:szCs w:val="28"/>
        </w:rPr>
        <w:t xml:space="preserve"> 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детско-взрослых и детских общностях. </w:t>
      </w:r>
    </w:p>
    <w:p w14:paraId="56CE8D9C" w14:textId="0BD81DE3" w:rsidR="000D15C3" w:rsidRDefault="000D15C3" w:rsidP="009F3187">
      <w:pPr>
        <w:spacing w:after="0"/>
        <w:jc w:val="both"/>
        <w:rPr>
          <w:rFonts w:ascii="Times New Roman" w:hAnsi="Times New Roman" w:cs="Times New Roman"/>
          <w:sz w:val="28"/>
          <w:szCs w:val="28"/>
        </w:rPr>
      </w:pPr>
      <w:r w:rsidRPr="000D15C3">
        <w:rPr>
          <w:rFonts w:ascii="Times New Roman" w:hAnsi="Times New Roman" w:cs="Times New Roman"/>
          <w:i/>
          <w:iCs/>
          <w:sz w:val="28"/>
          <w:szCs w:val="28"/>
        </w:rPr>
        <w:t>Важной составляющей социального воспитания</w:t>
      </w:r>
      <w:r w:rsidRPr="000D15C3">
        <w:rPr>
          <w:rFonts w:ascii="Times New Roman" w:hAnsi="Times New Roman" w:cs="Times New Roman"/>
          <w:sz w:val="28"/>
          <w:szCs w:val="28"/>
        </w:rPr>
        <w:t xml:space="preserve">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w:t>
      </w:r>
      <w:r w:rsidRPr="000D15C3">
        <w:rPr>
          <w:rFonts w:ascii="Times New Roman" w:hAnsi="Times New Roman" w:cs="Times New Roman"/>
          <w:sz w:val="28"/>
          <w:szCs w:val="28"/>
        </w:rPr>
        <w:lastRenderedPageBreak/>
        <w:t>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14:paraId="2C6A3D67" w14:textId="77777777" w:rsidR="000D15C3" w:rsidRPr="000D15C3" w:rsidRDefault="000D15C3" w:rsidP="009F3187">
      <w:pPr>
        <w:spacing w:after="0"/>
        <w:jc w:val="both"/>
        <w:rPr>
          <w:rFonts w:ascii="Times New Roman" w:hAnsi="Times New Roman" w:cs="Times New Roman"/>
          <w:b/>
          <w:bCs/>
          <w:sz w:val="28"/>
          <w:szCs w:val="28"/>
        </w:rPr>
      </w:pPr>
      <w:r w:rsidRPr="000D15C3">
        <w:rPr>
          <w:rFonts w:ascii="Times New Roman" w:hAnsi="Times New Roman" w:cs="Times New Roman"/>
          <w:b/>
          <w:bCs/>
          <w:sz w:val="28"/>
          <w:szCs w:val="28"/>
        </w:rPr>
        <w:t xml:space="preserve">1.2.4. Познавательное воспитание </w:t>
      </w:r>
    </w:p>
    <w:p w14:paraId="75D77FFA" w14:textId="77777777" w:rsidR="000D15C3" w:rsidRDefault="000D15C3" w:rsidP="009F3187">
      <w:pPr>
        <w:spacing w:after="0"/>
        <w:jc w:val="both"/>
        <w:rPr>
          <w:rFonts w:ascii="Times New Roman" w:hAnsi="Times New Roman" w:cs="Times New Roman"/>
          <w:sz w:val="28"/>
          <w:szCs w:val="28"/>
        </w:rPr>
      </w:pPr>
      <w:r w:rsidRPr="000D15C3">
        <w:rPr>
          <w:rFonts w:ascii="Times New Roman" w:hAnsi="Times New Roman" w:cs="Times New Roman"/>
          <w:i/>
          <w:iCs/>
          <w:sz w:val="28"/>
          <w:szCs w:val="28"/>
        </w:rPr>
        <w:t>Цель познавательного воспитания</w:t>
      </w:r>
      <w:r w:rsidRPr="000D15C3">
        <w:rPr>
          <w:rFonts w:ascii="Times New Roman" w:hAnsi="Times New Roman" w:cs="Times New Roman"/>
          <w:sz w:val="28"/>
          <w:szCs w:val="28"/>
        </w:rPr>
        <w:t xml:space="preserve"> - формирование ценности познания. Ценность - познание лежит в основе познавательного воспитания.</w:t>
      </w:r>
    </w:p>
    <w:p w14:paraId="2CB7D9EE" w14:textId="77777777" w:rsidR="000D15C3" w:rsidRDefault="000D15C3" w:rsidP="009F3187">
      <w:pPr>
        <w:spacing w:after="0"/>
        <w:jc w:val="both"/>
        <w:rPr>
          <w:rFonts w:ascii="Times New Roman" w:hAnsi="Times New Roman" w:cs="Times New Roman"/>
          <w:sz w:val="28"/>
          <w:szCs w:val="28"/>
        </w:rPr>
      </w:pPr>
      <w:r w:rsidRPr="000D15C3">
        <w:rPr>
          <w:rFonts w:ascii="Times New Roman" w:hAnsi="Times New Roman" w:cs="Times New Roman"/>
          <w:sz w:val="28"/>
          <w:szCs w:val="28"/>
        </w:rPr>
        <w:t xml:space="preserve"> 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w:t>
      </w:r>
    </w:p>
    <w:p w14:paraId="6854D1D5" w14:textId="77777777" w:rsidR="000D15C3" w:rsidRDefault="000D15C3" w:rsidP="009F3187">
      <w:pPr>
        <w:spacing w:after="0"/>
        <w:jc w:val="both"/>
        <w:rPr>
          <w:rFonts w:ascii="Times New Roman" w:hAnsi="Times New Roman" w:cs="Times New Roman"/>
          <w:sz w:val="28"/>
          <w:szCs w:val="28"/>
        </w:rPr>
      </w:pPr>
      <w:r w:rsidRPr="000D15C3">
        <w:rPr>
          <w:rFonts w:ascii="Times New Roman" w:hAnsi="Times New Roman" w:cs="Times New Roman"/>
          <w:sz w:val="28"/>
          <w:szCs w:val="28"/>
        </w:rPr>
        <w:t xml:space="preserve">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 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 </w:t>
      </w:r>
    </w:p>
    <w:p w14:paraId="6C76CBFF" w14:textId="247CF1CB" w:rsidR="000D15C3" w:rsidRPr="000D15C3" w:rsidRDefault="000D15C3" w:rsidP="009F3187">
      <w:pPr>
        <w:spacing w:after="0"/>
        <w:jc w:val="both"/>
        <w:rPr>
          <w:rFonts w:ascii="Times New Roman" w:hAnsi="Times New Roman" w:cs="Times New Roman"/>
          <w:b/>
          <w:bCs/>
          <w:sz w:val="28"/>
          <w:szCs w:val="28"/>
        </w:rPr>
      </w:pPr>
      <w:r w:rsidRPr="000D15C3">
        <w:rPr>
          <w:rFonts w:ascii="Times New Roman" w:hAnsi="Times New Roman" w:cs="Times New Roman"/>
          <w:b/>
          <w:bCs/>
          <w:sz w:val="28"/>
          <w:szCs w:val="28"/>
        </w:rPr>
        <w:t>1.2.5. Физическое и оздоровительное воспитание</w:t>
      </w:r>
    </w:p>
    <w:p w14:paraId="1D107FBE" w14:textId="77777777" w:rsidR="000D15C3" w:rsidRDefault="000D15C3" w:rsidP="009F3187">
      <w:pPr>
        <w:spacing w:after="0"/>
        <w:jc w:val="both"/>
        <w:rPr>
          <w:rFonts w:ascii="Times New Roman" w:hAnsi="Times New Roman" w:cs="Times New Roman"/>
          <w:sz w:val="28"/>
          <w:szCs w:val="28"/>
        </w:rPr>
      </w:pPr>
      <w:r w:rsidRPr="000D15C3">
        <w:rPr>
          <w:rFonts w:ascii="Times New Roman" w:hAnsi="Times New Roman" w:cs="Times New Roman"/>
          <w:i/>
          <w:iCs/>
          <w:sz w:val="28"/>
          <w:szCs w:val="28"/>
        </w:rPr>
        <w:t xml:space="preserve"> Цель физического и оздоровительного воспитания</w:t>
      </w:r>
      <w:r w:rsidRPr="000D15C3">
        <w:rPr>
          <w:rFonts w:ascii="Times New Roman" w:hAnsi="Times New Roman" w:cs="Times New Roman"/>
          <w:sz w:val="28"/>
          <w:szCs w:val="28"/>
        </w:rPr>
        <w:t xml:space="preserve"> - формирование ценностного отношения детей к здоровому образу жизни, овладение элементарными гигиеническими навыками и правилами безопасности. </w:t>
      </w:r>
      <w:r w:rsidRPr="000D15C3">
        <w:rPr>
          <w:rFonts w:ascii="Times New Roman" w:hAnsi="Times New Roman" w:cs="Times New Roman"/>
          <w:i/>
          <w:iCs/>
          <w:sz w:val="28"/>
          <w:szCs w:val="28"/>
        </w:rPr>
        <w:t>Ценности</w:t>
      </w:r>
      <w:r w:rsidRPr="000D15C3">
        <w:rPr>
          <w:rFonts w:ascii="Times New Roman" w:hAnsi="Times New Roman" w:cs="Times New Roman"/>
          <w:sz w:val="28"/>
          <w:szCs w:val="28"/>
        </w:rPr>
        <w:t xml:space="preserve"> - жизнь и здоровье лежит в основе физического и оздоровительного направления воспитания. </w:t>
      </w:r>
    </w:p>
    <w:p w14:paraId="59C62B78" w14:textId="77777777" w:rsidR="000D15C3" w:rsidRDefault="000D15C3" w:rsidP="009F3187">
      <w:pPr>
        <w:spacing w:after="0"/>
        <w:jc w:val="both"/>
        <w:rPr>
          <w:rFonts w:ascii="Times New Roman" w:hAnsi="Times New Roman" w:cs="Times New Roman"/>
          <w:sz w:val="28"/>
          <w:szCs w:val="28"/>
        </w:rPr>
      </w:pPr>
      <w:r w:rsidRPr="000D15C3">
        <w:rPr>
          <w:rFonts w:ascii="Times New Roman" w:hAnsi="Times New Roman" w:cs="Times New Roman"/>
          <w:sz w:val="28"/>
          <w:szCs w:val="28"/>
        </w:rPr>
        <w:t>Физическое и оздоровительное воспитание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6853F759" w14:textId="77777777" w:rsidR="000D15C3" w:rsidRPr="000D15C3" w:rsidRDefault="000D15C3" w:rsidP="009F3187">
      <w:pPr>
        <w:spacing w:after="0"/>
        <w:jc w:val="both"/>
        <w:rPr>
          <w:rFonts w:ascii="Times New Roman" w:hAnsi="Times New Roman" w:cs="Times New Roman"/>
          <w:b/>
          <w:bCs/>
          <w:sz w:val="28"/>
          <w:szCs w:val="28"/>
        </w:rPr>
      </w:pPr>
      <w:r w:rsidRPr="000D15C3">
        <w:rPr>
          <w:rFonts w:ascii="Times New Roman" w:hAnsi="Times New Roman" w:cs="Times New Roman"/>
          <w:b/>
          <w:bCs/>
          <w:sz w:val="28"/>
          <w:szCs w:val="28"/>
        </w:rPr>
        <w:t xml:space="preserve"> 1.2.6. Трудовое воспитание </w:t>
      </w:r>
    </w:p>
    <w:p w14:paraId="78EE3B3C" w14:textId="77777777" w:rsidR="000D15C3" w:rsidRDefault="000D15C3" w:rsidP="009F3187">
      <w:pPr>
        <w:spacing w:after="0"/>
        <w:jc w:val="both"/>
        <w:rPr>
          <w:rFonts w:ascii="Times New Roman" w:hAnsi="Times New Roman" w:cs="Times New Roman"/>
          <w:sz w:val="28"/>
          <w:szCs w:val="28"/>
        </w:rPr>
      </w:pPr>
      <w:r w:rsidRPr="000D15C3">
        <w:rPr>
          <w:rFonts w:ascii="Times New Roman" w:hAnsi="Times New Roman" w:cs="Times New Roman"/>
          <w:i/>
          <w:iCs/>
          <w:sz w:val="28"/>
          <w:szCs w:val="28"/>
        </w:rPr>
        <w:t>Цель трудового воспитания</w:t>
      </w:r>
      <w:r w:rsidRPr="000D15C3">
        <w:rPr>
          <w:rFonts w:ascii="Times New Roman" w:hAnsi="Times New Roman" w:cs="Times New Roman"/>
          <w:sz w:val="28"/>
          <w:szCs w:val="28"/>
        </w:rPr>
        <w:t xml:space="preserve"> - формирование ценностного отношения детей к труду, трудолюбию и приобщение ребёнка к труду. </w:t>
      </w:r>
    </w:p>
    <w:p w14:paraId="3DD7FA97" w14:textId="77777777" w:rsidR="000D15C3" w:rsidRDefault="000D15C3" w:rsidP="009F3187">
      <w:pPr>
        <w:spacing w:after="0"/>
        <w:jc w:val="both"/>
        <w:rPr>
          <w:rFonts w:ascii="Times New Roman" w:hAnsi="Times New Roman" w:cs="Times New Roman"/>
          <w:sz w:val="28"/>
          <w:szCs w:val="28"/>
        </w:rPr>
      </w:pPr>
      <w:r w:rsidRPr="000D15C3">
        <w:rPr>
          <w:rFonts w:ascii="Times New Roman" w:hAnsi="Times New Roman" w:cs="Times New Roman"/>
          <w:i/>
          <w:iCs/>
          <w:sz w:val="28"/>
          <w:szCs w:val="28"/>
        </w:rPr>
        <w:t>Ценность</w:t>
      </w:r>
      <w:r w:rsidRPr="000D15C3">
        <w:rPr>
          <w:rFonts w:ascii="Times New Roman" w:hAnsi="Times New Roman" w:cs="Times New Roman"/>
          <w:sz w:val="28"/>
          <w:szCs w:val="28"/>
        </w:rPr>
        <w:t xml:space="preserve"> - труд лежит в основе трудового направления воспитания. </w:t>
      </w:r>
      <w:r w:rsidRPr="000D15C3">
        <w:rPr>
          <w:rFonts w:ascii="Times New Roman" w:hAnsi="Times New Roman" w:cs="Times New Roman"/>
          <w:i/>
          <w:iCs/>
          <w:sz w:val="28"/>
          <w:szCs w:val="28"/>
        </w:rPr>
        <w:t>Трудовое воспитание направлено</w:t>
      </w:r>
      <w:r w:rsidRPr="000D15C3">
        <w:rPr>
          <w:rFonts w:ascii="Times New Roman" w:hAnsi="Times New Roman" w:cs="Times New Roman"/>
          <w:sz w:val="28"/>
          <w:szCs w:val="28"/>
        </w:rPr>
        <w:t xml:space="preserve">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 </w:t>
      </w:r>
    </w:p>
    <w:p w14:paraId="4503E68D" w14:textId="77777777" w:rsidR="000D15C3" w:rsidRPr="000D15C3" w:rsidRDefault="000D15C3" w:rsidP="009F3187">
      <w:pPr>
        <w:spacing w:after="0"/>
        <w:jc w:val="both"/>
        <w:rPr>
          <w:rFonts w:ascii="Times New Roman" w:hAnsi="Times New Roman" w:cs="Times New Roman"/>
          <w:b/>
          <w:bCs/>
          <w:sz w:val="28"/>
          <w:szCs w:val="28"/>
        </w:rPr>
      </w:pPr>
      <w:r w:rsidRPr="000D15C3">
        <w:rPr>
          <w:rFonts w:ascii="Times New Roman" w:hAnsi="Times New Roman" w:cs="Times New Roman"/>
          <w:b/>
          <w:bCs/>
          <w:sz w:val="28"/>
          <w:szCs w:val="28"/>
        </w:rPr>
        <w:t xml:space="preserve">1.2.7. Эстетическое воспитание </w:t>
      </w:r>
    </w:p>
    <w:p w14:paraId="29F4BA1A" w14:textId="77777777" w:rsidR="000D15C3" w:rsidRDefault="000D15C3" w:rsidP="009F3187">
      <w:pPr>
        <w:spacing w:after="0"/>
        <w:jc w:val="both"/>
        <w:rPr>
          <w:rFonts w:ascii="Times New Roman" w:hAnsi="Times New Roman" w:cs="Times New Roman"/>
          <w:sz w:val="28"/>
          <w:szCs w:val="28"/>
        </w:rPr>
      </w:pPr>
      <w:r w:rsidRPr="000D15C3">
        <w:rPr>
          <w:rFonts w:ascii="Times New Roman" w:hAnsi="Times New Roman" w:cs="Times New Roman"/>
          <w:i/>
          <w:iCs/>
          <w:sz w:val="28"/>
          <w:szCs w:val="28"/>
        </w:rPr>
        <w:t>Цель эстетического воспитания</w:t>
      </w:r>
      <w:r w:rsidRPr="000D15C3">
        <w:rPr>
          <w:rFonts w:ascii="Times New Roman" w:hAnsi="Times New Roman" w:cs="Times New Roman"/>
          <w:sz w:val="28"/>
          <w:szCs w:val="28"/>
        </w:rPr>
        <w:t xml:space="preserve"> - способствовать становлению у ребёнка ценностного отношения к красоте.</w:t>
      </w:r>
    </w:p>
    <w:p w14:paraId="4EA0AA7B" w14:textId="77777777" w:rsidR="000D15C3" w:rsidRDefault="000D15C3" w:rsidP="009F3187">
      <w:pPr>
        <w:spacing w:after="0"/>
        <w:jc w:val="both"/>
        <w:rPr>
          <w:rFonts w:ascii="Times New Roman" w:hAnsi="Times New Roman" w:cs="Times New Roman"/>
          <w:sz w:val="28"/>
          <w:szCs w:val="28"/>
        </w:rPr>
      </w:pPr>
      <w:r w:rsidRPr="000D15C3">
        <w:rPr>
          <w:rFonts w:ascii="Times New Roman" w:hAnsi="Times New Roman" w:cs="Times New Roman"/>
          <w:i/>
          <w:iCs/>
          <w:sz w:val="28"/>
          <w:szCs w:val="28"/>
        </w:rPr>
        <w:t xml:space="preserve"> Ценности</w:t>
      </w:r>
      <w:r w:rsidRPr="000D15C3">
        <w:rPr>
          <w:rFonts w:ascii="Times New Roman" w:hAnsi="Times New Roman" w:cs="Times New Roman"/>
          <w:sz w:val="28"/>
          <w:szCs w:val="28"/>
        </w:rPr>
        <w:t xml:space="preserve"> - культура, красота, лежат в основе эстетического направления воспитания. </w:t>
      </w:r>
    </w:p>
    <w:p w14:paraId="655A4704" w14:textId="7FECFA5E" w:rsidR="000D15C3" w:rsidRDefault="000D15C3" w:rsidP="009F3187">
      <w:pPr>
        <w:spacing w:after="0"/>
        <w:jc w:val="both"/>
        <w:rPr>
          <w:rFonts w:ascii="Times New Roman" w:hAnsi="Times New Roman" w:cs="Times New Roman"/>
          <w:sz w:val="28"/>
          <w:szCs w:val="28"/>
        </w:rPr>
      </w:pPr>
      <w:r w:rsidRPr="000D15C3">
        <w:rPr>
          <w:rFonts w:ascii="Times New Roman" w:hAnsi="Times New Roman" w:cs="Times New Roman"/>
          <w:i/>
          <w:iCs/>
          <w:sz w:val="28"/>
          <w:szCs w:val="28"/>
        </w:rPr>
        <w:lastRenderedPageBreak/>
        <w:t>Эстетическое воспитание направлено на</w:t>
      </w:r>
      <w:r w:rsidRPr="000D15C3">
        <w:rPr>
          <w:rFonts w:ascii="Times New Roman" w:hAnsi="Times New Roman" w:cs="Times New Roman"/>
          <w:sz w:val="28"/>
          <w:szCs w:val="28"/>
        </w:rPr>
        <w:t xml:space="preserve">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14:paraId="4ADFFA04" w14:textId="05CED3EE" w:rsidR="000D15C3" w:rsidRPr="000D15C3" w:rsidRDefault="000D15C3" w:rsidP="009F3187">
      <w:pPr>
        <w:spacing w:after="0"/>
        <w:jc w:val="both"/>
        <w:rPr>
          <w:rFonts w:ascii="Times New Roman" w:hAnsi="Times New Roman" w:cs="Times New Roman"/>
          <w:sz w:val="28"/>
          <w:szCs w:val="28"/>
        </w:rPr>
      </w:pPr>
      <w:r>
        <w:rPr>
          <w:rFonts w:ascii="Times New Roman" w:hAnsi="Times New Roman" w:cs="Times New Roman"/>
          <w:sz w:val="28"/>
          <w:szCs w:val="28"/>
        </w:rPr>
        <w:t>1.</w:t>
      </w:r>
      <w:proofErr w:type="gramStart"/>
      <w:r>
        <w:rPr>
          <w:rFonts w:ascii="Times New Roman" w:hAnsi="Times New Roman" w:cs="Times New Roman"/>
          <w:sz w:val="28"/>
          <w:szCs w:val="28"/>
        </w:rPr>
        <w:t>3.</w:t>
      </w:r>
      <w:r w:rsidRPr="000D15C3">
        <w:rPr>
          <w:rFonts w:ascii="Times New Roman" w:hAnsi="Times New Roman" w:cs="Times New Roman"/>
          <w:sz w:val="28"/>
          <w:szCs w:val="28"/>
        </w:rPr>
        <w:t>Принципы</w:t>
      </w:r>
      <w:proofErr w:type="gramEnd"/>
      <w:r w:rsidRPr="000D15C3">
        <w:rPr>
          <w:rFonts w:ascii="Times New Roman" w:hAnsi="Times New Roman" w:cs="Times New Roman"/>
          <w:sz w:val="28"/>
          <w:szCs w:val="28"/>
        </w:rPr>
        <w:t xml:space="preserve"> воспитания</w:t>
      </w:r>
    </w:p>
    <w:p w14:paraId="77133DE1" w14:textId="77777777" w:rsidR="00493A5B" w:rsidRDefault="000D15C3" w:rsidP="009F3187">
      <w:pPr>
        <w:spacing w:after="0"/>
        <w:jc w:val="both"/>
        <w:rPr>
          <w:rFonts w:ascii="Times New Roman" w:hAnsi="Times New Roman" w:cs="Times New Roman"/>
          <w:sz w:val="28"/>
          <w:szCs w:val="28"/>
        </w:rPr>
      </w:pPr>
      <w:r w:rsidRPr="00493A5B">
        <w:rPr>
          <w:rFonts w:ascii="Times New Roman" w:hAnsi="Times New Roman" w:cs="Times New Roman"/>
          <w:i/>
          <w:iCs/>
          <w:sz w:val="28"/>
          <w:szCs w:val="28"/>
        </w:rPr>
        <w:t xml:space="preserve">Программа воспитания построена на </w:t>
      </w:r>
      <w:r w:rsidRPr="000D15C3">
        <w:rPr>
          <w:rFonts w:ascii="Times New Roman" w:hAnsi="Times New Roman" w:cs="Times New Roman"/>
          <w:sz w:val="28"/>
          <w:szCs w:val="28"/>
        </w:rPr>
        <w:t xml:space="preserve">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 </w:t>
      </w:r>
    </w:p>
    <w:p w14:paraId="55CAC442" w14:textId="77777777" w:rsidR="00493A5B" w:rsidRDefault="000D15C3" w:rsidP="009F3187">
      <w:pPr>
        <w:spacing w:after="0"/>
        <w:jc w:val="both"/>
        <w:rPr>
          <w:rFonts w:ascii="Times New Roman" w:hAnsi="Times New Roman" w:cs="Times New Roman"/>
          <w:sz w:val="28"/>
          <w:szCs w:val="28"/>
        </w:rPr>
      </w:pPr>
      <w:r w:rsidRPr="00493A5B">
        <w:rPr>
          <w:rFonts w:ascii="Times New Roman" w:hAnsi="Times New Roman" w:cs="Times New Roman"/>
          <w:i/>
          <w:iCs/>
          <w:sz w:val="28"/>
          <w:szCs w:val="28"/>
        </w:rPr>
        <w:t>- принцип гуманизма</w:t>
      </w:r>
      <w:r w:rsidRPr="000D15C3">
        <w:rPr>
          <w:rFonts w:ascii="Times New Roman" w:hAnsi="Times New Roman" w:cs="Times New Roman"/>
          <w:sz w:val="28"/>
          <w:szCs w:val="28"/>
        </w:rPr>
        <w:t xml:space="preserve">: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w:t>
      </w:r>
    </w:p>
    <w:p w14:paraId="55836772" w14:textId="77777777" w:rsidR="00493A5B" w:rsidRDefault="000D15C3" w:rsidP="009F3187">
      <w:pPr>
        <w:spacing w:after="0"/>
        <w:jc w:val="both"/>
        <w:rPr>
          <w:rFonts w:ascii="Times New Roman" w:hAnsi="Times New Roman" w:cs="Times New Roman"/>
          <w:sz w:val="28"/>
          <w:szCs w:val="28"/>
        </w:rPr>
      </w:pPr>
      <w:r w:rsidRPr="000D15C3">
        <w:rPr>
          <w:rFonts w:ascii="Times New Roman" w:hAnsi="Times New Roman" w:cs="Times New Roman"/>
          <w:sz w:val="28"/>
          <w:szCs w:val="28"/>
        </w:rPr>
        <w:t xml:space="preserve">- </w:t>
      </w:r>
      <w:r w:rsidRPr="00493A5B">
        <w:rPr>
          <w:rFonts w:ascii="Times New Roman" w:hAnsi="Times New Roman" w:cs="Times New Roman"/>
          <w:i/>
          <w:iCs/>
          <w:sz w:val="28"/>
          <w:szCs w:val="28"/>
        </w:rPr>
        <w:t>принцип ценностного единства и совместности</w:t>
      </w:r>
      <w:r w:rsidRPr="000D15C3">
        <w:rPr>
          <w:rFonts w:ascii="Times New Roman" w:hAnsi="Times New Roman" w:cs="Times New Roman"/>
          <w:sz w:val="28"/>
          <w:szCs w:val="28"/>
        </w:rPr>
        <w:t xml:space="preserve">: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 </w:t>
      </w:r>
    </w:p>
    <w:p w14:paraId="49BE6B61" w14:textId="292A441A" w:rsidR="00493A5B" w:rsidRDefault="000D15C3" w:rsidP="009F3187">
      <w:pPr>
        <w:spacing w:after="0"/>
        <w:jc w:val="both"/>
        <w:rPr>
          <w:rFonts w:ascii="Times New Roman" w:hAnsi="Times New Roman" w:cs="Times New Roman"/>
          <w:sz w:val="28"/>
          <w:szCs w:val="28"/>
        </w:rPr>
      </w:pPr>
      <w:r w:rsidRPr="00493A5B">
        <w:rPr>
          <w:rFonts w:ascii="Times New Roman" w:hAnsi="Times New Roman" w:cs="Times New Roman"/>
          <w:i/>
          <w:iCs/>
          <w:sz w:val="28"/>
          <w:szCs w:val="28"/>
        </w:rPr>
        <w:t>- принцип общего культурного образования</w:t>
      </w:r>
      <w:r w:rsidRPr="000D15C3">
        <w:rPr>
          <w:rFonts w:ascii="Times New Roman" w:hAnsi="Times New Roman" w:cs="Times New Roman"/>
          <w:sz w:val="28"/>
          <w:szCs w:val="28"/>
        </w:rPr>
        <w:t>: воспитание основывается на культуре и традициях России, включая культурные особенности региона;</w:t>
      </w:r>
    </w:p>
    <w:p w14:paraId="1BE103FE" w14:textId="77777777" w:rsidR="00493A5B" w:rsidRDefault="000D15C3" w:rsidP="009F3187">
      <w:pPr>
        <w:spacing w:after="0"/>
        <w:jc w:val="both"/>
        <w:rPr>
          <w:rFonts w:ascii="Times New Roman" w:hAnsi="Times New Roman" w:cs="Times New Roman"/>
          <w:sz w:val="28"/>
          <w:szCs w:val="28"/>
        </w:rPr>
      </w:pPr>
      <w:r w:rsidRPr="000D15C3">
        <w:rPr>
          <w:rFonts w:ascii="Times New Roman" w:hAnsi="Times New Roman" w:cs="Times New Roman"/>
          <w:sz w:val="28"/>
          <w:szCs w:val="28"/>
        </w:rPr>
        <w:t xml:space="preserve"> - </w:t>
      </w:r>
      <w:r w:rsidRPr="00493A5B">
        <w:rPr>
          <w:rFonts w:ascii="Times New Roman" w:hAnsi="Times New Roman" w:cs="Times New Roman"/>
          <w:i/>
          <w:iCs/>
          <w:sz w:val="28"/>
          <w:szCs w:val="28"/>
        </w:rPr>
        <w:t>принцип следования нравственному примеру</w:t>
      </w:r>
      <w:r w:rsidRPr="000D15C3">
        <w:rPr>
          <w:rFonts w:ascii="Times New Roman" w:hAnsi="Times New Roman" w:cs="Times New Roman"/>
          <w:sz w:val="28"/>
          <w:szCs w:val="28"/>
        </w:rPr>
        <w:t>: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14:paraId="4638005E" w14:textId="77777777" w:rsidR="00493A5B" w:rsidRDefault="000D15C3" w:rsidP="009F3187">
      <w:pPr>
        <w:spacing w:after="0"/>
        <w:jc w:val="both"/>
        <w:rPr>
          <w:rFonts w:ascii="Times New Roman" w:hAnsi="Times New Roman" w:cs="Times New Roman"/>
          <w:sz w:val="28"/>
          <w:szCs w:val="28"/>
        </w:rPr>
      </w:pPr>
      <w:r w:rsidRPr="000D15C3">
        <w:rPr>
          <w:rFonts w:ascii="Times New Roman" w:hAnsi="Times New Roman" w:cs="Times New Roman"/>
          <w:sz w:val="28"/>
          <w:szCs w:val="28"/>
        </w:rPr>
        <w:t xml:space="preserve"> - </w:t>
      </w:r>
      <w:r w:rsidRPr="00493A5B">
        <w:rPr>
          <w:rFonts w:ascii="Times New Roman" w:hAnsi="Times New Roman" w:cs="Times New Roman"/>
          <w:i/>
          <w:iCs/>
          <w:sz w:val="28"/>
          <w:szCs w:val="28"/>
        </w:rPr>
        <w:t>принципы безопасной жизнедеятельности</w:t>
      </w:r>
      <w:r w:rsidRPr="000D15C3">
        <w:rPr>
          <w:rFonts w:ascii="Times New Roman" w:hAnsi="Times New Roman" w:cs="Times New Roman"/>
          <w:sz w:val="28"/>
          <w:szCs w:val="28"/>
        </w:rPr>
        <w:t xml:space="preserve">: защищенность важных интересов личности от внутренних и внешних угроз, воспитание через призму безопасности и безопасного поведения; </w:t>
      </w:r>
    </w:p>
    <w:p w14:paraId="0107096E" w14:textId="77777777" w:rsidR="00493A5B" w:rsidRDefault="000D15C3" w:rsidP="009F3187">
      <w:pPr>
        <w:spacing w:after="0"/>
        <w:jc w:val="both"/>
        <w:rPr>
          <w:rFonts w:ascii="Times New Roman" w:hAnsi="Times New Roman" w:cs="Times New Roman"/>
          <w:sz w:val="28"/>
          <w:szCs w:val="28"/>
        </w:rPr>
      </w:pPr>
      <w:r w:rsidRPr="000D15C3">
        <w:rPr>
          <w:rFonts w:ascii="Times New Roman" w:hAnsi="Times New Roman" w:cs="Times New Roman"/>
          <w:sz w:val="28"/>
          <w:szCs w:val="28"/>
        </w:rPr>
        <w:t xml:space="preserve">- </w:t>
      </w:r>
      <w:r w:rsidRPr="00493A5B">
        <w:rPr>
          <w:rFonts w:ascii="Times New Roman" w:hAnsi="Times New Roman" w:cs="Times New Roman"/>
          <w:i/>
          <w:iCs/>
          <w:sz w:val="28"/>
          <w:szCs w:val="28"/>
        </w:rPr>
        <w:t>принцип совместной деятельности ребенка и педагогического работника</w:t>
      </w:r>
      <w:r w:rsidRPr="000D15C3">
        <w:rPr>
          <w:rFonts w:ascii="Times New Roman" w:hAnsi="Times New Roman" w:cs="Times New Roman"/>
          <w:sz w:val="28"/>
          <w:szCs w:val="28"/>
        </w:rPr>
        <w:t>: значимость совместной деятельности педагогического работника и ребенка на основе приобщения к культурным ценностям и их освоения;</w:t>
      </w:r>
    </w:p>
    <w:p w14:paraId="09D4FC53" w14:textId="06018407" w:rsidR="000D15C3" w:rsidRDefault="000D15C3" w:rsidP="009F3187">
      <w:pPr>
        <w:spacing w:after="0"/>
        <w:jc w:val="both"/>
        <w:rPr>
          <w:rFonts w:ascii="Times New Roman" w:hAnsi="Times New Roman" w:cs="Times New Roman"/>
          <w:sz w:val="28"/>
          <w:szCs w:val="28"/>
        </w:rPr>
      </w:pPr>
      <w:r w:rsidRPr="000D15C3">
        <w:rPr>
          <w:rFonts w:ascii="Times New Roman" w:hAnsi="Times New Roman" w:cs="Times New Roman"/>
          <w:sz w:val="28"/>
          <w:szCs w:val="28"/>
        </w:rPr>
        <w:t xml:space="preserve"> - </w:t>
      </w:r>
      <w:r w:rsidRPr="00493A5B">
        <w:rPr>
          <w:rFonts w:ascii="Times New Roman" w:hAnsi="Times New Roman" w:cs="Times New Roman"/>
          <w:i/>
          <w:iCs/>
          <w:sz w:val="28"/>
          <w:szCs w:val="28"/>
        </w:rPr>
        <w:t>принцип инклюзивности</w:t>
      </w:r>
      <w:r w:rsidRPr="000D15C3">
        <w:rPr>
          <w:rFonts w:ascii="Times New Roman" w:hAnsi="Times New Roman" w:cs="Times New Roman"/>
          <w:sz w:val="28"/>
          <w:szCs w:val="28"/>
        </w:rPr>
        <w:t xml:space="preserve">: организация образовательного процесса, при котором все обучающиеся, независимо от их физических, психических, </w:t>
      </w:r>
      <w:r w:rsidRPr="000D15C3">
        <w:rPr>
          <w:rFonts w:ascii="Times New Roman" w:hAnsi="Times New Roman" w:cs="Times New Roman"/>
          <w:sz w:val="28"/>
          <w:szCs w:val="28"/>
        </w:rPr>
        <w:lastRenderedPageBreak/>
        <w:t>интеллектуальных, культурно-этнических, языковых и иных особенностей, включены в общую систему образования.</w:t>
      </w:r>
    </w:p>
    <w:p w14:paraId="60E04292" w14:textId="4A54A4DC" w:rsidR="00493A5B" w:rsidRPr="00380DB7" w:rsidRDefault="00493A5B" w:rsidP="009F3187">
      <w:pPr>
        <w:spacing w:after="0"/>
        <w:jc w:val="both"/>
        <w:rPr>
          <w:rFonts w:ascii="Times New Roman" w:hAnsi="Times New Roman" w:cs="Times New Roman"/>
          <w:sz w:val="28"/>
          <w:szCs w:val="28"/>
        </w:rPr>
      </w:pPr>
      <w:r w:rsidRPr="00493A5B">
        <w:rPr>
          <w:rFonts w:ascii="Times New Roman" w:hAnsi="Times New Roman" w:cs="Times New Roman"/>
          <w:b/>
          <w:bCs/>
          <w:sz w:val="28"/>
          <w:szCs w:val="28"/>
        </w:rPr>
        <w:t>1.4. Целевые ориентиры воспитания</w:t>
      </w:r>
    </w:p>
    <w:p w14:paraId="5E60997E" w14:textId="55772BB4" w:rsidR="00493A5B" w:rsidRDefault="00493A5B" w:rsidP="009F3187">
      <w:pPr>
        <w:spacing w:after="0"/>
        <w:jc w:val="both"/>
        <w:rPr>
          <w:rFonts w:ascii="Times New Roman" w:hAnsi="Times New Roman" w:cs="Times New Roman"/>
          <w:sz w:val="28"/>
          <w:szCs w:val="28"/>
        </w:rPr>
      </w:pPr>
      <w:r w:rsidRPr="00493A5B">
        <w:rPr>
          <w:rFonts w:ascii="Times New Roman" w:hAnsi="Times New Roman" w:cs="Times New Roman"/>
          <w:sz w:val="28"/>
          <w:szCs w:val="28"/>
        </w:rPr>
        <w:t>Деятельность педагогических работников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 В соответствии с ФГОС ДО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т.ч. в виде педагогической диагностики (мониторинга), и не являются основанием для их формального сравнения с реальными достижениями детей</w:t>
      </w:r>
      <w:r>
        <w:rPr>
          <w:rFonts w:ascii="Times New Roman" w:hAnsi="Times New Roman" w:cs="Times New Roman"/>
          <w:sz w:val="28"/>
          <w:szCs w:val="28"/>
        </w:rPr>
        <w:t>.</w:t>
      </w:r>
    </w:p>
    <w:p w14:paraId="0C0F7488" w14:textId="28D3EDCC" w:rsidR="00493A5B" w:rsidRDefault="00493A5B" w:rsidP="009F3187">
      <w:pPr>
        <w:jc w:val="both"/>
        <w:rPr>
          <w:rFonts w:ascii="Times New Roman" w:hAnsi="Times New Roman" w:cs="Times New Roman"/>
          <w:b/>
          <w:bCs/>
          <w:sz w:val="28"/>
          <w:szCs w:val="28"/>
        </w:rPr>
      </w:pPr>
      <w:r w:rsidRPr="00493A5B">
        <w:rPr>
          <w:rFonts w:ascii="Times New Roman" w:hAnsi="Times New Roman" w:cs="Times New Roman"/>
          <w:b/>
          <w:bCs/>
          <w:sz w:val="28"/>
          <w:szCs w:val="28"/>
        </w:rPr>
        <w:t>1.4.1. Целевые ориентиры воспитания детей раннего возраста (к 3 годам)</w:t>
      </w:r>
    </w:p>
    <w:tbl>
      <w:tblPr>
        <w:tblStyle w:val="a3"/>
        <w:tblW w:w="9639" w:type="dxa"/>
        <w:tblInd w:w="108" w:type="dxa"/>
        <w:tblLook w:val="04A0" w:firstRow="1" w:lastRow="0" w:firstColumn="1" w:lastColumn="0" w:noHBand="0" w:noVBand="1"/>
      </w:tblPr>
      <w:tblGrid>
        <w:gridCol w:w="617"/>
        <w:gridCol w:w="3299"/>
        <w:gridCol w:w="3135"/>
        <w:gridCol w:w="2588"/>
      </w:tblGrid>
      <w:tr w:rsidR="00493A5B" w14:paraId="66834915" w14:textId="77777777" w:rsidTr="007C1411">
        <w:tc>
          <w:tcPr>
            <w:tcW w:w="475" w:type="dxa"/>
          </w:tcPr>
          <w:p w14:paraId="1F5E55D8" w14:textId="77777777" w:rsidR="00493A5B" w:rsidRDefault="00493A5B" w:rsidP="009F3187">
            <w:pPr>
              <w:jc w:val="both"/>
              <w:rPr>
                <w:rFonts w:ascii="Times New Roman" w:hAnsi="Times New Roman"/>
                <w:b/>
                <w:bCs/>
                <w:sz w:val="28"/>
                <w:szCs w:val="28"/>
              </w:rPr>
            </w:pPr>
            <w:bookmarkStart w:id="3" w:name="_Hlk147485240"/>
            <w:r>
              <w:rPr>
                <w:rFonts w:ascii="Times New Roman" w:hAnsi="Times New Roman"/>
                <w:b/>
                <w:bCs/>
                <w:sz w:val="28"/>
                <w:szCs w:val="28"/>
              </w:rPr>
              <w:t>п/п</w:t>
            </w:r>
          </w:p>
          <w:p w14:paraId="1792B488" w14:textId="01100F1F" w:rsidR="00493A5B" w:rsidRDefault="00493A5B" w:rsidP="009F3187">
            <w:pPr>
              <w:jc w:val="both"/>
              <w:rPr>
                <w:rFonts w:ascii="Times New Roman" w:hAnsi="Times New Roman"/>
                <w:b/>
                <w:bCs/>
                <w:sz w:val="28"/>
                <w:szCs w:val="28"/>
              </w:rPr>
            </w:pPr>
            <w:r>
              <w:rPr>
                <w:rFonts w:ascii="Times New Roman" w:hAnsi="Times New Roman"/>
                <w:b/>
                <w:bCs/>
                <w:sz w:val="28"/>
                <w:szCs w:val="28"/>
              </w:rPr>
              <w:t>№</w:t>
            </w:r>
          </w:p>
        </w:tc>
        <w:tc>
          <w:tcPr>
            <w:tcW w:w="3367" w:type="dxa"/>
          </w:tcPr>
          <w:p w14:paraId="7224852B" w14:textId="5E101E54" w:rsidR="00493A5B" w:rsidRDefault="00493A5B" w:rsidP="009F3187">
            <w:pPr>
              <w:jc w:val="both"/>
              <w:rPr>
                <w:rFonts w:ascii="Times New Roman" w:hAnsi="Times New Roman"/>
                <w:b/>
                <w:bCs/>
                <w:sz w:val="28"/>
                <w:szCs w:val="28"/>
              </w:rPr>
            </w:pPr>
            <w:r>
              <w:rPr>
                <w:rFonts w:ascii="Times New Roman" w:hAnsi="Times New Roman"/>
                <w:b/>
                <w:bCs/>
                <w:sz w:val="28"/>
                <w:szCs w:val="28"/>
              </w:rPr>
              <w:t>Направления воспитания</w:t>
            </w:r>
          </w:p>
        </w:tc>
        <w:tc>
          <w:tcPr>
            <w:tcW w:w="3209" w:type="dxa"/>
          </w:tcPr>
          <w:p w14:paraId="7E15B28F" w14:textId="7D386424" w:rsidR="00493A5B" w:rsidRDefault="00493A5B" w:rsidP="009F3187">
            <w:pPr>
              <w:jc w:val="both"/>
              <w:rPr>
                <w:rFonts w:ascii="Times New Roman" w:hAnsi="Times New Roman"/>
                <w:b/>
                <w:bCs/>
                <w:sz w:val="28"/>
                <w:szCs w:val="28"/>
              </w:rPr>
            </w:pPr>
            <w:r>
              <w:rPr>
                <w:rFonts w:ascii="Times New Roman" w:hAnsi="Times New Roman"/>
                <w:b/>
                <w:bCs/>
                <w:sz w:val="28"/>
                <w:szCs w:val="28"/>
              </w:rPr>
              <w:t xml:space="preserve">Ценности </w:t>
            </w:r>
          </w:p>
        </w:tc>
        <w:tc>
          <w:tcPr>
            <w:tcW w:w="2588" w:type="dxa"/>
          </w:tcPr>
          <w:p w14:paraId="0CB55F50" w14:textId="77777777" w:rsidR="00493A5B" w:rsidRDefault="00493A5B" w:rsidP="009F3187">
            <w:pPr>
              <w:jc w:val="both"/>
              <w:rPr>
                <w:rFonts w:ascii="Times New Roman" w:hAnsi="Times New Roman"/>
                <w:b/>
                <w:bCs/>
                <w:sz w:val="28"/>
                <w:szCs w:val="28"/>
              </w:rPr>
            </w:pPr>
            <w:r>
              <w:rPr>
                <w:rFonts w:ascii="Times New Roman" w:hAnsi="Times New Roman"/>
                <w:b/>
                <w:bCs/>
                <w:sz w:val="28"/>
                <w:szCs w:val="28"/>
              </w:rPr>
              <w:t>Целевые ориентиры</w:t>
            </w:r>
          </w:p>
          <w:p w14:paraId="2170268A" w14:textId="69CDBF20" w:rsidR="00493A5B" w:rsidRDefault="00493A5B" w:rsidP="009F3187">
            <w:pPr>
              <w:jc w:val="both"/>
              <w:rPr>
                <w:rFonts w:ascii="Times New Roman" w:hAnsi="Times New Roman"/>
                <w:b/>
                <w:bCs/>
                <w:sz w:val="28"/>
                <w:szCs w:val="28"/>
              </w:rPr>
            </w:pPr>
          </w:p>
        </w:tc>
      </w:tr>
      <w:tr w:rsidR="00493A5B" w:rsidRPr="00493A5B" w14:paraId="3B9E749E" w14:textId="77777777" w:rsidTr="007C1411">
        <w:tc>
          <w:tcPr>
            <w:tcW w:w="475" w:type="dxa"/>
          </w:tcPr>
          <w:p w14:paraId="5597995F" w14:textId="25164513" w:rsidR="00493A5B" w:rsidRPr="00493A5B" w:rsidRDefault="00493A5B" w:rsidP="009F3187">
            <w:pPr>
              <w:jc w:val="both"/>
              <w:rPr>
                <w:rFonts w:ascii="Times New Roman" w:hAnsi="Times New Roman"/>
                <w:sz w:val="28"/>
                <w:szCs w:val="28"/>
              </w:rPr>
            </w:pPr>
            <w:r w:rsidRPr="00493A5B">
              <w:rPr>
                <w:rFonts w:ascii="Times New Roman" w:hAnsi="Times New Roman"/>
                <w:b/>
                <w:bCs/>
                <w:sz w:val="28"/>
                <w:szCs w:val="28"/>
              </w:rPr>
              <w:t>1</w:t>
            </w:r>
          </w:p>
        </w:tc>
        <w:tc>
          <w:tcPr>
            <w:tcW w:w="3367" w:type="dxa"/>
          </w:tcPr>
          <w:p w14:paraId="0F4D1C37" w14:textId="62B4034E" w:rsidR="00493A5B" w:rsidRPr="00637A61" w:rsidRDefault="00493A5B" w:rsidP="009F3187">
            <w:pPr>
              <w:jc w:val="both"/>
              <w:rPr>
                <w:rFonts w:ascii="Times New Roman" w:hAnsi="Times New Roman"/>
                <w:b/>
                <w:bCs/>
                <w:sz w:val="28"/>
                <w:szCs w:val="28"/>
              </w:rPr>
            </w:pPr>
            <w:r w:rsidRPr="00637A61">
              <w:rPr>
                <w:rFonts w:ascii="Times New Roman" w:hAnsi="Times New Roman"/>
                <w:b/>
                <w:bCs/>
                <w:sz w:val="28"/>
                <w:szCs w:val="28"/>
              </w:rPr>
              <w:t>Патриотическое</w:t>
            </w:r>
          </w:p>
          <w:p w14:paraId="33E3BD2F" w14:textId="32FC2CBD" w:rsidR="00493A5B" w:rsidRPr="00493A5B" w:rsidRDefault="00493A5B" w:rsidP="009F3187">
            <w:pPr>
              <w:jc w:val="both"/>
              <w:rPr>
                <w:rFonts w:ascii="Times New Roman" w:hAnsi="Times New Roman"/>
                <w:sz w:val="28"/>
                <w:szCs w:val="28"/>
              </w:rPr>
            </w:pPr>
            <w:r w:rsidRPr="00493A5B">
              <w:rPr>
                <w:rFonts w:ascii="Times New Roman" w:hAnsi="Times New Roman"/>
                <w:sz w:val="28"/>
                <w:szCs w:val="28"/>
              </w:rPr>
              <w:t xml:space="preserve"> </w:t>
            </w:r>
          </w:p>
        </w:tc>
        <w:tc>
          <w:tcPr>
            <w:tcW w:w="3209" w:type="dxa"/>
          </w:tcPr>
          <w:p w14:paraId="42DD8E96" w14:textId="43144E9C" w:rsidR="00493A5B" w:rsidRPr="00637A61" w:rsidRDefault="00637A61" w:rsidP="009F3187">
            <w:pPr>
              <w:jc w:val="both"/>
              <w:rPr>
                <w:rFonts w:ascii="Times New Roman" w:hAnsi="Times New Roman"/>
                <w:b/>
                <w:bCs/>
                <w:sz w:val="28"/>
                <w:szCs w:val="28"/>
              </w:rPr>
            </w:pPr>
            <w:r w:rsidRPr="00637A61">
              <w:rPr>
                <w:rFonts w:ascii="Times New Roman" w:hAnsi="Times New Roman"/>
                <w:sz w:val="28"/>
                <w:szCs w:val="28"/>
              </w:rPr>
              <w:t>Родина, природа</w:t>
            </w:r>
          </w:p>
        </w:tc>
        <w:tc>
          <w:tcPr>
            <w:tcW w:w="2588" w:type="dxa"/>
          </w:tcPr>
          <w:p w14:paraId="48B3FA84" w14:textId="5E06109D" w:rsidR="00493A5B" w:rsidRPr="00637A61" w:rsidRDefault="00637A61" w:rsidP="009F3187">
            <w:pPr>
              <w:jc w:val="both"/>
              <w:rPr>
                <w:rFonts w:ascii="Times New Roman" w:hAnsi="Times New Roman"/>
                <w:b/>
                <w:bCs/>
                <w:sz w:val="28"/>
                <w:szCs w:val="28"/>
              </w:rPr>
            </w:pPr>
            <w:r w:rsidRPr="00637A61">
              <w:rPr>
                <w:rFonts w:ascii="Times New Roman" w:hAnsi="Times New Roman"/>
                <w:sz w:val="28"/>
                <w:szCs w:val="28"/>
              </w:rPr>
              <w:t>Проявляющий привязанность к близким людям, бережное отношение к живому</w:t>
            </w:r>
          </w:p>
        </w:tc>
      </w:tr>
      <w:tr w:rsidR="00493A5B" w:rsidRPr="00493A5B" w14:paraId="47751BE9" w14:textId="77777777" w:rsidTr="007C1411">
        <w:tc>
          <w:tcPr>
            <w:tcW w:w="475" w:type="dxa"/>
          </w:tcPr>
          <w:p w14:paraId="48ECA2FF" w14:textId="3A1BD4F4" w:rsidR="00493A5B" w:rsidRPr="00493A5B" w:rsidRDefault="00637A61" w:rsidP="009F3187">
            <w:pPr>
              <w:jc w:val="both"/>
              <w:rPr>
                <w:rFonts w:ascii="Times New Roman" w:hAnsi="Times New Roman"/>
                <w:b/>
                <w:bCs/>
                <w:sz w:val="28"/>
                <w:szCs w:val="28"/>
              </w:rPr>
            </w:pPr>
            <w:r>
              <w:rPr>
                <w:rFonts w:ascii="Times New Roman" w:hAnsi="Times New Roman"/>
                <w:b/>
                <w:bCs/>
                <w:sz w:val="28"/>
                <w:szCs w:val="28"/>
              </w:rPr>
              <w:t>2</w:t>
            </w:r>
          </w:p>
        </w:tc>
        <w:tc>
          <w:tcPr>
            <w:tcW w:w="3367" w:type="dxa"/>
          </w:tcPr>
          <w:p w14:paraId="3935E30F" w14:textId="292E03BB" w:rsidR="00493A5B" w:rsidRPr="00493A5B" w:rsidRDefault="00637A61" w:rsidP="009F3187">
            <w:pPr>
              <w:jc w:val="both"/>
              <w:rPr>
                <w:rFonts w:ascii="Times New Roman" w:hAnsi="Times New Roman"/>
                <w:b/>
                <w:bCs/>
                <w:sz w:val="28"/>
                <w:szCs w:val="28"/>
              </w:rPr>
            </w:pPr>
            <w:r>
              <w:rPr>
                <w:rFonts w:ascii="Times New Roman" w:hAnsi="Times New Roman"/>
                <w:b/>
                <w:bCs/>
                <w:sz w:val="28"/>
                <w:szCs w:val="28"/>
              </w:rPr>
              <w:t>Духовно-нравственное</w:t>
            </w:r>
          </w:p>
        </w:tc>
        <w:tc>
          <w:tcPr>
            <w:tcW w:w="3209" w:type="dxa"/>
          </w:tcPr>
          <w:p w14:paraId="635488CB" w14:textId="7394C8E6" w:rsidR="00493A5B" w:rsidRPr="00637A61" w:rsidRDefault="00637A61" w:rsidP="009F3187">
            <w:pPr>
              <w:jc w:val="both"/>
              <w:rPr>
                <w:rFonts w:ascii="Times New Roman" w:hAnsi="Times New Roman"/>
                <w:b/>
                <w:bCs/>
                <w:sz w:val="28"/>
                <w:szCs w:val="28"/>
              </w:rPr>
            </w:pPr>
            <w:r w:rsidRPr="00637A61">
              <w:rPr>
                <w:rFonts w:ascii="Times New Roman" w:hAnsi="Times New Roman"/>
                <w:sz w:val="28"/>
                <w:szCs w:val="28"/>
              </w:rPr>
              <w:t>Жизнь, милосердие, добро</w:t>
            </w:r>
          </w:p>
        </w:tc>
        <w:tc>
          <w:tcPr>
            <w:tcW w:w="2588" w:type="dxa"/>
          </w:tcPr>
          <w:p w14:paraId="3D10C57D" w14:textId="4847212F" w:rsidR="00493A5B" w:rsidRPr="00637A61" w:rsidRDefault="00637A61" w:rsidP="009F3187">
            <w:pPr>
              <w:jc w:val="both"/>
              <w:rPr>
                <w:rFonts w:ascii="Times New Roman" w:hAnsi="Times New Roman"/>
                <w:b/>
                <w:bCs/>
                <w:sz w:val="28"/>
                <w:szCs w:val="28"/>
              </w:rPr>
            </w:pPr>
            <w:r w:rsidRPr="00637A61">
              <w:rPr>
                <w:rFonts w:ascii="Times New Roman" w:hAnsi="Times New Roman"/>
                <w:sz w:val="28"/>
                <w:szCs w:val="28"/>
              </w:rPr>
              <w:t>Способный понять и принять, что такое «хорошо» и «плохо». Проявляющий сочувствие, доброту.</w:t>
            </w:r>
          </w:p>
        </w:tc>
      </w:tr>
      <w:tr w:rsidR="00493A5B" w:rsidRPr="00493A5B" w14:paraId="338DB70F" w14:textId="77777777" w:rsidTr="007C1411">
        <w:tc>
          <w:tcPr>
            <w:tcW w:w="475" w:type="dxa"/>
          </w:tcPr>
          <w:p w14:paraId="72BC88C4" w14:textId="58C56C3B" w:rsidR="00493A5B" w:rsidRPr="00493A5B" w:rsidRDefault="00637A61" w:rsidP="009F3187">
            <w:pPr>
              <w:jc w:val="both"/>
              <w:rPr>
                <w:rFonts w:ascii="Times New Roman" w:hAnsi="Times New Roman"/>
                <w:b/>
                <w:bCs/>
                <w:sz w:val="28"/>
                <w:szCs w:val="28"/>
              </w:rPr>
            </w:pPr>
            <w:r>
              <w:rPr>
                <w:rFonts w:ascii="Times New Roman" w:hAnsi="Times New Roman"/>
                <w:b/>
                <w:bCs/>
                <w:sz w:val="28"/>
                <w:szCs w:val="28"/>
              </w:rPr>
              <w:t>3</w:t>
            </w:r>
          </w:p>
        </w:tc>
        <w:tc>
          <w:tcPr>
            <w:tcW w:w="3367" w:type="dxa"/>
          </w:tcPr>
          <w:p w14:paraId="45D7C036" w14:textId="061D1C7E" w:rsidR="00493A5B" w:rsidRPr="00493A5B" w:rsidRDefault="00637A61" w:rsidP="009F3187">
            <w:pPr>
              <w:jc w:val="both"/>
              <w:rPr>
                <w:rFonts w:ascii="Times New Roman" w:hAnsi="Times New Roman"/>
                <w:b/>
                <w:bCs/>
                <w:sz w:val="28"/>
                <w:szCs w:val="28"/>
              </w:rPr>
            </w:pPr>
            <w:r>
              <w:rPr>
                <w:rFonts w:ascii="Times New Roman" w:hAnsi="Times New Roman"/>
                <w:b/>
                <w:bCs/>
                <w:sz w:val="28"/>
                <w:szCs w:val="28"/>
              </w:rPr>
              <w:t xml:space="preserve">Социальное </w:t>
            </w:r>
          </w:p>
        </w:tc>
        <w:tc>
          <w:tcPr>
            <w:tcW w:w="3209" w:type="dxa"/>
          </w:tcPr>
          <w:p w14:paraId="00F5BEF3" w14:textId="61BD1B9F" w:rsidR="00493A5B" w:rsidRPr="00637A61" w:rsidRDefault="00637A61" w:rsidP="009F3187">
            <w:pPr>
              <w:jc w:val="both"/>
              <w:rPr>
                <w:rFonts w:ascii="Times New Roman" w:hAnsi="Times New Roman"/>
                <w:b/>
                <w:bCs/>
                <w:sz w:val="28"/>
                <w:szCs w:val="28"/>
              </w:rPr>
            </w:pPr>
            <w:r w:rsidRPr="00637A61">
              <w:rPr>
                <w:rFonts w:ascii="Times New Roman" w:hAnsi="Times New Roman"/>
                <w:sz w:val="28"/>
                <w:szCs w:val="28"/>
              </w:rPr>
              <w:t>Человек, семья, дружба, сотрудничество</w:t>
            </w:r>
          </w:p>
        </w:tc>
        <w:tc>
          <w:tcPr>
            <w:tcW w:w="2588" w:type="dxa"/>
          </w:tcPr>
          <w:p w14:paraId="6EAB0FE5" w14:textId="0576C191" w:rsidR="00493A5B" w:rsidRPr="00637A61" w:rsidRDefault="00637A61" w:rsidP="009F3187">
            <w:pPr>
              <w:jc w:val="both"/>
              <w:rPr>
                <w:rFonts w:ascii="Times New Roman" w:hAnsi="Times New Roman"/>
                <w:b/>
                <w:bCs/>
                <w:sz w:val="28"/>
                <w:szCs w:val="28"/>
              </w:rPr>
            </w:pPr>
            <w:r w:rsidRPr="00637A61">
              <w:rPr>
                <w:rFonts w:ascii="Times New Roman" w:hAnsi="Times New Roman"/>
                <w:sz w:val="28"/>
                <w:szCs w:val="28"/>
              </w:rPr>
              <w:t>Испытывающий чувство удовольствия в случае одобрения и чувство огорчения в случае неодобрения со стороны взрослых.</w:t>
            </w:r>
            <w:r>
              <w:t xml:space="preserve"> </w:t>
            </w:r>
            <w:r w:rsidRPr="00637A61">
              <w:rPr>
                <w:rFonts w:ascii="Times New Roman" w:hAnsi="Times New Roman"/>
                <w:sz w:val="28"/>
                <w:szCs w:val="28"/>
              </w:rPr>
              <w:t xml:space="preserve">Проявляющий интерес к другим детям и способный бесконфликтно играть рядом с ними. </w:t>
            </w:r>
            <w:r w:rsidRPr="00637A61">
              <w:rPr>
                <w:rFonts w:ascii="Times New Roman" w:hAnsi="Times New Roman"/>
                <w:sz w:val="28"/>
                <w:szCs w:val="28"/>
              </w:rPr>
              <w:lastRenderedPageBreak/>
              <w:t>Проявляющий позицию «Я сам!». Способный к самостоятельным (свободным) активным действия</w:t>
            </w:r>
            <w:r>
              <w:rPr>
                <w:rFonts w:ascii="Times New Roman" w:hAnsi="Times New Roman"/>
                <w:sz w:val="28"/>
                <w:szCs w:val="28"/>
              </w:rPr>
              <w:t>м в общении</w:t>
            </w:r>
          </w:p>
        </w:tc>
      </w:tr>
      <w:tr w:rsidR="00493A5B" w:rsidRPr="00493A5B" w14:paraId="01C2D35C" w14:textId="77777777" w:rsidTr="007C1411">
        <w:tc>
          <w:tcPr>
            <w:tcW w:w="475" w:type="dxa"/>
          </w:tcPr>
          <w:p w14:paraId="5EB48AFF" w14:textId="28D5FA3D" w:rsidR="00493A5B" w:rsidRPr="00493A5B" w:rsidRDefault="00637A61" w:rsidP="009F3187">
            <w:pPr>
              <w:jc w:val="both"/>
              <w:rPr>
                <w:rFonts w:ascii="Times New Roman" w:hAnsi="Times New Roman"/>
                <w:b/>
                <w:bCs/>
                <w:sz w:val="28"/>
                <w:szCs w:val="28"/>
              </w:rPr>
            </w:pPr>
            <w:r>
              <w:rPr>
                <w:rFonts w:ascii="Times New Roman" w:hAnsi="Times New Roman"/>
                <w:b/>
                <w:bCs/>
                <w:sz w:val="28"/>
                <w:szCs w:val="28"/>
              </w:rPr>
              <w:t>4</w:t>
            </w:r>
          </w:p>
        </w:tc>
        <w:tc>
          <w:tcPr>
            <w:tcW w:w="3367" w:type="dxa"/>
          </w:tcPr>
          <w:p w14:paraId="4F453C97" w14:textId="428B6ADD" w:rsidR="00493A5B" w:rsidRPr="00493A5B" w:rsidRDefault="00637A61" w:rsidP="009F3187">
            <w:pPr>
              <w:jc w:val="both"/>
              <w:rPr>
                <w:rFonts w:ascii="Times New Roman" w:hAnsi="Times New Roman"/>
                <w:b/>
                <w:bCs/>
                <w:sz w:val="28"/>
                <w:szCs w:val="28"/>
              </w:rPr>
            </w:pPr>
            <w:r>
              <w:rPr>
                <w:rFonts w:ascii="Times New Roman" w:hAnsi="Times New Roman"/>
                <w:b/>
                <w:bCs/>
                <w:sz w:val="28"/>
                <w:szCs w:val="28"/>
              </w:rPr>
              <w:t xml:space="preserve">Познавательное </w:t>
            </w:r>
          </w:p>
        </w:tc>
        <w:tc>
          <w:tcPr>
            <w:tcW w:w="3209" w:type="dxa"/>
          </w:tcPr>
          <w:p w14:paraId="2E325289" w14:textId="2E48D42C" w:rsidR="00493A5B" w:rsidRPr="00637A61" w:rsidRDefault="00637A61" w:rsidP="009F3187">
            <w:pPr>
              <w:jc w:val="both"/>
              <w:rPr>
                <w:rFonts w:ascii="Times New Roman" w:hAnsi="Times New Roman"/>
                <w:b/>
                <w:bCs/>
                <w:sz w:val="28"/>
                <w:szCs w:val="28"/>
              </w:rPr>
            </w:pPr>
            <w:r w:rsidRPr="00637A61">
              <w:rPr>
                <w:rFonts w:ascii="Times New Roman" w:hAnsi="Times New Roman"/>
                <w:sz w:val="28"/>
                <w:szCs w:val="28"/>
              </w:rPr>
              <w:t>Познание</w:t>
            </w:r>
          </w:p>
        </w:tc>
        <w:tc>
          <w:tcPr>
            <w:tcW w:w="2588" w:type="dxa"/>
          </w:tcPr>
          <w:p w14:paraId="5B9517E7" w14:textId="7ABF3395" w:rsidR="00493A5B" w:rsidRPr="00637A61" w:rsidRDefault="00637A61" w:rsidP="009F3187">
            <w:pPr>
              <w:jc w:val="both"/>
              <w:rPr>
                <w:rFonts w:ascii="Times New Roman" w:hAnsi="Times New Roman"/>
                <w:b/>
                <w:bCs/>
                <w:sz w:val="28"/>
                <w:szCs w:val="28"/>
              </w:rPr>
            </w:pPr>
            <w:r w:rsidRPr="00637A61">
              <w:rPr>
                <w:rFonts w:ascii="Times New Roman" w:hAnsi="Times New Roman"/>
                <w:sz w:val="28"/>
                <w:szCs w:val="28"/>
              </w:rPr>
              <w:t>Проявляющий интерес к окружающему миру. Любознательный, активный в поведении и деятельности</w:t>
            </w:r>
          </w:p>
        </w:tc>
      </w:tr>
      <w:tr w:rsidR="00493A5B" w:rsidRPr="00493A5B" w14:paraId="14FE9E72" w14:textId="77777777" w:rsidTr="007C1411">
        <w:tc>
          <w:tcPr>
            <w:tcW w:w="475" w:type="dxa"/>
          </w:tcPr>
          <w:p w14:paraId="2A332D1E" w14:textId="33EDB1BB" w:rsidR="00493A5B" w:rsidRPr="00493A5B" w:rsidRDefault="00637A61" w:rsidP="009F3187">
            <w:pPr>
              <w:jc w:val="both"/>
              <w:rPr>
                <w:rFonts w:ascii="Times New Roman" w:hAnsi="Times New Roman"/>
                <w:b/>
                <w:bCs/>
                <w:sz w:val="28"/>
                <w:szCs w:val="28"/>
              </w:rPr>
            </w:pPr>
            <w:r>
              <w:rPr>
                <w:rFonts w:ascii="Times New Roman" w:hAnsi="Times New Roman"/>
                <w:b/>
                <w:bCs/>
                <w:sz w:val="28"/>
                <w:szCs w:val="28"/>
              </w:rPr>
              <w:t>5</w:t>
            </w:r>
          </w:p>
        </w:tc>
        <w:tc>
          <w:tcPr>
            <w:tcW w:w="3367" w:type="dxa"/>
          </w:tcPr>
          <w:p w14:paraId="08569053" w14:textId="304198BD" w:rsidR="00493A5B" w:rsidRPr="00493A5B" w:rsidRDefault="00637A61" w:rsidP="009F3187">
            <w:pPr>
              <w:jc w:val="both"/>
              <w:rPr>
                <w:rFonts w:ascii="Times New Roman" w:hAnsi="Times New Roman"/>
                <w:b/>
                <w:bCs/>
                <w:sz w:val="28"/>
                <w:szCs w:val="28"/>
              </w:rPr>
            </w:pPr>
            <w:r>
              <w:rPr>
                <w:rFonts w:ascii="Times New Roman" w:hAnsi="Times New Roman"/>
                <w:b/>
                <w:bCs/>
                <w:sz w:val="28"/>
                <w:szCs w:val="28"/>
              </w:rPr>
              <w:t>Физическое и оздоровительное</w:t>
            </w:r>
          </w:p>
        </w:tc>
        <w:tc>
          <w:tcPr>
            <w:tcW w:w="3209" w:type="dxa"/>
          </w:tcPr>
          <w:p w14:paraId="7BEB8203" w14:textId="0F91A2BD" w:rsidR="00493A5B" w:rsidRPr="00637A61" w:rsidRDefault="00637A61" w:rsidP="009F3187">
            <w:pPr>
              <w:jc w:val="both"/>
              <w:rPr>
                <w:rFonts w:ascii="Times New Roman" w:hAnsi="Times New Roman"/>
                <w:b/>
                <w:bCs/>
                <w:sz w:val="28"/>
                <w:szCs w:val="28"/>
              </w:rPr>
            </w:pPr>
            <w:r w:rsidRPr="00637A61">
              <w:rPr>
                <w:rFonts w:ascii="Times New Roman" w:hAnsi="Times New Roman"/>
                <w:sz w:val="28"/>
                <w:szCs w:val="28"/>
              </w:rPr>
              <w:t>Здоровье, жизнь</w:t>
            </w:r>
          </w:p>
        </w:tc>
        <w:tc>
          <w:tcPr>
            <w:tcW w:w="2588" w:type="dxa"/>
          </w:tcPr>
          <w:p w14:paraId="14E7A055" w14:textId="6E13616D" w:rsidR="00493A5B" w:rsidRPr="00637A61" w:rsidRDefault="00637A61" w:rsidP="009F3187">
            <w:pPr>
              <w:jc w:val="both"/>
              <w:rPr>
                <w:rFonts w:ascii="Times New Roman" w:hAnsi="Times New Roman"/>
                <w:b/>
                <w:bCs/>
                <w:sz w:val="28"/>
                <w:szCs w:val="28"/>
              </w:rPr>
            </w:pPr>
            <w:r w:rsidRPr="00637A61">
              <w:rPr>
                <w:rFonts w:ascii="Times New Roman" w:hAnsi="Times New Roman"/>
                <w:sz w:val="28"/>
                <w:szCs w:val="28"/>
              </w:rPr>
              <w:t xml:space="preserve">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 Проявляющий интерес к физическим упражнениям и </w:t>
            </w:r>
            <w:r w:rsidRPr="00637A61">
              <w:rPr>
                <w:rFonts w:ascii="Times New Roman" w:hAnsi="Times New Roman"/>
                <w:sz w:val="28"/>
                <w:szCs w:val="28"/>
              </w:rPr>
              <w:lastRenderedPageBreak/>
              <w:t>подвижным играм, стремление к личной и командной победе, нравственные и волевые качества</w:t>
            </w:r>
          </w:p>
        </w:tc>
      </w:tr>
      <w:tr w:rsidR="00493A5B" w:rsidRPr="00493A5B" w14:paraId="22FD8FAA" w14:textId="77777777" w:rsidTr="007C1411">
        <w:tc>
          <w:tcPr>
            <w:tcW w:w="475" w:type="dxa"/>
          </w:tcPr>
          <w:p w14:paraId="07112C6C" w14:textId="40C815EB" w:rsidR="00493A5B" w:rsidRPr="00493A5B" w:rsidRDefault="00637A61" w:rsidP="009F3187">
            <w:pPr>
              <w:jc w:val="both"/>
              <w:rPr>
                <w:rFonts w:ascii="Times New Roman" w:hAnsi="Times New Roman"/>
                <w:b/>
                <w:bCs/>
                <w:sz w:val="28"/>
                <w:szCs w:val="28"/>
              </w:rPr>
            </w:pPr>
            <w:r>
              <w:rPr>
                <w:rFonts w:ascii="Times New Roman" w:hAnsi="Times New Roman"/>
                <w:b/>
                <w:bCs/>
                <w:sz w:val="28"/>
                <w:szCs w:val="28"/>
              </w:rPr>
              <w:t>6</w:t>
            </w:r>
          </w:p>
        </w:tc>
        <w:tc>
          <w:tcPr>
            <w:tcW w:w="3367" w:type="dxa"/>
          </w:tcPr>
          <w:p w14:paraId="38E1D6C5" w14:textId="30CF3C26" w:rsidR="00493A5B" w:rsidRPr="00493A5B" w:rsidRDefault="00637A61" w:rsidP="009F3187">
            <w:pPr>
              <w:jc w:val="both"/>
              <w:rPr>
                <w:rFonts w:ascii="Times New Roman" w:hAnsi="Times New Roman"/>
                <w:b/>
                <w:bCs/>
                <w:sz w:val="28"/>
                <w:szCs w:val="28"/>
              </w:rPr>
            </w:pPr>
            <w:r>
              <w:rPr>
                <w:rFonts w:ascii="Times New Roman" w:hAnsi="Times New Roman"/>
                <w:b/>
                <w:bCs/>
                <w:sz w:val="28"/>
                <w:szCs w:val="28"/>
              </w:rPr>
              <w:t xml:space="preserve">Трудовое </w:t>
            </w:r>
          </w:p>
        </w:tc>
        <w:tc>
          <w:tcPr>
            <w:tcW w:w="3209" w:type="dxa"/>
          </w:tcPr>
          <w:p w14:paraId="4AF90B7F" w14:textId="1E3B323A" w:rsidR="00493A5B" w:rsidRPr="00637A61" w:rsidRDefault="00637A61" w:rsidP="009F3187">
            <w:pPr>
              <w:jc w:val="both"/>
              <w:rPr>
                <w:rFonts w:ascii="Times New Roman" w:hAnsi="Times New Roman"/>
                <w:b/>
                <w:bCs/>
                <w:sz w:val="28"/>
                <w:szCs w:val="28"/>
              </w:rPr>
            </w:pPr>
            <w:r w:rsidRPr="00637A61">
              <w:rPr>
                <w:rFonts w:ascii="Times New Roman" w:hAnsi="Times New Roman"/>
                <w:sz w:val="28"/>
                <w:szCs w:val="28"/>
              </w:rPr>
              <w:t>Труд</w:t>
            </w:r>
          </w:p>
        </w:tc>
        <w:tc>
          <w:tcPr>
            <w:tcW w:w="2588" w:type="dxa"/>
          </w:tcPr>
          <w:p w14:paraId="4F3AEF5D" w14:textId="3EBDA36D" w:rsidR="00493A5B" w:rsidRPr="00637A61" w:rsidRDefault="00637A61" w:rsidP="009F3187">
            <w:pPr>
              <w:jc w:val="both"/>
              <w:rPr>
                <w:rFonts w:ascii="Times New Roman" w:hAnsi="Times New Roman"/>
                <w:b/>
                <w:bCs/>
                <w:sz w:val="28"/>
                <w:szCs w:val="28"/>
              </w:rPr>
            </w:pPr>
            <w:r w:rsidRPr="00637A61">
              <w:rPr>
                <w:rFonts w:ascii="Times New Roman" w:hAnsi="Times New Roman"/>
                <w:sz w:val="28"/>
                <w:szCs w:val="28"/>
              </w:rPr>
              <w:t>Поддерживающий элементарный порядок в окружающей обстановке. 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493A5B" w:rsidRPr="00493A5B" w14:paraId="28D049D0" w14:textId="77777777" w:rsidTr="007C1411">
        <w:tc>
          <w:tcPr>
            <w:tcW w:w="475" w:type="dxa"/>
          </w:tcPr>
          <w:p w14:paraId="747D2E2B" w14:textId="56FDC10B" w:rsidR="00493A5B" w:rsidRPr="00493A5B" w:rsidRDefault="00637A61" w:rsidP="009F3187">
            <w:pPr>
              <w:jc w:val="both"/>
              <w:rPr>
                <w:rFonts w:ascii="Times New Roman" w:hAnsi="Times New Roman"/>
                <w:b/>
                <w:bCs/>
                <w:sz w:val="28"/>
                <w:szCs w:val="28"/>
              </w:rPr>
            </w:pPr>
            <w:r>
              <w:rPr>
                <w:rFonts w:ascii="Times New Roman" w:hAnsi="Times New Roman"/>
                <w:b/>
                <w:bCs/>
                <w:sz w:val="28"/>
                <w:szCs w:val="28"/>
              </w:rPr>
              <w:t>7</w:t>
            </w:r>
          </w:p>
        </w:tc>
        <w:tc>
          <w:tcPr>
            <w:tcW w:w="3367" w:type="dxa"/>
          </w:tcPr>
          <w:p w14:paraId="0161176B" w14:textId="1FBAD406" w:rsidR="00493A5B" w:rsidRPr="00493A5B" w:rsidRDefault="00637A61" w:rsidP="009F3187">
            <w:pPr>
              <w:jc w:val="both"/>
              <w:rPr>
                <w:rFonts w:ascii="Times New Roman" w:hAnsi="Times New Roman"/>
                <w:b/>
                <w:bCs/>
                <w:sz w:val="28"/>
                <w:szCs w:val="28"/>
              </w:rPr>
            </w:pPr>
            <w:r>
              <w:rPr>
                <w:rFonts w:ascii="Times New Roman" w:hAnsi="Times New Roman"/>
                <w:b/>
                <w:bCs/>
                <w:sz w:val="28"/>
                <w:szCs w:val="28"/>
              </w:rPr>
              <w:t xml:space="preserve">Эстетическое </w:t>
            </w:r>
          </w:p>
        </w:tc>
        <w:tc>
          <w:tcPr>
            <w:tcW w:w="3209" w:type="dxa"/>
          </w:tcPr>
          <w:p w14:paraId="04CC17A7" w14:textId="169A4DD5" w:rsidR="00493A5B" w:rsidRPr="00637A61" w:rsidRDefault="00637A61" w:rsidP="009F3187">
            <w:pPr>
              <w:jc w:val="both"/>
              <w:rPr>
                <w:rFonts w:ascii="Times New Roman" w:hAnsi="Times New Roman"/>
                <w:b/>
                <w:bCs/>
                <w:sz w:val="28"/>
                <w:szCs w:val="28"/>
              </w:rPr>
            </w:pPr>
            <w:r w:rsidRPr="00637A61">
              <w:rPr>
                <w:rFonts w:ascii="Times New Roman" w:hAnsi="Times New Roman"/>
                <w:sz w:val="28"/>
                <w:szCs w:val="28"/>
              </w:rPr>
              <w:t>Культура и красота</w:t>
            </w:r>
          </w:p>
        </w:tc>
        <w:tc>
          <w:tcPr>
            <w:tcW w:w="2588" w:type="dxa"/>
          </w:tcPr>
          <w:p w14:paraId="24B4027D" w14:textId="4FFAA128" w:rsidR="00493A5B" w:rsidRPr="00637A61" w:rsidRDefault="00637A61" w:rsidP="009F3187">
            <w:pPr>
              <w:jc w:val="both"/>
              <w:rPr>
                <w:rFonts w:ascii="Times New Roman" w:hAnsi="Times New Roman"/>
                <w:b/>
                <w:bCs/>
                <w:sz w:val="28"/>
                <w:szCs w:val="28"/>
              </w:rPr>
            </w:pPr>
            <w:r w:rsidRPr="00637A61">
              <w:rPr>
                <w:rFonts w:ascii="Times New Roman" w:hAnsi="Times New Roman"/>
                <w:sz w:val="28"/>
                <w:szCs w:val="28"/>
              </w:rPr>
              <w:t>Проявляющий эмоциональную отзывчивость на красоту в окружающем мире и искусстве. Способный к творческой деятельности (изобразительной, декоративно</w:t>
            </w:r>
            <w:r>
              <w:rPr>
                <w:rFonts w:ascii="Times New Roman" w:hAnsi="Times New Roman"/>
                <w:sz w:val="28"/>
                <w:szCs w:val="28"/>
              </w:rPr>
              <w:t>-</w:t>
            </w:r>
            <w:r w:rsidRPr="00637A61">
              <w:rPr>
                <w:rFonts w:ascii="Times New Roman" w:hAnsi="Times New Roman"/>
                <w:sz w:val="28"/>
                <w:szCs w:val="28"/>
              </w:rPr>
              <w:t xml:space="preserve">оформительской, музыкальной, </w:t>
            </w:r>
            <w:proofErr w:type="spellStart"/>
            <w:r w:rsidRPr="00637A61">
              <w:rPr>
                <w:rFonts w:ascii="Times New Roman" w:hAnsi="Times New Roman"/>
                <w:sz w:val="28"/>
                <w:szCs w:val="28"/>
              </w:rPr>
              <w:t>словесноречевой</w:t>
            </w:r>
            <w:proofErr w:type="spellEnd"/>
            <w:r w:rsidRPr="00637A61">
              <w:rPr>
                <w:rFonts w:ascii="Times New Roman" w:hAnsi="Times New Roman"/>
                <w:sz w:val="28"/>
                <w:szCs w:val="28"/>
              </w:rPr>
              <w:t xml:space="preserve">, театрализованной и </w:t>
            </w:r>
            <w:r w:rsidRPr="00637A61">
              <w:rPr>
                <w:rFonts w:ascii="Times New Roman" w:hAnsi="Times New Roman"/>
                <w:sz w:val="28"/>
                <w:szCs w:val="28"/>
              </w:rPr>
              <w:lastRenderedPageBreak/>
              <w:t>другое)</w:t>
            </w:r>
          </w:p>
        </w:tc>
      </w:tr>
      <w:bookmarkEnd w:id="3"/>
    </w:tbl>
    <w:p w14:paraId="53BEB324" w14:textId="68D422D5" w:rsidR="00637A61" w:rsidRDefault="00637A61" w:rsidP="009F3187">
      <w:pPr>
        <w:jc w:val="both"/>
        <w:rPr>
          <w:rFonts w:ascii="Times New Roman" w:hAnsi="Times New Roman" w:cs="Times New Roman"/>
          <w:b/>
          <w:bCs/>
          <w:sz w:val="28"/>
          <w:szCs w:val="28"/>
        </w:rPr>
      </w:pPr>
    </w:p>
    <w:p w14:paraId="757E44F0" w14:textId="77777777" w:rsidR="00805F6A" w:rsidRDefault="00805F6A" w:rsidP="009F3187">
      <w:pPr>
        <w:spacing w:after="0"/>
        <w:jc w:val="both"/>
        <w:rPr>
          <w:rFonts w:ascii="Times New Roman" w:hAnsi="Times New Roman" w:cs="Times New Roman"/>
          <w:b/>
          <w:bCs/>
          <w:sz w:val="28"/>
          <w:szCs w:val="28"/>
        </w:rPr>
      </w:pPr>
      <w:r w:rsidRPr="00805F6A">
        <w:rPr>
          <w:rFonts w:ascii="Times New Roman" w:hAnsi="Times New Roman" w:cs="Times New Roman"/>
          <w:b/>
          <w:bCs/>
          <w:sz w:val="28"/>
          <w:szCs w:val="28"/>
        </w:rPr>
        <w:t xml:space="preserve">1.3.2. Целевые ориентиры воспитания детей на этапе завершения освоения программы </w:t>
      </w:r>
    </w:p>
    <w:tbl>
      <w:tblPr>
        <w:tblStyle w:val="a3"/>
        <w:tblW w:w="9639" w:type="dxa"/>
        <w:tblInd w:w="108" w:type="dxa"/>
        <w:tblLook w:val="04A0" w:firstRow="1" w:lastRow="0" w:firstColumn="1" w:lastColumn="0" w:noHBand="0" w:noVBand="1"/>
      </w:tblPr>
      <w:tblGrid>
        <w:gridCol w:w="617"/>
        <w:gridCol w:w="2629"/>
        <w:gridCol w:w="3150"/>
        <w:gridCol w:w="3243"/>
      </w:tblGrid>
      <w:tr w:rsidR="00805F6A" w14:paraId="2A4AC80D" w14:textId="77777777" w:rsidTr="007C1411">
        <w:tc>
          <w:tcPr>
            <w:tcW w:w="475" w:type="dxa"/>
          </w:tcPr>
          <w:p w14:paraId="3AA2DB61" w14:textId="77777777" w:rsidR="00805F6A" w:rsidRDefault="00805F6A" w:rsidP="009F3187">
            <w:pPr>
              <w:jc w:val="both"/>
              <w:rPr>
                <w:rFonts w:ascii="Times New Roman" w:hAnsi="Times New Roman"/>
                <w:b/>
                <w:bCs/>
                <w:sz w:val="28"/>
                <w:szCs w:val="28"/>
              </w:rPr>
            </w:pPr>
            <w:r>
              <w:rPr>
                <w:rFonts w:ascii="Times New Roman" w:hAnsi="Times New Roman"/>
                <w:b/>
                <w:bCs/>
                <w:sz w:val="28"/>
                <w:szCs w:val="28"/>
              </w:rPr>
              <w:t>п/п</w:t>
            </w:r>
          </w:p>
          <w:p w14:paraId="14C6DA54" w14:textId="77777777" w:rsidR="00805F6A" w:rsidRDefault="00805F6A" w:rsidP="009F3187">
            <w:pPr>
              <w:jc w:val="both"/>
              <w:rPr>
                <w:rFonts w:ascii="Times New Roman" w:hAnsi="Times New Roman"/>
                <w:b/>
                <w:bCs/>
                <w:sz w:val="28"/>
                <w:szCs w:val="28"/>
              </w:rPr>
            </w:pPr>
            <w:r>
              <w:rPr>
                <w:rFonts w:ascii="Times New Roman" w:hAnsi="Times New Roman"/>
                <w:b/>
                <w:bCs/>
                <w:sz w:val="28"/>
                <w:szCs w:val="28"/>
              </w:rPr>
              <w:t>№</w:t>
            </w:r>
          </w:p>
        </w:tc>
        <w:tc>
          <w:tcPr>
            <w:tcW w:w="2649" w:type="dxa"/>
          </w:tcPr>
          <w:p w14:paraId="2BB283EF" w14:textId="77777777" w:rsidR="00805F6A" w:rsidRDefault="00805F6A" w:rsidP="009F3187">
            <w:pPr>
              <w:jc w:val="both"/>
              <w:rPr>
                <w:rFonts w:ascii="Times New Roman" w:hAnsi="Times New Roman"/>
                <w:b/>
                <w:bCs/>
                <w:sz w:val="28"/>
                <w:szCs w:val="28"/>
              </w:rPr>
            </w:pPr>
            <w:r>
              <w:rPr>
                <w:rFonts w:ascii="Times New Roman" w:hAnsi="Times New Roman"/>
                <w:b/>
                <w:bCs/>
                <w:sz w:val="28"/>
                <w:szCs w:val="28"/>
              </w:rPr>
              <w:t>Направления воспитания</w:t>
            </w:r>
          </w:p>
        </w:tc>
        <w:tc>
          <w:tcPr>
            <w:tcW w:w="3225" w:type="dxa"/>
          </w:tcPr>
          <w:p w14:paraId="7A7C433C" w14:textId="77777777" w:rsidR="00805F6A" w:rsidRDefault="00805F6A" w:rsidP="009F3187">
            <w:pPr>
              <w:jc w:val="both"/>
              <w:rPr>
                <w:rFonts w:ascii="Times New Roman" w:hAnsi="Times New Roman"/>
                <w:b/>
                <w:bCs/>
                <w:sz w:val="28"/>
                <w:szCs w:val="28"/>
              </w:rPr>
            </w:pPr>
            <w:r>
              <w:rPr>
                <w:rFonts w:ascii="Times New Roman" w:hAnsi="Times New Roman"/>
                <w:b/>
                <w:bCs/>
                <w:sz w:val="28"/>
                <w:szCs w:val="28"/>
              </w:rPr>
              <w:t xml:space="preserve">Ценности </w:t>
            </w:r>
          </w:p>
        </w:tc>
        <w:tc>
          <w:tcPr>
            <w:tcW w:w="3290" w:type="dxa"/>
          </w:tcPr>
          <w:p w14:paraId="0C2C45B8" w14:textId="77777777" w:rsidR="00805F6A" w:rsidRDefault="00805F6A" w:rsidP="009F3187">
            <w:pPr>
              <w:jc w:val="both"/>
              <w:rPr>
                <w:rFonts w:ascii="Times New Roman" w:hAnsi="Times New Roman"/>
                <w:b/>
                <w:bCs/>
                <w:sz w:val="28"/>
                <w:szCs w:val="28"/>
              </w:rPr>
            </w:pPr>
            <w:r>
              <w:rPr>
                <w:rFonts w:ascii="Times New Roman" w:hAnsi="Times New Roman"/>
                <w:b/>
                <w:bCs/>
                <w:sz w:val="28"/>
                <w:szCs w:val="28"/>
              </w:rPr>
              <w:t>Целевые ориентиры</w:t>
            </w:r>
          </w:p>
          <w:p w14:paraId="197B4D22" w14:textId="77777777" w:rsidR="00805F6A" w:rsidRDefault="00805F6A" w:rsidP="009F3187">
            <w:pPr>
              <w:jc w:val="both"/>
              <w:rPr>
                <w:rFonts w:ascii="Times New Roman" w:hAnsi="Times New Roman"/>
                <w:b/>
                <w:bCs/>
                <w:sz w:val="28"/>
                <w:szCs w:val="28"/>
              </w:rPr>
            </w:pPr>
          </w:p>
        </w:tc>
      </w:tr>
      <w:tr w:rsidR="00805F6A" w:rsidRPr="00637A61" w14:paraId="6BACC797" w14:textId="77777777" w:rsidTr="007C1411">
        <w:tc>
          <w:tcPr>
            <w:tcW w:w="475" w:type="dxa"/>
          </w:tcPr>
          <w:p w14:paraId="11E96521" w14:textId="77777777" w:rsidR="00805F6A" w:rsidRPr="00493A5B" w:rsidRDefault="00805F6A" w:rsidP="009F3187">
            <w:pPr>
              <w:jc w:val="both"/>
              <w:rPr>
                <w:rFonts w:ascii="Times New Roman" w:hAnsi="Times New Roman"/>
                <w:sz w:val="28"/>
                <w:szCs w:val="28"/>
              </w:rPr>
            </w:pPr>
            <w:r w:rsidRPr="00493A5B">
              <w:rPr>
                <w:rFonts w:ascii="Times New Roman" w:hAnsi="Times New Roman"/>
                <w:b/>
                <w:bCs/>
                <w:sz w:val="28"/>
                <w:szCs w:val="28"/>
              </w:rPr>
              <w:t>1</w:t>
            </w:r>
          </w:p>
        </w:tc>
        <w:tc>
          <w:tcPr>
            <w:tcW w:w="2649" w:type="dxa"/>
          </w:tcPr>
          <w:p w14:paraId="41D964A0" w14:textId="77777777" w:rsidR="00805F6A" w:rsidRPr="00637A61" w:rsidRDefault="00805F6A" w:rsidP="009F3187">
            <w:pPr>
              <w:jc w:val="both"/>
              <w:rPr>
                <w:rFonts w:ascii="Times New Roman" w:hAnsi="Times New Roman"/>
                <w:b/>
                <w:bCs/>
                <w:sz w:val="28"/>
                <w:szCs w:val="28"/>
              </w:rPr>
            </w:pPr>
            <w:r w:rsidRPr="00637A61">
              <w:rPr>
                <w:rFonts w:ascii="Times New Roman" w:hAnsi="Times New Roman"/>
                <w:b/>
                <w:bCs/>
                <w:sz w:val="28"/>
                <w:szCs w:val="28"/>
              </w:rPr>
              <w:t>Патриотическое</w:t>
            </w:r>
          </w:p>
          <w:p w14:paraId="4BF62C76" w14:textId="77777777" w:rsidR="00805F6A" w:rsidRPr="00493A5B" w:rsidRDefault="00805F6A" w:rsidP="009F3187">
            <w:pPr>
              <w:jc w:val="both"/>
              <w:rPr>
                <w:rFonts w:ascii="Times New Roman" w:hAnsi="Times New Roman"/>
                <w:sz w:val="28"/>
                <w:szCs w:val="28"/>
              </w:rPr>
            </w:pPr>
            <w:r w:rsidRPr="00493A5B">
              <w:rPr>
                <w:rFonts w:ascii="Times New Roman" w:hAnsi="Times New Roman"/>
                <w:sz w:val="28"/>
                <w:szCs w:val="28"/>
              </w:rPr>
              <w:t xml:space="preserve"> </w:t>
            </w:r>
          </w:p>
        </w:tc>
        <w:tc>
          <w:tcPr>
            <w:tcW w:w="3225" w:type="dxa"/>
          </w:tcPr>
          <w:p w14:paraId="3E1478A5" w14:textId="77777777" w:rsidR="00805F6A" w:rsidRPr="00637A61" w:rsidRDefault="00805F6A" w:rsidP="009F3187">
            <w:pPr>
              <w:jc w:val="both"/>
              <w:rPr>
                <w:rFonts w:ascii="Times New Roman" w:hAnsi="Times New Roman"/>
                <w:b/>
                <w:bCs/>
                <w:sz w:val="28"/>
                <w:szCs w:val="28"/>
              </w:rPr>
            </w:pPr>
            <w:r w:rsidRPr="00637A61">
              <w:rPr>
                <w:rFonts w:ascii="Times New Roman" w:hAnsi="Times New Roman"/>
                <w:sz w:val="28"/>
                <w:szCs w:val="28"/>
              </w:rPr>
              <w:t>Родина, природа</w:t>
            </w:r>
          </w:p>
        </w:tc>
        <w:tc>
          <w:tcPr>
            <w:tcW w:w="3290" w:type="dxa"/>
          </w:tcPr>
          <w:p w14:paraId="32651A40" w14:textId="77F71042" w:rsidR="00805F6A" w:rsidRPr="00805F6A" w:rsidRDefault="00805F6A" w:rsidP="009F3187">
            <w:pPr>
              <w:jc w:val="both"/>
              <w:rPr>
                <w:rFonts w:ascii="Times New Roman" w:hAnsi="Times New Roman"/>
                <w:b/>
                <w:bCs/>
                <w:sz w:val="28"/>
                <w:szCs w:val="28"/>
              </w:rPr>
            </w:pPr>
            <w:r w:rsidRPr="00805F6A">
              <w:rPr>
                <w:rFonts w:ascii="Times New Roman" w:hAnsi="Times New Roman"/>
                <w:sz w:val="28"/>
                <w:szCs w:val="28"/>
              </w:rPr>
              <w:t>Любящий свою малую родину и имеющий представление о своей стране - России, испытывающий чувство привязанности к родному дому, семье, близким людям</w:t>
            </w:r>
            <w:r>
              <w:rPr>
                <w:rFonts w:ascii="Times New Roman" w:hAnsi="Times New Roman"/>
                <w:sz w:val="28"/>
                <w:szCs w:val="28"/>
              </w:rPr>
              <w:t>.</w:t>
            </w:r>
          </w:p>
        </w:tc>
      </w:tr>
      <w:tr w:rsidR="00805F6A" w:rsidRPr="00637A61" w14:paraId="6C837AD6" w14:textId="77777777" w:rsidTr="007C1411">
        <w:tc>
          <w:tcPr>
            <w:tcW w:w="475" w:type="dxa"/>
          </w:tcPr>
          <w:p w14:paraId="5E71CA7D" w14:textId="77777777" w:rsidR="00805F6A" w:rsidRPr="00493A5B" w:rsidRDefault="00805F6A" w:rsidP="009F3187">
            <w:pPr>
              <w:jc w:val="both"/>
              <w:rPr>
                <w:rFonts w:ascii="Times New Roman" w:hAnsi="Times New Roman"/>
                <w:b/>
                <w:bCs/>
                <w:sz w:val="28"/>
                <w:szCs w:val="28"/>
              </w:rPr>
            </w:pPr>
            <w:r>
              <w:rPr>
                <w:rFonts w:ascii="Times New Roman" w:hAnsi="Times New Roman"/>
                <w:b/>
                <w:bCs/>
                <w:sz w:val="28"/>
                <w:szCs w:val="28"/>
              </w:rPr>
              <w:t>2</w:t>
            </w:r>
          </w:p>
        </w:tc>
        <w:tc>
          <w:tcPr>
            <w:tcW w:w="2649" w:type="dxa"/>
          </w:tcPr>
          <w:p w14:paraId="4E720722" w14:textId="77777777" w:rsidR="00805F6A" w:rsidRPr="00493A5B" w:rsidRDefault="00805F6A" w:rsidP="009F3187">
            <w:pPr>
              <w:jc w:val="both"/>
              <w:rPr>
                <w:rFonts w:ascii="Times New Roman" w:hAnsi="Times New Roman"/>
                <w:b/>
                <w:bCs/>
                <w:sz w:val="28"/>
                <w:szCs w:val="28"/>
              </w:rPr>
            </w:pPr>
            <w:r>
              <w:rPr>
                <w:rFonts w:ascii="Times New Roman" w:hAnsi="Times New Roman"/>
                <w:b/>
                <w:bCs/>
                <w:sz w:val="28"/>
                <w:szCs w:val="28"/>
              </w:rPr>
              <w:t>Духовно-нравственное</w:t>
            </w:r>
          </w:p>
        </w:tc>
        <w:tc>
          <w:tcPr>
            <w:tcW w:w="3225" w:type="dxa"/>
          </w:tcPr>
          <w:p w14:paraId="07888882" w14:textId="77777777" w:rsidR="00805F6A" w:rsidRPr="00637A61" w:rsidRDefault="00805F6A" w:rsidP="009F3187">
            <w:pPr>
              <w:jc w:val="both"/>
              <w:rPr>
                <w:rFonts w:ascii="Times New Roman" w:hAnsi="Times New Roman"/>
                <w:b/>
                <w:bCs/>
                <w:sz w:val="28"/>
                <w:szCs w:val="28"/>
              </w:rPr>
            </w:pPr>
            <w:r w:rsidRPr="00637A61">
              <w:rPr>
                <w:rFonts w:ascii="Times New Roman" w:hAnsi="Times New Roman"/>
                <w:sz w:val="28"/>
                <w:szCs w:val="28"/>
              </w:rPr>
              <w:t>Жизнь, милосердие, добро</w:t>
            </w:r>
          </w:p>
        </w:tc>
        <w:tc>
          <w:tcPr>
            <w:tcW w:w="3290" w:type="dxa"/>
          </w:tcPr>
          <w:p w14:paraId="1BE99EF2" w14:textId="7421343A" w:rsidR="00805F6A" w:rsidRPr="00805F6A" w:rsidRDefault="00805F6A" w:rsidP="009F3187">
            <w:pPr>
              <w:jc w:val="both"/>
              <w:rPr>
                <w:rFonts w:ascii="Times New Roman" w:hAnsi="Times New Roman"/>
                <w:b/>
                <w:bCs/>
                <w:sz w:val="28"/>
                <w:szCs w:val="28"/>
              </w:rPr>
            </w:pPr>
            <w:r w:rsidRPr="00805F6A">
              <w:rPr>
                <w:rFonts w:ascii="Times New Roman" w:hAnsi="Times New Roman"/>
                <w:sz w:val="28"/>
                <w:szCs w:val="28"/>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 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805F6A" w:rsidRPr="00637A61" w14:paraId="51D5A0C2" w14:textId="77777777" w:rsidTr="007C1411">
        <w:tc>
          <w:tcPr>
            <w:tcW w:w="475" w:type="dxa"/>
          </w:tcPr>
          <w:p w14:paraId="0B0C442E" w14:textId="77777777" w:rsidR="00805F6A" w:rsidRPr="00493A5B" w:rsidRDefault="00805F6A" w:rsidP="009F3187">
            <w:pPr>
              <w:jc w:val="both"/>
              <w:rPr>
                <w:rFonts w:ascii="Times New Roman" w:hAnsi="Times New Roman"/>
                <w:b/>
                <w:bCs/>
                <w:sz w:val="28"/>
                <w:szCs w:val="28"/>
              </w:rPr>
            </w:pPr>
            <w:r>
              <w:rPr>
                <w:rFonts w:ascii="Times New Roman" w:hAnsi="Times New Roman"/>
                <w:b/>
                <w:bCs/>
                <w:sz w:val="28"/>
                <w:szCs w:val="28"/>
              </w:rPr>
              <w:t>3</w:t>
            </w:r>
          </w:p>
        </w:tc>
        <w:tc>
          <w:tcPr>
            <w:tcW w:w="2649" w:type="dxa"/>
          </w:tcPr>
          <w:p w14:paraId="70A0437E" w14:textId="77777777" w:rsidR="00805F6A" w:rsidRPr="00493A5B" w:rsidRDefault="00805F6A" w:rsidP="009F3187">
            <w:pPr>
              <w:jc w:val="both"/>
              <w:rPr>
                <w:rFonts w:ascii="Times New Roman" w:hAnsi="Times New Roman"/>
                <w:b/>
                <w:bCs/>
                <w:sz w:val="28"/>
                <w:szCs w:val="28"/>
              </w:rPr>
            </w:pPr>
            <w:r>
              <w:rPr>
                <w:rFonts w:ascii="Times New Roman" w:hAnsi="Times New Roman"/>
                <w:b/>
                <w:bCs/>
                <w:sz w:val="28"/>
                <w:szCs w:val="28"/>
              </w:rPr>
              <w:t xml:space="preserve">Социальное </w:t>
            </w:r>
          </w:p>
        </w:tc>
        <w:tc>
          <w:tcPr>
            <w:tcW w:w="3225" w:type="dxa"/>
          </w:tcPr>
          <w:p w14:paraId="4F4A2E1C" w14:textId="77777777" w:rsidR="00805F6A" w:rsidRPr="00637A61" w:rsidRDefault="00805F6A" w:rsidP="009F3187">
            <w:pPr>
              <w:jc w:val="both"/>
              <w:rPr>
                <w:rFonts w:ascii="Times New Roman" w:hAnsi="Times New Roman"/>
                <w:b/>
                <w:bCs/>
                <w:sz w:val="28"/>
                <w:szCs w:val="28"/>
              </w:rPr>
            </w:pPr>
            <w:r w:rsidRPr="00637A61">
              <w:rPr>
                <w:rFonts w:ascii="Times New Roman" w:hAnsi="Times New Roman"/>
                <w:sz w:val="28"/>
                <w:szCs w:val="28"/>
              </w:rPr>
              <w:t>Человек, семья, дружба, сотрудничество</w:t>
            </w:r>
          </w:p>
        </w:tc>
        <w:tc>
          <w:tcPr>
            <w:tcW w:w="3290" w:type="dxa"/>
          </w:tcPr>
          <w:p w14:paraId="6BD7D364" w14:textId="72F2C54E" w:rsidR="00805F6A" w:rsidRPr="00805F6A" w:rsidRDefault="00805F6A" w:rsidP="009F3187">
            <w:pPr>
              <w:jc w:val="both"/>
              <w:rPr>
                <w:rFonts w:ascii="Times New Roman" w:hAnsi="Times New Roman"/>
                <w:b/>
                <w:bCs/>
                <w:sz w:val="28"/>
                <w:szCs w:val="28"/>
              </w:rPr>
            </w:pPr>
            <w:r w:rsidRPr="00805F6A">
              <w:rPr>
                <w:rFonts w:ascii="Times New Roman" w:hAnsi="Times New Roman"/>
                <w:sz w:val="28"/>
                <w:szCs w:val="28"/>
              </w:rPr>
              <w:t xml:space="preserve">Проявляющий ответственность за свои действия и поведение; принимающий и уважающий различия между людьми. </w:t>
            </w:r>
            <w:r w:rsidRPr="00805F6A">
              <w:rPr>
                <w:rFonts w:ascii="Times New Roman" w:hAnsi="Times New Roman"/>
                <w:sz w:val="28"/>
                <w:szCs w:val="28"/>
              </w:rPr>
              <w:lastRenderedPageBreak/>
              <w:t>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805F6A" w:rsidRPr="00637A61" w14:paraId="49263D1C" w14:textId="77777777" w:rsidTr="007C1411">
        <w:tc>
          <w:tcPr>
            <w:tcW w:w="475" w:type="dxa"/>
          </w:tcPr>
          <w:p w14:paraId="0B850F04" w14:textId="77777777" w:rsidR="00805F6A" w:rsidRPr="00493A5B" w:rsidRDefault="00805F6A" w:rsidP="009F3187">
            <w:pPr>
              <w:jc w:val="both"/>
              <w:rPr>
                <w:rFonts w:ascii="Times New Roman" w:hAnsi="Times New Roman"/>
                <w:b/>
                <w:bCs/>
                <w:sz w:val="28"/>
                <w:szCs w:val="28"/>
              </w:rPr>
            </w:pPr>
            <w:r>
              <w:rPr>
                <w:rFonts w:ascii="Times New Roman" w:hAnsi="Times New Roman"/>
                <w:b/>
                <w:bCs/>
                <w:sz w:val="28"/>
                <w:szCs w:val="28"/>
              </w:rPr>
              <w:t>4</w:t>
            </w:r>
          </w:p>
        </w:tc>
        <w:tc>
          <w:tcPr>
            <w:tcW w:w="2649" w:type="dxa"/>
          </w:tcPr>
          <w:p w14:paraId="0A9DCC72" w14:textId="77777777" w:rsidR="00805F6A" w:rsidRPr="00493A5B" w:rsidRDefault="00805F6A" w:rsidP="009F3187">
            <w:pPr>
              <w:jc w:val="both"/>
              <w:rPr>
                <w:rFonts w:ascii="Times New Roman" w:hAnsi="Times New Roman"/>
                <w:b/>
                <w:bCs/>
                <w:sz w:val="28"/>
                <w:szCs w:val="28"/>
              </w:rPr>
            </w:pPr>
            <w:r>
              <w:rPr>
                <w:rFonts w:ascii="Times New Roman" w:hAnsi="Times New Roman"/>
                <w:b/>
                <w:bCs/>
                <w:sz w:val="28"/>
                <w:szCs w:val="28"/>
              </w:rPr>
              <w:t xml:space="preserve">Познавательное </w:t>
            </w:r>
          </w:p>
        </w:tc>
        <w:tc>
          <w:tcPr>
            <w:tcW w:w="3225" w:type="dxa"/>
          </w:tcPr>
          <w:p w14:paraId="62B8E989" w14:textId="77777777" w:rsidR="00805F6A" w:rsidRPr="00637A61" w:rsidRDefault="00805F6A" w:rsidP="009F3187">
            <w:pPr>
              <w:jc w:val="both"/>
              <w:rPr>
                <w:rFonts w:ascii="Times New Roman" w:hAnsi="Times New Roman"/>
                <w:b/>
                <w:bCs/>
                <w:sz w:val="28"/>
                <w:szCs w:val="28"/>
              </w:rPr>
            </w:pPr>
            <w:r w:rsidRPr="00637A61">
              <w:rPr>
                <w:rFonts w:ascii="Times New Roman" w:hAnsi="Times New Roman"/>
                <w:sz w:val="28"/>
                <w:szCs w:val="28"/>
              </w:rPr>
              <w:t>Познание</w:t>
            </w:r>
          </w:p>
        </w:tc>
        <w:tc>
          <w:tcPr>
            <w:tcW w:w="3290" w:type="dxa"/>
          </w:tcPr>
          <w:p w14:paraId="6AE4087B" w14:textId="50584B63" w:rsidR="00805F6A" w:rsidRPr="00805F6A" w:rsidRDefault="00805F6A" w:rsidP="009F3187">
            <w:pPr>
              <w:jc w:val="both"/>
              <w:rPr>
                <w:rFonts w:ascii="Times New Roman" w:hAnsi="Times New Roman"/>
                <w:b/>
                <w:bCs/>
                <w:sz w:val="28"/>
                <w:szCs w:val="28"/>
              </w:rPr>
            </w:pPr>
            <w:proofErr w:type="spellStart"/>
            <w:r w:rsidRPr="00805F6A">
              <w:rPr>
                <w:rFonts w:ascii="Times New Roman" w:hAnsi="Times New Roman"/>
                <w:sz w:val="28"/>
                <w:szCs w:val="28"/>
              </w:rPr>
              <w:t>Познательный</w:t>
            </w:r>
            <w:proofErr w:type="spellEnd"/>
            <w:r w:rsidRPr="00805F6A">
              <w:rPr>
                <w:rFonts w:ascii="Times New Roman" w:hAnsi="Times New Roman"/>
                <w:sz w:val="28"/>
                <w:szCs w:val="28"/>
              </w:rPr>
              <w:t>, наблюдательный, испытывающий потребность в самовыражении, в т.ч.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w:t>
            </w:r>
            <w:r>
              <w:rPr>
                <w:rFonts w:ascii="Times New Roman" w:hAnsi="Times New Roman"/>
                <w:sz w:val="28"/>
                <w:szCs w:val="28"/>
              </w:rPr>
              <w:t>.</w:t>
            </w:r>
          </w:p>
        </w:tc>
      </w:tr>
      <w:tr w:rsidR="00805F6A" w:rsidRPr="00637A61" w14:paraId="2C2A08B6" w14:textId="77777777" w:rsidTr="007C1411">
        <w:tc>
          <w:tcPr>
            <w:tcW w:w="475" w:type="dxa"/>
          </w:tcPr>
          <w:p w14:paraId="5B0340B3" w14:textId="77777777" w:rsidR="00805F6A" w:rsidRPr="00493A5B" w:rsidRDefault="00805F6A" w:rsidP="009F3187">
            <w:pPr>
              <w:jc w:val="both"/>
              <w:rPr>
                <w:rFonts w:ascii="Times New Roman" w:hAnsi="Times New Roman"/>
                <w:b/>
                <w:bCs/>
                <w:sz w:val="28"/>
                <w:szCs w:val="28"/>
              </w:rPr>
            </w:pPr>
            <w:r>
              <w:rPr>
                <w:rFonts w:ascii="Times New Roman" w:hAnsi="Times New Roman"/>
                <w:b/>
                <w:bCs/>
                <w:sz w:val="28"/>
                <w:szCs w:val="28"/>
              </w:rPr>
              <w:t>5</w:t>
            </w:r>
          </w:p>
        </w:tc>
        <w:tc>
          <w:tcPr>
            <w:tcW w:w="2649" w:type="dxa"/>
          </w:tcPr>
          <w:p w14:paraId="26D5F197" w14:textId="77777777" w:rsidR="00805F6A" w:rsidRPr="00493A5B" w:rsidRDefault="00805F6A" w:rsidP="009F3187">
            <w:pPr>
              <w:jc w:val="both"/>
              <w:rPr>
                <w:rFonts w:ascii="Times New Roman" w:hAnsi="Times New Roman"/>
                <w:b/>
                <w:bCs/>
                <w:sz w:val="28"/>
                <w:szCs w:val="28"/>
              </w:rPr>
            </w:pPr>
            <w:r>
              <w:rPr>
                <w:rFonts w:ascii="Times New Roman" w:hAnsi="Times New Roman"/>
                <w:b/>
                <w:bCs/>
                <w:sz w:val="28"/>
                <w:szCs w:val="28"/>
              </w:rPr>
              <w:t>Физическое и оздоровительное</w:t>
            </w:r>
          </w:p>
        </w:tc>
        <w:tc>
          <w:tcPr>
            <w:tcW w:w="3225" w:type="dxa"/>
          </w:tcPr>
          <w:p w14:paraId="78A1EA2B" w14:textId="77777777" w:rsidR="00805F6A" w:rsidRPr="00637A61" w:rsidRDefault="00805F6A" w:rsidP="009F3187">
            <w:pPr>
              <w:jc w:val="both"/>
              <w:rPr>
                <w:rFonts w:ascii="Times New Roman" w:hAnsi="Times New Roman"/>
                <w:b/>
                <w:bCs/>
                <w:sz w:val="28"/>
                <w:szCs w:val="28"/>
              </w:rPr>
            </w:pPr>
            <w:r w:rsidRPr="00637A61">
              <w:rPr>
                <w:rFonts w:ascii="Times New Roman" w:hAnsi="Times New Roman"/>
                <w:sz w:val="28"/>
                <w:szCs w:val="28"/>
              </w:rPr>
              <w:t>Здоровье, жизнь</w:t>
            </w:r>
          </w:p>
        </w:tc>
        <w:tc>
          <w:tcPr>
            <w:tcW w:w="3290" w:type="dxa"/>
          </w:tcPr>
          <w:p w14:paraId="76A17C4A" w14:textId="07805BBC" w:rsidR="00805F6A" w:rsidRPr="00805F6A" w:rsidRDefault="00805F6A" w:rsidP="009F3187">
            <w:pPr>
              <w:jc w:val="both"/>
              <w:rPr>
                <w:rFonts w:ascii="Times New Roman" w:hAnsi="Times New Roman"/>
                <w:b/>
                <w:bCs/>
                <w:sz w:val="28"/>
                <w:szCs w:val="28"/>
              </w:rPr>
            </w:pPr>
            <w:r w:rsidRPr="00805F6A">
              <w:rPr>
                <w:rFonts w:ascii="Times New Roman" w:hAnsi="Times New Roman"/>
                <w:sz w:val="28"/>
                <w:szCs w:val="28"/>
              </w:rPr>
              <w:t xml:space="preserve">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w:t>
            </w:r>
            <w:r w:rsidRPr="00805F6A">
              <w:rPr>
                <w:rFonts w:ascii="Times New Roman" w:hAnsi="Times New Roman"/>
                <w:sz w:val="28"/>
                <w:szCs w:val="28"/>
              </w:rPr>
              <w:lastRenderedPageBreak/>
              <w:t>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 Демонстрирующий потребность в двигательной деятельности. Имеющий представление о некоторых видах спорта и активного отдыха</w:t>
            </w:r>
          </w:p>
        </w:tc>
      </w:tr>
      <w:tr w:rsidR="00805F6A" w:rsidRPr="00637A61" w14:paraId="1B1B70AD" w14:textId="77777777" w:rsidTr="007C1411">
        <w:tc>
          <w:tcPr>
            <w:tcW w:w="475" w:type="dxa"/>
          </w:tcPr>
          <w:p w14:paraId="639D0243" w14:textId="77777777" w:rsidR="00805F6A" w:rsidRPr="00493A5B" w:rsidRDefault="00805F6A" w:rsidP="009F3187">
            <w:pPr>
              <w:jc w:val="both"/>
              <w:rPr>
                <w:rFonts w:ascii="Times New Roman" w:hAnsi="Times New Roman"/>
                <w:b/>
                <w:bCs/>
                <w:sz w:val="28"/>
                <w:szCs w:val="28"/>
              </w:rPr>
            </w:pPr>
            <w:r>
              <w:rPr>
                <w:rFonts w:ascii="Times New Roman" w:hAnsi="Times New Roman"/>
                <w:b/>
                <w:bCs/>
                <w:sz w:val="28"/>
                <w:szCs w:val="28"/>
              </w:rPr>
              <w:t>6</w:t>
            </w:r>
          </w:p>
        </w:tc>
        <w:tc>
          <w:tcPr>
            <w:tcW w:w="2649" w:type="dxa"/>
          </w:tcPr>
          <w:p w14:paraId="196C9D82" w14:textId="77777777" w:rsidR="00805F6A" w:rsidRPr="00493A5B" w:rsidRDefault="00805F6A" w:rsidP="009F3187">
            <w:pPr>
              <w:jc w:val="both"/>
              <w:rPr>
                <w:rFonts w:ascii="Times New Roman" w:hAnsi="Times New Roman"/>
                <w:b/>
                <w:bCs/>
                <w:sz w:val="28"/>
                <w:szCs w:val="28"/>
              </w:rPr>
            </w:pPr>
            <w:r>
              <w:rPr>
                <w:rFonts w:ascii="Times New Roman" w:hAnsi="Times New Roman"/>
                <w:b/>
                <w:bCs/>
                <w:sz w:val="28"/>
                <w:szCs w:val="28"/>
              </w:rPr>
              <w:t xml:space="preserve">Трудовое </w:t>
            </w:r>
          </w:p>
        </w:tc>
        <w:tc>
          <w:tcPr>
            <w:tcW w:w="3225" w:type="dxa"/>
          </w:tcPr>
          <w:p w14:paraId="76E33D8B" w14:textId="77777777" w:rsidR="00805F6A" w:rsidRPr="00637A61" w:rsidRDefault="00805F6A" w:rsidP="009F3187">
            <w:pPr>
              <w:jc w:val="both"/>
              <w:rPr>
                <w:rFonts w:ascii="Times New Roman" w:hAnsi="Times New Roman"/>
                <w:b/>
                <w:bCs/>
                <w:sz w:val="28"/>
                <w:szCs w:val="28"/>
              </w:rPr>
            </w:pPr>
            <w:r w:rsidRPr="00637A61">
              <w:rPr>
                <w:rFonts w:ascii="Times New Roman" w:hAnsi="Times New Roman"/>
                <w:sz w:val="28"/>
                <w:szCs w:val="28"/>
              </w:rPr>
              <w:t>Труд</w:t>
            </w:r>
          </w:p>
        </w:tc>
        <w:tc>
          <w:tcPr>
            <w:tcW w:w="3290" w:type="dxa"/>
          </w:tcPr>
          <w:p w14:paraId="06BCFBFB" w14:textId="073E24F1" w:rsidR="00805F6A" w:rsidRPr="00805F6A" w:rsidRDefault="00805F6A" w:rsidP="009F3187">
            <w:pPr>
              <w:jc w:val="both"/>
              <w:rPr>
                <w:rFonts w:ascii="Times New Roman" w:hAnsi="Times New Roman"/>
                <w:b/>
                <w:bCs/>
                <w:sz w:val="28"/>
                <w:szCs w:val="28"/>
              </w:rPr>
            </w:pPr>
            <w:r w:rsidRPr="00805F6A">
              <w:rPr>
                <w:rFonts w:ascii="Times New Roman" w:hAnsi="Times New Roman"/>
                <w:sz w:val="28"/>
                <w:szCs w:val="28"/>
              </w:rP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805F6A" w:rsidRPr="00637A61" w14:paraId="458AFB2C" w14:textId="77777777" w:rsidTr="007C1411">
        <w:tc>
          <w:tcPr>
            <w:tcW w:w="475" w:type="dxa"/>
          </w:tcPr>
          <w:p w14:paraId="06BE61EF" w14:textId="77777777" w:rsidR="00805F6A" w:rsidRPr="00493A5B" w:rsidRDefault="00805F6A" w:rsidP="009F3187">
            <w:pPr>
              <w:jc w:val="both"/>
              <w:rPr>
                <w:rFonts w:ascii="Times New Roman" w:hAnsi="Times New Roman"/>
                <w:b/>
                <w:bCs/>
                <w:sz w:val="28"/>
                <w:szCs w:val="28"/>
              </w:rPr>
            </w:pPr>
            <w:r>
              <w:rPr>
                <w:rFonts w:ascii="Times New Roman" w:hAnsi="Times New Roman"/>
                <w:b/>
                <w:bCs/>
                <w:sz w:val="28"/>
                <w:szCs w:val="28"/>
              </w:rPr>
              <w:t>7</w:t>
            </w:r>
          </w:p>
        </w:tc>
        <w:tc>
          <w:tcPr>
            <w:tcW w:w="2649" w:type="dxa"/>
          </w:tcPr>
          <w:p w14:paraId="50BFD36F" w14:textId="77777777" w:rsidR="00805F6A" w:rsidRPr="00493A5B" w:rsidRDefault="00805F6A" w:rsidP="009F3187">
            <w:pPr>
              <w:jc w:val="both"/>
              <w:rPr>
                <w:rFonts w:ascii="Times New Roman" w:hAnsi="Times New Roman"/>
                <w:b/>
                <w:bCs/>
                <w:sz w:val="28"/>
                <w:szCs w:val="28"/>
              </w:rPr>
            </w:pPr>
            <w:r>
              <w:rPr>
                <w:rFonts w:ascii="Times New Roman" w:hAnsi="Times New Roman"/>
                <w:b/>
                <w:bCs/>
                <w:sz w:val="28"/>
                <w:szCs w:val="28"/>
              </w:rPr>
              <w:t xml:space="preserve">Эстетическое </w:t>
            </w:r>
          </w:p>
        </w:tc>
        <w:tc>
          <w:tcPr>
            <w:tcW w:w="3225" w:type="dxa"/>
          </w:tcPr>
          <w:p w14:paraId="6A1F1958" w14:textId="77777777" w:rsidR="00805F6A" w:rsidRPr="00637A61" w:rsidRDefault="00805F6A" w:rsidP="009F3187">
            <w:pPr>
              <w:jc w:val="both"/>
              <w:rPr>
                <w:rFonts w:ascii="Times New Roman" w:hAnsi="Times New Roman"/>
                <w:b/>
                <w:bCs/>
                <w:sz w:val="28"/>
                <w:szCs w:val="28"/>
              </w:rPr>
            </w:pPr>
            <w:r w:rsidRPr="00637A61">
              <w:rPr>
                <w:rFonts w:ascii="Times New Roman" w:hAnsi="Times New Roman"/>
                <w:sz w:val="28"/>
                <w:szCs w:val="28"/>
              </w:rPr>
              <w:t>Культура и красота</w:t>
            </w:r>
          </w:p>
        </w:tc>
        <w:tc>
          <w:tcPr>
            <w:tcW w:w="3290" w:type="dxa"/>
          </w:tcPr>
          <w:p w14:paraId="461C44DF" w14:textId="487F9804" w:rsidR="00805F6A" w:rsidRPr="00805F6A" w:rsidRDefault="00805F6A" w:rsidP="009F3187">
            <w:pPr>
              <w:jc w:val="both"/>
              <w:rPr>
                <w:rFonts w:ascii="Times New Roman" w:hAnsi="Times New Roman"/>
                <w:b/>
                <w:bCs/>
                <w:sz w:val="28"/>
                <w:szCs w:val="28"/>
              </w:rPr>
            </w:pPr>
            <w:r w:rsidRPr="00805F6A">
              <w:rPr>
                <w:rFonts w:ascii="Times New Roman" w:hAnsi="Times New Roman"/>
                <w:sz w:val="28"/>
                <w:szCs w:val="28"/>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w:t>
            </w:r>
          </w:p>
        </w:tc>
      </w:tr>
    </w:tbl>
    <w:p w14:paraId="068CACA9" w14:textId="2C457725" w:rsidR="00805F6A" w:rsidRPr="00805F6A" w:rsidRDefault="00637A61" w:rsidP="009F3187">
      <w:pPr>
        <w:spacing w:after="0"/>
        <w:jc w:val="both"/>
        <w:rPr>
          <w:rFonts w:ascii="Times New Roman" w:hAnsi="Times New Roman" w:cs="Times New Roman"/>
          <w:b/>
          <w:bCs/>
          <w:sz w:val="28"/>
          <w:szCs w:val="28"/>
        </w:rPr>
      </w:pPr>
      <w:r w:rsidRPr="00805F6A">
        <w:rPr>
          <w:rFonts w:ascii="Times New Roman" w:hAnsi="Times New Roman" w:cs="Times New Roman"/>
          <w:b/>
          <w:bCs/>
          <w:sz w:val="28"/>
          <w:szCs w:val="28"/>
        </w:rPr>
        <w:br w:type="page"/>
      </w:r>
      <w:r w:rsidR="00805F6A" w:rsidRPr="00805F6A">
        <w:rPr>
          <w:rFonts w:ascii="Times New Roman" w:hAnsi="Times New Roman" w:cs="Times New Roman"/>
          <w:b/>
          <w:bCs/>
          <w:sz w:val="28"/>
          <w:szCs w:val="28"/>
        </w:rPr>
        <w:lastRenderedPageBreak/>
        <w:t>2. СОДЕРЖАТЕЛЬНЫЙ РАЗДЕЛ</w:t>
      </w:r>
    </w:p>
    <w:p w14:paraId="0744789F" w14:textId="12F2C56D" w:rsidR="00493A5B" w:rsidRDefault="00805F6A" w:rsidP="009F3187">
      <w:pPr>
        <w:spacing w:after="0"/>
        <w:jc w:val="both"/>
        <w:rPr>
          <w:rFonts w:ascii="Times New Roman" w:hAnsi="Times New Roman" w:cs="Times New Roman"/>
          <w:b/>
          <w:bCs/>
          <w:sz w:val="28"/>
          <w:szCs w:val="28"/>
        </w:rPr>
      </w:pPr>
      <w:r w:rsidRPr="00805F6A">
        <w:rPr>
          <w:rFonts w:ascii="Times New Roman" w:hAnsi="Times New Roman" w:cs="Times New Roman"/>
          <w:b/>
          <w:bCs/>
          <w:sz w:val="28"/>
          <w:szCs w:val="28"/>
        </w:rPr>
        <w:t>2.1. Уклад ДОО</w:t>
      </w:r>
    </w:p>
    <w:p w14:paraId="2DF90F25" w14:textId="77777777" w:rsidR="00C11011" w:rsidRDefault="00805F6A" w:rsidP="009F3187">
      <w:pPr>
        <w:spacing w:after="0"/>
        <w:jc w:val="both"/>
        <w:rPr>
          <w:rFonts w:ascii="Times New Roman" w:hAnsi="Times New Roman" w:cs="Times New Roman"/>
          <w:sz w:val="28"/>
          <w:szCs w:val="28"/>
        </w:rPr>
      </w:pPr>
      <w:r w:rsidRPr="00C11011">
        <w:rPr>
          <w:rFonts w:ascii="Times New Roman" w:hAnsi="Times New Roman" w:cs="Times New Roman"/>
          <w:b/>
          <w:bCs/>
          <w:i/>
          <w:iCs/>
          <w:sz w:val="28"/>
          <w:szCs w:val="28"/>
        </w:rPr>
        <w:t>Уклад</w:t>
      </w:r>
      <w:r w:rsidRPr="00805F6A">
        <w:rPr>
          <w:rFonts w:ascii="Times New Roman" w:hAnsi="Times New Roman" w:cs="Times New Roman"/>
          <w:sz w:val="28"/>
          <w:szCs w:val="28"/>
        </w:rPr>
        <w:t xml:space="preserve"> – общественный договор участников образовательных отношений, опирающийся на базовые национальные ценности, содержащий традиции региона и образовательной организации, задающий культуру поведения сообществ, описывающий предметно-пространственную среду, деятельности и социокультурный контекст. </w:t>
      </w:r>
    </w:p>
    <w:p w14:paraId="50734CBB" w14:textId="77777777" w:rsidR="00C11011" w:rsidRDefault="00805F6A" w:rsidP="009F3187">
      <w:pPr>
        <w:spacing w:after="0"/>
        <w:jc w:val="both"/>
        <w:rPr>
          <w:rFonts w:ascii="Times New Roman" w:hAnsi="Times New Roman" w:cs="Times New Roman"/>
          <w:sz w:val="28"/>
          <w:szCs w:val="28"/>
        </w:rPr>
      </w:pPr>
      <w:r w:rsidRPr="00C11011">
        <w:rPr>
          <w:rFonts w:ascii="Times New Roman" w:hAnsi="Times New Roman" w:cs="Times New Roman"/>
          <w:i/>
          <w:iCs/>
          <w:sz w:val="28"/>
          <w:szCs w:val="28"/>
        </w:rPr>
        <w:t>Уклад ДОО заключается в следующем</w:t>
      </w:r>
      <w:r w:rsidRPr="00805F6A">
        <w:rPr>
          <w:rFonts w:ascii="Times New Roman" w:hAnsi="Times New Roman" w:cs="Times New Roman"/>
          <w:sz w:val="28"/>
          <w:szCs w:val="28"/>
        </w:rPr>
        <w:t xml:space="preserve">. </w:t>
      </w:r>
    </w:p>
    <w:p w14:paraId="723DAF1E" w14:textId="77777777" w:rsidR="00C11011" w:rsidRDefault="00805F6A" w:rsidP="009F3187">
      <w:pPr>
        <w:spacing w:after="0"/>
        <w:jc w:val="both"/>
        <w:rPr>
          <w:rFonts w:ascii="Times New Roman" w:hAnsi="Times New Roman" w:cs="Times New Roman"/>
          <w:sz w:val="28"/>
          <w:szCs w:val="28"/>
        </w:rPr>
      </w:pPr>
      <w:r w:rsidRPr="00805F6A">
        <w:rPr>
          <w:rFonts w:ascii="Times New Roman" w:hAnsi="Times New Roman" w:cs="Times New Roman"/>
          <w:sz w:val="28"/>
          <w:szCs w:val="28"/>
        </w:rPr>
        <w:t xml:space="preserve">В формировании ценностей воспитания, которые разделяются всеми участниками образовательных отношений (воспитанниками, родителями, педагогами и другими сотрудниками ДОО). </w:t>
      </w:r>
    </w:p>
    <w:p w14:paraId="1D7F6672" w14:textId="77777777" w:rsidR="00C11011" w:rsidRDefault="00805F6A" w:rsidP="009F3187">
      <w:pPr>
        <w:spacing w:after="0"/>
        <w:jc w:val="both"/>
        <w:rPr>
          <w:rFonts w:ascii="Times New Roman" w:hAnsi="Times New Roman" w:cs="Times New Roman"/>
          <w:sz w:val="28"/>
          <w:szCs w:val="28"/>
        </w:rPr>
      </w:pPr>
      <w:r w:rsidRPr="00805F6A">
        <w:rPr>
          <w:rFonts w:ascii="Times New Roman" w:hAnsi="Times New Roman" w:cs="Times New Roman"/>
          <w:sz w:val="28"/>
          <w:szCs w:val="28"/>
        </w:rPr>
        <w:t>Составляющей частью уклада является культура поведения воспитателя в общностях как значимая составляющая уклада. Культура поведения взрослых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14:paraId="333F0C68" w14:textId="77777777" w:rsidR="00C11011" w:rsidRDefault="00805F6A" w:rsidP="009F3187">
      <w:pPr>
        <w:spacing w:after="0"/>
        <w:jc w:val="both"/>
        <w:rPr>
          <w:rFonts w:ascii="Times New Roman" w:hAnsi="Times New Roman" w:cs="Times New Roman"/>
          <w:sz w:val="28"/>
          <w:szCs w:val="28"/>
        </w:rPr>
      </w:pPr>
      <w:r w:rsidRPr="00805F6A">
        <w:rPr>
          <w:rFonts w:ascii="Times New Roman" w:hAnsi="Times New Roman" w:cs="Times New Roman"/>
          <w:sz w:val="28"/>
          <w:szCs w:val="28"/>
        </w:rPr>
        <w:t xml:space="preserve"> Педагогические работники М</w:t>
      </w:r>
      <w:r w:rsidR="00C11011">
        <w:rPr>
          <w:rFonts w:ascii="Times New Roman" w:hAnsi="Times New Roman" w:cs="Times New Roman"/>
          <w:sz w:val="28"/>
          <w:szCs w:val="28"/>
        </w:rPr>
        <w:t>Б</w:t>
      </w:r>
      <w:r w:rsidRPr="00805F6A">
        <w:rPr>
          <w:rFonts w:ascii="Times New Roman" w:hAnsi="Times New Roman" w:cs="Times New Roman"/>
          <w:sz w:val="28"/>
          <w:szCs w:val="28"/>
        </w:rPr>
        <w:t xml:space="preserve">ДОУ соблюдают кодекс нормы профессиональной этики и поведения: </w:t>
      </w:r>
    </w:p>
    <w:p w14:paraId="652AB427" w14:textId="77777777" w:rsidR="00C11011" w:rsidRDefault="00805F6A" w:rsidP="009F3187">
      <w:pPr>
        <w:spacing w:after="0"/>
        <w:jc w:val="both"/>
        <w:rPr>
          <w:rFonts w:ascii="Times New Roman" w:hAnsi="Times New Roman" w:cs="Times New Roman"/>
          <w:sz w:val="28"/>
          <w:szCs w:val="28"/>
        </w:rPr>
      </w:pPr>
      <w:r w:rsidRPr="00805F6A">
        <w:rPr>
          <w:rFonts w:ascii="Times New Roman" w:hAnsi="Times New Roman" w:cs="Times New Roman"/>
          <w:sz w:val="28"/>
          <w:szCs w:val="28"/>
        </w:rPr>
        <w:t xml:space="preserve">- педагог всегда выходит навстречу родителям и приветствует родителей и детей первым; </w:t>
      </w:r>
    </w:p>
    <w:p w14:paraId="7C49D2E2" w14:textId="77777777" w:rsidR="00C11011" w:rsidRDefault="00805F6A" w:rsidP="009F3187">
      <w:pPr>
        <w:spacing w:after="0"/>
        <w:jc w:val="both"/>
        <w:rPr>
          <w:rFonts w:ascii="Times New Roman" w:hAnsi="Times New Roman" w:cs="Times New Roman"/>
          <w:sz w:val="28"/>
          <w:szCs w:val="28"/>
        </w:rPr>
      </w:pPr>
      <w:r w:rsidRPr="00805F6A">
        <w:rPr>
          <w:rFonts w:ascii="Times New Roman" w:hAnsi="Times New Roman" w:cs="Times New Roman"/>
          <w:sz w:val="28"/>
          <w:szCs w:val="28"/>
        </w:rPr>
        <w:t xml:space="preserve">- улыбка - всегда обязательная часть приветствия; </w:t>
      </w:r>
    </w:p>
    <w:p w14:paraId="313BCAE1" w14:textId="77777777" w:rsidR="00C11011" w:rsidRDefault="00805F6A" w:rsidP="009F3187">
      <w:pPr>
        <w:spacing w:after="0"/>
        <w:jc w:val="both"/>
        <w:rPr>
          <w:rFonts w:ascii="Times New Roman" w:hAnsi="Times New Roman" w:cs="Times New Roman"/>
          <w:sz w:val="28"/>
          <w:szCs w:val="28"/>
        </w:rPr>
      </w:pPr>
      <w:r w:rsidRPr="00805F6A">
        <w:rPr>
          <w:rFonts w:ascii="Times New Roman" w:hAnsi="Times New Roman" w:cs="Times New Roman"/>
          <w:sz w:val="28"/>
          <w:szCs w:val="28"/>
        </w:rPr>
        <w:t xml:space="preserve">- педагог описывает события и ситуации, но не даёт им оценки; </w:t>
      </w:r>
    </w:p>
    <w:p w14:paraId="63F2859A" w14:textId="77777777" w:rsidR="00C11011" w:rsidRDefault="00805F6A" w:rsidP="009F3187">
      <w:pPr>
        <w:spacing w:after="0"/>
        <w:jc w:val="both"/>
        <w:rPr>
          <w:rFonts w:ascii="Times New Roman" w:hAnsi="Times New Roman" w:cs="Times New Roman"/>
          <w:sz w:val="28"/>
          <w:szCs w:val="28"/>
        </w:rPr>
      </w:pPr>
      <w:r w:rsidRPr="00805F6A">
        <w:rPr>
          <w:rFonts w:ascii="Times New Roman" w:hAnsi="Times New Roman" w:cs="Times New Roman"/>
          <w:sz w:val="28"/>
          <w:szCs w:val="28"/>
        </w:rPr>
        <w:t>- не обвиняет родителей и не возлагает на них ответственность за поведение детей в детском саду;</w:t>
      </w:r>
    </w:p>
    <w:p w14:paraId="120C1CA1" w14:textId="77777777" w:rsidR="00C11011" w:rsidRDefault="00805F6A" w:rsidP="009F3187">
      <w:pPr>
        <w:spacing w:after="0"/>
        <w:jc w:val="both"/>
        <w:rPr>
          <w:rFonts w:ascii="Times New Roman" w:hAnsi="Times New Roman" w:cs="Times New Roman"/>
          <w:sz w:val="28"/>
          <w:szCs w:val="28"/>
        </w:rPr>
      </w:pPr>
      <w:r w:rsidRPr="00805F6A">
        <w:rPr>
          <w:rFonts w:ascii="Times New Roman" w:hAnsi="Times New Roman" w:cs="Times New Roman"/>
          <w:sz w:val="28"/>
          <w:szCs w:val="28"/>
        </w:rPr>
        <w:t xml:space="preserve"> - тон общения педагога с детьми и другими взрослыми ровный и дружелюбный, исключается повышение голоса;</w:t>
      </w:r>
    </w:p>
    <w:p w14:paraId="6DAB2891" w14:textId="77777777" w:rsidR="00C11011" w:rsidRDefault="00805F6A" w:rsidP="009F3187">
      <w:pPr>
        <w:spacing w:after="0"/>
        <w:jc w:val="both"/>
        <w:rPr>
          <w:rFonts w:ascii="Times New Roman" w:hAnsi="Times New Roman" w:cs="Times New Roman"/>
          <w:sz w:val="28"/>
          <w:szCs w:val="28"/>
        </w:rPr>
      </w:pPr>
      <w:r w:rsidRPr="00805F6A">
        <w:rPr>
          <w:rFonts w:ascii="Times New Roman" w:hAnsi="Times New Roman" w:cs="Times New Roman"/>
          <w:sz w:val="28"/>
          <w:szCs w:val="28"/>
        </w:rPr>
        <w:t xml:space="preserve"> - уважительно относится к личности воспитанника; - заинтересованно слушает собеседника и сопереживает ему; </w:t>
      </w:r>
    </w:p>
    <w:p w14:paraId="6AF9EA06" w14:textId="77777777" w:rsidR="00C11011" w:rsidRDefault="00805F6A" w:rsidP="009F3187">
      <w:pPr>
        <w:spacing w:after="0"/>
        <w:jc w:val="both"/>
        <w:rPr>
          <w:rFonts w:ascii="Times New Roman" w:hAnsi="Times New Roman" w:cs="Times New Roman"/>
          <w:sz w:val="28"/>
          <w:szCs w:val="28"/>
        </w:rPr>
      </w:pPr>
      <w:r w:rsidRPr="00805F6A">
        <w:rPr>
          <w:rFonts w:ascii="Times New Roman" w:hAnsi="Times New Roman" w:cs="Times New Roman"/>
          <w:sz w:val="28"/>
          <w:szCs w:val="28"/>
        </w:rPr>
        <w:t xml:space="preserve">- умеет видеть и слышать воспитанника, сопереживать ему; </w:t>
      </w:r>
    </w:p>
    <w:p w14:paraId="10925F77" w14:textId="77777777" w:rsidR="00C11011" w:rsidRDefault="00805F6A" w:rsidP="009F3187">
      <w:pPr>
        <w:spacing w:after="0"/>
        <w:jc w:val="both"/>
        <w:rPr>
          <w:rFonts w:ascii="Times New Roman" w:hAnsi="Times New Roman" w:cs="Times New Roman"/>
          <w:sz w:val="28"/>
          <w:szCs w:val="28"/>
        </w:rPr>
      </w:pPr>
      <w:r w:rsidRPr="00805F6A">
        <w:rPr>
          <w:rFonts w:ascii="Times New Roman" w:hAnsi="Times New Roman" w:cs="Times New Roman"/>
          <w:sz w:val="28"/>
          <w:szCs w:val="28"/>
        </w:rPr>
        <w:t xml:space="preserve">- уравновешен и выдержан в отношениях с детьми; </w:t>
      </w:r>
    </w:p>
    <w:p w14:paraId="717C108D" w14:textId="77777777" w:rsidR="00C11011" w:rsidRDefault="00805F6A" w:rsidP="009F3187">
      <w:pPr>
        <w:spacing w:after="0"/>
        <w:jc w:val="both"/>
        <w:rPr>
          <w:rFonts w:ascii="Times New Roman" w:hAnsi="Times New Roman" w:cs="Times New Roman"/>
          <w:sz w:val="28"/>
          <w:szCs w:val="28"/>
        </w:rPr>
      </w:pPr>
      <w:r w:rsidRPr="00805F6A">
        <w:rPr>
          <w:rFonts w:ascii="Times New Roman" w:hAnsi="Times New Roman" w:cs="Times New Roman"/>
          <w:sz w:val="28"/>
          <w:szCs w:val="28"/>
        </w:rPr>
        <w:t>- быстро и правильно оценивает сложившуюся обстановку, но не торопится с выводами о поведении и способностях воспитанников;</w:t>
      </w:r>
    </w:p>
    <w:p w14:paraId="2A2E8DEF" w14:textId="77777777" w:rsidR="00C11011" w:rsidRDefault="00805F6A" w:rsidP="009F3187">
      <w:pPr>
        <w:spacing w:after="0"/>
        <w:jc w:val="both"/>
        <w:rPr>
          <w:rFonts w:ascii="Times New Roman" w:hAnsi="Times New Roman" w:cs="Times New Roman"/>
          <w:sz w:val="28"/>
          <w:szCs w:val="28"/>
        </w:rPr>
      </w:pPr>
      <w:r w:rsidRPr="00805F6A">
        <w:rPr>
          <w:rFonts w:ascii="Times New Roman" w:hAnsi="Times New Roman" w:cs="Times New Roman"/>
          <w:sz w:val="28"/>
          <w:szCs w:val="28"/>
        </w:rPr>
        <w:t xml:space="preserve"> - сочетает мягкий эмоциональный и деловой тон в отношениях с детьми; </w:t>
      </w:r>
    </w:p>
    <w:p w14:paraId="632074AA" w14:textId="77777777" w:rsidR="00C11011" w:rsidRDefault="00805F6A" w:rsidP="009F3187">
      <w:pPr>
        <w:spacing w:after="0"/>
        <w:jc w:val="both"/>
        <w:rPr>
          <w:rFonts w:ascii="Times New Roman" w:hAnsi="Times New Roman" w:cs="Times New Roman"/>
          <w:sz w:val="28"/>
          <w:szCs w:val="28"/>
        </w:rPr>
      </w:pPr>
      <w:r w:rsidRPr="00805F6A">
        <w:rPr>
          <w:rFonts w:ascii="Times New Roman" w:hAnsi="Times New Roman" w:cs="Times New Roman"/>
          <w:sz w:val="28"/>
          <w:szCs w:val="28"/>
        </w:rPr>
        <w:t xml:space="preserve">- сочетает требовательность с чутким отношением к воспитанникам; </w:t>
      </w:r>
    </w:p>
    <w:p w14:paraId="7F475154" w14:textId="77777777" w:rsidR="00C11011" w:rsidRDefault="00805F6A" w:rsidP="009F3187">
      <w:pPr>
        <w:spacing w:after="0"/>
        <w:jc w:val="both"/>
        <w:rPr>
          <w:rFonts w:ascii="Times New Roman" w:hAnsi="Times New Roman" w:cs="Times New Roman"/>
          <w:sz w:val="28"/>
          <w:szCs w:val="28"/>
        </w:rPr>
      </w:pPr>
      <w:r w:rsidRPr="00805F6A">
        <w:rPr>
          <w:rFonts w:ascii="Times New Roman" w:hAnsi="Times New Roman" w:cs="Times New Roman"/>
          <w:sz w:val="28"/>
          <w:szCs w:val="28"/>
        </w:rPr>
        <w:t xml:space="preserve">- знает возрастные и индивидуальные особенности воспитанников; </w:t>
      </w:r>
    </w:p>
    <w:p w14:paraId="42169786" w14:textId="77777777" w:rsidR="00C11011" w:rsidRDefault="00805F6A" w:rsidP="009F3187">
      <w:pPr>
        <w:spacing w:after="0"/>
        <w:jc w:val="both"/>
        <w:rPr>
          <w:rFonts w:ascii="Times New Roman" w:hAnsi="Times New Roman" w:cs="Times New Roman"/>
          <w:sz w:val="28"/>
          <w:szCs w:val="28"/>
        </w:rPr>
      </w:pPr>
      <w:r w:rsidRPr="00805F6A">
        <w:rPr>
          <w:rFonts w:ascii="Times New Roman" w:hAnsi="Times New Roman" w:cs="Times New Roman"/>
          <w:sz w:val="28"/>
          <w:szCs w:val="28"/>
        </w:rPr>
        <w:t>- соответствует внешнему вида статуса педагогического работника.</w:t>
      </w:r>
    </w:p>
    <w:p w14:paraId="3C3492A1" w14:textId="47E9F75D" w:rsidR="00C11011" w:rsidRPr="00C11011" w:rsidRDefault="00805F6A" w:rsidP="009F3187">
      <w:pPr>
        <w:spacing w:after="0"/>
        <w:jc w:val="both"/>
        <w:rPr>
          <w:rFonts w:ascii="Times New Roman" w:hAnsi="Times New Roman" w:cs="Times New Roman"/>
          <w:b/>
          <w:bCs/>
          <w:sz w:val="28"/>
          <w:szCs w:val="28"/>
        </w:rPr>
      </w:pPr>
      <w:r w:rsidRPr="00805F6A">
        <w:rPr>
          <w:rFonts w:ascii="Times New Roman" w:hAnsi="Times New Roman" w:cs="Times New Roman"/>
          <w:sz w:val="28"/>
          <w:szCs w:val="28"/>
        </w:rPr>
        <w:t xml:space="preserve">Данный уклад учитывает специфику и конкретные формы организации распорядка дневного, недельного, месячного, годового циклов жизни ДОО. Уклад способствует формированию ценностей воспитания, которые разделяются </w:t>
      </w:r>
      <w:r w:rsidRPr="00805F6A">
        <w:rPr>
          <w:rFonts w:ascii="Times New Roman" w:hAnsi="Times New Roman" w:cs="Times New Roman"/>
          <w:sz w:val="28"/>
          <w:szCs w:val="28"/>
        </w:rPr>
        <w:lastRenderedPageBreak/>
        <w:t xml:space="preserve">всеми участниками образовательных отношений (воспитанниками, родителями, педагогами и другими сотрудниками ДОО). </w:t>
      </w:r>
      <w:r w:rsidRPr="00C11011">
        <w:rPr>
          <w:rFonts w:ascii="Times New Roman" w:hAnsi="Times New Roman" w:cs="Times New Roman"/>
          <w:b/>
          <w:bCs/>
          <w:sz w:val="28"/>
          <w:szCs w:val="28"/>
        </w:rPr>
        <w:t>Основные характеристики уклада ДОО</w:t>
      </w:r>
    </w:p>
    <w:p w14:paraId="242F4FD4" w14:textId="77777777" w:rsidR="00C11011" w:rsidRDefault="00805F6A" w:rsidP="009F3187">
      <w:pPr>
        <w:spacing w:after="0"/>
        <w:jc w:val="both"/>
        <w:rPr>
          <w:rFonts w:ascii="Times New Roman" w:hAnsi="Times New Roman" w:cs="Times New Roman"/>
          <w:sz w:val="28"/>
          <w:szCs w:val="28"/>
        </w:rPr>
      </w:pPr>
      <w:r w:rsidRPr="00805F6A">
        <w:rPr>
          <w:rFonts w:ascii="Times New Roman" w:hAnsi="Times New Roman" w:cs="Times New Roman"/>
          <w:sz w:val="28"/>
          <w:szCs w:val="28"/>
        </w:rPr>
        <w:t xml:space="preserve"> </w:t>
      </w:r>
      <w:r w:rsidRPr="00C11011">
        <w:rPr>
          <w:rFonts w:ascii="Times New Roman" w:hAnsi="Times New Roman" w:cs="Times New Roman"/>
          <w:b/>
          <w:bCs/>
          <w:sz w:val="28"/>
          <w:szCs w:val="28"/>
        </w:rPr>
        <w:t>Цель и смысл деятельности</w:t>
      </w:r>
      <w:r w:rsidRPr="00805F6A">
        <w:rPr>
          <w:rFonts w:ascii="Times New Roman" w:hAnsi="Times New Roman" w:cs="Times New Roman"/>
          <w:sz w:val="28"/>
          <w:szCs w:val="28"/>
        </w:rPr>
        <w:t xml:space="preserve"> ДОО, её миссия - разностороннее развитие ребёнка в период дошкольного детства с учётом возрастных и индивидуальных особенностей на основе духовно</w:t>
      </w:r>
      <w:r w:rsidR="00C11011">
        <w:rPr>
          <w:rFonts w:ascii="Times New Roman" w:hAnsi="Times New Roman" w:cs="Times New Roman"/>
          <w:sz w:val="28"/>
          <w:szCs w:val="28"/>
        </w:rPr>
        <w:t>-</w:t>
      </w:r>
      <w:r w:rsidRPr="00805F6A">
        <w:rPr>
          <w:rFonts w:ascii="Times New Roman" w:hAnsi="Times New Roman" w:cs="Times New Roman"/>
          <w:sz w:val="28"/>
          <w:szCs w:val="28"/>
        </w:rPr>
        <w:t xml:space="preserve">нравственных ценностей российского народа, исторических и национально-культурных традиций. </w:t>
      </w:r>
    </w:p>
    <w:p w14:paraId="57CABE29" w14:textId="17EE1884" w:rsidR="00C11011" w:rsidRPr="00C11011" w:rsidRDefault="00805F6A" w:rsidP="009F3187">
      <w:pPr>
        <w:spacing w:after="0"/>
        <w:jc w:val="both"/>
        <w:rPr>
          <w:rFonts w:ascii="Times New Roman" w:hAnsi="Times New Roman" w:cs="Times New Roman"/>
          <w:b/>
          <w:bCs/>
          <w:sz w:val="28"/>
          <w:szCs w:val="28"/>
        </w:rPr>
      </w:pPr>
      <w:r w:rsidRPr="00C11011">
        <w:rPr>
          <w:rFonts w:ascii="Times New Roman" w:hAnsi="Times New Roman" w:cs="Times New Roman"/>
          <w:b/>
          <w:bCs/>
          <w:sz w:val="28"/>
          <w:szCs w:val="28"/>
        </w:rPr>
        <w:t xml:space="preserve">Принципы жизни и воспитания в ДОО </w:t>
      </w:r>
    </w:p>
    <w:p w14:paraId="5F2CE8CD" w14:textId="58EBE999" w:rsidR="00C11011" w:rsidRPr="00C11011" w:rsidRDefault="00805F6A" w:rsidP="009F3187">
      <w:pPr>
        <w:spacing w:after="0"/>
        <w:jc w:val="both"/>
        <w:rPr>
          <w:rFonts w:ascii="Times New Roman" w:hAnsi="Times New Roman" w:cs="Times New Roman"/>
          <w:b/>
          <w:bCs/>
          <w:sz w:val="28"/>
          <w:szCs w:val="28"/>
        </w:rPr>
      </w:pPr>
      <w:r w:rsidRPr="00C11011">
        <w:rPr>
          <w:rFonts w:ascii="Times New Roman" w:hAnsi="Times New Roman" w:cs="Times New Roman"/>
          <w:b/>
          <w:bCs/>
          <w:sz w:val="28"/>
          <w:szCs w:val="28"/>
        </w:rPr>
        <w:t xml:space="preserve">Принципы жизни и воспитания в ДОО соответствуют основным принципам дошкольного образования в соответствии с ФГОС ДО: </w:t>
      </w:r>
    </w:p>
    <w:p w14:paraId="2616E89B" w14:textId="77777777" w:rsidR="00C11011" w:rsidRDefault="00805F6A" w:rsidP="009F3187">
      <w:pPr>
        <w:spacing w:after="0"/>
        <w:jc w:val="both"/>
        <w:rPr>
          <w:rFonts w:ascii="Times New Roman" w:hAnsi="Times New Roman" w:cs="Times New Roman"/>
          <w:sz w:val="28"/>
          <w:szCs w:val="28"/>
        </w:rPr>
      </w:pPr>
      <w:r w:rsidRPr="00805F6A">
        <w:rPr>
          <w:rFonts w:ascii="Times New Roman" w:hAnsi="Times New Roman" w:cs="Times New Roman"/>
          <w:sz w:val="28"/>
          <w:szCs w:val="28"/>
        </w:rPr>
        <w:t xml:space="preserve">1) полноценное проживание ребенком всех этапов детства (младенческого, раннего и дошкольного возраста), обогащение (амплификация) детского развития; </w:t>
      </w:r>
    </w:p>
    <w:p w14:paraId="3CC669A7" w14:textId="77777777" w:rsidR="00C11011" w:rsidRDefault="00805F6A" w:rsidP="009F3187">
      <w:pPr>
        <w:spacing w:after="0"/>
        <w:jc w:val="both"/>
        <w:rPr>
          <w:rFonts w:ascii="Times New Roman" w:hAnsi="Times New Roman" w:cs="Times New Roman"/>
          <w:sz w:val="28"/>
          <w:szCs w:val="28"/>
        </w:rPr>
      </w:pPr>
      <w:r w:rsidRPr="00805F6A">
        <w:rPr>
          <w:rFonts w:ascii="Times New Roman" w:hAnsi="Times New Roman" w:cs="Times New Roman"/>
          <w:sz w:val="28"/>
          <w:szCs w:val="28"/>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14:paraId="717BCA8D" w14:textId="77777777" w:rsidR="00C11011" w:rsidRDefault="00805F6A" w:rsidP="009F3187">
      <w:pPr>
        <w:spacing w:after="0"/>
        <w:jc w:val="both"/>
        <w:rPr>
          <w:rFonts w:ascii="Times New Roman" w:hAnsi="Times New Roman" w:cs="Times New Roman"/>
          <w:sz w:val="28"/>
          <w:szCs w:val="28"/>
        </w:rPr>
      </w:pPr>
      <w:r w:rsidRPr="00805F6A">
        <w:rPr>
          <w:rFonts w:ascii="Times New Roman" w:hAnsi="Times New Roman" w:cs="Times New Roman"/>
          <w:sz w:val="28"/>
          <w:szCs w:val="28"/>
        </w:rPr>
        <w:t xml:space="preserve"> 3) содействие и сотрудничество детей и взрослых, признание ребенка полноценным участником (субъектом) образовательных отношений;</w:t>
      </w:r>
    </w:p>
    <w:p w14:paraId="3B32C48D" w14:textId="77777777" w:rsidR="00C11011" w:rsidRDefault="00805F6A" w:rsidP="009F3187">
      <w:pPr>
        <w:spacing w:after="0"/>
        <w:jc w:val="both"/>
        <w:rPr>
          <w:rFonts w:ascii="Times New Roman" w:hAnsi="Times New Roman" w:cs="Times New Roman"/>
          <w:sz w:val="28"/>
          <w:szCs w:val="28"/>
        </w:rPr>
      </w:pPr>
      <w:r w:rsidRPr="00805F6A">
        <w:rPr>
          <w:rFonts w:ascii="Times New Roman" w:hAnsi="Times New Roman" w:cs="Times New Roman"/>
          <w:sz w:val="28"/>
          <w:szCs w:val="28"/>
        </w:rPr>
        <w:t xml:space="preserve"> 4) поддержка инициативы детей в различных видах деятельности; </w:t>
      </w:r>
    </w:p>
    <w:p w14:paraId="351954E3" w14:textId="77777777" w:rsidR="00C11011" w:rsidRDefault="00805F6A" w:rsidP="009F3187">
      <w:pPr>
        <w:spacing w:after="0"/>
        <w:jc w:val="both"/>
        <w:rPr>
          <w:rFonts w:ascii="Times New Roman" w:hAnsi="Times New Roman" w:cs="Times New Roman"/>
          <w:sz w:val="28"/>
          <w:szCs w:val="28"/>
        </w:rPr>
      </w:pPr>
      <w:r w:rsidRPr="00805F6A">
        <w:rPr>
          <w:rFonts w:ascii="Times New Roman" w:hAnsi="Times New Roman" w:cs="Times New Roman"/>
          <w:sz w:val="28"/>
          <w:szCs w:val="28"/>
        </w:rPr>
        <w:t xml:space="preserve">5) сотрудничество ДОО с семьей; </w:t>
      </w:r>
    </w:p>
    <w:p w14:paraId="0041F8C7" w14:textId="77777777" w:rsidR="00C11011" w:rsidRDefault="00805F6A" w:rsidP="009F3187">
      <w:pPr>
        <w:spacing w:after="0"/>
        <w:jc w:val="both"/>
        <w:rPr>
          <w:rFonts w:ascii="Times New Roman" w:hAnsi="Times New Roman" w:cs="Times New Roman"/>
          <w:sz w:val="28"/>
          <w:szCs w:val="28"/>
        </w:rPr>
      </w:pPr>
      <w:r w:rsidRPr="00805F6A">
        <w:rPr>
          <w:rFonts w:ascii="Times New Roman" w:hAnsi="Times New Roman" w:cs="Times New Roman"/>
          <w:sz w:val="28"/>
          <w:szCs w:val="28"/>
        </w:rPr>
        <w:t xml:space="preserve">6) приобщение детей к социокультурным нормам, традициям семьи, общества и государства; </w:t>
      </w:r>
    </w:p>
    <w:p w14:paraId="3AFBEC32" w14:textId="77777777" w:rsidR="00C11011" w:rsidRDefault="00805F6A" w:rsidP="009F3187">
      <w:pPr>
        <w:spacing w:after="0"/>
        <w:jc w:val="both"/>
        <w:rPr>
          <w:rFonts w:ascii="Times New Roman" w:hAnsi="Times New Roman" w:cs="Times New Roman"/>
          <w:sz w:val="28"/>
          <w:szCs w:val="28"/>
        </w:rPr>
      </w:pPr>
      <w:r w:rsidRPr="00805F6A">
        <w:rPr>
          <w:rFonts w:ascii="Times New Roman" w:hAnsi="Times New Roman" w:cs="Times New Roman"/>
          <w:sz w:val="28"/>
          <w:szCs w:val="28"/>
        </w:rPr>
        <w:t xml:space="preserve">7) формирование познавательных интересов и познавательных действий ребенка в различных видах деятельности; </w:t>
      </w:r>
    </w:p>
    <w:p w14:paraId="55E58EEA" w14:textId="62A89A9F" w:rsidR="00C11011" w:rsidRDefault="00805F6A" w:rsidP="009F3187">
      <w:pPr>
        <w:spacing w:after="0"/>
        <w:jc w:val="both"/>
        <w:rPr>
          <w:rFonts w:ascii="Times New Roman" w:hAnsi="Times New Roman" w:cs="Times New Roman"/>
          <w:sz w:val="28"/>
          <w:szCs w:val="28"/>
        </w:rPr>
      </w:pPr>
      <w:r w:rsidRPr="00805F6A">
        <w:rPr>
          <w:rFonts w:ascii="Times New Roman" w:hAnsi="Times New Roman" w:cs="Times New Roman"/>
          <w:sz w:val="28"/>
          <w:szCs w:val="28"/>
        </w:rPr>
        <w:t xml:space="preserve">8) возрастная адекватность дошкольного образования (соответствие условий, требований, методов возрасту и особенностям развития); </w:t>
      </w:r>
    </w:p>
    <w:p w14:paraId="40C736A4" w14:textId="77777777" w:rsidR="00C11011" w:rsidRDefault="00805F6A" w:rsidP="009F3187">
      <w:pPr>
        <w:spacing w:after="0"/>
        <w:jc w:val="both"/>
        <w:rPr>
          <w:rFonts w:ascii="Times New Roman" w:hAnsi="Times New Roman" w:cs="Times New Roman"/>
          <w:sz w:val="28"/>
          <w:szCs w:val="28"/>
        </w:rPr>
      </w:pPr>
      <w:r w:rsidRPr="00805F6A">
        <w:rPr>
          <w:rFonts w:ascii="Times New Roman" w:hAnsi="Times New Roman" w:cs="Times New Roman"/>
          <w:sz w:val="28"/>
          <w:szCs w:val="28"/>
        </w:rPr>
        <w:t xml:space="preserve">9) учет этнокультурной ситуации развития детей. </w:t>
      </w:r>
    </w:p>
    <w:p w14:paraId="3F8115AA" w14:textId="77777777" w:rsidR="00C11011" w:rsidRPr="00C11011" w:rsidRDefault="00805F6A" w:rsidP="009F3187">
      <w:pPr>
        <w:spacing w:after="0"/>
        <w:jc w:val="both"/>
        <w:rPr>
          <w:rFonts w:ascii="Times New Roman" w:hAnsi="Times New Roman" w:cs="Times New Roman"/>
          <w:b/>
          <w:bCs/>
          <w:i/>
          <w:iCs/>
          <w:sz w:val="28"/>
          <w:szCs w:val="28"/>
        </w:rPr>
      </w:pPr>
      <w:r w:rsidRPr="00C11011">
        <w:rPr>
          <w:rFonts w:ascii="Times New Roman" w:hAnsi="Times New Roman" w:cs="Times New Roman"/>
          <w:b/>
          <w:bCs/>
          <w:i/>
          <w:iCs/>
          <w:sz w:val="28"/>
          <w:szCs w:val="28"/>
        </w:rPr>
        <w:t xml:space="preserve">Образ ДОО, её особенности, символика, внешний имидж </w:t>
      </w:r>
    </w:p>
    <w:p w14:paraId="7AE372C5" w14:textId="77777777" w:rsidR="00C11011" w:rsidRPr="00C11011" w:rsidRDefault="00805F6A" w:rsidP="009F3187">
      <w:pPr>
        <w:spacing w:after="0"/>
        <w:jc w:val="both"/>
        <w:rPr>
          <w:rFonts w:ascii="Times New Roman" w:hAnsi="Times New Roman" w:cs="Times New Roman"/>
          <w:b/>
          <w:bCs/>
          <w:sz w:val="28"/>
          <w:szCs w:val="28"/>
        </w:rPr>
      </w:pPr>
      <w:r w:rsidRPr="00C11011">
        <w:rPr>
          <w:rFonts w:ascii="Times New Roman" w:hAnsi="Times New Roman" w:cs="Times New Roman"/>
          <w:b/>
          <w:bCs/>
          <w:sz w:val="28"/>
          <w:szCs w:val="28"/>
        </w:rPr>
        <w:t xml:space="preserve">Детская общность. </w:t>
      </w:r>
    </w:p>
    <w:p w14:paraId="7BC08F66" w14:textId="254A3C55" w:rsidR="00C11011" w:rsidRDefault="00805F6A" w:rsidP="009F3187">
      <w:pPr>
        <w:spacing w:after="0"/>
        <w:jc w:val="both"/>
        <w:rPr>
          <w:rFonts w:ascii="Times New Roman" w:hAnsi="Times New Roman" w:cs="Times New Roman"/>
          <w:sz w:val="28"/>
          <w:szCs w:val="28"/>
        </w:rPr>
      </w:pPr>
      <w:r w:rsidRPr="00805F6A">
        <w:rPr>
          <w:rFonts w:ascii="Times New Roman" w:hAnsi="Times New Roman" w:cs="Times New Roman"/>
          <w:sz w:val="28"/>
          <w:szCs w:val="28"/>
        </w:rPr>
        <w:t xml:space="preserve">Общество сверстников – необходимое условие полноценного развития личности ребенка. В процессе общения ребенок приобретает способы общественного поведения, под руководством педагога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 В процессе воспитания у детей формируются и развиваются навыки и привычки поведения, качества, определяющие характер взаимоотношений ребенка с другими людьми и его успешность в том или ином сообществе. Педагогическое воздействие направляется на придание детским взаимоотношениям духа </w:t>
      </w:r>
      <w:r w:rsidRPr="00805F6A">
        <w:rPr>
          <w:rFonts w:ascii="Times New Roman" w:hAnsi="Times New Roman" w:cs="Times New Roman"/>
          <w:sz w:val="28"/>
          <w:szCs w:val="28"/>
        </w:rPr>
        <w:lastRenderedPageBreak/>
        <w:t xml:space="preserve">доброжелательности, развития у детей стремления и умения помогать как старшим, так и друг другу, оказывать сопротивление плохим поступкам, общими усилиями достигать поставленной цели. 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 </w:t>
      </w:r>
    </w:p>
    <w:p w14:paraId="191F0096" w14:textId="77777777" w:rsidR="00C11011" w:rsidRDefault="00805F6A" w:rsidP="009F3187">
      <w:pPr>
        <w:spacing w:after="0"/>
        <w:jc w:val="both"/>
        <w:rPr>
          <w:rFonts w:ascii="Times New Roman" w:hAnsi="Times New Roman" w:cs="Times New Roman"/>
          <w:sz w:val="28"/>
          <w:szCs w:val="28"/>
        </w:rPr>
      </w:pPr>
      <w:r w:rsidRPr="00C11011">
        <w:rPr>
          <w:rFonts w:ascii="Times New Roman" w:hAnsi="Times New Roman" w:cs="Times New Roman"/>
          <w:b/>
          <w:bCs/>
          <w:i/>
          <w:iCs/>
          <w:sz w:val="28"/>
          <w:szCs w:val="28"/>
        </w:rPr>
        <w:t>Культура поведения воспитателя в общностях как значимая составляющая уклада</w:t>
      </w:r>
      <w:r w:rsidRPr="00805F6A">
        <w:rPr>
          <w:rFonts w:ascii="Times New Roman" w:hAnsi="Times New Roman" w:cs="Times New Roman"/>
          <w:sz w:val="28"/>
          <w:szCs w:val="28"/>
        </w:rPr>
        <w:t xml:space="preserve">. </w:t>
      </w:r>
    </w:p>
    <w:p w14:paraId="500EE5F3" w14:textId="77777777" w:rsidR="00C11011" w:rsidRDefault="00805F6A" w:rsidP="009F3187">
      <w:pPr>
        <w:spacing w:after="0"/>
        <w:jc w:val="both"/>
        <w:rPr>
          <w:rFonts w:ascii="Times New Roman" w:hAnsi="Times New Roman" w:cs="Times New Roman"/>
          <w:sz w:val="28"/>
          <w:szCs w:val="28"/>
        </w:rPr>
      </w:pPr>
      <w:r w:rsidRPr="00805F6A">
        <w:rPr>
          <w:rFonts w:ascii="Times New Roman" w:hAnsi="Times New Roman" w:cs="Times New Roman"/>
          <w:sz w:val="28"/>
          <w:szCs w:val="28"/>
        </w:rPr>
        <w:t xml:space="preserve">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w:t>
      </w:r>
      <w:proofErr w:type="gramStart"/>
      <w:r w:rsidRPr="00805F6A">
        <w:rPr>
          <w:rFonts w:ascii="Times New Roman" w:hAnsi="Times New Roman" w:cs="Times New Roman"/>
          <w:sz w:val="28"/>
          <w:szCs w:val="28"/>
        </w:rPr>
        <w:t>- это</w:t>
      </w:r>
      <w:proofErr w:type="gramEnd"/>
      <w:r w:rsidRPr="00805F6A">
        <w:rPr>
          <w:rFonts w:ascii="Times New Roman" w:hAnsi="Times New Roman" w:cs="Times New Roman"/>
          <w:sz w:val="28"/>
          <w:szCs w:val="28"/>
        </w:rPr>
        <w:t xml:space="preserve"> необходимые условия нормальной жизни и развития детей. </w:t>
      </w:r>
      <w:r w:rsidRPr="00C11011">
        <w:rPr>
          <w:rFonts w:ascii="Times New Roman" w:hAnsi="Times New Roman" w:cs="Times New Roman"/>
          <w:i/>
          <w:iCs/>
          <w:sz w:val="28"/>
          <w:szCs w:val="28"/>
        </w:rPr>
        <w:t>Воспитатель должен соблюдать кодекс нормы профессиональной этики и поведения:</w:t>
      </w:r>
      <w:r w:rsidRPr="00805F6A">
        <w:rPr>
          <w:rFonts w:ascii="Times New Roman" w:hAnsi="Times New Roman" w:cs="Times New Roman"/>
          <w:sz w:val="28"/>
          <w:szCs w:val="28"/>
        </w:rPr>
        <w:t xml:space="preserve"> </w:t>
      </w:r>
    </w:p>
    <w:p w14:paraId="02674AD9" w14:textId="77777777" w:rsidR="00C11011" w:rsidRDefault="00805F6A" w:rsidP="009F3187">
      <w:pPr>
        <w:spacing w:after="0"/>
        <w:jc w:val="both"/>
        <w:rPr>
          <w:rFonts w:ascii="Times New Roman" w:hAnsi="Times New Roman" w:cs="Times New Roman"/>
          <w:sz w:val="28"/>
          <w:szCs w:val="28"/>
        </w:rPr>
      </w:pPr>
      <w:r w:rsidRPr="00805F6A">
        <w:rPr>
          <w:rFonts w:ascii="Times New Roman" w:hAnsi="Times New Roman" w:cs="Times New Roman"/>
          <w:sz w:val="28"/>
          <w:szCs w:val="28"/>
        </w:rPr>
        <w:t xml:space="preserve">- педагог всегда выходит навстречу родителям и приветствует родителей и детей первым; </w:t>
      </w:r>
    </w:p>
    <w:p w14:paraId="0DE13FBC" w14:textId="77777777" w:rsidR="00C11011" w:rsidRDefault="00805F6A" w:rsidP="009F3187">
      <w:pPr>
        <w:spacing w:after="0"/>
        <w:jc w:val="both"/>
        <w:rPr>
          <w:rFonts w:ascii="Times New Roman" w:hAnsi="Times New Roman" w:cs="Times New Roman"/>
          <w:sz w:val="28"/>
          <w:szCs w:val="28"/>
        </w:rPr>
      </w:pPr>
      <w:r w:rsidRPr="00805F6A">
        <w:rPr>
          <w:rFonts w:ascii="Times New Roman" w:hAnsi="Times New Roman" w:cs="Times New Roman"/>
          <w:sz w:val="28"/>
          <w:szCs w:val="28"/>
        </w:rPr>
        <w:t xml:space="preserve">-улыбка -всегда обязательная часть приветствия; </w:t>
      </w:r>
    </w:p>
    <w:p w14:paraId="3F1E7936" w14:textId="77777777" w:rsidR="00C11011" w:rsidRDefault="00805F6A" w:rsidP="009F3187">
      <w:pPr>
        <w:spacing w:after="0"/>
        <w:jc w:val="both"/>
        <w:rPr>
          <w:rFonts w:ascii="Times New Roman" w:hAnsi="Times New Roman" w:cs="Times New Roman"/>
          <w:sz w:val="28"/>
          <w:szCs w:val="28"/>
        </w:rPr>
      </w:pPr>
      <w:r w:rsidRPr="00805F6A">
        <w:rPr>
          <w:rFonts w:ascii="Times New Roman" w:hAnsi="Times New Roman" w:cs="Times New Roman"/>
          <w:sz w:val="28"/>
          <w:szCs w:val="28"/>
        </w:rPr>
        <w:t xml:space="preserve">- педагог описывает события и ситуации, но не даёт им оценки; </w:t>
      </w:r>
    </w:p>
    <w:p w14:paraId="6149591E" w14:textId="77777777" w:rsidR="00C11011" w:rsidRDefault="00805F6A" w:rsidP="009F3187">
      <w:pPr>
        <w:spacing w:after="0"/>
        <w:jc w:val="both"/>
        <w:rPr>
          <w:rFonts w:ascii="Times New Roman" w:hAnsi="Times New Roman" w:cs="Times New Roman"/>
          <w:sz w:val="28"/>
          <w:szCs w:val="28"/>
        </w:rPr>
      </w:pPr>
      <w:r w:rsidRPr="00805F6A">
        <w:rPr>
          <w:rFonts w:ascii="Times New Roman" w:hAnsi="Times New Roman" w:cs="Times New Roman"/>
          <w:sz w:val="28"/>
          <w:szCs w:val="28"/>
        </w:rPr>
        <w:t xml:space="preserve">- педагог не обвиняет родителей и не возлагает на них ответственность за поведение детей в детском саду; </w:t>
      </w:r>
    </w:p>
    <w:p w14:paraId="742B1952" w14:textId="77777777" w:rsidR="00C11011" w:rsidRDefault="00805F6A" w:rsidP="009F3187">
      <w:pPr>
        <w:spacing w:after="0"/>
        <w:jc w:val="both"/>
        <w:rPr>
          <w:rFonts w:ascii="Times New Roman" w:hAnsi="Times New Roman" w:cs="Times New Roman"/>
          <w:sz w:val="28"/>
          <w:szCs w:val="28"/>
        </w:rPr>
      </w:pPr>
      <w:r w:rsidRPr="00805F6A">
        <w:rPr>
          <w:rFonts w:ascii="Times New Roman" w:hAnsi="Times New Roman" w:cs="Times New Roman"/>
          <w:sz w:val="28"/>
          <w:szCs w:val="28"/>
        </w:rPr>
        <w:t>- тон общения ровный и дружелюбный, исключается повышение голоса;</w:t>
      </w:r>
    </w:p>
    <w:p w14:paraId="608CFE93" w14:textId="77777777" w:rsidR="00C11011" w:rsidRDefault="00805F6A" w:rsidP="009F3187">
      <w:pPr>
        <w:spacing w:after="0"/>
        <w:jc w:val="both"/>
        <w:rPr>
          <w:rFonts w:ascii="Times New Roman" w:hAnsi="Times New Roman" w:cs="Times New Roman"/>
          <w:sz w:val="28"/>
          <w:szCs w:val="28"/>
        </w:rPr>
      </w:pPr>
      <w:r w:rsidRPr="00805F6A">
        <w:rPr>
          <w:rFonts w:ascii="Times New Roman" w:hAnsi="Times New Roman" w:cs="Times New Roman"/>
          <w:sz w:val="28"/>
          <w:szCs w:val="28"/>
        </w:rPr>
        <w:t xml:space="preserve"> - уважительное отношение к личности воспитанника; </w:t>
      </w:r>
    </w:p>
    <w:p w14:paraId="10E7B315" w14:textId="77777777" w:rsidR="00C11011" w:rsidRDefault="00805F6A" w:rsidP="009F3187">
      <w:pPr>
        <w:spacing w:after="0"/>
        <w:jc w:val="both"/>
        <w:rPr>
          <w:rFonts w:ascii="Times New Roman" w:hAnsi="Times New Roman" w:cs="Times New Roman"/>
          <w:sz w:val="28"/>
          <w:szCs w:val="28"/>
        </w:rPr>
      </w:pPr>
      <w:r w:rsidRPr="00805F6A">
        <w:rPr>
          <w:rFonts w:ascii="Times New Roman" w:hAnsi="Times New Roman" w:cs="Times New Roman"/>
          <w:sz w:val="28"/>
          <w:szCs w:val="28"/>
        </w:rPr>
        <w:t xml:space="preserve">- умение заинтересованно слушать собеседника и сопереживать ему; </w:t>
      </w:r>
    </w:p>
    <w:p w14:paraId="2A5DB187" w14:textId="77777777" w:rsidR="00C11011" w:rsidRDefault="00805F6A" w:rsidP="009F3187">
      <w:pPr>
        <w:spacing w:after="0"/>
        <w:jc w:val="both"/>
        <w:rPr>
          <w:rFonts w:ascii="Times New Roman" w:hAnsi="Times New Roman" w:cs="Times New Roman"/>
          <w:sz w:val="28"/>
          <w:szCs w:val="28"/>
        </w:rPr>
      </w:pPr>
      <w:r w:rsidRPr="00805F6A">
        <w:rPr>
          <w:rFonts w:ascii="Times New Roman" w:hAnsi="Times New Roman" w:cs="Times New Roman"/>
          <w:sz w:val="28"/>
          <w:szCs w:val="28"/>
        </w:rPr>
        <w:t xml:space="preserve">- умение видеть и слышать воспитанника, сопереживать ему; </w:t>
      </w:r>
    </w:p>
    <w:p w14:paraId="4610BB8C" w14:textId="77777777" w:rsidR="00C11011" w:rsidRDefault="00805F6A" w:rsidP="009F3187">
      <w:pPr>
        <w:spacing w:after="0"/>
        <w:jc w:val="both"/>
        <w:rPr>
          <w:rFonts w:ascii="Times New Roman" w:hAnsi="Times New Roman" w:cs="Times New Roman"/>
          <w:sz w:val="28"/>
          <w:szCs w:val="28"/>
        </w:rPr>
      </w:pPr>
      <w:r w:rsidRPr="00805F6A">
        <w:rPr>
          <w:rFonts w:ascii="Times New Roman" w:hAnsi="Times New Roman" w:cs="Times New Roman"/>
          <w:sz w:val="28"/>
          <w:szCs w:val="28"/>
        </w:rPr>
        <w:t xml:space="preserve">- уравновешенность и самообладание, выдержка в отношениях с детьми; </w:t>
      </w:r>
    </w:p>
    <w:p w14:paraId="5D7A82F1" w14:textId="77777777" w:rsidR="00C11011" w:rsidRDefault="00805F6A" w:rsidP="009F3187">
      <w:pPr>
        <w:spacing w:after="0"/>
        <w:jc w:val="both"/>
        <w:rPr>
          <w:rFonts w:ascii="Times New Roman" w:hAnsi="Times New Roman" w:cs="Times New Roman"/>
          <w:sz w:val="28"/>
          <w:szCs w:val="28"/>
        </w:rPr>
      </w:pPr>
      <w:r w:rsidRPr="00805F6A">
        <w:rPr>
          <w:rFonts w:ascii="Times New Roman" w:hAnsi="Times New Roman" w:cs="Times New Roman"/>
          <w:sz w:val="28"/>
          <w:szCs w:val="28"/>
        </w:rPr>
        <w:t xml:space="preserve">- умение быстро и правильно оценивать сложившуюся обстановку и в то же время не торопиться с выводами о поведении и способностях воспитанников; - умение сочетать мягкий эмоциональный и деловой тон в отношениях с детьми; </w:t>
      </w:r>
    </w:p>
    <w:p w14:paraId="15BF5ABF" w14:textId="77777777" w:rsidR="00C11011" w:rsidRDefault="00805F6A" w:rsidP="009F3187">
      <w:pPr>
        <w:spacing w:after="0"/>
        <w:jc w:val="both"/>
        <w:rPr>
          <w:rFonts w:ascii="Times New Roman" w:hAnsi="Times New Roman" w:cs="Times New Roman"/>
          <w:sz w:val="28"/>
          <w:szCs w:val="28"/>
        </w:rPr>
      </w:pPr>
      <w:r w:rsidRPr="00805F6A">
        <w:rPr>
          <w:rFonts w:ascii="Times New Roman" w:hAnsi="Times New Roman" w:cs="Times New Roman"/>
          <w:sz w:val="28"/>
          <w:szCs w:val="28"/>
        </w:rPr>
        <w:t>- умение сочетать требовательность с чутким отношением к воспитанникам;</w:t>
      </w:r>
    </w:p>
    <w:p w14:paraId="18BEF2F6" w14:textId="77777777" w:rsidR="00C11011" w:rsidRDefault="00805F6A" w:rsidP="009F3187">
      <w:pPr>
        <w:spacing w:after="0"/>
        <w:jc w:val="both"/>
        <w:rPr>
          <w:rFonts w:ascii="Times New Roman" w:hAnsi="Times New Roman" w:cs="Times New Roman"/>
          <w:sz w:val="28"/>
          <w:szCs w:val="28"/>
        </w:rPr>
      </w:pPr>
      <w:r w:rsidRPr="00805F6A">
        <w:rPr>
          <w:rFonts w:ascii="Times New Roman" w:hAnsi="Times New Roman" w:cs="Times New Roman"/>
          <w:sz w:val="28"/>
          <w:szCs w:val="28"/>
        </w:rPr>
        <w:t xml:space="preserve"> - знание возрастных и индивидуальных особенностей воспитанников; - соответствие внешнего вида статусу воспитателя детского сада.</w:t>
      </w:r>
    </w:p>
    <w:p w14:paraId="1F11FFEA" w14:textId="77777777" w:rsidR="00C11011" w:rsidRPr="00C11011" w:rsidRDefault="00805F6A" w:rsidP="009F3187">
      <w:pPr>
        <w:spacing w:after="0"/>
        <w:jc w:val="both"/>
        <w:rPr>
          <w:rFonts w:ascii="Times New Roman" w:hAnsi="Times New Roman" w:cs="Times New Roman"/>
          <w:i/>
          <w:iCs/>
          <w:sz w:val="28"/>
          <w:szCs w:val="28"/>
        </w:rPr>
      </w:pPr>
      <w:r w:rsidRPr="00805F6A">
        <w:rPr>
          <w:rFonts w:ascii="Times New Roman" w:hAnsi="Times New Roman" w:cs="Times New Roman"/>
          <w:sz w:val="28"/>
          <w:szCs w:val="28"/>
        </w:rPr>
        <w:t xml:space="preserve"> </w:t>
      </w:r>
      <w:r w:rsidRPr="00C11011">
        <w:rPr>
          <w:rFonts w:ascii="Times New Roman" w:hAnsi="Times New Roman" w:cs="Times New Roman"/>
          <w:i/>
          <w:iCs/>
          <w:sz w:val="28"/>
          <w:szCs w:val="28"/>
        </w:rPr>
        <w:t xml:space="preserve">Отношения к воспитанникам, их родителям (законным представителям), сотрудникам и партнерам ДОО Отношение к воспитанникам строятся по следующим правилам: </w:t>
      </w:r>
    </w:p>
    <w:p w14:paraId="230F4571" w14:textId="77777777" w:rsidR="00C11011" w:rsidRDefault="00805F6A" w:rsidP="009F3187">
      <w:pPr>
        <w:spacing w:after="0"/>
        <w:jc w:val="both"/>
        <w:rPr>
          <w:rFonts w:ascii="Times New Roman" w:hAnsi="Times New Roman" w:cs="Times New Roman"/>
          <w:sz w:val="28"/>
          <w:szCs w:val="28"/>
        </w:rPr>
      </w:pPr>
      <w:r w:rsidRPr="00805F6A">
        <w:rPr>
          <w:rFonts w:ascii="Times New Roman" w:hAnsi="Times New Roman" w:cs="Times New Roman"/>
          <w:sz w:val="28"/>
          <w:szCs w:val="28"/>
        </w:rPr>
        <w:t xml:space="preserve"> 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 </w:t>
      </w:r>
    </w:p>
    <w:p w14:paraId="48B82524" w14:textId="77777777" w:rsidR="00C11011" w:rsidRDefault="00805F6A" w:rsidP="009F3187">
      <w:pPr>
        <w:spacing w:after="0"/>
        <w:jc w:val="both"/>
        <w:rPr>
          <w:rFonts w:ascii="Times New Roman" w:hAnsi="Times New Roman" w:cs="Times New Roman"/>
          <w:sz w:val="28"/>
          <w:szCs w:val="28"/>
        </w:rPr>
      </w:pPr>
      <w:r w:rsidRPr="00805F6A">
        <w:rPr>
          <w:rFonts w:ascii="Times New Roman" w:hAnsi="Times New Roman" w:cs="Times New Roman"/>
          <w:sz w:val="28"/>
          <w:szCs w:val="28"/>
        </w:rPr>
        <w:lastRenderedPageBreak/>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14:paraId="364952FA" w14:textId="77777777" w:rsidR="00C11011" w:rsidRDefault="00805F6A" w:rsidP="009F3187">
      <w:pPr>
        <w:spacing w:after="0"/>
        <w:jc w:val="both"/>
        <w:rPr>
          <w:rFonts w:ascii="Times New Roman" w:hAnsi="Times New Roman" w:cs="Times New Roman"/>
          <w:sz w:val="28"/>
          <w:szCs w:val="28"/>
        </w:rPr>
      </w:pPr>
      <w:r w:rsidRPr="00805F6A">
        <w:rPr>
          <w:rFonts w:ascii="Times New Roman" w:hAnsi="Times New Roman" w:cs="Times New Roman"/>
          <w:sz w:val="28"/>
          <w:szCs w:val="28"/>
        </w:rPr>
        <w:t xml:space="preserve"> 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w:t>
      </w:r>
    </w:p>
    <w:p w14:paraId="61774D70" w14:textId="77777777" w:rsidR="00C11011" w:rsidRDefault="00805F6A" w:rsidP="009F3187">
      <w:pPr>
        <w:spacing w:after="0"/>
        <w:jc w:val="both"/>
        <w:rPr>
          <w:rFonts w:ascii="Times New Roman" w:hAnsi="Times New Roman" w:cs="Times New Roman"/>
          <w:sz w:val="28"/>
          <w:szCs w:val="28"/>
        </w:rPr>
      </w:pPr>
      <w:r w:rsidRPr="00805F6A">
        <w:rPr>
          <w:rFonts w:ascii="Times New Roman" w:hAnsi="Times New Roman" w:cs="Times New Roman"/>
          <w:sz w:val="28"/>
          <w:szCs w:val="28"/>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14:paraId="2FE386D6" w14:textId="77777777" w:rsidR="00C11011" w:rsidRDefault="00805F6A" w:rsidP="009F3187">
      <w:pPr>
        <w:spacing w:after="0"/>
        <w:jc w:val="both"/>
        <w:rPr>
          <w:rFonts w:ascii="Times New Roman" w:hAnsi="Times New Roman" w:cs="Times New Roman"/>
          <w:sz w:val="28"/>
          <w:szCs w:val="28"/>
        </w:rPr>
      </w:pPr>
      <w:r w:rsidRPr="00805F6A">
        <w:rPr>
          <w:rFonts w:ascii="Times New Roman" w:hAnsi="Times New Roman" w:cs="Times New Roman"/>
          <w:sz w:val="28"/>
          <w:szCs w:val="28"/>
        </w:rPr>
        <w:t xml:space="preserve"> 5) поддержка инициативы и самостоятельности детей в специфических для них видах деятельности; </w:t>
      </w:r>
    </w:p>
    <w:p w14:paraId="27B67C5B" w14:textId="77777777" w:rsidR="00C11011" w:rsidRDefault="00805F6A" w:rsidP="009F3187">
      <w:pPr>
        <w:spacing w:after="0"/>
        <w:jc w:val="both"/>
        <w:rPr>
          <w:rFonts w:ascii="Times New Roman" w:hAnsi="Times New Roman" w:cs="Times New Roman"/>
          <w:sz w:val="28"/>
          <w:szCs w:val="28"/>
        </w:rPr>
      </w:pPr>
      <w:r w:rsidRPr="00805F6A">
        <w:rPr>
          <w:rFonts w:ascii="Times New Roman" w:hAnsi="Times New Roman" w:cs="Times New Roman"/>
          <w:sz w:val="28"/>
          <w:szCs w:val="28"/>
        </w:rPr>
        <w:t xml:space="preserve">6) возможность выбора детьми материалов, видов активности, участников совместной деятельности и общения; </w:t>
      </w:r>
    </w:p>
    <w:p w14:paraId="483D006B" w14:textId="77777777" w:rsidR="00C11011" w:rsidRDefault="00805F6A" w:rsidP="009F3187">
      <w:pPr>
        <w:spacing w:after="0"/>
        <w:jc w:val="both"/>
        <w:rPr>
          <w:rFonts w:ascii="Times New Roman" w:hAnsi="Times New Roman" w:cs="Times New Roman"/>
          <w:sz w:val="28"/>
          <w:szCs w:val="28"/>
        </w:rPr>
      </w:pPr>
      <w:r w:rsidRPr="00805F6A">
        <w:rPr>
          <w:rFonts w:ascii="Times New Roman" w:hAnsi="Times New Roman" w:cs="Times New Roman"/>
          <w:sz w:val="28"/>
          <w:szCs w:val="28"/>
        </w:rPr>
        <w:t xml:space="preserve">7) защита детей от всех форм физического и психического насилия; </w:t>
      </w:r>
    </w:p>
    <w:p w14:paraId="1068464F" w14:textId="77777777" w:rsidR="00C11011" w:rsidRDefault="00805F6A" w:rsidP="009F3187">
      <w:pPr>
        <w:spacing w:after="0"/>
        <w:jc w:val="both"/>
        <w:rPr>
          <w:rFonts w:ascii="Times New Roman" w:hAnsi="Times New Roman" w:cs="Times New Roman"/>
          <w:sz w:val="28"/>
          <w:szCs w:val="28"/>
        </w:rPr>
      </w:pPr>
      <w:r w:rsidRPr="00805F6A">
        <w:rPr>
          <w:rFonts w:ascii="Times New Roman" w:hAnsi="Times New Roman" w:cs="Times New Roman"/>
          <w:sz w:val="28"/>
          <w:szCs w:val="28"/>
        </w:rPr>
        <w:t xml:space="preserve">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Взаимоотношения с родителями строятся на принципе партнерства в интересах создания максимально благоприятных условий для развития обучающихся. </w:t>
      </w:r>
    </w:p>
    <w:p w14:paraId="45081815" w14:textId="2278D3F6" w:rsidR="00805F6A" w:rsidRDefault="00805F6A" w:rsidP="009F3187">
      <w:pPr>
        <w:spacing w:after="0"/>
        <w:jc w:val="both"/>
        <w:rPr>
          <w:rFonts w:ascii="Times New Roman" w:hAnsi="Times New Roman" w:cs="Times New Roman"/>
          <w:sz w:val="28"/>
          <w:szCs w:val="28"/>
        </w:rPr>
      </w:pPr>
      <w:r w:rsidRPr="00805F6A">
        <w:rPr>
          <w:rFonts w:ascii="Times New Roman" w:hAnsi="Times New Roman" w:cs="Times New Roman"/>
          <w:sz w:val="28"/>
          <w:szCs w:val="28"/>
        </w:rPr>
        <w:t>Взаимоотношения с родителями строятся на принципе сотрудничества для объединения усилий семьи и ДОО в воспитании ребенка.</w:t>
      </w:r>
    </w:p>
    <w:p w14:paraId="6E84C0D2" w14:textId="75E6338B" w:rsidR="00021DE0" w:rsidRPr="00021DE0" w:rsidRDefault="00021DE0" w:rsidP="009F3187">
      <w:pPr>
        <w:spacing w:after="0"/>
        <w:jc w:val="both"/>
        <w:rPr>
          <w:rFonts w:ascii="Times New Roman" w:hAnsi="Times New Roman" w:cs="Times New Roman"/>
          <w:b/>
          <w:bCs/>
          <w:sz w:val="28"/>
          <w:szCs w:val="28"/>
        </w:rPr>
      </w:pPr>
      <w:r w:rsidRPr="00021DE0">
        <w:rPr>
          <w:rFonts w:ascii="Times New Roman" w:hAnsi="Times New Roman" w:cs="Times New Roman"/>
          <w:b/>
          <w:bCs/>
          <w:sz w:val="28"/>
          <w:szCs w:val="28"/>
        </w:rPr>
        <w:t>2.2. Воспитывающая среда ДОО</w:t>
      </w:r>
    </w:p>
    <w:p w14:paraId="582EB166" w14:textId="77777777" w:rsidR="00021DE0" w:rsidRDefault="00021DE0" w:rsidP="009F3187">
      <w:pPr>
        <w:spacing w:after="0"/>
        <w:jc w:val="both"/>
        <w:rPr>
          <w:rFonts w:ascii="Times New Roman" w:hAnsi="Times New Roman" w:cs="Times New Roman"/>
          <w:sz w:val="28"/>
          <w:szCs w:val="28"/>
        </w:rPr>
      </w:pPr>
      <w:r w:rsidRPr="00021DE0">
        <w:rPr>
          <w:rFonts w:ascii="Times New Roman" w:hAnsi="Times New Roman" w:cs="Times New Roman"/>
          <w:b/>
          <w:bCs/>
          <w:sz w:val="28"/>
          <w:szCs w:val="28"/>
        </w:rPr>
        <w:t>Воспитывающая среда ДОО</w:t>
      </w:r>
      <w:r w:rsidRPr="00021DE0">
        <w:rPr>
          <w:rFonts w:ascii="Times New Roman" w:hAnsi="Times New Roman" w:cs="Times New Roman"/>
          <w:sz w:val="28"/>
          <w:szCs w:val="28"/>
        </w:rPr>
        <w:t xml:space="preserve"> – это пространство, в рамках которого происходит процесс воспитания. Состав воспитывающей среда ДОО 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w:t>
      </w:r>
      <w:r w:rsidRPr="00021DE0">
        <w:rPr>
          <w:rFonts w:ascii="Times New Roman" w:hAnsi="Times New Roman" w:cs="Times New Roman"/>
          <w:i/>
          <w:iCs/>
          <w:sz w:val="28"/>
          <w:szCs w:val="28"/>
        </w:rPr>
        <w:t>Воспитывающая среда ДОО направлена на создание следующих групп условий:</w:t>
      </w:r>
      <w:r w:rsidRPr="00021DE0">
        <w:rPr>
          <w:rFonts w:ascii="Times New Roman" w:hAnsi="Times New Roman" w:cs="Times New Roman"/>
          <w:sz w:val="28"/>
          <w:szCs w:val="28"/>
        </w:rPr>
        <w:t xml:space="preserve"> </w:t>
      </w:r>
    </w:p>
    <w:p w14:paraId="67B21FE0" w14:textId="77777777" w:rsidR="00021DE0" w:rsidRDefault="00021DE0" w:rsidP="009F3187">
      <w:pPr>
        <w:spacing w:after="0"/>
        <w:jc w:val="both"/>
        <w:rPr>
          <w:rFonts w:ascii="Times New Roman" w:hAnsi="Times New Roman" w:cs="Times New Roman"/>
          <w:sz w:val="28"/>
          <w:szCs w:val="28"/>
        </w:rPr>
      </w:pPr>
      <w:r w:rsidRPr="00021DE0">
        <w:rPr>
          <w:rFonts w:ascii="Times New Roman" w:hAnsi="Times New Roman" w:cs="Times New Roman"/>
          <w:sz w:val="28"/>
          <w:szCs w:val="28"/>
        </w:rPr>
        <w:t>- условия для формирования эмоционально-ценностного отношения ребёнка к окружающему миру, другим людям, себе;</w:t>
      </w:r>
    </w:p>
    <w:p w14:paraId="6FBE958A" w14:textId="77777777" w:rsidR="00021DE0" w:rsidRDefault="00021DE0" w:rsidP="009F3187">
      <w:pPr>
        <w:spacing w:after="0"/>
        <w:jc w:val="both"/>
        <w:rPr>
          <w:rFonts w:ascii="Times New Roman" w:hAnsi="Times New Roman" w:cs="Times New Roman"/>
          <w:sz w:val="28"/>
          <w:szCs w:val="28"/>
        </w:rPr>
      </w:pPr>
      <w:r w:rsidRPr="00021DE0">
        <w:rPr>
          <w:rFonts w:ascii="Times New Roman" w:hAnsi="Times New Roman" w:cs="Times New Roman"/>
          <w:sz w:val="28"/>
          <w:szCs w:val="28"/>
        </w:rPr>
        <w:t xml:space="preserve"> - условия для обретения ребёнком первичного опыта деятельности и поступка в соответствии с традиционными ценностями российского общества;</w:t>
      </w:r>
    </w:p>
    <w:p w14:paraId="2E20B25E" w14:textId="7D7BD061" w:rsidR="00C11011" w:rsidRDefault="00021DE0" w:rsidP="009F3187">
      <w:pPr>
        <w:spacing w:after="0"/>
        <w:jc w:val="both"/>
        <w:rPr>
          <w:rFonts w:ascii="Times New Roman" w:hAnsi="Times New Roman" w:cs="Times New Roman"/>
          <w:sz w:val="28"/>
          <w:szCs w:val="28"/>
        </w:rPr>
      </w:pPr>
      <w:r w:rsidRPr="00021DE0">
        <w:rPr>
          <w:rFonts w:ascii="Times New Roman" w:hAnsi="Times New Roman" w:cs="Times New Roman"/>
          <w:sz w:val="28"/>
          <w:szCs w:val="28"/>
        </w:rPr>
        <w:t xml:space="preserve"> - 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14:paraId="49AFB951" w14:textId="77777777" w:rsidR="00021DE0" w:rsidRPr="00021DE0" w:rsidRDefault="00021DE0" w:rsidP="009F3187">
      <w:pPr>
        <w:spacing w:after="0"/>
        <w:jc w:val="both"/>
        <w:rPr>
          <w:rFonts w:ascii="Times New Roman" w:hAnsi="Times New Roman" w:cs="Times New Roman"/>
          <w:b/>
          <w:bCs/>
          <w:sz w:val="28"/>
          <w:szCs w:val="28"/>
        </w:rPr>
      </w:pPr>
      <w:r w:rsidRPr="00021DE0">
        <w:rPr>
          <w:rFonts w:ascii="Times New Roman" w:hAnsi="Times New Roman" w:cs="Times New Roman"/>
          <w:b/>
          <w:bCs/>
          <w:sz w:val="28"/>
          <w:szCs w:val="28"/>
        </w:rPr>
        <w:t>2.3. Общности образовательной организации</w:t>
      </w:r>
    </w:p>
    <w:p w14:paraId="482ED664" w14:textId="77777777" w:rsidR="00021DE0" w:rsidRDefault="00021DE0" w:rsidP="009F3187">
      <w:pPr>
        <w:spacing w:after="0"/>
        <w:jc w:val="both"/>
        <w:rPr>
          <w:rFonts w:ascii="Times New Roman" w:hAnsi="Times New Roman" w:cs="Times New Roman"/>
          <w:sz w:val="28"/>
          <w:szCs w:val="28"/>
        </w:rPr>
      </w:pPr>
      <w:r w:rsidRPr="00021DE0">
        <w:rPr>
          <w:rFonts w:ascii="Times New Roman" w:hAnsi="Times New Roman" w:cs="Times New Roman"/>
          <w:sz w:val="28"/>
          <w:szCs w:val="28"/>
        </w:rPr>
        <w:lastRenderedPageBreak/>
        <w:t xml:space="preserve"> Общность </w:t>
      </w:r>
      <w:proofErr w:type="gramStart"/>
      <w:r w:rsidRPr="00021DE0">
        <w:rPr>
          <w:rFonts w:ascii="Times New Roman" w:hAnsi="Times New Roman" w:cs="Times New Roman"/>
          <w:sz w:val="28"/>
          <w:szCs w:val="28"/>
        </w:rPr>
        <w:t>- это</w:t>
      </w:r>
      <w:proofErr w:type="gramEnd"/>
      <w:r w:rsidRPr="00021DE0">
        <w:rPr>
          <w:rFonts w:ascii="Times New Roman" w:hAnsi="Times New Roman" w:cs="Times New Roman"/>
          <w:sz w:val="28"/>
          <w:szCs w:val="28"/>
        </w:rPr>
        <w:t xml:space="preserve"> системой связей и отношений между людьми, основанной на разделяемых всеми её участниками ценностных основаниях, определяющих цели совместной деятельности. </w:t>
      </w:r>
    </w:p>
    <w:p w14:paraId="7F259965" w14:textId="77777777" w:rsidR="00021DE0" w:rsidRDefault="00021DE0" w:rsidP="009F3187">
      <w:pPr>
        <w:spacing w:after="0"/>
        <w:jc w:val="both"/>
        <w:rPr>
          <w:rFonts w:ascii="Times New Roman" w:hAnsi="Times New Roman" w:cs="Times New Roman"/>
          <w:sz w:val="28"/>
          <w:szCs w:val="28"/>
        </w:rPr>
      </w:pPr>
      <w:r w:rsidRPr="00021DE0">
        <w:rPr>
          <w:rFonts w:ascii="Times New Roman" w:hAnsi="Times New Roman" w:cs="Times New Roman"/>
          <w:sz w:val="28"/>
          <w:szCs w:val="28"/>
        </w:rPr>
        <w:t xml:space="preserve">В ДОО существуют следующие общности: </w:t>
      </w:r>
    </w:p>
    <w:p w14:paraId="5F15DC20" w14:textId="77777777" w:rsidR="00021DE0" w:rsidRDefault="00021DE0" w:rsidP="009F3187">
      <w:pPr>
        <w:spacing w:after="0"/>
        <w:jc w:val="both"/>
        <w:rPr>
          <w:rFonts w:ascii="Times New Roman" w:hAnsi="Times New Roman" w:cs="Times New Roman"/>
          <w:sz w:val="28"/>
          <w:szCs w:val="28"/>
        </w:rPr>
      </w:pPr>
      <w:r w:rsidRPr="00021DE0">
        <w:rPr>
          <w:rFonts w:ascii="Times New Roman" w:hAnsi="Times New Roman" w:cs="Times New Roman"/>
          <w:sz w:val="28"/>
          <w:szCs w:val="28"/>
        </w:rPr>
        <w:t xml:space="preserve">педагог - дети, родители (законные представители) - ребёнок (дети), </w:t>
      </w:r>
    </w:p>
    <w:p w14:paraId="026F87CE" w14:textId="77777777" w:rsidR="00021DE0" w:rsidRDefault="00021DE0" w:rsidP="009F3187">
      <w:pPr>
        <w:spacing w:after="0"/>
        <w:jc w:val="both"/>
        <w:rPr>
          <w:rFonts w:ascii="Times New Roman" w:hAnsi="Times New Roman" w:cs="Times New Roman"/>
          <w:sz w:val="28"/>
          <w:szCs w:val="28"/>
        </w:rPr>
      </w:pPr>
      <w:r w:rsidRPr="00021DE0">
        <w:rPr>
          <w:rFonts w:ascii="Times New Roman" w:hAnsi="Times New Roman" w:cs="Times New Roman"/>
          <w:sz w:val="28"/>
          <w:szCs w:val="28"/>
        </w:rPr>
        <w:t xml:space="preserve">педагог - родители (законные представители). </w:t>
      </w:r>
    </w:p>
    <w:p w14:paraId="6CE2E011" w14:textId="77777777" w:rsidR="00021DE0" w:rsidRPr="00021DE0" w:rsidRDefault="00021DE0" w:rsidP="009F3187">
      <w:pPr>
        <w:spacing w:after="0"/>
        <w:jc w:val="both"/>
        <w:rPr>
          <w:rFonts w:ascii="Times New Roman" w:hAnsi="Times New Roman" w:cs="Times New Roman"/>
          <w:b/>
          <w:bCs/>
          <w:sz w:val="28"/>
          <w:szCs w:val="28"/>
        </w:rPr>
      </w:pPr>
      <w:r w:rsidRPr="00021DE0">
        <w:rPr>
          <w:rFonts w:ascii="Times New Roman" w:hAnsi="Times New Roman" w:cs="Times New Roman"/>
          <w:b/>
          <w:bCs/>
          <w:sz w:val="28"/>
          <w:szCs w:val="28"/>
        </w:rPr>
        <w:t xml:space="preserve">Ценности и цели общностей ДОО </w:t>
      </w:r>
    </w:p>
    <w:p w14:paraId="5BA33FA1" w14:textId="77777777" w:rsidR="00021DE0" w:rsidRPr="00021DE0" w:rsidRDefault="00021DE0" w:rsidP="009F3187">
      <w:pPr>
        <w:spacing w:after="0"/>
        <w:jc w:val="both"/>
        <w:rPr>
          <w:rFonts w:ascii="Times New Roman" w:hAnsi="Times New Roman" w:cs="Times New Roman"/>
          <w:i/>
          <w:iCs/>
          <w:sz w:val="28"/>
          <w:szCs w:val="28"/>
        </w:rPr>
      </w:pPr>
      <w:r w:rsidRPr="00021DE0">
        <w:rPr>
          <w:rFonts w:ascii="Times New Roman" w:hAnsi="Times New Roman" w:cs="Times New Roman"/>
          <w:i/>
          <w:iCs/>
          <w:sz w:val="28"/>
          <w:szCs w:val="28"/>
        </w:rPr>
        <w:t xml:space="preserve">Ценности и цели профессиональной общности </w:t>
      </w:r>
    </w:p>
    <w:p w14:paraId="3B479ED0" w14:textId="77777777" w:rsidR="00021DE0" w:rsidRDefault="00021DE0" w:rsidP="009F3187">
      <w:pPr>
        <w:spacing w:after="0"/>
        <w:jc w:val="both"/>
        <w:rPr>
          <w:rFonts w:ascii="Times New Roman" w:hAnsi="Times New Roman" w:cs="Times New Roman"/>
          <w:sz w:val="28"/>
          <w:szCs w:val="28"/>
        </w:rPr>
      </w:pPr>
      <w:r w:rsidRPr="00021DE0">
        <w:rPr>
          <w:rFonts w:ascii="Times New Roman" w:hAnsi="Times New Roman" w:cs="Times New Roman"/>
          <w:sz w:val="28"/>
          <w:szCs w:val="28"/>
        </w:rPr>
        <w:t xml:space="preserve">Профессиональная общность </w:t>
      </w:r>
      <w:proofErr w:type="gramStart"/>
      <w:r w:rsidRPr="00021DE0">
        <w:rPr>
          <w:rFonts w:ascii="Times New Roman" w:hAnsi="Times New Roman" w:cs="Times New Roman"/>
          <w:sz w:val="28"/>
          <w:szCs w:val="28"/>
        </w:rPr>
        <w:t>- это</w:t>
      </w:r>
      <w:proofErr w:type="gramEnd"/>
      <w:r w:rsidRPr="00021DE0">
        <w:rPr>
          <w:rFonts w:ascii="Times New Roman" w:hAnsi="Times New Roman" w:cs="Times New Roman"/>
          <w:sz w:val="28"/>
          <w:szCs w:val="28"/>
        </w:rPr>
        <w:t xml:space="preserve"> устойчивая система связей и отношений между педагогическими работниками, единство целей и задач воспитания, реализуемое всеми сотрудниками ДОО.</w:t>
      </w:r>
    </w:p>
    <w:p w14:paraId="3D7E2CFD" w14:textId="77777777" w:rsidR="00021DE0" w:rsidRDefault="00021DE0" w:rsidP="009F3187">
      <w:pPr>
        <w:spacing w:after="0"/>
        <w:jc w:val="both"/>
        <w:rPr>
          <w:rFonts w:ascii="Times New Roman" w:hAnsi="Times New Roman" w:cs="Times New Roman"/>
          <w:sz w:val="28"/>
          <w:szCs w:val="28"/>
        </w:rPr>
      </w:pPr>
      <w:r w:rsidRPr="00021DE0">
        <w:rPr>
          <w:rFonts w:ascii="Times New Roman" w:hAnsi="Times New Roman" w:cs="Times New Roman"/>
          <w:sz w:val="28"/>
          <w:szCs w:val="28"/>
        </w:rPr>
        <w:t xml:space="preserve"> Участники профессиональной общности разделяют те ценности, которые заложены в основу Программы. </w:t>
      </w:r>
    </w:p>
    <w:p w14:paraId="4A191720" w14:textId="77777777" w:rsidR="00021DE0" w:rsidRDefault="00021DE0" w:rsidP="009F3187">
      <w:pPr>
        <w:spacing w:after="0"/>
        <w:jc w:val="both"/>
        <w:rPr>
          <w:rFonts w:ascii="Times New Roman" w:hAnsi="Times New Roman" w:cs="Times New Roman"/>
          <w:sz w:val="28"/>
          <w:szCs w:val="28"/>
        </w:rPr>
      </w:pPr>
      <w:r w:rsidRPr="00021DE0">
        <w:rPr>
          <w:rFonts w:ascii="Times New Roman" w:hAnsi="Times New Roman" w:cs="Times New Roman"/>
          <w:sz w:val="28"/>
          <w:szCs w:val="28"/>
        </w:rPr>
        <w:t xml:space="preserve"> Основой эффективности профессиональной общности является рефлексия собственной профессиональной деятельности. Педагогические работники и другие сотрудники ДОО ориентированы на то, чтобы: </w:t>
      </w:r>
    </w:p>
    <w:p w14:paraId="6BC20641" w14:textId="77777777" w:rsidR="00021DE0" w:rsidRDefault="00021DE0" w:rsidP="009F3187">
      <w:pPr>
        <w:spacing w:after="0"/>
        <w:jc w:val="both"/>
        <w:rPr>
          <w:rFonts w:ascii="Times New Roman" w:hAnsi="Times New Roman" w:cs="Times New Roman"/>
          <w:sz w:val="28"/>
          <w:szCs w:val="28"/>
        </w:rPr>
      </w:pPr>
      <w:r w:rsidRPr="00021DE0">
        <w:rPr>
          <w:rFonts w:ascii="Times New Roman" w:hAnsi="Times New Roman" w:cs="Times New Roman"/>
          <w:sz w:val="28"/>
          <w:szCs w:val="28"/>
        </w:rPr>
        <w:t>- быть примером в формировании полноценных и сформированных ценностных ориентиров, норм общения и поведения;</w:t>
      </w:r>
    </w:p>
    <w:p w14:paraId="2EF78570" w14:textId="77777777" w:rsidR="00021DE0" w:rsidRDefault="00021DE0" w:rsidP="009F3187">
      <w:pPr>
        <w:spacing w:after="0"/>
        <w:jc w:val="both"/>
        <w:rPr>
          <w:rFonts w:ascii="Times New Roman" w:hAnsi="Times New Roman" w:cs="Times New Roman"/>
          <w:sz w:val="28"/>
          <w:szCs w:val="28"/>
        </w:rPr>
      </w:pPr>
      <w:r w:rsidRPr="00021DE0">
        <w:rPr>
          <w:rFonts w:ascii="Times New Roman" w:hAnsi="Times New Roman" w:cs="Times New Roman"/>
          <w:sz w:val="28"/>
          <w:szCs w:val="28"/>
        </w:rPr>
        <w:t xml:space="preserve"> - мотивировать детей к общению друг с другом, поощрять даже самые незначительные стремления к общению и взаимодействию;</w:t>
      </w:r>
    </w:p>
    <w:p w14:paraId="17B1FF86" w14:textId="1AEBB578" w:rsidR="00021DE0" w:rsidRDefault="00021DE0" w:rsidP="009F3187">
      <w:pPr>
        <w:spacing w:after="0"/>
        <w:jc w:val="both"/>
        <w:rPr>
          <w:rFonts w:ascii="Times New Roman" w:hAnsi="Times New Roman" w:cs="Times New Roman"/>
          <w:sz w:val="28"/>
          <w:szCs w:val="28"/>
        </w:rPr>
      </w:pPr>
      <w:r w:rsidRPr="00021DE0">
        <w:rPr>
          <w:rFonts w:ascii="Times New Roman" w:hAnsi="Times New Roman" w:cs="Times New Roman"/>
          <w:sz w:val="28"/>
          <w:szCs w:val="28"/>
        </w:rPr>
        <w:t xml:space="preserve"> - поощрять детскую дружбу, стараться, чтобы дружба между отдельными детьми внутри группы сверстников принимала общественную</w:t>
      </w:r>
      <w:r>
        <w:rPr>
          <w:rFonts w:ascii="Times New Roman" w:hAnsi="Times New Roman" w:cs="Times New Roman"/>
          <w:sz w:val="28"/>
          <w:szCs w:val="28"/>
        </w:rPr>
        <w:t xml:space="preserve"> </w:t>
      </w:r>
      <w:r w:rsidRPr="00021DE0">
        <w:rPr>
          <w:rFonts w:ascii="Times New Roman" w:hAnsi="Times New Roman" w:cs="Times New Roman"/>
          <w:sz w:val="28"/>
          <w:szCs w:val="28"/>
        </w:rPr>
        <w:t>направленность;</w:t>
      </w:r>
    </w:p>
    <w:p w14:paraId="6FB44CC8" w14:textId="77777777" w:rsidR="00021DE0" w:rsidRDefault="00021DE0" w:rsidP="009F3187">
      <w:pPr>
        <w:spacing w:after="0"/>
        <w:jc w:val="both"/>
        <w:rPr>
          <w:rFonts w:ascii="Times New Roman" w:hAnsi="Times New Roman" w:cs="Times New Roman"/>
          <w:sz w:val="28"/>
          <w:szCs w:val="28"/>
        </w:rPr>
      </w:pPr>
      <w:r w:rsidRPr="00021DE0">
        <w:rPr>
          <w:rFonts w:ascii="Times New Roman" w:hAnsi="Times New Roman" w:cs="Times New Roman"/>
          <w:sz w:val="28"/>
          <w:szCs w:val="28"/>
        </w:rPr>
        <w:t xml:space="preserve"> - заботиться о том, чтобы дети непрерывно приобретали опыт общения на основе чувства доброжелательности; </w:t>
      </w:r>
    </w:p>
    <w:p w14:paraId="43B09B55" w14:textId="77777777" w:rsidR="00021DE0" w:rsidRDefault="00021DE0" w:rsidP="009F3187">
      <w:pPr>
        <w:spacing w:after="0"/>
        <w:jc w:val="both"/>
        <w:rPr>
          <w:rFonts w:ascii="Times New Roman" w:hAnsi="Times New Roman" w:cs="Times New Roman"/>
          <w:sz w:val="28"/>
          <w:szCs w:val="28"/>
        </w:rPr>
      </w:pPr>
      <w:r w:rsidRPr="00021DE0">
        <w:rPr>
          <w:rFonts w:ascii="Times New Roman" w:hAnsi="Times New Roman" w:cs="Times New Roman"/>
          <w:sz w:val="28"/>
          <w:szCs w:val="28"/>
        </w:rPr>
        <w:t xml:space="preserve">- 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 </w:t>
      </w:r>
    </w:p>
    <w:p w14:paraId="5E618E09" w14:textId="77777777" w:rsidR="00021DE0" w:rsidRDefault="00021DE0" w:rsidP="009F3187">
      <w:pPr>
        <w:spacing w:after="0"/>
        <w:jc w:val="both"/>
        <w:rPr>
          <w:rFonts w:ascii="Times New Roman" w:hAnsi="Times New Roman" w:cs="Times New Roman"/>
          <w:sz w:val="28"/>
          <w:szCs w:val="28"/>
        </w:rPr>
      </w:pPr>
      <w:r w:rsidRPr="00021DE0">
        <w:rPr>
          <w:rFonts w:ascii="Times New Roman" w:hAnsi="Times New Roman" w:cs="Times New Roman"/>
          <w:sz w:val="28"/>
          <w:szCs w:val="28"/>
        </w:rPr>
        <w:t>- 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14:paraId="1F8A2E34" w14:textId="77777777" w:rsidR="00021DE0" w:rsidRDefault="00021DE0" w:rsidP="009F3187">
      <w:pPr>
        <w:spacing w:after="0"/>
        <w:jc w:val="both"/>
        <w:rPr>
          <w:rFonts w:ascii="Times New Roman" w:hAnsi="Times New Roman" w:cs="Times New Roman"/>
          <w:sz w:val="28"/>
          <w:szCs w:val="28"/>
        </w:rPr>
      </w:pPr>
      <w:r w:rsidRPr="00021DE0">
        <w:rPr>
          <w:rFonts w:ascii="Times New Roman" w:hAnsi="Times New Roman" w:cs="Times New Roman"/>
          <w:sz w:val="28"/>
          <w:szCs w:val="28"/>
        </w:rPr>
        <w:t xml:space="preserve"> - учить детей совместной деятельности, насыщать их жизнь событиями, которые сплачивали бы и объединяли ребят; </w:t>
      </w:r>
    </w:p>
    <w:p w14:paraId="1AA592EB" w14:textId="77777777" w:rsidR="00021DE0" w:rsidRDefault="00021DE0" w:rsidP="009F3187">
      <w:pPr>
        <w:spacing w:after="0"/>
        <w:jc w:val="both"/>
        <w:rPr>
          <w:rFonts w:ascii="Times New Roman" w:hAnsi="Times New Roman" w:cs="Times New Roman"/>
          <w:sz w:val="28"/>
          <w:szCs w:val="28"/>
        </w:rPr>
      </w:pPr>
      <w:r w:rsidRPr="00021DE0">
        <w:rPr>
          <w:rFonts w:ascii="Times New Roman" w:hAnsi="Times New Roman" w:cs="Times New Roman"/>
          <w:sz w:val="28"/>
          <w:szCs w:val="28"/>
        </w:rPr>
        <w:t xml:space="preserve">- воспитывать в детях чувство ответственности перед группой за свое поведение. </w:t>
      </w:r>
    </w:p>
    <w:p w14:paraId="4C87C963" w14:textId="77777777" w:rsidR="00021DE0" w:rsidRDefault="00021DE0" w:rsidP="009F3187">
      <w:pPr>
        <w:spacing w:after="0"/>
        <w:jc w:val="both"/>
        <w:rPr>
          <w:rFonts w:ascii="Times New Roman" w:hAnsi="Times New Roman" w:cs="Times New Roman"/>
          <w:sz w:val="28"/>
          <w:szCs w:val="28"/>
        </w:rPr>
      </w:pPr>
      <w:r w:rsidRPr="00021DE0">
        <w:rPr>
          <w:rFonts w:ascii="Times New Roman" w:hAnsi="Times New Roman" w:cs="Times New Roman"/>
          <w:b/>
          <w:bCs/>
          <w:i/>
          <w:iCs/>
          <w:sz w:val="28"/>
          <w:szCs w:val="28"/>
        </w:rPr>
        <w:t>Ценности и цели профессионально-родительской общности</w:t>
      </w:r>
      <w:r w:rsidRPr="00021DE0">
        <w:rPr>
          <w:rFonts w:ascii="Times New Roman" w:hAnsi="Times New Roman" w:cs="Times New Roman"/>
          <w:sz w:val="28"/>
          <w:szCs w:val="28"/>
        </w:rPr>
        <w:t xml:space="preserve"> </w:t>
      </w:r>
      <w:r w:rsidRPr="00021DE0">
        <w:rPr>
          <w:rFonts w:ascii="Times New Roman" w:hAnsi="Times New Roman" w:cs="Times New Roman"/>
          <w:i/>
          <w:iCs/>
          <w:sz w:val="28"/>
          <w:szCs w:val="28"/>
        </w:rPr>
        <w:t>Профессионально-родительская общность включает</w:t>
      </w:r>
      <w:r w:rsidRPr="00021DE0">
        <w:rPr>
          <w:rFonts w:ascii="Times New Roman" w:hAnsi="Times New Roman" w:cs="Times New Roman"/>
          <w:sz w:val="28"/>
          <w:szCs w:val="28"/>
        </w:rPr>
        <w:t xml:space="preserve"> 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к другу. </w:t>
      </w:r>
    </w:p>
    <w:p w14:paraId="5ED48942" w14:textId="77777777" w:rsidR="00021DE0" w:rsidRDefault="00021DE0" w:rsidP="009F3187">
      <w:pPr>
        <w:spacing w:after="0"/>
        <w:jc w:val="both"/>
        <w:rPr>
          <w:rFonts w:ascii="Times New Roman" w:hAnsi="Times New Roman" w:cs="Times New Roman"/>
          <w:sz w:val="28"/>
          <w:szCs w:val="28"/>
        </w:rPr>
      </w:pPr>
      <w:r w:rsidRPr="00021DE0">
        <w:rPr>
          <w:rFonts w:ascii="Times New Roman" w:hAnsi="Times New Roman" w:cs="Times New Roman"/>
          <w:i/>
          <w:iCs/>
          <w:sz w:val="28"/>
          <w:szCs w:val="28"/>
        </w:rPr>
        <w:t>Основная задача профессионально-родительской общности</w:t>
      </w:r>
      <w:r w:rsidRPr="00021DE0">
        <w:rPr>
          <w:rFonts w:ascii="Times New Roman" w:hAnsi="Times New Roman" w:cs="Times New Roman"/>
          <w:sz w:val="28"/>
          <w:szCs w:val="28"/>
        </w:rPr>
        <w:t xml:space="preserve"> - объединение усилий по воспитанию ребенка в семье и в ДОО, поскольку зачастую поведение ребенка дома и в ДОО сильно различается. Совместное обсуждение воспитывающими взрослыми особенностей ребенка будет способствовать </w:t>
      </w:r>
      <w:r w:rsidRPr="00021DE0">
        <w:rPr>
          <w:rFonts w:ascii="Times New Roman" w:hAnsi="Times New Roman" w:cs="Times New Roman"/>
          <w:sz w:val="28"/>
          <w:szCs w:val="28"/>
        </w:rPr>
        <w:lastRenderedPageBreak/>
        <w:t xml:space="preserve">созданию условий, которые необходимы для его оптимального и полноценного развития и воспитания. Ценности и цели детско-взрослой общности Детско-взрослая общность характеризуется содействием друг другу, сотворчеством и сопереживанием, взаимопониманием и взаимным уважением, отношением к ребенку как к полноправному человеку, наличием общих симпатий, ценностей и смыслов у всех участников общности. 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Общность строится и задается системой связей и отношений ее участников. В каждом возрасте и каждом случае она обладать своей спецификой в зависимости от решаемых воспитательных задач. </w:t>
      </w:r>
    </w:p>
    <w:p w14:paraId="675BFF47" w14:textId="77777777" w:rsidR="00021DE0" w:rsidRDefault="00021DE0" w:rsidP="009F3187">
      <w:pPr>
        <w:spacing w:after="0"/>
        <w:jc w:val="both"/>
        <w:rPr>
          <w:rFonts w:ascii="Times New Roman" w:hAnsi="Times New Roman" w:cs="Times New Roman"/>
          <w:sz w:val="28"/>
          <w:szCs w:val="28"/>
        </w:rPr>
      </w:pPr>
      <w:r w:rsidRPr="00021DE0">
        <w:rPr>
          <w:rFonts w:ascii="Times New Roman" w:hAnsi="Times New Roman" w:cs="Times New Roman"/>
          <w:sz w:val="28"/>
          <w:szCs w:val="28"/>
        </w:rPr>
        <w:t xml:space="preserve">Особенности организации всех общностей и их роль в процессе воспитания детей </w:t>
      </w:r>
    </w:p>
    <w:p w14:paraId="08D64AAB" w14:textId="77777777" w:rsidR="00380DB7" w:rsidRDefault="00021DE0" w:rsidP="009F3187">
      <w:pPr>
        <w:spacing w:after="0"/>
        <w:jc w:val="both"/>
        <w:rPr>
          <w:rFonts w:ascii="Times New Roman" w:hAnsi="Times New Roman" w:cs="Times New Roman"/>
          <w:sz w:val="28"/>
          <w:szCs w:val="28"/>
        </w:rPr>
      </w:pPr>
      <w:r w:rsidRPr="00021DE0">
        <w:rPr>
          <w:rFonts w:ascii="Times New Roman" w:hAnsi="Times New Roman" w:cs="Times New Roman"/>
          <w:i/>
          <w:iCs/>
          <w:sz w:val="28"/>
          <w:szCs w:val="28"/>
        </w:rPr>
        <w:t>Достижение общей цели воспитания</w:t>
      </w:r>
      <w:r w:rsidRPr="00021DE0">
        <w:rPr>
          <w:rFonts w:ascii="Times New Roman" w:hAnsi="Times New Roman" w:cs="Times New Roman"/>
          <w:sz w:val="28"/>
          <w:szCs w:val="28"/>
        </w:rPr>
        <w:t xml:space="preserve">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 возможно только при условии эффективной деятельности всех общностей. Особенности организации всех общностей определяются системой взаимосвязей их участников. В центре воспитательного процесса находится ребенок, который по мере взросления занимает субъектную позицию. Деятельность профессиональной общности обеспечивает создание необходимых психолого</w:t>
      </w:r>
      <w:r>
        <w:rPr>
          <w:rFonts w:ascii="Times New Roman" w:hAnsi="Times New Roman" w:cs="Times New Roman"/>
          <w:sz w:val="28"/>
          <w:szCs w:val="28"/>
        </w:rPr>
        <w:t>-</w:t>
      </w:r>
      <w:r w:rsidRPr="00021DE0">
        <w:rPr>
          <w:rFonts w:ascii="Times New Roman" w:hAnsi="Times New Roman" w:cs="Times New Roman"/>
          <w:sz w:val="28"/>
          <w:szCs w:val="28"/>
        </w:rPr>
        <w:t xml:space="preserve">педагогических условий реализации программы воспитания. Деятельность профессионально-родительской общности способствует формированию единого подхода к воспитанию детей в семье и ДОО. Особенности обеспечения возможности разновозрастного взаимодействия детей Организация деятельности детской общности – необходимое условие полноценного развития личности ребенка. В процессе общения ребенок приобретает способы общественного поведения, под руководством педагога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 В процессе воспитания у детей формируются и развиваются навыки и привычки поведения, качества, определяющие характер взаимоотношений ребенка с другими людьми и его успешность в том или ином сообществе. Педагогическое воздействие направляется на придание детским взаимоотношениям духа доброжелательности, развития у детей стремления и умения помогать как старшим, так и друг другу, оказывать сопротивление плохим поступкам, общими усилиями достигать поставленной цели. Одним из видов детских общностей являются разновозрастные детские общности. В ДОО обеспечена возможность </w:t>
      </w:r>
      <w:r w:rsidRPr="00021DE0">
        <w:rPr>
          <w:rFonts w:ascii="Times New Roman" w:hAnsi="Times New Roman" w:cs="Times New Roman"/>
          <w:sz w:val="28"/>
          <w:szCs w:val="28"/>
        </w:rPr>
        <w:lastRenderedPageBreak/>
        <w:t>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 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w:t>
      </w:r>
    </w:p>
    <w:p w14:paraId="0DAF17C4" w14:textId="1493E574" w:rsidR="008D21C3" w:rsidRPr="00380DB7" w:rsidRDefault="008D21C3" w:rsidP="009F3187">
      <w:pPr>
        <w:spacing w:after="0"/>
        <w:jc w:val="both"/>
        <w:rPr>
          <w:rFonts w:ascii="Times New Roman" w:hAnsi="Times New Roman" w:cs="Times New Roman"/>
          <w:sz w:val="28"/>
          <w:szCs w:val="28"/>
        </w:rPr>
      </w:pPr>
      <w:r w:rsidRPr="008D21C3">
        <w:rPr>
          <w:rFonts w:ascii="Times New Roman" w:hAnsi="Times New Roman" w:cs="Times New Roman"/>
          <w:b/>
          <w:bCs/>
          <w:sz w:val="28"/>
          <w:szCs w:val="28"/>
        </w:rPr>
        <w:t xml:space="preserve">2.4. Задачи воспитания в образовательных областях </w:t>
      </w:r>
    </w:p>
    <w:p w14:paraId="4F47FD1D" w14:textId="3D76B29D" w:rsidR="008D21C3" w:rsidRDefault="008D21C3" w:rsidP="009F3187">
      <w:pPr>
        <w:spacing w:after="0"/>
        <w:jc w:val="both"/>
        <w:rPr>
          <w:rFonts w:ascii="Times New Roman" w:hAnsi="Times New Roman" w:cs="Times New Roman"/>
          <w:sz w:val="28"/>
          <w:szCs w:val="28"/>
        </w:rPr>
      </w:pPr>
      <w:r w:rsidRPr="008D21C3">
        <w:rPr>
          <w:rFonts w:ascii="Times New Roman" w:hAnsi="Times New Roman" w:cs="Times New Roman"/>
          <w:sz w:val="28"/>
          <w:szCs w:val="28"/>
        </w:rPr>
        <w:t>Содержание Программы воспитания реализуется в ходе освоения детьми дошкольного возраста всех образовательных областей, обозначенных в ФГОС ДО.</w:t>
      </w:r>
    </w:p>
    <w:tbl>
      <w:tblPr>
        <w:tblStyle w:val="a3"/>
        <w:tblW w:w="0" w:type="auto"/>
        <w:tblInd w:w="108" w:type="dxa"/>
        <w:tblLook w:val="04A0" w:firstRow="1" w:lastRow="0" w:firstColumn="1" w:lastColumn="0" w:noHBand="0" w:noVBand="1"/>
      </w:tblPr>
      <w:tblGrid>
        <w:gridCol w:w="851"/>
        <w:gridCol w:w="4536"/>
        <w:gridCol w:w="4076"/>
      </w:tblGrid>
      <w:tr w:rsidR="008D21C3" w14:paraId="61D4547F" w14:textId="77777777" w:rsidTr="007C1411">
        <w:tc>
          <w:tcPr>
            <w:tcW w:w="851" w:type="dxa"/>
          </w:tcPr>
          <w:p w14:paraId="7D65A176" w14:textId="77777777" w:rsidR="008D21C3" w:rsidRPr="008D21C3" w:rsidRDefault="008D21C3" w:rsidP="009F3187">
            <w:pPr>
              <w:jc w:val="both"/>
              <w:rPr>
                <w:rFonts w:ascii="Times New Roman" w:hAnsi="Times New Roman"/>
                <w:b/>
                <w:bCs/>
                <w:sz w:val="28"/>
                <w:szCs w:val="28"/>
              </w:rPr>
            </w:pPr>
            <w:r w:rsidRPr="008D21C3">
              <w:rPr>
                <w:rFonts w:ascii="Times New Roman" w:hAnsi="Times New Roman"/>
                <w:b/>
                <w:bCs/>
                <w:sz w:val="28"/>
                <w:szCs w:val="28"/>
              </w:rPr>
              <w:t>п/п</w:t>
            </w:r>
          </w:p>
          <w:p w14:paraId="6B125A50" w14:textId="3EF03284" w:rsidR="008D21C3" w:rsidRPr="008D21C3" w:rsidRDefault="008D21C3" w:rsidP="009F3187">
            <w:pPr>
              <w:jc w:val="both"/>
              <w:rPr>
                <w:rFonts w:ascii="Times New Roman" w:hAnsi="Times New Roman"/>
                <w:b/>
                <w:bCs/>
                <w:sz w:val="28"/>
                <w:szCs w:val="28"/>
              </w:rPr>
            </w:pPr>
            <w:r w:rsidRPr="008D21C3">
              <w:rPr>
                <w:rFonts w:ascii="Times New Roman" w:hAnsi="Times New Roman"/>
                <w:b/>
                <w:bCs/>
                <w:sz w:val="28"/>
                <w:szCs w:val="28"/>
              </w:rPr>
              <w:t>№</w:t>
            </w:r>
          </w:p>
        </w:tc>
        <w:tc>
          <w:tcPr>
            <w:tcW w:w="4536" w:type="dxa"/>
          </w:tcPr>
          <w:p w14:paraId="3A1F944B" w14:textId="07D53385" w:rsidR="008D21C3" w:rsidRPr="008D21C3" w:rsidRDefault="008D21C3" w:rsidP="009F3187">
            <w:pPr>
              <w:jc w:val="both"/>
              <w:rPr>
                <w:rFonts w:ascii="Times New Roman" w:hAnsi="Times New Roman"/>
                <w:b/>
                <w:bCs/>
                <w:sz w:val="28"/>
                <w:szCs w:val="28"/>
              </w:rPr>
            </w:pPr>
            <w:r w:rsidRPr="008D21C3">
              <w:rPr>
                <w:rFonts w:ascii="Times New Roman" w:hAnsi="Times New Roman"/>
                <w:b/>
                <w:bCs/>
                <w:sz w:val="28"/>
                <w:szCs w:val="28"/>
              </w:rPr>
              <w:t>Образовательная область</w:t>
            </w:r>
          </w:p>
        </w:tc>
        <w:tc>
          <w:tcPr>
            <w:tcW w:w="4076" w:type="dxa"/>
          </w:tcPr>
          <w:p w14:paraId="6888C401" w14:textId="308357E4" w:rsidR="008D21C3" w:rsidRPr="008D21C3" w:rsidRDefault="008D21C3" w:rsidP="009F3187">
            <w:pPr>
              <w:jc w:val="both"/>
              <w:rPr>
                <w:rFonts w:ascii="Times New Roman" w:hAnsi="Times New Roman"/>
                <w:b/>
                <w:bCs/>
                <w:sz w:val="28"/>
                <w:szCs w:val="28"/>
              </w:rPr>
            </w:pPr>
            <w:r w:rsidRPr="008D21C3">
              <w:rPr>
                <w:rFonts w:ascii="Times New Roman" w:hAnsi="Times New Roman"/>
                <w:b/>
                <w:bCs/>
                <w:sz w:val="28"/>
                <w:szCs w:val="28"/>
              </w:rPr>
              <w:t>Направление воспитания</w:t>
            </w:r>
          </w:p>
        </w:tc>
      </w:tr>
      <w:tr w:rsidR="008D21C3" w14:paraId="08DE7144" w14:textId="77777777" w:rsidTr="007C1411">
        <w:tc>
          <w:tcPr>
            <w:tcW w:w="851" w:type="dxa"/>
          </w:tcPr>
          <w:p w14:paraId="29BA68D3" w14:textId="2D0293A7" w:rsidR="008D21C3" w:rsidRDefault="008D21C3" w:rsidP="009F3187">
            <w:pPr>
              <w:jc w:val="both"/>
              <w:rPr>
                <w:rFonts w:ascii="Times New Roman" w:hAnsi="Times New Roman"/>
                <w:sz w:val="28"/>
                <w:szCs w:val="28"/>
              </w:rPr>
            </w:pPr>
            <w:r>
              <w:rPr>
                <w:rFonts w:ascii="Times New Roman" w:hAnsi="Times New Roman"/>
                <w:sz w:val="28"/>
                <w:szCs w:val="28"/>
              </w:rPr>
              <w:t>1</w:t>
            </w:r>
          </w:p>
        </w:tc>
        <w:tc>
          <w:tcPr>
            <w:tcW w:w="4536" w:type="dxa"/>
          </w:tcPr>
          <w:p w14:paraId="6F543493" w14:textId="5E69F8EB" w:rsidR="008D21C3" w:rsidRDefault="008D21C3" w:rsidP="009F3187">
            <w:pPr>
              <w:jc w:val="both"/>
              <w:rPr>
                <w:rFonts w:ascii="Times New Roman" w:hAnsi="Times New Roman"/>
                <w:sz w:val="28"/>
                <w:szCs w:val="28"/>
              </w:rPr>
            </w:pPr>
            <w:r>
              <w:rPr>
                <w:rFonts w:ascii="Times New Roman" w:hAnsi="Times New Roman"/>
                <w:sz w:val="28"/>
                <w:szCs w:val="28"/>
              </w:rPr>
              <w:t>Познавательное развитие</w:t>
            </w:r>
          </w:p>
        </w:tc>
        <w:tc>
          <w:tcPr>
            <w:tcW w:w="4076" w:type="dxa"/>
          </w:tcPr>
          <w:p w14:paraId="0C71E803" w14:textId="679A2F23" w:rsidR="008D21C3" w:rsidRDefault="008D21C3" w:rsidP="009F3187">
            <w:pPr>
              <w:jc w:val="both"/>
              <w:rPr>
                <w:rFonts w:ascii="Times New Roman" w:hAnsi="Times New Roman"/>
                <w:sz w:val="28"/>
                <w:szCs w:val="28"/>
              </w:rPr>
            </w:pPr>
            <w:r>
              <w:rPr>
                <w:rFonts w:ascii="Times New Roman" w:hAnsi="Times New Roman"/>
                <w:sz w:val="28"/>
                <w:szCs w:val="28"/>
              </w:rPr>
              <w:t>П</w:t>
            </w:r>
            <w:r w:rsidRPr="008D21C3">
              <w:rPr>
                <w:rFonts w:ascii="Times New Roman" w:hAnsi="Times New Roman"/>
                <w:sz w:val="28"/>
                <w:szCs w:val="28"/>
              </w:rPr>
              <w:t>ознавательное, патриотическое</w:t>
            </w:r>
          </w:p>
        </w:tc>
      </w:tr>
      <w:tr w:rsidR="008D21C3" w14:paraId="7DA7335B" w14:textId="77777777" w:rsidTr="007C1411">
        <w:tc>
          <w:tcPr>
            <w:tcW w:w="851" w:type="dxa"/>
          </w:tcPr>
          <w:p w14:paraId="58ABFDB1" w14:textId="56E729AF" w:rsidR="008D21C3" w:rsidRDefault="008D21C3" w:rsidP="009F3187">
            <w:pPr>
              <w:jc w:val="both"/>
              <w:rPr>
                <w:rFonts w:ascii="Times New Roman" w:hAnsi="Times New Roman"/>
                <w:sz w:val="28"/>
                <w:szCs w:val="28"/>
              </w:rPr>
            </w:pPr>
            <w:r>
              <w:rPr>
                <w:rFonts w:ascii="Times New Roman" w:hAnsi="Times New Roman"/>
                <w:sz w:val="28"/>
                <w:szCs w:val="28"/>
              </w:rPr>
              <w:t>2</w:t>
            </w:r>
          </w:p>
        </w:tc>
        <w:tc>
          <w:tcPr>
            <w:tcW w:w="4536" w:type="dxa"/>
          </w:tcPr>
          <w:p w14:paraId="59304DC9" w14:textId="6C8F13FF" w:rsidR="008D21C3" w:rsidRDefault="008D21C3" w:rsidP="009F3187">
            <w:pPr>
              <w:jc w:val="both"/>
              <w:rPr>
                <w:rFonts w:ascii="Times New Roman" w:hAnsi="Times New Roman"/>
                <w:sz w:val="28"/>
                <w:szCs w:val="28"/>
              </w:rPr>
            </w:pPr>
            <w:r>
              <w:rPr>
                <w:rFonts w:ascii="Times New Roman" w:hAnsi="Times New Roman"/>
                <w:sz w:val="28"/>
                <w:szCs w:val="28"/>
              </w:rPr>
              <w:t>Речевое развитие</w:t>
            </w:r>
          </w:p>
        </w:tc>
        <w:tc>
          <w:tcPr>
            <w:tcW w:w="4076" w:type="dxa"/>
          </w:tcPr>
          <w:p w14:paraId="2D24F3BC" w14:textId="6D188746" w:rsidR="008D21C3" w:rsidRDefault="008D21C3" w:rsidP="009F3187">
            <w:pPr>
              <w:jc w:val="both"/>
              <w:rPr>
                <w:rFonts w:ascii="Times New Roman" w:hAnsi="Times New Roman"/>
                <w:sz w:val="28"/>
                <w:szCs w:val="28"/>
              </w:rPr>
            </w:pPr>
            <w:r>
              <w:rPr>
                <w:rFonts w:ascii="Times New Roman" w:hAnsi="Times New Roman"/>
                <w:sz w:val="28"/>
                <w:szCs w:val="28"/>
              </w:rPr>
              <w:t>С</w:t>
            </w:r>
            <w:r w:rsidRPr="008D21C3">
              <w:rPr>
                <w:rFonts w:ascii="Times New Roman" w:hAnsi="Times New Roman"/>
                <w:sz w:val="28"/>
                <w:szCs w:val="28"/>
              </w:rPr>
              <w:t>оциальное, эстетическое</w:t>
            </w:r>
          </w:p>
        </w:tc>
      </w:tr>
      <w:tr w:rsidR="008D21C3" w14:paraId="783ECA1E" w14:textId="77777777" w:rsidTr="007C1411">
        <w:tc>
          <w:tcPr>
            <w:tcW w:w="851" w:type="dxa"/>
          </w:tcPr>
          <w:p w14:paraId="126A35E1" w14:textId="7D370B5E" w:rsidR="008D21C3" w:rsidRDefault="008D21C3" w:rsidP="009F3187">
            <w:pPr>
              <w:jc w:val="both"/>
              <w:rPr>
                <w:rFonts w:ascii="Times New Roman" w:hAnsi="Times New Roman"/>
                <w:sz w:val="28"/>
                <w:szCs w:val="28"/>
              </w:rPr>
            </w:pPr>
            <w:r>
              <w:rPr>
                <w:rFonts w:ascii="Times New Roman" w:hAnsi="Times New Roman"/>
                <w:sz w:val="28"/>
                <w:szCs w:val="28"/>
              </w:rPr>
              <w:t>3</w:t>
            </w:r>
          </w:p>
        </w:tc>
        <w:tc>
          <w:tcPr>
            <w:tcW w:w="4536" w:type="dxa"/>
          </w:tcPr>
          <w:p w14:paraId="0FA1AA1F" w14:textId="14C80878" w:rsidR="008D21C3" w:rsidRDefault="008D21C3" w:rsidP="009F3187">
            <w:pPr>
              <w:jc w:val="both"/>
              <w:rPr>
                <w:rFonts w:ascii="Times New Roman" w:hAnsi="Times New Roman"/>
                <w:sz w:val="28"/>
                <w:szCs w:val="28"/>
              </w:rPr>
            </w:pPr>
            <w:r>
              <w:rPr>
                <w:rFonts w:ascii="Times New Roman" w:hAnsi="Times New Roman"/>
                <w:sz w:val="28"/>
                <w:szCs w:val="28"/>
              </w:rPr>
              <w:t>Социально коммуникативное</w:t>
            </w:r>
          </w:p>
        </w:tc>
        <w:tc>
          <w:tcPr>
            <w:tcW w:w="4076" w:type="dxa"/>
          </w:tcPr>
          <w:p w14:paraId="48080F46" w14:textId="02989F3A" w:rsidR="008D21C3" w:rsidRDefault="008D21C3" w:rsidP="009F3187">
            <w:pPr>
              <w:jc w:val="both"/>
              <w:rPr>
                <w:rFonts w:ascii="Times New Roman" w:hAnsi="Times New Roman"/>
                <w:sz w:val="28"/>
                <w:szCs w:val="28"/>
              </w:rPr>
            </w:pPr>
            <w:r>
              <w:rPr>
                <w:rFonts w:ascii="Times New Roman" w:hAnsi="Times New Roman"/>
                <w:sz w:val="28"/>
                <w:szCs w:val="28"/>
              </w:rPr>
              <w:t>П</w:t>
            </w:r>
            <w:r w:rsidRPr="008D21C3">
              <w:rPr>
                <w:rFonts w:ascii="Times New Roman" w:hAnsi="Times New Roman"/>
                <w:sz w:val="28"/>
                <w:szCs w:val="28"/>
              </w:rPr>
              <w:t>атриотическое, духовно-нравственное, социальное, трудовое</w:t>
            </w:r>
          </w:p>
        </w:tc>
      </w:tr>
      <w:tr w:rsidR="008D21C3" w14:paraId="64D7854B" w14:textId="77777777" w:rsidTr="007C1411">
        <w:tc>
          <w:tcPr>
            <w:tcW w:w="851" w:type="dxa"/>
          </w:tcPr>
          <w:p w14:paraId="1BDCCB00" w14:textId="43BC0B76" w:rsidR="008D21C3" w:rsidRDefault="008D21C3" w:rsidP="009F3187">
            <w:pPr>
              <w:jc w:val="both"/>
              <w:rPr>
                <w:rFonts w:ascii="Times New Roman" w:hAnsi="Times New Roman"/>
                <w:sz w:val="28"/>
                <w:szCs w:val="28"/>
              </w:rPr>
            </w:pPr>
            <w:r>
              <w:rPr>
                <w:rFonts w:ascii="Times New Roman" w:hAnsi="Times New Roman"/>
                <w:sz w:val="28"/>
                <w:szCs w:val="28"/>
              </w:rPr>
              <w:t>4</w:t>
            </w:r>
          </w:p>
        </w:tc>
        <w:tc>
          <w:tcPr>
            <w:tcW w:w="4536" w:type="dxa"/>
          </w:tcPr>
          <w:p w14:paraId="00647A46" w14:textId="710E0A5A" w:rsidR="008D21C3" w:rsidRDefault="008D21C3" w:rsidP="009F3187">
            <w:pPr>
              <w:jc w:val="both"/>
              <w:rPr>
                <w:rFonts w:ascii="Times New Roman" w:hAnsi="Times New Roman"/>
                <w:sz w:val="28"/>
                <w:szCs w:val="28"/>
              </w:rPr>
            </w:pPr>
            <w:r>
              <w:rPr>
                <w:rFonts w:ascii="Times New Roman" w:hAnsi="Times New Roman"/>
                <w:sz w:val="28"/>
                <w:szCs w:val="28"/>
              </w:rPr>
              <w:t>Художественно-эстетическое</w:t>
            </w:r>
          </w:p>
        </w:tc>
        <w:tc>
          <w:tcPr>
            <w:tcW w:w="4076" w:type="dxa"/>
          </w:tcPr>
          <w:p w14:paraId="29B3768B" w14:textId="46BC99F8" w:rsidR="008D21C3" w:rsidRDefault="008D21C3" w:rsidP="009F3187">
            <w:pPr>
              <w:jc w:val="both"/>
              <w:rPr>
                <w:rFonts w:ascii="Times New Roman" w:hAnsi="Times New Roman"/>
                <w:sz w:val="28"/>
                <w:szCs w:val="28"/>
              </w:rPr>
            </w:pPr>
            <w:r>
              <w:rPr>
                <w:rFonts w:ascii="Times New Roman" w:hAnsi="Times New Roman"/>
                <w:sz w:val="28"/>
                <w:szCs w:val="28"/>
              </w:rPr>
              <w:t>Э</w:t>
            </w:r>
            <w:r w:rsidRPr="008D21C3">
              <w:rPr>
                <w:rFonts w:ascii="Times New Roman" w:hAnsi="Times New Roman"/>
                <w:sz w:val="28"/>
                <w:szCs w:val="28"/>
              </w:rPr>
              <w:t>стетическое</w:t>
            </w:r>
          </w:p>
        </w:tc>
      </w:tr>
      <w:tr w:rsidR="008D21C3" w14:paraId="7DB18D27" w14:textId="77777777" w:rsidTr="007C1411">
        <w:tc>
          <w:tcPr>
            <w:tcW w:w="851" w:type="dxa"/>
          </w:tcPr>
          <w:p w14:paraId="3B216B75" w14:textId="20108084" w:rsidR="008D21C3" w:rsidRDefault="008D21C3" w:rsidP="009F3187">
            <w:pPr>
              <w:jc w:val="both"/>
              <w:rPr>
                <w:rFonts w:ascii="Times New Roman" w:hAnsi="Times New Roman"/>
                <w:sz w:val="28"/>
                <w:szCs w:val="28"/>
              </w:rPr>
            </w:pPr>
            <w:r>
              <w:rPr>
                <w:rFonts w:ascii="Times New Roman" w:hAnsi="Times New Roman"/>
                <w:sz w:val="28"/>
                <w:szCs w:val="28"/>
              </w:rPr>
              <w:t>5</w:t>
            </w:r>
          </w:p>
        </w:tc>
        <w:tc>
          <w:tcPr>
            <w:tcW w:w="4536" w:type="dxa"/>
          </w:tcPr>
          <w:p w14:paraId="0C243FD9" w14:textId="74A0C836" w:rsidR="008D21C3" w:rsidRDefault="008D21C3" w:rsidP="009F3187">
            <w:pPr>
              <w:jc w:val="both"/>
              <w:rPr>
                <w:rFonts w:ascii="Times New Roman" w:hAnsi="Times New Roman"/>
                <w:sz w:val="28"/>
                <w:szCs w:val="28"/>
              </w:rPr>
            </w:pPr>
            <w:r>
              <w:rPr>
                <w:rFonts w:ascii="Times New Roman" w:hAnsi="Times New Roman"/>
                <w:sz w:val="28"/>
                <w:szCs w:val="28"/>
              </w:rPr>
              <w:t xml:space="preserve">Физическое </w:t>
            </w:r>
          </w:p>
        </w:tc>
        <w:tc>
          <w:tcPr>
            <w:tcW w:w="4076" w:type="dxa"/>
          </w:tcPr>
          <w:p w14:paraId="65B2213A" w14:textId="64E8116F" w:rsidR="008D21C3" w:rsidRDefault="008D21C3" w:rsidP="009F3187">
            <w:pPr>
              <w:jc w:val="both"/>
              <w:rPr>
                <w:rFonts w:ascii="Times New Roman" w:hAnsi="Times New Roman"/>
                <w:sz w:val="28"/>
                <w:szCs w:val="28"/>
              </w:rPr>
            </w:pPr>
            <w:r>
              <w:rPr>
                <w:rFonts w:ascii="Times New Roman" w:hAnsi="Times New Roman"/>
                <w:sz w:val="28"/>
                <w:szCs w:val="28"/>
              </w:rPr>
              <w:t>Ф</w:t>
            </w:r>
            <w:r w:rsidRPr="008D21C3">
              <w:rPr>
                <w:rFonts w:ascii="Times New Roman" w:hAnsi="Times New Roman"/>
                <w:sz w:val="28"/>
                <w:szCs w:val="28"/>
              </w:rPr>
              <w:t>изическое, оздоровительное</w:t>
            </w:r>
          </w:p>
        </w:tc>
      </w:tr>
    </w:tbl>
    <w:p w14:paraId="021B4D66" w14:textId="77777777" w:rsidR="00E67D26" w:rsidRDefault="008D21C3" w:rsidP="009F3187">
      <w:pPr>
        <w:spacing w:after="0"/>
        <w:jc w:val="both"/>
        <w:rPr>
          <w:rFonts w:ascii="Times New Roman" w:hAnsi="Times New Roman" w:cs="Times New Roman"/>
          <w:sz w:val="28"/>
          <w:szCs w:val="28"/>
        </w:rPr>
      </w:pPr>
      <w:r w:rsidRPr="00E67D26">
        <w:rPr>
          <w:rFonts w:ascii="Times New Roman" w:hAnsi="Times New Roman" w:cs="Times New Roman"/>
          <w:b/>
          <w:bCs/>
          <w:i/>
          <w:iCs/>
          <w:sz w:val="28"/>
          <w:szCs w:val="28"/>
        </w:rPr>
        <w:t>2.4.1. Решение задач воспитания в рамках образовательной области «Социально</w:t>
      </w:r>
      <w:r w:rsidR="00E67D26" w:rsidRPr="00E67D26">
        <w:rPr>
          <w:rFonts w:ascii="Times New Roman" w:hAnsi="Times New Roman" w:cs="Times New Roman"/>
          <w:b/>
          <w:bCs/>
          <w:i/>
          <w:iCs/>
          <w:sz w:val="28"/>
          <w:szCs w:val="28"/>
        </w:rPr>
        <w:t>-</w:t>
      </w:r>
      <w:r w:rsidRPr="00E67D26">
        <w:rPr>
          <w:rFonts w:ascii="Times New Roman" w:hAnsi="Times New Roman" w:cs="Times New Roman"/>
          <w:b/>
          <w:bCs/>
          <w:i/>
          <w:iCs/>
          <w:sz w:val="28"/>
          <w:szCs w:val="28"/>
        </w:rPr>
        <w:t>коммуникативное развитие»</w:t>
      </w:r>
      <w:r w:rsidRPr="008D21C3">
        <w:rPr>
          <w:rFonts w:ascii="Times New Roman" w:hAnsi="Times New Roman" w:cs="Times New Roman"/>
          <w:sz w:val="28"/>
          <w:szCs w:val="28"/>
        </w:rPr>
        <w:t xml:space="preserve"> направлено на приобщение детей к ценностям «Родина», «Природа», «Семья», «Человек», «Жизнь», «Милосердие», «Добро», «Дружба», «Сотрудничество», «Труд». </w:t>
      </w:r>
    </w:p>
    <w:p w14:paraId="5E6F2EE8" w14:textId="77777777" w:rsidR="00E67D26" w:rsidRPr="00E67D26" w:rsidRDefault="008D21C3" w:rsidP="009F3187">
      <w:pPr>
        <w:spacing w:after="0"/>
        <w:jc w:val="both"/>
        <w:rPr>
          <w:rFonts w:ascii="Times New Roman" w:hAnsi="Times New Roman" w:cs="Times New Roman"/>
          <w:i/>
          <w:iCs/>
          <w:sz w:val="28"/>
          <w:szCs w:val="28"/>
        </w:rPr>
      </w:pPr>
      <w:r w:rsidRPr="00E67D26">
        <w:rPr>
          <w:rFonts w:ascii="Times New Roman" w:hAnsi="Times New Roman" w:cs="Times New Roman"/>
          <w:i/>
          <w:iCs/>
          <w:sz w:val="28"/>
          <w:szCs w:val="28"/>
        </w:rPr>
        <w:t>Это предполагает решение задач нескольких направлений воспитания:</w:t>
      </w:r>
    </w:p>
    <w:p w14:paraId="1AC2278A" w14:textId="77777777" w:rsidR="00E67D26" w:rsidRDefault="008D21C3" w:rsidP="009F3187">
      <w:pPr>
        <w:spacing w:after="0"/>
        <w:jc w:val="both"/>
        <w:rPr>
          <w:rFonts w:ascii="Times New Roman" w:hAnsi="Times New Roman" w:cs="Times New Roman"/>
          <w:sz w:val="28"/>
          <w:szCs w:val="28"/>
        </w:rPr>
      </w:pPr>
      <w:r w:rsidRPr="008D21C3">
        <w:rPr>
          <w:rFonts w:ascii="Times New Roman" w:hAnsi="Times New Roman" w:cs="Times New Roman"/>
          <w:sz w:val="28"/>
          <w:szCs w:val="28"/>
        </w:rPr>
        <w:t xml:space="preserve"> - воспитание любви к своей семье, своему населенному пункту, родному краю, своей стране; </w:t>
      </w:r>
    </w:p>
    <w:p w14:paraId="5C2E169F" w14:textId="77777777" w:rsidR="00E67D26" w:rsidRDefault="008D21C3" w:rsidP="009F3187">
      <w:pPr>
        <w:spacing w:after="0"/>
        <w:jc w:val="both"/>
        <w:rPr>
          <w:rFonts w:ascii="Times New Roman" w:hAnsi="Times New Roman" w:cs="Times New Roman"/>
          <w:sz w:val="28"/>
          <w:szCs w:val="28"/>
        </w:rPr>
      </w:pPr>
      <w:r w:rsidRPr="008D21C3">
        <w:rPr>
          <w:rFonts w:ascii="Times New Roman" w:hAnsi="Times New Roman" w:cs="Times New Roman"/>
          <w:sz w:val="28"/>
          <w:szCs w:val="28"/>
        </w:rPr>
        <w:t xml:space="preserve">- 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 </w:t>
      </w:r>
    </w:p>
    <w:p w14:paraId="38C8CDAC" w14:textId="77777777" w:rsidR="00E67D26" w:rsidRDefault="008D21C3" w:rsidP="009F3187">
      <w:pPr>
        <w:spacing w:after="0"/>
        <w:jc w:val="both"/>
        <w:rPr>
          <w:rFonts w:ascii="Times New Roman" w:hAnsi="Times New Roman" w:cs="Times New Roman"/>
          <w:sz w:val="28"/>
          <w:szCs w:val="28"/>
        </w:rPr>
      </w:pPr>
      <w:r w:rsidRPr="008D21C3">
        <w:rPr>
          <w:rFonts w:ascii="Times New Roman" w:hAnsi="Times New Roman" w:cs="Times New Roman"/>
          <w:sz w:val="28"/>
          <w:szCs w:val="28"/>
        </w:rPr>
        <w:t xml:space="preserve">- воспитание ценностного отношения к культурному наследию своего народа, к нравственным и культурным традициям России; </w:t>
      </w:r>
    </w:p>
    <w:p w14:paraId="790EF769" w14:textId="77777777" w:rsidR="00E67D26" w:rsidRDefault="008D21C3" w:rsidP="009F3187">
      <w:pPr>
        <w:spacing w:after="0"/>
        <w:jc w:val="both"/>
        <w:rPr>
          <w:rFonts w:ascii="Times New Roman" w:hAnsi="Times New Roman" w:cs="Times New Roman"/>
          <w:sz w:val="28"/>
          <w:szCs w:val="28"/>
        </w:rPr>
      </w:pPr>
      <w:r w:rsidRPr="008D21C3">
        <w:rPr>
          <w:rFonts w:ascii="Times New Roman" w:hAnsi="Times New Roman" w:cs="Times New Roman"/>
          <w:sz w:val="28"/>
          <w:szCs w:val="28"/>
        </w:rPr>
        <w:t xml:space="preserve">- содействие становлению целостной картины мира, основанной на представлениях о добре и зле, прекрасном и безобразном, правдивом и ложном; </w:t>
      </w:r>
    </w:p>
    <w:p w14:paraId="1AE39F34" w14:textId="77777777" w:rsidR="00E67D26" w:rsidRDefault="008D21C3" w:rsidP="009F3187">
      <w:pPr>
        <w:spacing w:after="0"/>
        <w:jc w:val="both"/>
        <w:rPr>
          <w:rFonts w:ascii="Times New Roman" w:hAnsi="Times New Roman" w:cs="Times New Roman"/>
          <w:sz w:val="28"/>
          <w:szCs w:val="28"/>
        </w:rPr>
      </w:pPr>
      <w:r w:rsidRPr="008D21C3">
        <w:rPr>
          <w:rFonts w:ascii="Times New Roman" w:hAnsi="Times New Roman" w:cs="Times New Roman"/>
          <w:sz w:val="28"/>
          <w:szCs w:val="28"/>
        </w:rPr>
        <w:t>-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14:paraId="1E961AA2" w14:textId="77777777" w:rsidR="00E67D26" w:rsidRDefault="008D21C3" w:rsidP="009F3187">
      <w:pPr>
        <w:spacing w:after="0"/>
        <w:jc w:val="both"/>
        <w:rPr>
          <w:rFonts w:ascii="Times New Roman" w:hAnsi="Times New Roman" w:cs="Times New Roman"/>
          <w:sz w:val="28"/>
          <w:szCs w:val="28"/>
        </w:rPr>
      </w:pPr>
      <w:r w:rsidRPr="008D21C3">
        <w:rPr>
          <w:rFonts w:ascii="Times New Roman" w:hAnsi="Times New Roman" w:cs="Times New Roman"/>
          <w:sz w:val="28"/>
          <w:szCs w:val="28"/>
        </w:rPr>
        <w:t xml:space="preserve"> - создание условий для возникновения у ребёнка нравственного, социально значимого поступка, приобретения ребёнком опыта милосердия и заботы; </w:t>
      </w:r>
    </w:p>
    <w:p w14:paraId="6BCF5EAE" w14:textId="77777777" w:rsidR="00E67D26" w:rsidRDefault="008D21C3" w:rsidP="009F3187">
      <w:pPr>
        <w:spacing w:after="0"/>
        <w:jc w:val="both"/>
        <w:rPr>
          <w:rFonts w:ascii="Times New Roman" w:hAnsi="Times New Roman" w:cs="Times New Roman"/>
          <w:sz w:val="28"/>
          <w:szCs w:val="28"/>
        </w:rPr>
      </w:pPr>
      <w:r w:rsidRPr="008D21C3">
        <w:rPr>
          <w:rFonts w:ascii="Times New Roman" w:hAnsi="Times New Roman" w:cs="Times New Roman"/>
          <w:sz w:val="28"/>
          <w:szCs w:val="28"/>
        </w:rPr>
        <w:lastRenderedPageBreak/>
        <w:t>- 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2593C677" w14:textId="77777777" w:rsidR="00E67D26" w:rsidRDefault="008D21C3" w:rsidP="009F3187">
      <w:pPr>
        <w:spacing w:after="0"/>
        <w:jc w:val="both"/>
        <w:rPr>
          <w:rFonts w:ascii="Times New Roman" w:hAnsi="Times New Roman" w:cs="Times New Roman"/>
          <w:sz w:val="28"/>
          <w:szCs w:val="28"/>
        </w:rPr>
      </w:pPr>
      <w:r w:rsidRPr="008D21C3">
        <w:rPr>
          <w:rFonts w:ascii="Times New Roman" w:hAnsi="Times New Roman" w:cs="Times New Roman"/>
          <w:sz w:val="28"/>
          <w:szCs w:val="28"/>
        </w:rPr>
        <w:t xml:space="preserve"> - формирование способности бережно и уважительно относиться к результатам своего труда и труда других людей. </w:t>
      </w:r>
    </w:p>
    <w:p w14:paraId="1D7E7EFD" w14:textId="77777777" w:rsidR="00E67D26" w:rsidRDefault="008D21C3" w:rsidP="009F3187">
      <w:pPr>
        <w:spacing w:after="0"/>
        <w:jc w:val="both"/>
        <w:rPr>
          <w:rFonts w:ascii="Times New Roman" w:hAnsi="Times New Roman" w:cs="Times New Roman"/>
          <w:sz w:val="28"/>
          <w:szCs w:val="28"/>
        </w:rPr>
      </w:pPr>
      <w:r w:rsidRPr="00E67D26">
        <w:rPr>
          <w:rFonts w:ascii="Times New Roman" w:hAnsi="Times New Roman" w:cs="Times New Roman"/>
          <w:b/>
          <w:bCs/>
          <w:i/>
          <w:iCs/>
          <w:sz w:val="28"/>
          <w:szCs w:val="28"/>
        </w:rPr>
        <w:t>2.4.2. Решение задач воспитания в рамках образовательной области «Познавательное развитие» направлено</w:t>
      </w:r>
      <w:r w:rsidRPr="008D21C3">
        <w:rPr>
          <w:rFonts w:ascii="Times New Roman" w:hAnsi="Times New Roman" w:cs="Times New Roman"/>
          <w:sz w:val="28"/>
          <w:szCs w:val="28"/>
        </w:rPr>
        <w:t xml:space="preserve"> на приобщение детей к ценностям «Человек», «Семья», «Познание», «Родина» и «Природа». </w:t>
      </w:r>
    </w:p>
    <w:p w14:paraId="0F3486D8" w14:textId="77777777" w:rsidR="00E67D26" w:rsidRDefault="008D21C3" w:rsidP="009F3187">
      <w:pPr>
        <w:spacing w:after="0"/>
        <w:jc w:val="both"/>
        <w:rPr>
          <w:rFonts w:ascii="Times New Roman" w:hAnsi="Times New Roman" w:cs="Times New Roman"/>
          <w:sz w:val="28"/>
          <w:szCs w:val="28"/>
        </w:rPr>
      </w:pPr>
      <w:r w:rsidRPr="008D21C3">
        <w:rPr>
          <w:rFonts w:ascii="Times New Roman" w:hAnsi="Times New Roman" w:cs="Times New Roman"/>
          <w:sz w:val="28"/>
          <w:szCs w:val="28"/>
        </w:rPr>
        <w:t xml:space="preserve">Это предполагает: </w:t>
      </w:r>
    </w:p>
    <w:p w14:paraId="484FEB32" w14:textId="77777777" w:rsidR="00E67D26" w:rsidRDefault="008D21C3" w:rsidP="009F3187">
      <w:pPr>
        <w:spacing w:after="0"/>
        <w:jc w:val="both"/>
        <w:rPr>
          <w:rFonts w:ascii="Times New Roman" w:hAnsi="Times New Roman" w:cs="Times New Roman"/>
          <w:sz w:val="28"/>
          <w:szCs w:val="28"/>
        </w:rPr>
      </w:pPr>
      <w:r w:rsidRPr="008D21C3">
        <w:rPr>
          <w:rFonts w:ascii="Times New Roman" w:hAnsi="Times New Roman" w:cs="Times New Roman"/>
          <w:sz w:val="28"/>
          <w:szCs w:val="28"/>
        </w:rPr>
        <w:t>- воспитание отношения к знанию как ценности, понимание значения образования для человека, общества, страны;</w:t>
      </w:r>
    </w:p>
    <w:p w14:paraId="111EA5CA" w14:textId="77777777" w:rsidR="00E67D26" w:rsidRDefault="008D21C3" w:rsidP="009F3187">
      <w:pPr>
        <w:spacing w:after="0"/>
        <w:jc w:val="both"/>
        <w:rPr>
          <w:rFonts w:ascii="Times New Roman" w:hAnsi="Times New Roman" w:cs="Times New Roman"/>
          <w:sz w:val="28"/>
          <w:szCs w:val="28"/>
        </w:rPr>
      </w:pPr>
      <w:r w:rsidRPr="008D21C3">
        <w:rPr>
          <w:rFonts w:ascii="Times New Roman" w:hAnsi="Times New Roman" w:cs="Times New Roman"/>
          <w:sz w:val="28"/>
          <w:szCs w:val="28"/>
        </w:rPr>
        <w:t xml:space="preserve"> - приобщение к отечественным традициям и праздникам, к истории и достижениям родной страны, к культурному наследию народов России; </w:t>
      </w:r>
    </w:p>
    <w:p w14:paraId="1F6F2103" w14:textId="77777777" w:rsidR="00E67D26" w:rsidRDefault="008D21C3" w:rsidP="009F3187">
      <w:pPr>
        <w:spacing w:after="0"/>
        <w:jc w:val="both"/>
        <w:rPr>
          <w:rFonts w:ascii="Times New Roman" w:hAnsi="Times New Roman" w:cs="Times New Roman"/>
          <w:sz w:val="28"/>
          <w:szCs w:val="28"/>
        </w:rPr>
      </w:pPr>
      <w:r w:rsidRPr="008D21C3">
        <w:rPr>
          <w:rFonts w:ascii="Times New Roman" w:hAnsi="Times New Roman" w:cs="Times New Roman"/>
          <w:sz w:val="28"/>
          <w:szCs w:val="28"/>
        </w:rPr>
        <w:t>- воспитание уважения к людям - представителям разных народов России независимо от их этнической принадлежности;</w:t>
      </w:r>
    </w:p>
    <w:p w14:paraId="3E27E0F3" w14:textId="77777777" w:rsidR="00E67D26" w:rsidRDefault="008D21C3" w:rsidP="009F3187">
      <w:pPr>
        <w:spacing w:after="0"/>
        <w:jc w:val="both"/>
        <w:rPr>
          <w:rFonts w:ascii="Times New Roman" w:hAnsi="Times New Roman" w:cs="Times New Roman"/>
          <w:sz w:val="28"/>
          <w:szCs w:val="28"/>
        </w:rPr>
      </w:pPr>
      <w:r w:rsidRPr="008D21C3">
        <w:rPr>
          <w:rFonts w:ascii="Times New Roman" w:hAnsi="Times New Roman" w:cs="Times New Roman"/>
          <w:sz w:val="28"/>
          <w:szCs w:val="28"/>
        </w:rPr>
        <w:t xml:space="preserve"> - воспитание уважительного отношения к государственным символам страны (флагу, гербу, гимну); </w:t>
      </w:r>
    </w:p>
    <w:p w14:paraId="265F8B5F" w14:textId="77777777" w:rsidR="00E67D26" w:rsidRDefault="008D21C3" w:rsidP="009F3187">
      <w:pPr>
        <w:spacing w:after="0"/>
        <w:jc w:val="both"/>
        <w:rPr>
          <w:rFonts w:ascii="Times New Roman" w:hAnsi="Times New Roman" w:cs="Times New Roman"/>
          <w:sz w:val="28"/>
          <w:szCs w:val="28"/>
        </w:rPr>
      </w:pPr>
      <w:r w:rsidRPr="008D21C3">
        <w:rPr>
          <w:rFonts w:ascii="Times New Roman" w:hAnsi="Times New Roman" w:cs="Times New Roman"/>
          <w:sz w:val="28"/>
          <w:szCs w:val="28"/>
        </w:rPr>
        <w:t xml:space="preserve">- воспитание бережного и ответственного отношения к природе родного края, родной страны, приобретение первого опыта действий по сохранению природы. </w:t>
      </w:r>
    </w:p>
    <w:p w14:paraId="5454E35B" w14:textId="77777777" w:rsidR="00E67D26" w:rsidRDefault="008D21C3" w:rsidP="009F3187">
      <w:pPr>
        <w:spacing w:after="0"/>
        <w:jc w:val="both"/>
        <w:rPr>
          <w:rFonts w:ascii="Times New Roman" w:hAnsi="Times New Roman" w:cs="Times New Roman"/>
          <w:sz w:val="28"/>
          <w:szCs w:val="28"/>
        </w:rPr>
      </w:pPr>
      <w:r w:rsidRPr="00E67D26">
        <w:rPr>
          <w:rFonts w:ascii="Times New Roman" w:hAnsi="Times New Roman" w:cs="Times New Roman"/>
          <w:b/>
          <w:bCs/>
          <w:i/>
          <w:iCs/>
          <w:sz w:val="28"/>
          <w:szCs w:val="28"/>
        </w:rPr>
        <w:t>2.4.3. Решение задач воспитания в рамках образовательной области «Речевое развитие» направлено</w:t>
      </w:r>
      <w:r w:rsidRPr="008D21C3">
        <w:rPr>
          <w:rFonts w:ascii="Times New Roman" w:hAnsi="Times New Roman" w:cs="Times New Roman"/>
          <w:sz w:val="28"/>
          <w:szCs w:val="28"/>
        </w:rPr>
        <w:t xml:space="preserve"> на приобщение детей к ценностям «Культура», «Красота». </w:t>
      </w:r>
    </w:p>
    <w:p w14:paraId="227084D9" w14:textId="77777777" w:rsidR="00E67D26" w:rsidRDefault="008D21C3" w:rsidP="009F3187">
      <w:pPr>
        <w:spacing w:after="0"/>
        <w:jc w:val="both"/>
        <w:rPr>
          <w:rFonts w:ascii="Times New Roman" w:hAnsi="Times New Roman" w:cs="Times New Roman"/>
          <w:sz w:val="28"/>
          <w:szCs w:val="28"/>
        </w:rPr>
      </w:pPr>
      <w:r w:rsidRPr="008D21C3">
        <w:rPr>
          <w:rFonts w:ascii="Times New Roman" w:hAnsi="Times New Roman" w:cs="Times New Roman"/>
          <w:sz w:val="28"/>
          <w:szCs w:val="28"/>
        </w:rPr>
        <w:t xml:space="preserve">Это предполагает: </w:t>
      </w:r>
    </w:p>
    <w:p w14:paraId="4BB540EF" w14:textId="77777777" w:rsidR="00E67D26" w:rsidRDefault="008D21C3" w:rsidP="009F3187">
      <w:pPr>
        <w:spacing w:after="0"/>
        <w:jc w:val="both"/>
        <w:rPr>
          <w:rFonts w:ascii="Times New Roman" w:hAnsi="Times New Roman" w:cs="Times New Roman"/>
          <w:sz w:val="28"/>
          <w:szCs w:val="28"/>
        </w:rPr>
      </w:pPr>
      <w:r w:rsidRPr="008D21C3">
        <w:rPr>
          <w:rFonts w:ascii="Times New Roman" w:hAnsi="Times New Roman" w:cs="Times New Roman"/>
          <w:sz w:val="28"/>
          <w:szCs w:val="28"/>
        </w:rPr>
        <w:t xml:space="preserve">- владение формами речевого этикета, отражающими принятые в обществе правила и нормы культурного поведения; </w:t>
      </w:r>
    </w:p>
    <w:p w14:paraId="39CFA8B4" w14:textId="77777777" w:rsidR="00E67D26" w:rsidRDefault="008D21C3" w:rsidP="009F3187">
      <w:pPr>
        <w:spacing w:after="0"/>
        <w:jc w:val="both"/>
        <w:rPr>
          <w:rFonts w:ascii="Times New Roman" w:hAnsi="Times New Roman" w:cs="Times New Roman"/>
          <w:sz w:val="28"/>
          <w:szCs w:val="28"/>
        </w:rPr>
      </w:pPr>
      <w:r w:rsidRPr="008D21C3">
        <w:rPr>
          <w:rFonts w:ascii="Times New Roman" w:hAnsi="Times New Roman" w:cs="Times New Roman"/>
          <w:sz w:val="28"/>
          <w:szCs w:val="28"/>
        </w:rPr>
        <w:t xml:space="preserve">- воспитание отношения к родному языку как ценности, умения чувствовать красоту языка, стремления говорить красиво (на правильном, богатом, образном языке). </w:t>
      </w:r>
    </w:p>
    <w:p w14:paraId="2A7045D1" w14:textId="77777777" w:rsidR="00E67D26" w:rsidRDefault="008D21C3" w:rsidP="009F3187">
      <w:pPr>
        <w:spacing w:after="0"/>
        <w:jc w:val="both"/>
        <w:rPr>
          <w:rFonts w:ascii="Times New Roman" w:hAnsi="Times New Roman" w:cs="Times New Roman"/>
          <w:sz w:val="28"/>
          <w:szCs w:val="28"/>
        </w:rPr>
      </w:pPr>
      <w:r w:rsidRPr="00E67D26">
        <w:rPr>
          <w:rFonts w:ascii="Times New Roman" w:hAnsi="Times New Roman" w:cs="Times New Roman"/>
          <w:b/>
          <w:bCs/>
          <w:i/>
          <w:iCs/>
          <w:sz w:val="28"/>
          <w:szCs w:val="28"/>
        </w:rPr>
        <w:t>2.4.4. Решение задач воспитания в рамках образовательной области «Художественно</w:t>
      </w:r>
      <w:r w:rsidR="00E67D26" w:rsidRPr="00E67D26">
        <w:rPr>
          <w:rFonts w:ascii="Times New Roman" w:hAnsi="Times New Roman" w:cs="Times New Roman"/>
          <w:b/>
          <w:bCs/>
          <w:i/>
          <w:iCs/>
          <w:sz w:val="28"/>
          <w:szCs w:val="28"/>
        </w:rPr>
        <w:t>-</w:t>
      </w:r>
      <w:r w:rsidRPr="00E67D26">
        <w:rPr>
          <w:rFonts w:ascii="Times New Roman" w:hAnsi="Times New Roman" w:cs="Times New Roman"/>
          <w:b/>
          <w:bCs/>
          <w:i/>
          <w:iCs/>
          <w:sz w:val="28"/>
          <w:szCs w:val="28"/>
        </w:rPr>
        <w:t>эстетическое развитие» направлено</w:t>
      </w:r>
      <w:r w:rsidRPr="008D21C3">
        <w:rPr>
          <w:rFonts w:ascii="Times New Roman" w:hAnsi="Times New Roman" w:cs="Times New Roman"/>
          <w:sz w:val="28"/>
          <w:szCs w:val="28"/>
        </w:rPr>
        <w:t xml:space="preserve"> на приобщение детей к ценностям «Красота», «Культура», «Человек», «Природа». </w:t>
      </w:r>
    </w:p>
    <w:p w14:paraId="38F9B983" w14:textId="77777777" w:rsidR="00E67D26" w:rsidRDefault="008D21C3" w:rsidP="009F3187">
      <w:pPr>
        <w:spacing w:after="0"/>
        <w:jc w:val="both"/>
        <w:rPr>
          <w:rFonts w:ascii="Times New Roman" w:hAnsi="Times New Roman" w:cs="Times New Roman"/>
          <w:sz w:val="28"/>
          <w:szCs w:val="28"/>
        </w:rPr>
      </w:pPr>
      <w:r w:rsidRPr="008D21C3">
        <w:rPr>
          <w:rFonts w:ascii="Times New Roman" w:hAnsi="Times New Roman" w:cs="Times New Roman"/>
          <w:sz w:val="28"/>
          <w:szCs w:val="28"/>
        </w:rPr>
        <w:t xml:space="preserve">Это предполагает: </w:t>
      </w:r>
    </w:p>
    <w:p w14:paraId="1E71A64F" w14:textId="77777777" w:rsidR="00E67D26" w:rsidRDefault="008D21C3" w:rsidP="009F3187">
      <w:pPr>
        <w:spacing w:after="0"/>
        <w:jc w:val="both"/>
        <w:rPr>
          <w:rFonts w:ascii="Times New Roman" w:hAnsi="Times New Roman" w:cs="Times New Roman"/>
          <w:sz w:val="28"/>
          <w:szCs w:val="28"/>
        </w:rPr>
      </w:pPr>
      <w:r w:rsidRPr="008D21C3">
        <w:rPr>
          <w:rFonts w:ascii="Times New Roman" w:hAnsi="Times New Roman" w:cs="Times New Roman"/>
          <w:sz w:val="28"/>
          <w:szCs w:val="28"/>
        </w:rPr>
        <w:t xml:space="preserve">- 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 </w:t>
      </w:r>
    </w:p>
    <w:p w14:paraId="037C357D" w14:textId="77777777" w:rsidR="00E67D26" w:rsidRDefault="008D21C3" w:rsidP="009F3187">
      <w:pPr>
        <w:spacing w:after="0"/>
        <w:jc w:val="both"/>
        <w:rPr>
          <w:rFonts w:ascii="Times New Roman" w:hAnsi="Times New Roman" w:cs="Times New Roman"/>
          <w:sz w:val="28"/>
          <w:szCs w:val="28"/>
        </w:rPr>
      </w:pPr>
      <w:r w:rsidRPr="008D21C3">
        <w:rPr>
          <w:rFonts w:ascii="Times New Roman" w:hAnsi="Times New Roman" w:cs="Times New Roman"/>
          <w:sz w:val="28"/>
          <w:szCs w:val="28"/>
        </w:rPr>
        <w:t>- 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14:paraId="1AF624BE" w14:textId="77777777" w:rsidR="00E67D26" w:rsidRDefault="008D21C3" w:rsidP="009F3187">
      <w:pPr>
        <w:spacing w:after="0"/>
        <w:jc w:val="both"/>
        <w:rPr>
          <w:rFonts w:ascii="Times New Roman" w:hAnsi="Times New Roman" w:cs="Times New Roman"/>
          <w:sz w:val="28"/>
          <w:szCs w:val="28"/>
        </w:rPr>
      </w:pPr>
      <w:r w:rsidRPr="008D21C3">
        <w:rPr>
          <w:rFonts w:ascii="Times New Roman" w:hAnsi="Times New Roman" w:cs="Times New Roman"/>
          <w:sz w:val="28"/>
          <w:szCs w:val="28"/>
        </w:rPr>
        <w:lastRenderedPageBreak/>
        <w:t xml:space="preserve"> - становление эстетического, эмоционально-ценностного отношения к окружающему миру для гармонизации внешнего мира и внутреннего мира ребёнка;</w:t>
      </w:r>
    </w:p>
    <w:p w14:paraId="58C0D6B7" w14:textId="77777777" w:rsidR="00E67D26" w:rsidRDefault="008D21C3" w:rsidP="009F3187">
      <w:pPr>
        <w:spacing w:after="0"/>
        <w:jc w:val="both"/>
        <w:rPr>
          <w:rFonts w:ascii="Times New Roman" w:hAnsi="Times New Roman" w:cs="Times New Roman"/>
          <w:sz w:val="28"/>
          <w:szCs w:val="28"/>
        </w:rPr>
      </w:pPr>
      <w:r w:rsidRPr="008D21C3">
        <w:rPr>
          <w:rFonts w:ascii="Times New Roman" w:hAnsi="Times New Roman" w:cs="Times New Roman"/>
          <w:sz w:val="28"/>
          <w:szCs w:val="28"/>
        </w:rPr>
        <w:t xml:space="preserve"> - формирование целостной картины мира на основе интеграции интеллектуального и эмоционально-образного способов его освоения детьми; - 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 </w:t>
      </w:r>
    </w:p>
    <w:p w14:paraId="7CBF3FE4" w14:textId="77777777" w:rsidR="00E67D26" w:rsidRDefault="008D21C3" w:rsidP="009F3187">
      <w:pPr>
        <w:spacing w:after="0"/>
        <w:jc w:val="both"/>
        <w:rPr>
          <w:rFonts w:ascii="Times New Roman" w:hAnsi="Times New Roman" w:cs="Times New Roman"/>
          <w:sz w:val="28"/>
          <w:szCs w:val="28"/>
        </w:rPr>
      </w:pPr>
      <w:r w:rsidRPr="00E67D26">
        <w:rPr>
          <w:rFonts w:ascii="Times New Roman" w:hAnsi="Times New Roman" w:cs="Times New Roman"/>
          <w:b/>
          <w:bCs/>
          <w:i/>
          <w:iCs/>
          <w:sz w:val="28"/>
          <w:szCs w:val="28"/>
        </w:rPr>
        <w:t>2.4.5. Решение задач воспитания в рамках образовательной области «Физическое развитие» направлено на</w:t>
      </w:r>
      <w:r w:rsidRPr="008D21C3">
        <w:rPr>
          <w:rFonts w:ascii="Times New Roman" w:hAnsi="Times New Roman" w:cs="Times New Roman"/>
          <w:sz w:val="28"/>
          <w:szCs w:val="28"/>
        </w:rPr>
        <w:t xml:space="preserve"> приобщение детей к ценностям «Жизнь», «Здоровье». </w:t>
      </w:r>
    </w:p>
    <w:p w14:paraId="1DD41663" w14:textId="77777777" w:rsidR="00E67D26" w:rsidRDefault="008D21C3" w:rsidP="009F3187">
      <w:pPr>
        <w:spacing w:after="0"/>
        <w:jc w:val="both"/>
        <w:rPr>
          <w:rFonts w:ascii="Times New Roman" w:hAnsi="Times New Roman" w:cs="Times New Roman"/>
          <w:sz w:val="28"/>
          <w:szCs w:val="28"/>
        </w:rPr>
      </w:pPr>
      <w:r w:rsidRPr="008D21C3">
        <w:rPr>
          <w:rFonts w:ascii="Times New Roman" w:hAnsi="Times New Roman" w:cs="Times New Roman"/>
          <w:sz w:val="28"/>
          <w:szCs w:val="28"/>
        </w:rPr>
        <w:t>Это предполагает:</w:t>
      </w:r>
    </w:p>
    <w:p w14:paraId="74B36629" w14:textId="77777777" w:rsidR="00E67D26" w:rsidRDefault="008D21C3" w:rsidP="009F3187">
      <w:pPr>
        <w:spacing w:after="0"/>
        <w:jc w:val="both"/>
        <w:rPr>
          <w:rFonts w:ascii="Times New Roman" w:hAnsi="Times New Roman" w:cs="Times New Roman"/>
          <w:sz w:val="28"/>
          <w:szCs w:val="28"/>
        </w:rPr>
      </w:pPr>
      <w:r w:rsidRPr="008D21C3">
        <w:rPr>
          <w:rFonts w:ascii="Times New Roman" w:hAnsi="Times New Roman" w:cs="Times New Roman"/>
          <w:sz w:val="28"/>
          <w:szCs w:val="28"/>
        </w:rPr>
        <w:t xml:space="preserve"> - формирование у ребёнка </w:t>
      </w:r>
      <w:proofErr w:type="spellStart"/>
      <w:r w:rsidRPr="008D21C3">
        <w:rPr>
          <w:rFonts w:ascii="Times New Roman" w:hAnsi="Times New Roman" w:cs="Times New Roman"/>
          <w:sz w:val="28"/>
          <w:szCs w:val="28"/>
        </w:rPr>
        <w:t>возрастосообразных</w:t>
      </w:r>
      <w:proofErr w:type="spellEnd"/>
      <w:r w:rsidRPr="008D21C3">
        <w:rPr>
          <w:rFonts w:ascii="Times New Roman" w:hAnsi="Times New Roman" w:cs="Times New Roman"/>
          <w:sz w:val="28"/>
          <w:szCs w:val="28"/>
        </w:rPr>
        <w:t xml:space="preserve"> представлений о жизни, здоровье и физической культуре;</w:t>
      </w:r>
    </w:p>
    <w:p w14:paraId="720E8178" w14:textId="77777777" w:rsidR="00E67D26" w:rsidRDefault="008D21C3" w:rsidP="009F3187">
      <w:pPr>
        <w:spacing w:after="0"/>
        <w:jc w:val="both"/>
        <w:rPr>
          <w:rFonts w:ascii="Times New Roman" w:hAnsi="Times New Roman" w:cs="Times New Roman"/>
          <w:sz w:val="28"/>
          <w:szCs w:val="28"/>
        </w:rPr>
      </w:pPr>
      <w:r w:rsidRPr="008D21C3">
        <w:rPr>
          <w:rFonts w:ascii="Times New Roman" w:hAnsi="Times New Roman" w:cs="Times New Roman"/>
          <w:sz w:val="28"/>
          <w:szCs w:val="28"/>
        </w:rPr>
        <w:t xml:space="preserve"> - 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 </w:t>
      </w:r>
    </w:p>
    <w:p w14:paraId="167FD911" w14:textId="21631AF9" w:rsidR="008D21C3" w:rsidRDefault="008D21C3" w:rsidP="009F3187">
      <w:pPr>
        <w:spacing w:after="0"/>
        <w:jc w:val="both"/>
        <w:rPr>
          <w:rFonts w:ascii="Times New Roman" w:hAnsi="Times New Roman" w:cs="Times New Roman"/>
          <w:sz w:val="28"/>
          <w:szCs w:val="28"/>
        </w:rPr>
      </w:pPr>
      <w:r w:rsidRPr="008D21C3">
        <w:rPr>
          <w:rFonts w:ascii="Times New Roman" w:hAnsi="Times New Roman" w:cs="Times New Roman"/>
          <w:sz w:val="28"/>
          <w:szCs w:val="28"/>
        </w:rPr>
        <w:t>- воспитание активности, самостоятельности, уверенности, нравственных и волевых качеств.</w:t>
      </w:r>
    </w:p>
    <w:p w14:paraId="0533D98F" w14:textId="00F0FB07" w:rsidR="004F52B4" w:rsidRPr="00380DB7" w:rsidRDefault="004F52B4" w:rsidP="009F3187">
      <w:pPr>
        <w:spacing w:after="0"/>
        <w:jc w:val="both"/>
        <w:rPr>
          <w:rFonts w:ascii="Times New Roman" w:hAnsi="Times New Roman" w:cs="Times New Roman"/>
          <w:sz w:val="28"/>
          <w:szCs w:val="28"/>
        </w:rPr>
      </w:pPr>
      <w:r w:rsidRPr="004F52B4">
        <w:rPr>
          <w:rFonts w:ascii="Times New Roman" w:hAnsi="Times New Roman" w:cs="Times New Roman"/>
          <w:b/>
          <w:bCs/>
          <w:sz w:val="28"/>
          <w:szCs w:val="28"/>
        </w:rPr>
        <w:t>2.5. Содержание воспитательной работы по направлениям воспитания</w:t>
      </w:r>
    </w:p>
    <w:p w14:paraId="49343DB6" w14:textId="77777777" w:rsidR="004F52B4" w:rsidRPr="004F52B4" w:rsidRDefault="004F52B4" w:rsidP="009F3187">
      <w:pPr>
        <w:spacing w:after="0"/>
        <w:jc w:val="both"/>
        <w:rPr>
          <w:rFonts w:ascii="Times New Roman" w:hAnsi="Times New Roman" w:cs="Times New Roman"/>
          <w:b/>
          <w:bCs/>
          <w:sz w:val="28"/>
          <w:szCs w:val="28"/>
        </w:rPr>
      </w:pPr>
      <w:r w:rsidRPr="004F52B4">
        <w:rPr>
          <w:rFonts w:ascii="Times New Roman" w:hAnsi="Times New Roman" w:cs="Times New Roman"/>
          <w:b/>
          <w:bCs/>
          <w:sz w:val="28"/>
          <w:szCs w:val="28"/>
        </w:rPr>
        <w:t xml:space="preserve">2.5.1. Патриотическое воспитание </w:t>
      </w:r>
    </w:p>
    <w:p w14:paraId="1C615806" w14:textId="77777777" w:rsidR="004F52B4" w:rsidRDefault="004F52B4" w:rsidP="009F3187">
      <w:pPr>
        <w:spacing w:after="0"/>
        <w:jc w:val="both"/>
        <w:rPr>
          <w:rFonts w:ascii="Times New Roman" w:hAnsi="Times New Roman" w:cs="Times New Roman"/>
          <w:sz w:val="28"/>
          <w:szCs w:val="28"/>
        </w:rPr>
      </w:pPr>
      <w:r w:rsidRPr="004F52B4">
        <w:rPr>
          <w:rFonts w:ascii="Times New Roman" w:hAnsi="Times New Roman" w:cs="Times New Roman"/>
          <w:i/>
          <w:iCs/>
          <w:sz w:val="28"/>
          <w:szCs w:val="28"/>
        </w:rPr>
        <w:t>Ценности:</w:t>
      </w:r>
      <w:r w:rsidRPr="004F52B4">
        <w:rPr>
          <w:rFonts w:ascii="Times New Roman" w:hAnsi="Times New Roman" w:cs="Times New Roman"/>
          <w:sz w:val="28"/>
          <w:szCs w:val="28"/>
        </w:rPr>
        <w:t xml:space="preserve"> Родина, природа. </w:t>
      </w:r>
    </w:p>
    <w:p w14:paraId="7F108451" w14:textId="77777777" w:rsidR="004F52B4" w:rsidRPr="004F52B4" w:rsidRDefault="004F52B4" w:rsidP="009F3187">
      <w:pPr>
        <w:spacing w:after="0"/>
        <w:jc w:val="both"/>
        <w:rPr>
          <w:rFonts w:ascii="Times New Roman" w:hAnsi="Times New Roman" w:cs="Times New Roman"/>
          <w:i/>
          <w:iCs/>
          <w:sz w:val="28"/>
          <w:szCs w:val="28"/>
        </w:rPr>
      </w:pPr>
      <w:r w:rsidRPr="004F52B4">
        <w:rPr>
          <w:rFonts w:ascii="Times New Roman" w:hAnsi="Times New Roman" w:cs="Times New Roman"/>
          <w:i/>
          <w:iCs/>
          <w:sz w:val="28"/>
          <w:szCs w:val="28"/>
        </w:rPr>
        <w:t>Цель патриотического воспитания</w:t>
      </w:r>
      <w:r w:rsidRPr="004F52B4">
        <w:rPr>
          <w:rFonts w:ascii="Times New Roman" w:hAnsi="Times New Roman" w:cs="Times New Roman"/>
          <w:sz w:val="28"/>
          <w:szCs w:val="28"/>
        </w:rPr>
        <w:t xml:space="preserve">: воспитание в ребенке нравственных качеств, чувства любви, интереса к России, своему краю, малой родине, своему народу и народу России в </w:t>
      </w:r>
      <w:proofErr w:type="gramStart"/>
      <w:r w:rsidRPr="004F52B4">
        <w:rPr>
          <w:rFonts w:ascii="Times New Roman" w:hAnsi="Times New Roman" w:cs="Times New Roman"/>
          <w:sz w:val="28"/>
          <w:szCs w:val="28"/>
        </w:rPr>
        <w:t>целом  (</w:t>
      </w:r>
      <w:proofErr w:type="gramEnd"/>
      <w:r w:rsidRPr="004F52B4">
        <w:rPr>
          <w:rFonts w:ascii="Times New Roman" w:hAnsi="Times New Roman" w:cs="Times New Roman"/>
          <w:sz w:val="28"/>
          <w:szCs w:val="28"/>
        </w:rPr>
        <w:t xml:space="preserve">гражданский патриотизм), ответственности, трудолюбия; ощущения принадлежности к своему народу. </w:t>
      </w:r>
      <w:r w:rsidRPr="004F52B4">
        <w:rPr>
          <w:rFonts w:ascii="Times New Roman" w:hAnsi="Times New Roman" w:cs="Times New Roman"/>
          <w:i/>
          <w:iCs/>
          <w:sz w:val="28"/>
          <w:szCs w:val="28"/>
        </w:rPr>
        <w:t xml:space="preserve">Задачи: </w:t>
      </w:r>
    </w:p>
    <w:p w14:paraId="027EE6B5" w14:textId="77777777" w:rsidR="004F52B4" w:rsidRDefault="004F52B4" w:rsidP="009F3187">
      <w:pPr>
        <w:spacing w:after="0"/>
        <w:jc w:val="both"/>
        <w:rPr>
          <w:rFonts w:ascii="Times New Roman" w:hAnsi="Times New Roman" w:cs="Times New Roman"/>
          <w:sz w:val="28"/>
          <w:szCs w:val="28"/>
        </w:rPr>
      </w:pPr>
      <w:r w:rsidRPr="004F52B4">
        <w:rPr>
          <w:rFonts w:ascii="Times New Roman" w:hAnsi="Times New Roman" w:cs="Times New Roman"/>
          <w:sz w:val="28"/>
          <w:szCs w:val="28"/>
        </w:rPr>
        <w:t xml:space="preserve">- формирование любви к родному краю, родной природе, родному языку, культурному наследию своего народа; </w:t>
      </w:r>
    </w:p>
    <w:p w14:paraId="1FF135E3" w14:textId="77777777" w:rsidR="004F52B4" w:rsidRDefault="004F52B4" w:rsidP="009F3187">
      <w:pPr>
        <w:spacing w:after="0"/>
        <w:jc w:val="both"/>
        <w:rPr>
          <w:rFonts w:ascii="Times New Roman" w:hAnsi="Times New Roman" w:cs="Times New Roman"/>
          <w:sz w:val="28"/>
          <w:szCs w:val="28"/>
        </w:rPr>
      </w:pPr>
      <w:r w:rsidRPr="004F52B4">
        <w:rPr>
          <w:rFonts w:ascii="Times New Roman" w:hAnsi="Times New Roman" w:cs="Times New Roman"/>
          <w:sz w:val="28"/>
          <w:szCs w:val="28"/>
        </w:rPr>
        <w:t xml:space="preserve">- воспитание любви, уважения к своим национальным особенностям и чувства собственного достоинства как представителя своего народа; </w:t>
      </w:r>
    </w:p>
    <w:p w14:paraId="1880984B" w14:textId="77777777" w:rsidR="004F52B4" w:rsidRDefault="004F52B4" w:rsidP="009F3187">
      <w:pPr>
        <w:spacing w:after="0"/>
        <w:jc w:val="both"/>
        <w:rPr>
          <w:rFonts w:ascii="Times New Roman" w:hAnsi="Times New Roman" w:cs="Times New Roman"/>
          <w:sz w:val="28"/>
          <w:szCs w:val="28"/>
        </w:rPr>
      </w:pPr>
      <w:r w:rsidRPr="004F52B4">
        <w:rPr>
          <w:rFonts w:ascii="Times New Roman" w:hAnsi="Times New Roman" w:cs="Times New Roman"/>
          <w:sz w:val="28"/>
          <w:szCs w:val="28"/>
        </w:rPr>
        <w:t xml:space="preserve">-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 </w:t>
      </w:r>
    </w:p>
    <w:p w14:paraId="15EC2FE8" w14:textId="20F69E9D" w:rsidR="004F52B4" w:rsidRDefault="004F52B4" w:rsidP="009F3187">
      <w:pPr>
        <w:spacing w:after="0"/>
        <w:jc w:val="both"/>
        <w:rPr>
          <w:rFonts w:ascii="Times New Roman" w:hAnsi="Times New Roman" w:cs="Times New Roman"/>
          <w:sz w:val="28"/>
          <w:szCs w:val="28"/>
        </w:rPr>
      </w:pPr>
      <w:r w:rsidRPr="004F52B4">
        <w:rPr>
          <w:rFonts w:ascii="Times New Roman" w:hAnsi="Times New Roman" w:cs="Times New Roman"/>
          <w:sz w:val="28"/>
          <w:szCs w:val="28"/>
        </w:rPr>
        <w:t xml:space="preserve">- воспитание любви к родной природе, природе своего края, России, понимания единства природы и людей и бережного ответственного отношения к природе. </w:t>
      </w:r>
    </w:p>
    <w:p w14:paraId="774A871F" w14:textId="77777777" w:rsidR="004F52B4" w:rsidRDefault="004F52B4" w:rsidP="009F3187">
      <w:pPr>
        <w:spacing w:after="0"/>
        <w:jc w:val="both"/>
        <w:rPr>
          <w:rFonts w:ascii="Times New Roman" w:hAnsi="Times New Roman" w:cs="Times New Roman"/>
          <w:sz w:val="28"/>
          <w:szCs w:val="28"/>
        </w:rPr>
      </w:pPr>
      <w:r w:rsidRPr="004F52B4">
        <w:rPr>
          <w:rFonts w:ascii="Times New Roman" w:hAnsi="Times New Roman" w:cs="Times New Roman"/>
          <w:sz w:val="28"/>
          <w:szCs w:val="28"/>
        </w:rPr>
        <w:t xml:space="preserve">Содержание деятельности Воспитательная работа по патриотическому воспитанию связана со структурой самого понятия «патриотизм». </w:t>
      </w:r>
    </w:p>
    <w:p w14:paraId="733824CF" w14:textId="77777777" w:rsidR="004F52B4" w:rsidRDefault="004F52B4" w:rsidP="009F3187">
      <w:pPr>
        <w:spacing w:after="0"/>
        <w:jc w:val="both"/>
        <w:rPr>
          <w:rFonts w:ascii="Times New Roman" w:hAnsi="Times New Roman" w:cs="Times New Roman"/>
          <w:sz w:val="28"/>
          <w:szCs w:val="28"/>
        </w:rPr>
      </w:pPr>
      <w:r w:rsidRPr="004F52B4">
        <w:rPr>
          <w:rFonts w:ascii="Times New Roman" w:hAnsi="Times New Roman" w:cs="Times New Roman"/>
          <w:sz w:val="28"/>
          <w:szCs w:val="28"/>
        </w:rPr>
        <w:t xml:space="preserve">Ее содержание определяется через следующие взаимосвязанные компоненты: - когнитивно-смысловой, связанный со знаниями об истории России, своего края, </w:t>
      </w:r>
      <w:r w:rsidRPr="004F52B4">
        <w:rPr>
          <w:rFonts w:ascii="Times New Roman" w:hAnsi="Times New Roman" w:cs="Times New Roman"/>
          <w:sz w:val="28"/>
          <w:szCs w:val="28"/>
        </w:rPr>
        <w:lastRenderedPageBreak/>
        <w:t xml:space="preserve">духовных и культурных традиций и достижений многонационального народа России; </w:t>
      </w:r>
    </w:p>
    <w:p w14:paraId="4935797B" w14:textId="77777777" w:rsidR="004F52B4" w:rsidRDefault="004F52B4" w:rsidP="009F3187">
      <w:pPr>
        <w:spacing w:after="0"/>
        <w:jc w:val="both"/>
        <w:rPr>
          <w:rFonts w:ascii="Times New Roman" w:hAnsi="Times New Roman" w:cs="Times New Roman"/>
          <w:sz w:val="28"/>
          <w:szCs w:val="28"/>
        </w:rPr>
      </w:pPr>
      <w:r w:rsidRPr="004F52B4">
        <w:rPr>
          <w:rFonts w:ascii="Times New Roman" w:hAnsi="Times New Roman" w:cs="Times New Roman"/>
          <w:sz w:val="28"/>
          <w:szCs w:val="28"/>
        </w:rPr>
        <w:t>- эмоционально-ценностный, характеризующийся любовью к Родине – России, уважением к своему народу, народу России в целом;</w:t>
      </w:r>
    </w:p>
    <w:p w14:paraId="08B7BC44" w14:textId="77777777" w:rsidR="004F52B4" w:rsidRDefault="004F52B4" w:rsidP="009F3187">
      <w:pPr>
        <w:spacing w:after="0"/>
        <w:jc w:val="both"/>
        <w:rPr>
          <w:rFonts w:ascii="Times New Roman" w:hAnsi="Times New Roman" w:cs="Times New Roman"/>
          <w:sz w:val="28"/>
          <w:szCs w:val="28"/>
        </w:rPr>
      </w:pPr>
      <w:r w:rsidRPr="004F52B4">
        <w:rPr>
          <w:rFonts w:ascii="Times New Roman" w:hAnsi="Times New Roman" w:cs="Times New Roman"/>
          <w:sz w:val="28"/>
          <w:szCs w:val="28"/>
        </w:rPr>
        <w:t xml:space="preserve"> - </w:t>
      </w:r>
      <w:proofErr w:type="spellStart"/>
      <w:r w:rsidRPr="004F52B4">
        <w:rPr>
          <w:rFonts w:ascii="Times New Roman" w:hAnsi="Times New Roman" w:cs="Times New Roman"/>
          <w:sz w:val="28"/>
          <w:szCs w:val="28"/>
        </w:rPr>
        <w:t>регуляторно</w:t>
      </w:r>
      <w:proofErr w:type="spellEnd"/>
      <w:r w:rsidRPr="004F52B4">
        <w:rPr>
          <w:rFonts w:ascii="Times New Roman" w:hAnsi="Times New Roman" w:cs="Times New Roman"/>
          <w:sz w:val="28"/>
          <w:szCs w:val="28"/>
        </w:rPr>
        <w:t xml:space="preserve">-волевой,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 </w:t>
      </w:r>
    </w:p>
    <w:p w14:paraId="185CBCA1" w14:textId="77777777" w:rsidR="004F52B4" w:rsidRPr="004F52B4" w:rsidRDefault="004F52B4" w:rsidP="009F3187">
      <w:pPr>
        <w:spacing w:after="0"/>
        <w:jc w:val="both"/>
        <w:rPr>
          <w:rFonts w:ascii="Times New Roman" w:hAnsi="Times New Roman" w:cs="Times New Roman"/>
          <w:i/>
          <w:iCs/>
          <w:sz w:val="28"/>
          <w:szCs w:val="28"/>
        </w:rPr>
      </w:pPr>
      <w:r w:rsidRPr="004F52B4">
        <w:rPr>
          <w:rFonts w:ascii="Times New Roman" w:hAnsi="Times New Roman" w:cs="Times New Roman"/>
          <w:i/>
          <w:iCs/>
          <w:sz w:val="28"/>
          <w:szCs w:val="28"/>
        </w:rPr>
        <w:t>Виды и формы деятельности:</w:t>
      </w:r>
    </w:p>
    <w:p w14:paraId="4D2C399F" w14:textId="77777777" w:rsidR="004F52B4" w:rsidRDefault="004F52B4" w:rsidP="009F3187">
      <w:pPr>
        <w:spacing w:after="0"/>
        <w:jc w:val="both"/>
        <w:rPr>
          <w:rFonts w:ascii="Times New Roman" w:hAnsi="Times New Roman" w:cs="Times New Roman"/>
          <w:sz w:val="28"/>
          <w:szCs w:val="28"/>
        </w:rPr>
      </w:pPr>
      <w:r w:rsidRPr="004F52B4">
        <w:rPr>
          <w:rFonts w:ascii="Times New Roman" w:hAnsi="Times New Roman" w:cs="Times New Roman"/>
          <w:sz w:val="28"/>
          <w:szCs w:val="28"/>
        </w:rPr>
        <w:t xml:space="preserve"> - ознакомление детей с историей, героями, культурой, традициями России и своего народа; </w:t>
      </w:r>
    </w:p>
    <w:p w14:paraId="5680022C" w14:textId="77777777" w:rsidR="004F52B4" w:rsidRDefault="004F52B4" w:rsidP="009F3187">
      <w:pPr>
        <w:spacing w:after="0"/>
        <w:jc w:val="both"/>
        <w:rPr>
          <w:rFonts w:ascii="Times New Roman" w:hAnsi="Times New Roman" w:cs="Times New Roman"/>
          <w:sz w:val="28"/>
          <w:szCs w:val="28"/>
        </w:rPr>
      </w:pPr>
      <w:r w:rsidRPr="004F52B4">
        <w:rPr>
          <w:rFonts w:ascii="Times New Roman" w:hAnsi="Times New Roman" w:cs="Times New Roman"/>
          <w:sz w:val="28"/>
          <w:szCs w:val="28"/>
        </w:rPr>
        <w:t>- организация коллективных творческих проектов, направленных на приобщение детей к российским общенациональным традициям;</w:t>
      </w:r>
    </w:p>
    <w:p w14:paraId="3CE17C21" w14:textId="77777777" w:rsidR="004F52B4" w:rsidRDefault="004F52B4" w:rsidP="009F3187">
      <w:pPr>
        <w:spacing w:after="0"/>
        <w:jc w:val="both"/>
        <w:rPr>
          <w:rFonts w:ascii="Times New Roman" w:hAnsi="Times New Roman" w:cs="Times New Roman"/>
          <w:sz w:val="28"/>
          <w:szCs w:val="28"/>
        </w:rPr>
      </w:pPr>
      <w:r w:rsidRPr="004F52B4">
        <w:rPr>
          <w:rFonts w:ascii="Times New Roman" w:hAnsi="Times New Roman" w:cs="Times New Roman"/>
          <w:sz w:val="28"/>
          <w:szCs w:val="28"/>
        </w:rPr>
        <w:t xml:space="preserve"> - организация экскурсий, походов, смотров, соревнований, праздников, викторин, выставок и пр.; </w:t>
      </w:r>
    </w:p>
    <w:p w14:paraId="559B6216" w14:textId="07E02469" w:rsidR="004F52B4" w:rsidRDefault="004F52B4" w:rsidP="009F3187">
      <w:pPr>
        <w:spacing w:after="0"/>
        <w:jc w:val="both"/>
        <w:rPr>
          <w:rFonts w:ascii="Times New Roman" w:hAnsi="Times New Roman" w:cs="Times New Roman"/>
          <w:sz w:val="28"/>
          <w:szCs w:val="28"/>
        </w:rPr>
      </w:pPr>
      <w:r w:rsidRPr="004F52B4">
        <w:rPr>
          <w:rFonts w:ascii="Times New Roman" w:hAnsi="Times New Roman" w:cs="Times New Roman"/>
          <w:sz w:val="28"/>
          <w:szCs w:val="28"/>
        </w:rPr>
        <w:t>- 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14:paraId="173BACD2" w14:textId="77777777" w:rsidR="004F52B4" w:rsidRPr="004F52B4" w:rsidRDefault="004F52B4" w:rsidP="009F3187">
      <w:pPr>
        <w:spacing w:after="0"/>
        <w:jc w:val="both"/>
        <w:rPr>
          <w:rFonts w:ascii="Times New Roman" w:hAnsi="Times New Roman" w:cs="Times New Roman"/>
          <w:b/>
          <w:bCs/>
          <w:sz w:val="28"/>
          <w:szCs w:val="28"/>
        </w:rPr>
      </w:pPr>
      <w:r w:rsidRPr="004F52B4">
        <w:rPr>
          <w:rFonts w:ascii="Times New Roman" w:hAnsi="Times New Roman" w:cs="Times New Roman"/>
          <w:b/>
          <w:bCs/>
          <w:sz w:val="28"/>
          <w:szCs w:val="28"/>
        </w:rPr>
        <w:t xml:space="preserve">2.5.2. Духовно-нравственное воспитание </w:t>
      </w:r>
    </w:p>
    <w:p w14:paraId="2C870CAC" w14:textId="77777777" w:rsidR="004F52B4" w:rsidRDefault="004F52B4" w:rsidP="009F3187">
      <w:pPr>
        <w:spacing w:after="0"/>
        <w:jc w:val="both"/>
        <w:rPr>
          <w:rFonts w:ascii="Times New Roman" w:hAnsi="Times New Roman" w:cs="Times New Roman"/>
          <w:sz w:val="28"/>
          <w:szCs w:val="28"/>
        </w:rPr>
      </w:pPr>
      <w:r w:rsidRPr="004F52B4">
        <w:rPr>
          <w:rFonts w:ascii="Times New Roman" w:hAnsi="Times New Roman" w:cs="Times New Roman"/>
          <w:i/>
          <w:iCs/>
          <w:sz w:val="28"/>
          <w:szCs w:val="28"/>
        </w:rPr>
        <w:t>Цель духовно-нравственного воспитания</w:t>
      </w:r>
      <w:r w:rsidRPr="004F52B4">
        <w:rPr>
          <w:rFonts w:ascii="Times New Roman" w:hAnsi="Times New Roman" w:cs="Times New Roman"/>
          <w:sz w:val="28"/>
          <w:szCs w:val="28"/>
        </w:rPr>
        <w:t xml:space="preserve"> - формирование способности к духовному развитию, нравственному самосовершенствованию, индивидуально-ответственному поведению. </w:t>
      </w:r>
    </w:p>
    <w:p w14:paraId="5080FC70" w14:textId="77777777" w:rsidR="004F52B4" w:rsidRDefault="004F52B4" w:rsidP="009F3187">
      <w:pPr>
        <w:spacing w:after="0"/>
        <w:jc w:val="both"/>
        <w:rPr>
          <w:rFonts w:ascii="Times New Roman" w:hAnsi="Times New Roman" w:cs="Times New Roman"/>
          <w:sz w:val="28"/>
          <w:szCs w:val="28"/>
        </w:rPr>
      </w:pPr>
      <w:r w:rsidRPr="004F52B4">
        <w:rPr>
          <w:rFonts w:ascii="Times New Roman" w:hAnsi="Times New Roman" w:cs="Times New Roman"/>
          <w:i/>
          <w:iCs/>
          <w:sz w:val="28"/>
          <w:szCs w:val="28"/>
        </w:rPr>
        <w:t>Ценности</w:t>
      </w:r>
      <w:r w:rsidRPr="004F52B4">
        <w:rPr>
          <w:rFonts w:ascii="Times New Roman" w:hAnsi="Times New Roman" w:cs="Times New Roman"/>
          <w:sz w:val="28"/>
          <w:szCs w:val="28"/>
        </w:rPr>
        <w:t xml:space="preserve"> - жизнь, милосердие, добро лежат в основе духовно-нравственного направления воспитания. </w:t>
      </w:r>
    </w:p>
    <w:p w14:paraId="6FF43ECE" w14:textId="77777777" w:rsidR="00E07489" w:rsidRDefault="004F52B4" w:rsidP="009F3187">
      <w:pPr>
        <w:spacing w:after="0"/>
        <w:jc w:val="both"/>
        <w:rPr>
          <w:rFonts w:ascii="Times New Roman" w:hAnsi="Times New Roman" w:cs="Times New Roman"/>
          <w:sz w:val="28"/>
          <w:szCs w:val="28"/>
        </w:rPr>
      </w:pPr>
      <w:r w:rsidRPr="004F52B4">
        <w:rPr>
          <w:rFonts w:ascii="Times New Roman" w:hAnsi="Times New Roman" w:cs="Times New Roman"/>
          <w:sz w:val="28"/>
          <w:szCs w:val="28"/>
        </w:rPr>
        <w:t xml:space="preserve">Содержание деятельности 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 </w:t>
      </w:r>
    </w:p>
    <w:p w14:paraId="754D1D47" w14:textId="77777777" w:rsidR="00E07489" w:rsidRDefault="004F52B4" w:rsidP="009F3187">
      <w:pPr>
        <w:spacing w:after="0"/>
        <w:jc w:val="both"/>
        <w:rPr>
          <w:rFonts w:ascii="Times New Roman" w:hAnsi="Times New Roman" w:cs="Times New Roman"/>
          <w:sz w:val="28"/>
          <w:szCs w:val="28"/>
        </w:rPr>
      </w:pPr>
      <w:r w:rsidRPr="004F52B4">
        <w:rPr>
          <w:rFonts w:ascii="Times New Roman" w:hAnsi="Times New Roman" w:cs="Times New Roman"/>
          <w:sz w:val="28"/>
          <w:szCs w:val="28"/>
        </w:rPr>
        <w:t xml:space="preserve">В процессе духовно-нравственного воспитания осуществляется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 </w:t>
      </w:r>
    </w:p>
    <w:p w14:paraId="1D2444AA" w14:textId="77777777" w:rsidR="00E07489" w:rsidRPr="00E07489" w:rsidRDefault="004F52B4" w:rsidP="009F3187">
      <w:pPr>
        <w:spacing w:after="0"/>
        <w:jc w:val="both"/>
        <w:rPr>
          <w:rFonts w:ascii="Times New Roman" w:hAnsi="Times New Roman" w:cs="Times New Roman"/>
          <w:i/>
          <w:iCs/>
          <w:sz w:val="28"/>
          <w:szCs w:val="28"/>
        </w:rPr>
      </w:pPr>
      <w:r w:rsidRPr="00E07489">
        <w:rPr>
          <w:rFonts w:ascii="Times New Roman" w:hAnsi="Times New Roman" w:cs="Times New Roman"/>
          <w:i/>
          <w:iCs/>
          <w:sz w:val="28"/>
          <w:szCs w:val="28"/>
        </w:rPr>
        <w:t xml:space="preserve">Виды и формы деятельности: </w:t>
      </w:r>
    </w:p>
    <w:p w14:paraId="06E225E0" w14:textId="77777777" w:rsidR="00E07489" w:rsidRDefault="004F52B4" w:rsidP="009F3187">
      <w:pPr>
        <w:spacing w:after="0"/>
        <w:jc w:val="both"/>
        <w:rPr>
          <w:rFonts w:ascii="Times New Roman" w:hAnsi="Times New Roman" w:cs="Times New Roman"/>
          <w:sz w:val="28"/>
          <w:szCs w:val="28"/>
        </w:rPr>
      </w:pPr>
      <w:r w:rsidRPr="004F52B4">
        <w:rPr>
          <w:rFonts w:ascii="Times New Roman" w:hAnsi="Times New Roman" w:cs="Times New Roman"/>
          <w:sz w:val="28"/>
          <w:szCs w:val="28"/>
        </w:rPr>
        <w:t xml:space="preserve">- ознакомление детей с историей, героями, культурой, традициями России и своего народа; </w:t>
      </w:r>
    </w:p>
    <w:p w14:paraId="32C03C81" w14:textId="77777777" w:rsidR="00E07489" w:rsidRDefault="004F52B4" w:rsidP="009F3187">
      <w:pPr>
        <w:spacing w:after="0"/>
        <w:jc w:val="both"/>
        <w:rPr>
          <w:rFonts w:ascii="Times New Roman" w:hAnsi="Times New Roman" w:cs="Times New Roman"/>
          <w:sz w:val="28"/>
          <w:szCs w:val="28"/>
        </w:rPr>
      </w:pPr>
      <w:r w:rsidRPr="004F52B4">
        <w:rPr>
          <w:rFonts w:ascii="Times New Roman" w:hAnsi="Times New Roman" w:cs="Times New Roman"/>
          <w:sz w:val="28"/>
          <w:szCs w:val="28"/>
        </w:rPr>
        <w:t>- организация коллективных творческих проектов, направленных на приобщение детей к российским общенациональным традициям;</w:t>
      </w:r>
    </w:p>
    <w:p w14:paraId="41920EFC" w14:textId="77777777" w:rsidR="00E07489" w:rsidRDefault="004F52B4" w:rsidP="009F3187">
      <w:pPr>
        <w:spacing w:after="0"/>
        <w:jc w:val="both"/>
        <w:rPr>
          <w:rFonts w:ascii="Times New Roman" w:hAnsi="Times New Roman" w:cs="Times New Roman"/>
          <w:sz w:val="28"/>
          <w:szCs w:val="28"/>
        </w:rPr>
      </w:pPr>
      <w:r w:rsidRPr="004F52B4">
        <w:rPr>
          <w:rFonts w:ascii="Times New Roman" w:hAnsi="Times New Roman" w:cs="Times New Roman"/>
          <w:sz w:val="28"/>
          <w:szCs w:val="28"/>
        </w:rPr>
        <w:t xml:space="preserve"> - организация экскурсий, походов, смотров, соревнований, праздников, викторин, выставок и пр.; </w:t>
      </w:r>
    </w:p>
    <w:p w14:paraId="5C30EAA5" w14:textId="13DDDDC8" w:rsidR="004F52B4" w:rsidRDefault="004F52B4" w:rsidP="009F3187">
      <w:pPr>
        <w:spacing w:after="0"/>
        <w:jc w:val="both"/>
        <w:rPr>
          <w:rFonts w:ascii="Times New Roman" w:hAnsi="Times New Roman" w:cs="Times New Roman"/>
          <w:sz w:val="28"/>
          <w:szCs w:val="28"/>
        </w:rPr>
      </w:pPr>
      <w:r w:rsidRPr="004F52B4">
        <w:rPr>
          <w:rFonts w:ascii="Times New Roman" w:hAnsi="Times New Roman" w:cs="Times New Roman"/>
          <w:sz w:val="28"/>
          <w:szCs w:val="28"/>
        </w:rPr>
        <w:lastRenderedPageBreak/>
        <w:t>- 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14:paraId="117E828D" w14:textId="77777777" w:rsidR="00E07489" w:rsidRPr="00E07489" w:rsidRDefault="00E07489" w:rsidP="009F3187">
      <w:pPr>
        <w:spacing w:after="0"/>
        <w:jc w:val="both"/>
        <w:rPr>
          <w:rFonts w:ascii="Times New Roman" w:hAnsi="Times New Roman" w:cs="Times New Roman"/>
          <w:b/>
          <w:bCs/>
          <w:sz w:val="28"/>
          <w:szCs w:val="28"/>
        </w:rPr>
      </w:pPr>
      <w:r w:rsidRPr="00E07489">
        <w:rPr>
          <w:rFonts w:ascii="Times New Roman" w:hAnsi="Times New Roman" w:cs="Times New Roman"/>
          <w:b/>
          <w:bCs/>
          <w:sz w:val="28"/>
          <w:szCs w:val="28"/>
        </w:rPr>
        <w:t xml:space="preserve">2.5.3. Социальное воспитание </w:t>
      </w:r>
    </w:p>
    <w:p w14:paraId="5508EB21" w14:textId="77777777" w:rsidR="00E07489" w:rsidRDefault="00E07489" w:rsidP="009F3187">
      <w:pPr>
        <w:spacing w:after="0"/>
        <w:jc w:val="both"/>
        <w:rPr>
          <w:rFonts w:ascii="Times New Roman" w:hAnsi="Times New Roman" w:cs="Times New Roman"/>
          <w:sz w:val="28"/>
          <w:szCs w:val="28"/>
        </w:rPr>
      </w:pPr>
      <w:r w:rsidRPr="00E07489">
        <w:rPr>
          <w:rFonts w:ascii="Times New Roman" w:hAnsi="Times New Roman" w:cs="Times New Roman"/>
          <w:i/>
          <w:iCs/>
          <w:sz w:val="28"/>
          <w:szCs w:val="28"/>
        </w:rPr>
        <w:t>Ценности:</w:t>
      </w:r>
      <w:r w:rsidRPr="00E07489">
        <w:rPr>
          <w:rFonts w:ascii="Times New Roman" w:hAnsi="Times New Roman" w:cs="Times New Roman"/>
          <w:sz w:val="28"/>
          <w:szCs w:val="28"/>
        </w:rPr>
        <w:t xml:space="preserve"> семья, дружба, человек и сотрудничество. </w:t>
      </w:r>
    </w:p>
    <w:p w14:paraId="6DEB167A" w14:textId="77777777" w:rsidR="00E07489" w:rsidRDefault="00E07489" w:rsidP="009F3187">
      <w:pPr>
        <w:spacing w:after="0"/>
        <w:jc w:val="both"/>
        <w:rPr>
          <w:rFonts w:ascii="Times New Roman" w:hAnsi="Times New Roman" w:cs="Times New Roman"/>
          <w:sz w:val="28"/>
          <w:szCs w:val="28"/>
        </w:rPr>
      </w:pPr>
      <w:r w:rsidRPr="00E07489">
        <w:rPr>
          <w:rFonts w:ascii="Times New Roman" w:hAnsi="Times New Roman" w:cs="Times New Roman"/>
          <w:sz w:val="28"/>
          <w:szCs w:val="28"/>
        </w:rPr>
        <w:t xml:space="preserve"> </w:t>
      </w:r>
      <w:r w:rsidRPr="00E07489">
        <w:rPr>
          <w:rFonts w:ascii="Times New Roman" w:hAnsi="Times New Roman" w:cs="Times New Roman"/>
          <w:i/>
          <w:iCs/>
          <w:sz w:val="28"/>
          <w:szCs w:val="28"/>
        </w:rPr>
        <w:t>Цель социального воспитания дошкольника</w:t>
      </w:r>
      <w:r w:rsidRPr="00E07489">
        <w:rPr>
          <w:rFonts w:ascii="Times New Roman" w:hAnsi="Times New Roman" w:cs="Times New Roman"/>
          <w:sz w:val="28"/>
          <w:szCs w:val="28"/>
        </w:rPr>
        <w:t xml:space="preserve">: формирование его ценностного отношения к семье, другому человеку, развитии дружелюбия, создания условий для реализации в обществе. </w:t>
      </w:r>
    </w:p>
    <w:p w14:paraId="60EF1533" w14:textId="77777777" w:rsidR="00E07489" w:rsidRPr="00E07489" w:rsidRDefault="00E07489" w:rsidP="009F3187">
      <w:pPr>
        <w:spacing w:after="0"/>
        <w:jc w:val="both"/>
        <w:rPr>
          <w:rFonts w:ascii="Times New Roman" w:hAnsi="Times New Roman" w:cs="Times New Roman"/>
          <w:i/>
          <w:iCs/>
          <w:sz w:val="28"/>
          <w:szCs w:val="28"/>
        </w:rPr>
      </w:pPr>
      <w:r w:rsidRPr="00E07489">
        <w:rPr>
          <w:rFonts w:ascii="Times New Roman" w:hAnsi="Times New Roman" w:cs="Times New Roman"/>
          <w:i/>
          <w:iCs/>
          <w:sz w:val="28"/>
          <w:szCs w:val="28"/>
        </w:rPr>
        <w:t xml:space="preserve">Задачи: </w:t>
      </w:r>
    </w:p>
    <w:p w14:paraId="4A2AB4C3" w14:textId="77777777" w:rsidR="00E07489" w:rsidRDefault="00E07489" w:rsidP="009F3187">
      <w:pPr>
        <w:spacing w:after="0"/>
        <w:jc w:val="both"/>
        <w:rPr>
          <w:rFonts w:ascii="Times New Roman" w:hAnsi="Times New Roman" w:cs="Times New Roman"/>
          <w:sz w:val="28"/>
          <w:szCs w:val="28"/>
        </w:rPr>
      </w:pPr>
      <w:r w:rsidRPr="00E07489">
        <w:rPr>
          <w:rFonts w:ascii="Times New Roman" w:hAnsi="Times New Roman" w:cs="Times New Roman"/>
          <w:sz w:val="28"/>
          <w:szCs w:val="28"/>
        </w:rPr>
        <w:t xml:space="preserve">- 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w:t>
      </w:r>
    </w:p>
    <w:p w14:paraId="47053D31" w14:textId="77777777" w:rsidR="00E07489" w:rsidRDefault="00E07489" w:rsidP="009F3187">
      <w:pPr>
        <w:spacing w:after="0"/>
        <w:jc w:val="both"/>
        <w:rPr>
          <w:rFonts w:ascii="Times New Roman" w:hAnsi="Times New Roman" w:cs="Times New Roman"/>
          <w:sz w:val="28"/>
          <w:szCs w:val="28"/>
        </w:rPr>
      </w:pPr>
      <w:r w:rsidRPr="00E07489">
        <w:rPr>
          <w:rFonts w:ascii="Times New Roman" w:hAnsi="Times New Roman" w:cs="Times New Roman"/>
          <w:sz w:val="28"/>
          <w:szCs w:val="28"/>
        </w:rPr>
        <w:t xml:space="preserve">- анализ поступков самих детей в группе в различных ситуациях; </w:t>
      </w:r>
    </w:p>
    <w:p w14:paraId="394F38FD" w14:textId="77777777" w:rsidR="00E07489" w:rsidRDefault="00E07489" w:rsidP="009F3187">
      <w:pPr>
        <w:spacing w:after="0"/>
        <w:jc w:val="both"/>
        <w:rPr>
          <w:rFonts w:ascii="Times New Roman" w:hAnsi="Times New Roman" w:cs="Times New Roman"/>
          <w:sz w:val="28"/>
          <w:szCs w:val="28"/>
        </w:rPr>
      </w:pPr>
      <w:r w:rsidRPr="00E07489">
        <w:rPr>
          <w:rFonts w:ascii="Times New Roman" w:hAnsi="Times New Roman" w:cs="Times New Roman"/>
          <w:sz w:val="28"/>
          <w:szCs w:val="28"/>
        </w:rPr>
        <w:t>-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14:paraId="49200609" w14:textId="77777777" w:rsidR="00E07489" w:rsidRDefault="00E07489" w:rsidP="009F3187">
      <w:pPr>
        <w:spacing w:after="0"/>
        <w:jc w:val="both"/>
        <w:rPr>
          <w:rFonts w:ascii="Times New Roman" w:hAnsi="Times New Roman" w:cs="Times New Roman"/>
          <w:sz w:val="28"/>
          <w:szCs w:val="28"/>
        </w:rPr>
      </w:pPr>
      <w:r w:rsidRPr="00E07489">
        <w:rPr>
          <w:rFonts w:ascii="Times New Roman" w:hAnsi="Times New Roman" w:cs="Times New Roman"/>
          <w:sz w:val="28"/>
          <w:szCs w:val="28"/>
        </w:rPr>
        <w:t xml:space="preserve"> - развитие способности поставить себя на место другого как проявление личностной зрелости и преодоление детского эгоизма. </w:t>
      </w:r>
    </w:p>
    <w:p w14:paraId="1172B6F6" w14:textId="77777777" w:rsidR="00E07489" w:rsidRPr="00E07489" w:rsidRDefault="00E07489" w:rsidP="009F3187">
      <w:pPr>
        <w:spacing w:after="0"/>
        <w:jc w:val="both"/>
        <w:rPr>
          <w:rFonts w:ascii="Times New Roman" w:hAnsi="Times New Roman" w:cs="Times New Roman"/>
          <w:i/>
          <w:iCs/>
          <w:sz w:val="28"/>
          <w:szCs w:val="28"/>
        </w:rPr>
      </w:pPr>
      <w:r w:rsidRPr="00E07489">
        <w:rPr>
          <w:rFonts w:ascii="Times New Roman" w:hAnsi="Times New Roman" w:cs="Times New Roman"/>
          <w:i/>
          <w:iCs/>
          <w:sz w:val="28"/>
          <w:szCs w:val="28"/>
        </w:rPr>
        <w:t xml:space="preserve">Содержание деятельности </w:t>
      </w:r>
    </w:p>
    <w:p w14:paraId="4AE06880" w14:textId="77777777" w:rsidR="00E07489" w:rsidRDefault="00E07489" w:rsidP="009F3187">
      <w:pPr>
        <w:spacing w:after="0"/>
        <w:jc w:val="both"/>
        <w:rPr>
          <w:rFonts w:ascii="Times New Roman" w:hAnsi="Times New Roman" w:cs="Times New Roman"/>
          <w:sz w:val="28"/>
          <w:szCs w:val="28"/>
        </w:rPr>
      </w:pPr>
      <w:r w:rsidRPr="00E07489">
        <w:rPr>
          <w:rFonts w:ascii="Times New Roman" w:hAnsi="Times New Roman" w:cs="Times New Roman"/>
          <w:sz w:val="28"/>
          <w:szCs w:val="28"/>
        </w:rPr>
        <w:t xml:space="preserve">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w:t>
      </w:r>
    </w:p>
    <w:p w14:paraId="7178FCC9" w14:textId="77777777" w:rsidR="00E07489" w:rsidRDefault="00E07489" w:rsidP="009F3187">
      <w:pPr>
        <w:spacing w:after="0"/>
        <w:jc w:val="both"/>
        <w:rPr>
          <w:rFonts w:ascii="Times New Roman" w:hAnsi="Times New Roman" w:cs="Times New Roman"/>
          <w:sz w:val="28"/>
          <w:szCs w:val="28"/>
        </w:rPr>
      </w:pPr>
      <w:r w:rsidRPr="00E07489">
        <w:rPr>
          <w:rFonts w:ascii="Times New Roman" w:hAnsi="Times New Roman" w:cs="Times New Roman"/>
          <w:sz w:val="28"/>
          <w:szCs w:val="28"/>
        </w:rPr>
        <w:t>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Важным аспектом является формирование у дошкольника представления о мире профессий взрослых, появление к моменту подготовки к школе положительной установки к обучению в школе как важному шагу взросления.</w:t>
      </w:r>
    </w:p>
    <w:p w14:paraId="419A2A2A" w14:textId="5250667F" w:rsidR="00E07489" w:rsidRPr="00E07489" w:rsidRDefault="00E07489" w:rsidP="009F3187">
      <w:pPr>
        <w:spacing w:after="0"/>
        <w:jc w:val="both"/>
        <w:rPr>
          <w:rFonts w:ascii="Times New Roman" w:hAnsi="Times New Roman" w:cs="Times New Roman"/>
          <w:i/>
          <w:iCs/>
          <w:sz w:val="28"/>
          <w:szCs w:val="28"/>
        </w:rPr>
      </w:pPr>
      <w:r w:rsidRPr="00E07489">
        <w:rPr>
          <w:rFonts w:ascii="Times New Roman" w:hAnsi="Times New Roman" w:cs="Times New Roman"/>
          <w:sz w:val="28"/>
          <w:szCs w:val="28"/>
        </w:rPr>
        <w:t xml:space="preserve"> </w:t>
      </w:r>
      <w:r w:rsidRPr="00E07489">
        <w:rPr>
          <w:rFonts w:ascii="Times New Roman" w:hAnsi="Times New Roman" w:cs="Times New Roman"/>
          <w:i/>
          <w:iCs/>
          <w:sz w:val="28"/>
          <w:szCs w:val="28"/>
        </w:rPr>
        <w:t>Формы и виды деятельности:</w:t>
      </w:r>
    </w:p>
    <w:p w14:paraId="400FAE07" w14:textId="77777777" w:rsidR="00E07489" w:rsidRDefault="00E07489" w:rsidP="009F3187">
      <w:pPr>
        <w:spacing w:after="0"/>
        <w:jc w:val="both"/>
        <w:rPr>
          <w:rFonts w:ascii="Times New Roman" w:hAnsi="Times New Roman" w:cs="Times New Roman"/>
          <w:sz w:val="28"/>
          <w:szCs w:val="28"/>
        </w:rPr>
      </w:pPr>
      <w:r w:rsidRPr="00E07489">
        <w:rPr>
          <w:rFonts w:ascii="Times New Roman" w:hAnsi="Times New Roman" w:cs="Times New Roman"/>
          <w:sz w:val="28"/>
          <w:szCs w:val="28"/>
        </w:rPr>
        <w:t xml:space="preserve"> - организация сюжетно-ролевых игр (в семью, в команду и т.п.), игр с правилами, традиционных народных игр и пр.; </w:t>
      </w:r>
    </w:p>
    <w:p w14:paraId="3014B8A8" w14:textId="77777777" w:rsidR="00E07489" w:rsidRDefault="00E07489" w:rsidP="009F3187">
      <w:pPr>
        <w:spacing w:after="0"/>
        <w:jc w:val="both"/>
        <w:rPr>
          <w:rFonts w:ascii="Times New Roman" w:hAnsi="Times New Roman" w:cs="Times New Roman"/>
          <w:sz w:val="28"/>
          <w:szCs w:val="28"/>
        </w:rPr>
      </w:pPr>
      <w:r w:rsidRPr="00E07489">
        <w:rPr>
          <w:rFonts w:ascii="Times New Roman" w:hAnsi="Times New Roman" w:cs="Times New Roman"/>
          <w:sz w:val="28"/>
          <w:szCs w:val="28"/>
        </w:rPr>
        <w:t xml:space="preserve">- проведение праздников, конкурсов, выставок и пр.; </w:t>
      </w:r>
    </w:p>
    <w:p w14:paraId="6DC8C7AB" w14:textId="77777777" w:rsidR="00E07489" w:rsidRDefault="00E07489" w:rsidP="009F3187">
      <w:pPr>
        <w:spacing w:after="0"/>
        <w:jc w:val="both"/>
        <w:rPr>
          <w:rFonts w:ascii="Times New Roman" w:hAnsi="Times New Roman" w:cs="Times New Roman"/>
          <w:sz w:val="28"/>
          <w:szCs w:val="28"/>
        </w:rPr>
      </w:pPr>
      <w:r w:rsidRPr="00E07489">
        <w:rPr>
          <w:rFonts w:ascii="Times New Roman" w:hAnsi="Times New Roman" w:cs="Times New Roman"/>
          <w:sz w:val="28"/>
          <w:szCs w:val="28"/>
        </w:rPr>
        <w:t xml:space="preserve">- разработка и реализация проектов; </w:t>
      </w:r>
    </w:p>
    <w:p w14:paraId="18C7340B" w14:textId="77777777" w:rsidR="00E07489" w:rsidRDefault="00E07489" w:rsidP="009F3187">
      <w:pPr>
        <w:spacing w:after="0"/>
        <w:jc w:val="both"/>
        <w:rPr>
          <w:rFonts w:ascii="Times New Roman" w:hAnsi="Times New Roman" w:cs="Times New Roman"/>
          <w:sz w:val="28"/>
          <w:szCs w:val="28"/>
        </w:rPr>
      </w:pPr>
      <w:r w:rsidRPr="00E07489">
        <w:rPr>
          <w:rFonts w:ascii="Times New Roman" w:hAnsi="Times New Roman" w:cs="Times New Roman"/>
          <w:sz w:val="28"/>
          <w:szCs w:val="28"/>
        </w:rPr>
        <w:t>- воспитание у детей навыков поведения в обществе;</w:t>
      </w:r>
    </w:p>
    <w:p w14:paraId="5692A00D" w14:textId="77777777" w:rsidR="00E07489" w:rsidRDefault="00E07489" w:rsidP="009F3187">
      <w:pPr>
        <w:spacing w:after="0"/>
        <w:jc w:val="both"/>
        <w:rPr>
          <w:rFonts w:ascii="Times New Roman" w:hAnsi="Times New Roman" w:cs="Times New Roman"/>
          <w:sz w:val="28"/>
          <w:szCs w:val="28"/>
        </w:rPr>
      </w:pPr>
      <w:r w:rsidRPr="00E07489">
        <w:rPr>
          <w:rFonts w:ascii="Times New Roman" w:hAnsi="Times New Roman" w:cs="Times New Roman"/>
          <w:sz w:val="28"/>
          <w:szCs w:val="28"/>
        </w:rPr>
        <w:lastRenderedPageBreak/>
        <w:t xml:space="preserve"> - обучение детей сотрудничеству, использование групповых форм в продуктивных видах деятельности; </w:t>
      </w:r>
    </w:p>
    <w:p w14:paraId="3B439F66" w14:textId="77777777" w:rsidR="00E07489" w:rsidRDefault="00E07489" w:rsidP="009F3187">
      <w:pPr>
        <w:spacing w:after="0"/>
        <w:jc w:val="both"/>
        <w:rPr>
          <w:rFonts w:ascii="Times New Roman" w:hAnsi="Times New Roman" w:cs="Times New Roman"/>
          <w:sz w:val="28"/>
          <w:szCs w:val="28"/>
        </w:rPr>
      </w:pPr>
      <w:r w:rsidRPr="00E07489">
        <w:rPr>
          <w:rFonts w:ascii="Times New Roman" w:hAnsi="Times New Roman" w:cs="Times New Roman"/>
          <w:sz w:val="28"/>
          <w:szCs w:val="28"/>
        </w:rPr>
        <w:t xml:space="preserve">- обучение детей анализу поступков и чувств – своих и других людей; </w:t>
      </w:r>
    </w:p>
    <w:p w14:paraId="36029E78" w14:textId="77777777" w:rsidR="00E07489" w:rsidRDefault="00E07489" w:rsidP="009F3187">
      <w:pPr>
        <w:spacing w:after="0"/>
        <w:jc w:val="both"/>
        <w:rPr>
          <w:rFonts w:ascii="Times New Roman" w:hAnsi="Times New Roman" w:cs="Times New Roman"/>
          <w:sz w:val="28"/>
          <w:szCs w:val="28"/>
        </w:rPr>
      </w:pPr>
      <w:r w:rsidRPr="00E07489">
        <w:rPr>
          <w:rFonts w:ascii="Times New Roman" w:hAnsi="Times New Roman" w:cs="Times New Roman"/>
          <w:sz w:val="28"/>
          <w:szCs w:val="28"/>
        </w:rPr>
        <w:t xml:space="preserve">- организация коллективных проектов заботы и помощи; </w:t>
      </w:r>
    </w:p>
    <w:p w14:paraId="4077F072" w14:textId="77777777" w:rsidR="00E07489" w:rsidRDefault="00E07489" w:rsidP="009F3187">
      <w:pPr>
        <w:spacing w:after="0"/>
        <w:jc w:val="both"/>
        <w:rPr>
          <w:rFonts w:ascii="Times New Roman" w:hAnsi="Times New Roman" w:cs="Times New Roman"/>
          <w:sz w:val="28"/>
          <w:szCs w:val="28"/>
        </w:rPr>
      </w:pPr>
      <w:r w:rsidRPr="00E07489">
        <w:rPr>
          <w:rFonts w:ascii="Times New Roman" w:hAnsi="Times New Roman" w:cs="Times New Roman"/>
          <w:sz w:val="28"/>
          <w:szCs w:val="28"/>
        </w:rPr>
        <w:t xml:space="preserve">- создание доброжелательного психологического климата в детском коллективе; </w:t>
      </w:r>
    </w:p>
    <w:p w14:paraId="3EAAD2D9" w14:textId="1D8633A5" w:rsidR="00E07489" w:rsidRDefault="00E07489" w:rsidP="009F3187">
      <w:pPr>
        <w:spacing w:after="0"/>
        <w:jc w:val="both"/>
        <w:rPr>
          <w:rFonts w:ascii="Times New Roman" w:hAnsi="Times New Roman" w:cs="Times New Roman"/>
          <w:sz w:val="28"/>
          <w:szCs w:val="28"/>
        </w:rPr>
      </w:pPr>
      <w:r w:rsidRPr="00E07489">
        <w:rPr>
          <w:rFonts w:ascii="Times New Roman" w:hAnsi="Times New Roman" w:cs="Times New Roman"/>
          <w:sz w:val="28"/>
          <w:szCs w:val="28"/>
        </w:rPr>
        <w:t>- использование возможностей социокультурной среды для достижения целей воспитания;</w:t>
      </w:r>
    </w:p>
    <w:p w14:paraId="4840A919" w14:textId="77777777" w:rsidR="00E07489" w:rsidRPr="00E07489" w:rsidRDefault="00E07489" w:rsidP="009F3187">
      <w:pPr>
        <w:spacing w:after="0"/>
        <w:jc w:val="both"/>
        <w:rPr>
          <w:rFonts w:ascii="Times New Roman" w:hAnsi="Times New Roman" w:cs="Times New Roman"/>
          <w:b/>
          <w:bCs/>
          <w:sz w:val="28"/>
          <w:szCs w:val="28"/>
        </w:rPr>
      </w:pPr>
      <w:r w:rsidRPr="00E07489">
        <w:rPr>
          <w:rFonts w:ascii="Times New Roman" w:hAnsi="Times New Roman" w:cs="Times New Roman"/>
          <w:b/>
          <w:bCs/>
          <w:sz w:val="28"/>
          <w:szCs w:val="28"/>
        </w:rPr>
        <w:t xml:space="preserve">2.5.4. Познавательное воспитание </w:t>
      </w:r>
    </w:p>
    <w:p w14:paraId="783C76C7" w14:textId="77777777" w:rsidR="00E07489" w:rsidRDefault="00E07489" w:rsidP="009F3187">
      <w:pPr>
        <w:spacing w:after="0"/>
        <w:jc w:val="both"/>
        <w:rPr>
          <w:rFonts w:ascii="Times New Roman" w:hAnsi="Times New Roman" w:cs="Times New Roman"/>
          <w:sz w:val="28"/>
          <w:szCs w:val="28"/>
        </w:rPr>
      </w:pPr>
      <w:r w:rsidRPr="00E07489">
        <w:rPr>
          <w:rFonts w:ascii="Times New Roman" w:hAnsi="Times New Roman" w:cs="Times New Roman"/>
          <w:i/>
          <w:iCs/>
          <w:sz w:val="28"/>
          <w:szCs w:val="28"/>
        </w:rPr>
        <w:t>Ценность</w:t>
      </w:r>
      <w:r w:rsidRPr="00E07489">
        <w:rPr>
          <w:rFonts w:ascii="Times New Roman" w:hAnsi="Times New Roman" w:cs="Times New Roman"/>
          <w:sz w:val="28"/>
          <w:szCs w:val="28"/>
        </w:rPr>
        <w:t xml:space="preserve">: знания. </w:t>
      </w:r>
    </w:p>
    <w:p w14:paraId="69CCC5BE" w14:textId="77777777" w:rsidR="00E07489" w:rsidRDefault="00E07489" w:rsidP="009F3187">
      <w:pPr>
        <w:spacing w:after="0"/>
        <w:jc w:val="both"/>
        <w:rPr>
          <w:rFonts w:ascii="Times New Roman" w:hAnsi="Times New Roman" w:cs="Times New Roman"/>
          <w:sz w:val="28"/>
          <w:szCs w:val="28"/>
        </w:rPr>
      </w:pPr>
      <w:r w:rsidRPr="00E07489">
        <w:rPr>
          <w:rFonts w:ascii="Times New Roman" w:hAnsi="Times New Roman" w:cs="Times New Roman"/>
          <w:i/>
          <w:iCs/>
          <w:sz w:val="28"/>
          <w:szCs w:val="28"/>
        </w:rPr>
        <w:t>Цель познавательного направления воспитания</w:t>
      </w:r>
      <w:r w:rsidRPr="00E07489">
        <w:rPr>
          <w:rFonts w:ascii="Times New Roman" w:hAnsi="Times New Roman" w:cs="Times New Roman"/>
          <w:sz w:val="28"/>
          <w:szCs w:val="28"/>
        </w:rPr>
        <w:t xml:space="preserve">: формирование ценности познания. </w:t>
      </w:r>
    </w:p>
    <w:p w14:paraId="59CA5675" w14:textId="77777777" w:rsidR="00E07489" w:rsidRDefault="00E07489" w:rsidP="009F3187">
      <w:pPr>
        <w:spacing w:after="0"/>
        <w:jc w:val="both"/>
        <w:rPr>
          <w:rFonts w:ascii="Times New Roman" w:hAnsi="Times New Roman" w:cs="Times New Roman"/>
          <w:sz w:val="28"/>
          <w:szCs w:val="28"/>
        </w:rPr>
      </w:pPr>
      <w:r w:rsidRPr="00E07489">
        <w:rPr>
          <w:rFonts w:ascii="Times New Roman" w:hAnsi="Times New Roman" w:cs="Times New Roman"/>
          <w:i/>
          <w:iCs/>
          <w:sz w:val="28"/>
          <w:szCs w:val="28"/>
        </w:rPr>
        <w:t>Задачи:</w:t>
      </w:r>
      <w:r w:rsidRPr="00E07489">
        <w:rPr>
          <w:rFonts w:ascii="Times New Roman" w:hAnsi="Times New Roman" w:cs="Times New Roman"/>
          <w:sz w:val="28"/>
          <w:szCs w:val="28"/>
        </w:rPr>
        <w:t xml:space="preserve"> </w:t>
      </w:r>
    </w:p>
    <w:p w14:paraId="071BB2D4" w14:textId="77777777" w:rsidR="00E07489" w:rsidRDefault="00E07489" w:rsidP="009F3187">
      <w:pPr>
        <w:spacing w:after="0"/>
        <w:jc w:val="both"/>
        <w:rPr>
          <w:rFonts w:ascii="Times New Roman" w:hAnsi="Times New Roman" w:cs="Times New Roman"/>
          <w:sz w:val="28"/>
          <w:szCs w:val="28"/>
        </w:rPr>
      </w:pPr>
      <w:r w:rsidRPr="00E07489">
        <w:rPr>
          <w:rFonts w:ascii="Times New Roman" w:hAnsi="Times New Roman" w:cs="Times New Roman"/>
          <w:sz w:val="28"/>
          <w:szCs w:val="28"/>
        </w:rPr>
        <w:t>- развитие любознательности, формирование опыта познавательной инициативы;</w:t>
      </w:r>
    </w:p>
    <w:p w14:paraId="3F9E2A1E" w14:textId="77777777" w:rsidR="00E07489" w:rsidRDefault="00E07489" w:rsidP="009F3187">
      <w:pPr>
        <w:spacing w:after="0"/>
        <w:jc w:val="both"/>
        <w:rPr>
          <w:rFonts w:ascii="Times New Roman" w:hAnsi="Times New Roman" w:cs="Times New Roman"/>
          <w:sz w:val="28"/>
          <w:szCs w:val="28"/>
        </w:rPr>
      </w:pPr>
      <w:r w:rsidRPr="00E07489">
        <w:rPr>
          <w:rFonts w:ascii="Times New Roman" w:hAnsi="Times New Roman" w:cs="Times New Roman"/>
          <w:sz w:val="28"/>
          <w:szCs w:val="28"/>
        </w:rPr>
        <w:t xml:space="preserve"> - формирование ценностного отношения к взрослому как источнику знаний; - приобщение ребенка к культурным способам познания (книги, интернет-источники, дискуссии и др.). </w:t>
      </w:r>
    </w:p>
    <w:p w14:paraId="12E4E8C1" w14:textId="77777777" w:rsidR="00E07489" w:rsidRPr="00E07489" w:rsidRDefault="00E07489" w:rsidP="009F3187">
      <w:pPr>
        <w:spacing w:after="0"/>
        <w:jc w:val="both"/>
        <w:rPr>
          <w:rFonts w:ascii="Times New Roman" w:hAnsi="Times New Roman" w:cs="Times New Roman"/>
          <w:i/>
          <w:iCs/>
          <w:sz w:val="28"/>
          <w:szCs w:val="28"/>
        </w:rPr>
      </w:pPr>
      <w:proofErr w:type="spellStart"/>
      <w:r w:rsidRPr="00E07489">
        <w:rPr>
          <w:rFonts w:ascii="Times New Roman" w:hAnsi="Times New Roman" w:cs="Times New Roman"/>
          <w:i/>
          <w:iCs/>
          <w:sz w:val="28"/>
          <w:szCs w:val="28"/>
        </w:rPr>
        <w:t>Cодержание</w:t>
      </w:r>
      <w:proofErr w:type="spellEnd"/>
      <w:r w:rsidRPr="00E07489">
        <w:rPr>
          <w:rFonts w:ascii="Times New Roman" w:hAnsi="Times New Roman" w:cs="Times New Roman"/>
          <w:i/>
          <w:iCs/>
          <w:sz w:val="28"/>
          <w:szCs w:val="28"/>
        </w:rPr>
        <w:t xml:space="preserve"> деятельности </w:t>
      </w:r>
    </w:p>
    <w:p w14:paraId="328F03D2" w14:textId="77777777" w:rsidR="00E07489" w:rsidRDefault="00E07489" w:rsidP="009F3187">
      <w:pPr>
        <w:spacing w:after="0"/>
        <w:jc w:val="both"/>
        <w:rPr>
          <w:rFonts w:ascii="Times New Roman" w:hAnsi="Times New Roman" w:cs="Times New Roman"/>
          <w:sz w:val="28"/>
          <w:szCs w:val="28"/>
        </w:rPr>
      </w:pPr>
      <w:r w:rsidRPr="00E07489">
        <w:rPr>
          <w:rFonts w:ascii="Times New Roman" w:hAnsi="Times New Roman" w:cs="Times New Roman"/>
          <w:sz w:val="28"/>
          <w:szCs w:val="28"/>
        </w:rPr>
        <w:t xml:space="preserve">Содержание познавательного направления воспитания направлено на формирование целостной картины мира, в которой интегрировано ценностное, эмоционально окрашенное отношение к миру, людям, природе, деятельности человека. </w:t>
      </w:r>
    </w:p>
    <w:p w14:paraId="0F87EED1" w14:textId="77777777" w:rsidR="00E07489" w:rsidRDefault="00E07489" w:rsidP="009F3187">
      <w:pPr>
        <w:spacing w:after="0"/>
        <w:jc w:val="both"/>
        <w:rPr>
          <w:rFonts w:ascii="Times New Roman" w:hAnsi="Times New Roman" w:cs="Times New Roman"/>
          <w:sz w:val="28"/>
          <w:szCs w:val="28"/>
        </w:rPr>
      </w:pPr>
      <w:r w:rsidRPr="00E07489">
        <w:rPr>
          <w:rFonts w:ascii="Times New Roman" w:hAnsi="Times New Roman" w:cs="Times New Roman"/>
          <w:i/>
          <w:iCs/>
          <w:sz w:val="28"/>
          <w:szCs w:val="28"/>
        </w:rPr>
        <w:t>Виды и формы деятельности</w:t>
      </w:r>
      <w:r w:rsidRPr="00E07489">
        <w:rPr>
          <w:rFonts w:ascii="Times New Roman" w:hAnsi="Times New Roman" w:cs="Times New Roman"/>
          <w:sz w:val="28"/>
          <w:szCs w:val="28"/>
        </w:rPr>
        <w:t xml:space="preserve">: </w:t>
      </w:r>
    </w:p>
    <w:p w14:paraId="4C703BDC" w14:textId="77777777" w:rsidR="00E07489" w:rsidRDefault="00E07489" w:rsidP="009F3187">
      <w:pPr>
        <w:spacing w:after="0"/>
        <w:jc w:val="both"/>
        <w:rPr>
          <w:rFonts w:ascii="Times New Roman" w:hAnsi="Times New Roman" w:cs="Times New Roman"/>
          <w:sz w:val="28"/>
          <w:szCs w:val="28"/>
        </w:rPr>
      </w:pPr>
      <w:r w:rsidRPr="00E07489">
        <w:rPr>
          <w:rFonts w:ascii="Times New Roman" w:hAnsi="Times New Roman" w:cs="Times New Roman"/>
          <w:sz w:val="28"/>
          <w:szCs w:val="28"/>
        </w:rPr>
        <w:t>- 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14:paraId="318EA086" w14:textId="77777777" w:rsidR="00E07489" w:rsidRDefault="00E07489" w:rsidP="009F3187">
      <w:pPr>
        <w:spacing w:after="0"/>
        <w:jc w:val="both"/>
        <w:rPr>
          <w:rFonts w:ascii="Times New Roman" w:hAnsi="Times New Roman" w:cs="Times New Roman"/>
          <w:sz w:val="28"/>
          <w:szCs w:val="28"/>
        </w:rPr>
      </w:pPr>
      <w:r w:rsidRPr="00E07489">
        <w:rPr>
          <w:rFonts w:ascii="Times New Roman" w:hAnsi="Times New Roman" w:cs="Times New Roman"/>
          <w:sz w:val="28"/>
          <w:szCs w:val="28"/>
        </w:rPr>
        <w:t xml:space="preserve"> - организация конструкторской и продуктивной творческой деятельности, проектной и исследовательской деятельности детей совместно со </w:t>
      </w:r>
      <w:proofErr w:type="gramStart"/>
      <w:r w:rsidRPr="00E07489">
        <w:rPr>
          <w:rFonts w:ascii="Times New Roman" w:hAnsi="Times New Roman" w:cs="Times New Roman"/>
          <w:sz w:val="28"/>
          <w:szCs w:val="28"/>
        </w:rPr>
        <w:t>взрослыми;  -</w:t>
      </w:r>
      <w:proofErr w:type="gramEnd"/>
      <w:r w:rsidRPr="00E07489">
        <w:rPr>
          <w:rFonts w:ascii="Times New Roman" w:hAnsi="Times New Roman" w:cs="Times New Roman"/>
          <w:sz w:val="28"/>
          <w:szCs w:val="28"/>
        </w:rPr>
        <w:t xml:space="preserve"> 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 </w:t>
      </w:r>
    </w:p>
    <w:p w14:paraId="6F756B40" w14:textId="77777777" w:rsidR="00E07489" w:rsidRPr="00E07489" w:rsidRDefault="00E07489" w:rsidP="009F3187">
      <w:pPr>
        <w:spacing w:after="0"/>
        <w:jc w:val="both"/>
        <w:rPr>
          <w:rFonts w:ascii="Times New Roman" w:hAnsi="Times New Roman" w:cs="Times New Roman"/>
          <w:b/>
          <w:bCs/>
          <w:sz w:val="28"/>
          <w:szCs w:val="28"/>
        </w:rPr>
      </w:pPr>
      <w:r w:rsidRPr="00E07489">
        <w:rPr>
          <w:rFonts w:ascii="Times New Roman" w:hAnsi="Times New Roman" w:cs="Times New Roman"/>
          <w:b/>
          <w:bCs/>
          <w:sz w:val="28"/>
          <w:szCs w:val="28"/>
        </w:rPr>
        <w:t>2.5.5. Физическое и оздоровительное воспитание</w:t>
      </w:r>
    </w:p>
    <w:p w14:paraId="55576D07" w14:textId="77777777" w:rsidR="00E07489" w:rsidRDefault="00E07489" w:rsidP="009F3187">
      <w:pPr>
        <w:spacing w:after="0"/>
        <w:jc w:val="both"/>
        <w:rPr>
          <w:rFonts w:ascii="Times New Roman" w:hAnsi="Times New Roman" w:cs="Times New Roman"/>
          <w:sz w:val="28"/>
          <w:szCs w:val="28"/>
        </w:rPr>
      </w:pPr>
      <w:r w:rsidRPr="00E07489">
        <w:rPr>
          <w:rFonts w:ascii="Times New Roman" w:hAnsi="Times New Roman" w:cs="Times New Roman"/>
          <w:sz w:val="28"/>
          <w:szCs w:val="28"/>
        </w:rPr>
        <w:t xml:space="preserve"> </w:t>
      </w:r>
      <w:r w:rsidRPr="00E07489">
        <w:rPr>
          <w:rFonts w:ascii="Times New Roman" w:hAnsi="Times New Roman" w:cs="Times New Roman"/>
          <w:i/>
          <w:iCs/>
          <w:sz w:val="28"/>
          <w:szCs w:val="28"/>
        </w:rPr>
        <w:t>Ценность</w:t>
      </w:r>
      <w:r w:rsidRPr="00E07489">
        <w:rPr>
          <w:rFonts w:ascii="Times New Roman" w:hAnsi="Times New Roman" w:cs="Times New Roman"/>
          <w:sz w:val="28"/>
          <w:szCs w:val="28"/>
        </w:rPr>
        <w:t xml:space="preserve">: здоровье. </w:t>
      </w:r>
    </w:p>
    <w:p w14:paraId="5F7DC35E" w14:textId="77777777" w:rsidR="00E07489" w:rsidRDefault="00E07489" w:rsidP="009F3187">
      <w:pPr>
        <w:spacing w:after="0"/>
        <w:jc w:val="both"/>
        <w:rPr>
          <w:rFonts w:ascii="Times New Roman" w:hAnsi="Times New Roman" w:cs="Times New Roman"/>
          <w:sz w:val="28"/>
          <w:szCs w:val="28"/>
        </w:rPr>
      </w:pPr>
      <w:r w:rsidRPr="00E07489">
        <w:rPr>
          <w:rFonts w:ascii="Times New Roman" w:hAnsi="Times New Roman" w:cs="Times New Roman"/>
          <w:i/>
          <w:iCs/>
          <w:sz w:val="28"/>
          <w:szCs w:val="28"/>
        </w:rPr>
        <w:t>Цель физического и оздоровительного воспитания:</w:t>
      </w:r>
      <w:r w:rsidRPr="00E07489">
        <w:rPr>
          <w:rFonts w:ascii="Times New Roman" w:hAnsi="Times New Roman" w:cs="Times New Roman"/>
          <w:sz w:val="28"/>
          <w:szCs w:val="28"/>
        </w:rPr>
        <w:t xml:space="preserve"> сформировать навыки здорового образа жизни, где безопасность жизнедеятельности лежит в основе всего.</w:t>
      </w:r>
    </w:p>
    <w:p w14:paraId="448679EF" w14:textId="77777777" w:rsidR="00E07489" w:rsidRPr="00E07489" w:rsidRDefault="00E07489" w:rsidP="009F3187">
      <w:pPr>
        <w:spacing w:after="0"/>
        <w:jc w:val="both"/>
        <w:rPr>
          <w:rFonts w:ascii="Times New Roman" w:hAnsi="Times New Roman" w:cs="Times New Roman"/>
          <w:i/>
          <w:iCs/>
          <w:sz w:val="28"/>
          <w:szCs w:val="28"/>
        </w:rPr>
      </w:pPr>
      <w:r w:rsidRPr="00E07489">
        <w:rPr>
          <w:rFonts w:ascii="Times New Roman" w:hAnsi="Times New Roman" w:cs="Times New Roman"/>
          <w:sz w:val="28"/>
          <w:szCs w:val="28"/>
        </w:rPr>
        <w:t xml:space="preserve"> </w:t>
      </w:r>
      <w:r w:rsidRPr="00E07489">
        <w:rPr>
          <w:rFonts w:ascii="Times New Roman" w:hAnsi="Times New Roman" w:cs="Times New Roman"/>
          <w:i/>
          <w:iCs/>
          <w:sz w:val="28"/>
          <w:szCs w:val="28"/>
        </w:rPr>
        <w:t xml:space="preserve">Задачи по формированию здорового образа жизни: </w:t>
      </w:r>
    </w:p>
    <w:p w14:paraId="10EE8EF3" w14:textId="77777777" w:rsidR="00E07489" w:rsidRDefault="00E07489" w:rsidP="009F3187">
      <w:pPr>
        <w:spacing w:after="0"/>
        <w:jc w:val="both"/>
        <w:rPr>
          <w:rFonts w:ascii="Times New Roman" w:hAnsi="Times New Roman" w:cs="Times New Roman"/>
          <w:sz w:val="28"/>
          <w:szCs w:val="28"/>
        </w:rPr>
      </w:pPr>
      <w:r w:rsidRPr="00E07489">
        <w:rPr>
          <w:rFonts w:ascii="Times New Roman" w:hAnsi="Times New Roman" w:cs="Times New Roman"/>
          <w:sz w:val="28"/>
          <w:szCs w:val="28"/>
        </w:rPr>
        <w:t xml:space="preserve">- обеспечение построения образовательного процесса физического воспитания обучающихся с ОВЗ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 </w:t>
      </w:r>
    </w:p>
    <w:p w14:paraId="24DFA8DA" w14:textId="77777777" w:rsidR="00E07489" w:rsidRDefault="00E07489" w:rsidP="009F3187">
      <w:pPr>
        <w:spacing w:after="0"/>
        <w:jc w:val="both"/>
        <w:rPr>
          <w:rFonts w:ascii="Times New Roman" w:hAnsi="Times New Roman" w:cs="Times New Roman"/>
          <w:sz w:val="28"/>
          <w:szCs w:val="28"/>
        </w:rPr>
      </w:pPr>
      <w:r w:rsidRPr="00E07489">
        <w:rPr>
          <w:rFonts w:ascii="Times New Roman" w:hAnsi="Times New Roman" w:cs="Times New Roman"/>
          <w:sz w:val="28"/>
          <w:szCs w:val="28"/>
        </w:rPr>
        <w:lastRenderedPageBreak/>
        <w:t>- закаливание, повышение сопротивляемости к воздействию условий внешней среды;</w:t>
      </w:r>
    </w:p>
    <w:p w14:paraId="25BC322B" w14:textId="77777777" w:rsidR="00E07489" w:rsidRDefault="00E07489" w:rsidP="009F3187">
      <w:pPr>
        <w:spacing w:after="0"/>
        <w:jc w:val="both"/>
        <w:rPr>
          <w:rFonts w:ascii="Times New Roman" w:hAnsi="Times New Roman" w:cs="Times New Roman"/>
          <w:sz w:val="28"/>
          <w:szCs w:val="28"/>
        </w:rPr>
      </w:pPr>
      <w:r w:rsidRPr="00E07489">
        <w:rPr>
          <w:rFonts w:ascii="Times New Roman" w:hAnsi="Times New Roman" w:cs="Times New Roman"/>
          <w:sz w:val="28"/>
          <w:szCs w:val="28"/>
        </w:rPr>
        <w:t xml:space="preserve"> - укрепление опорно-двигательного аппарата; развитие двигательных способностей, обучение двигательным навыкам и умениям; </w:t>
      </w:r>
    </w:p>
    <w:p w14:paraId="57F68774" w14:textId="77777777" w:rsidR="00E07489" w:rsidRDefault="00E07489" w:rsidP="009F3187">
      <w:pPr>
        <w:spacing w:after="0"/>
        <w:jc w:val="both"/>
        <w:rPr>
          <w:rFonts w:ascii="Times New Roman" w:hAnsi="Times New Roman" w:cs="Times New Roman"/>
          <w:sz w:val="28"/>
          <w:szCs w:val="28"/>
        </w:rPr>
      </w:pPr>
      <w:r w:rsidRPr="00E07489">
        <w:rPr>
          <w:rFonts w:ascii="Times New Roman" w:hAnsi="Times New Roman" w:cs="Times New Roman"/>
          <w:sz w:val="28"/>
          <w:szCs w:val="28"/>
        </w:rPr>
        <w:t>- формирование элементарных представлений в области физической культуры, здоровья и безопасного образа жизни;</w:t>
      </w:r>
    </w:p>
    <w:p w14:paraId="414F8D22" w14:textId="77777777" w:rsidR="00E07489" w:rsidRDefault="00E07489" w:rsidP="009F3187">
      <w:pPr>
        <w:spacing w:after="0"/>
        <w:jc w:val="both"/>
        <w:rPr>
          <w:rFonts w:ascii="Times New Roman" w:hAnsi="Times New Roman" w:cs="Times New Roman"/>
          <w:sz w:val="28"/>
          <w:szCs w:val="28"/>
        </w:rPr>
      </w:pPr>
      <w:r w:rsidRPr="00E07489">
        <w:rPr>
          <w:rFonts w:ascii="Times New Roman" w:hAnsi="Times New Roman" w:cs="Times New Roman"/>
          <w:sz w:val="28"/>
          <w:szCs w:val="28"/>
        </w:rPr>
        <w:t xml:space="preserve"> - организация сна, здорового питания, выстраивание правильного режима дня; </w:t>
      </w:r>
    </w:p>
    <w:p w14:paraId="52165153" w14:textId="77777777" w:rsidR="00E07489" w:rsidRDefault="00E07489" w:rsidP="009F3187">
      <w:pPr>
        <w:spacing w:after="0"/>
        <w:jc w:val="both"/>
        <w:rPr>
          <w:rFonts w:ascii="Times New Roman" w:hAnsi="Times New Roman" w:cs="Times New Roman"/>
          <w:sz w:val="28"/>
          <w:szCs w:val="28"/>
        </w:rPr>
      </w:pPr>
      <w:r w:rsidRPr="00E07489">
        <w:rPr>
          <w:rFonts w:ascii="Times New Roman" w:hAnsi="Times New Roman" w:cs="Times New Roman"/>
          <w:sz w:val="28"/>
          <w:szCs w:val="28"/>
        </w:rPr>
        <w:t xml:space="preserve">- воспитание экологической культуры, обучение безопасности жизнедеятельности. </w:t>
      </w:r>
    </w:p>
    <w:p w14:paraId="0F296FDB" w14:textId="77777777" w:rsidR="00E07489" w:rsidRPr="00E07489" w:rsidRDefault="00E07489" w:rsidP="009F3187">
      <w:pPr>
        <w:spacing w:after="0"/>
        <w:jc w:val="both"/>
        <w:rPr>
          <w:rFonts w:ascii="Times New Roman" w:hAnsi="Times New Roman" w:cs="Times New Roman"/>
          <w:i/>
          <w:iCs/>
          <w:sz w:val="28"/>
          <w:szCs w:val="28"/>
        </w:rPr>
      </w:pPr>
      <w:r w:rsidRPr="00E07489">
        <w:rPr>
          <w:rFonts w:ascii="Times New Roman" w:hAnsi="Times New Roman" w:cs="Times New Roman"/>
          <w:i/>
          <w:iCs/>
          <w:sz w:val="28"/>
          <w:szCs w:val="28"/>
        </w:rPr>
        <w:t xml:space="preserve">Направления деятельности воспитателя: </w:t>
      </w:r>
    </w:p>
    <w:p w14:paraId="0CF8B5A0" w14:textId="77777777" w:rsidR="00E07489" w:rsidRDefault="00E07489" w:rsidP="009F3187">
      <w:pPr>
        <w:spacing w:after="0"/>
        <w:jc w:val="both"/>
        <w:rPr>
          <w:rFonts w:ascii="Times New Roman" w:hAnsi="Times New Roman" w:cs="Times New Roman"/>
          <w:sz w:val="28"/>
          <w:szCs w:val="28"/>
        </w:rPr>
      </w:pPr>
      <w:r w:rsidRPr="00E07489">
        <w:rPr>
          <w:rFonts w:ascii="Times New Roman" w:hAnsi="Times New Roman" w:cs="Times New Roman"/>
          <w:sz w:val="28"/>
          <w:szCs w:val="28"/>
        </w:rPr>
        <w:t>- организация подвижных, спортивных игр, в т.ч. традиционных народных игр, дворовых игр на территории детского сада;</w:t>
      </w:r>
    </w:p>
    <w:p w14:paraId="409BC0A9" w14:textId="77777777" w:rsidR="00E07489" w:rsidRDefault="00E07489" w:rsidP="009F3187">
      <w:pPr>
        <w:spacing w:after="0"/>
        <w:jc w:val="both"/>
        <w:rPr>
          <w:rFonts w:ascii="Times New Roman" w:hAnsi="Times New Roman" w:cs="Times New Roman"/>
          <w:sz w:val="28"/>
          <w:szCs w:val="28"/>
        </w:rPr>
      </w:pPr>
      <w:r w:rsidRPr="00E07489">
        <w:rPr>
          <w:rFonts w:ascii="Times New Roman" w:hAnsi="Times New Roman" w:cs="Times New Roman"/>
          <w:sz w:val="28"/>
          <w:szCs w:val="28"/>
        </w:rPr>
        <w:t xml:space="preserve"> - создание детско-педагогических работников проектов по здоровому образу жизни; </w:t>
      </w:r>
    </w:p>
    <w:p w14:paraId="1AB17CB4" w14:textId="77777777" w:rsidR="00E07489" w:rsidRDefault="00E07489" w:rsidP="009F3187">
      <w:pPr>
        <w:spacing w:after="0"/>
        <w:jc w:val="both"/>
        <w:rPr>
          <w:rFonts w:ascii="Times New Roman" w:hAnsi="Times New Roman" w:cs="Times New Roman"/>
          <w:sz w:val="28"/>
          <w:szCs w:val="28"/>
        </w:rPr>
      </w:pPr>
      <w:r w:rsidRPr="00E07489">
        <w:rPr>
          <w:rFonts w:ascii="Times New Roman" w:hAnsi="Times New Roman" w:cs="Times New Roman"/>
          <w:sz w:val="28"/>
          <w:szCs w:val="28"/>
        </w:rPr>
        <w:t xml:space="preserve">- введение оздоровительных традиций в ДОО. </w:t>
      </w:r>
    </w:p>
    <w:p w14:paraId="5F3F4039" w14:textId="77777777" w:rsidR="00E07489" w:rsidRDefault="00E07489" w:rsidP="009F3187">
      <w:pPr>
        <w:spacing w:after="0"/>
        <w:jc w:val="both"/>
        <w:rPr>
          <w:rFonts w:ascii="Times New Roman" w:hAnsi="Times New Roman" w:cs="Times New Roman"/>
          <w:sz w:val="28"/>
          <w:szCs w:val="28"/>
        </w:rPr>
      </w:pPr>
      <w:r w:rsidRPr="00E07489">
        <w:rPr>
          <w:rFonts w:ascii="Times New Roman" w:hAnsi="Times New Roman" w:cs="Times New Roman"/>
          <w:i/>
          <w:iCs/>
          <w:sz w:val="28"/>
          <w:szCs w:val="28"/>
        </w:rPr>
        <w:t>Задачи формирования у культурно-гигиенических навыков</w:t>
      </w:r>
      <w:r w:rsidRPr="00E07489">
        <w:rPr>
          <w:rFonts w:ascii="Times New Roman" w:hAnsi="Times New Roman" w:cs="Times New Roman"/>
          <w:sz w:val="28"/>
          <w:szCs w:val="28"/>
        </w:rPr>
        <w:t xml:space="preserve">: </w:t>
      </w:r>
    </w:p>
    <w:p w14:paraId="5B436E09" w14:textId="77777777" w:rsidR="00E07489" w:rsidRDefault="00E07489" w:rsidP="009F3187">
      <w:pPr>
        <w:spacing w:after="0"/>
        <w:jc w:val="both"/>
        <w:rPr>
          <w:rFonts w:ascii="Times New Roman" w:hAnsi="Times New Roman" w:cs="Times New Roman"/>
          <w:sz w:val="28"/>
          <w:szCs w:val="28"/>
        </w:rPr>
      </w:pPr>
      <w:r w:rsidRPr="00E07489">
        <w:rPr>
          <w:rFonts w:ascii="Times New Roman" w:hAnsi="Times New Roman" w:cs="Times New Roman"/>
          <w:sz w:val="28"/>
          <w:szCs w:val="28"/>
        </w:rPr>
        <w:t>- формирование у ребенка навыков поведения во время приема пищи;</w:t>
      </w:r>
    </w:p>
    <w:p w14:paraId="108D9F55" w14:textId="77777777" w:rsidR="00E07489" w:rsidRDefault="00E07489" w:rsidP="009F3187">
      <w:pPr>
        <w:spacing w:after="0"/>
        <w:jc w:val="both"/>
        <w:rPr>
          <w:rFonts w:ascii="Times New Roman" w:hAnsi="Times New Roman" w:cs="Times New Roman"/>
          <w:sz w:val="28"/>
          <w:szCs w:val="28"/>
        </w:rPr>
      </w:pPr>
      <w:r w:rsidRPr="00E07489">
        <w:rPr>
          <w:rFonts w:ascii="Times New Roman" w:hAnsi="Times New Roman" w:cs="Times New Roman"/>
          <w:sz w:val="28"/>
          <w:szCs w:val="28"/>
        </w:rPr>
        <w:t xml:space="preserve"> - формирование у ребенка с представлений о ценности здоровья, красоте и чистоте тела; </w:t>
      </w:r>
    </w:p>
    <w:p w14:paraId="6B757A3C" w14:textId="77777777" w:rsidR="00E07489" w:rsidRDefault="00E07489" w:rsidP="009F3187">
      <w:pPr>
        <w:spacing w:after="0"/>
        <w:jc w:val="both"/>
        <w:rPr>
          <w:rFonts w:ascii="Times New Roman" w:hAnsi="Times New Roman" w:cs="Times New Roman"/>
          <w:sz w:val="28"/>
          <w:szCs w:val="28"/>
        </w:rPr>
      </w:pPr>
      <w:r w:rsidRPr="00E07489">
        <w:rPr>
          <w:rFonts w:ascii="Times New Roman" w:hAnsi="Times New Roman" w:cs="Times New Roman"/>
          <w:sz w:val="28"/>
          <w:szCs w:val="28"/>
        </w:rPr>
        <w:t xml:space="preserve">- формирование у ребенка привычки следить за своим внешним видом; </w:t>
      </w:r>
    </w:p>
    <w:p w14:paraId="514178E5" w14:textId="77777777" w:rsidR="00E07489" w:rsidRDefault="00E07489" w:rsidP="009F3187">
      <w:pPr>
        <w:spacing w:after="0"/>
        <w:jc w:val="both"/>
        <w:rPr>
          <w:rFonts w:ascii="Times New Roman" w:hAnsi="Times New Roman" w:cs="Times New Roman"/>
          <w:sz w:val="28"/>
          <w:szCs w:val="28"/>
        </w:rPr>
      </w:pPr>
      <w:r w:rsidRPr="00E07489">
        <w:rPr>
          <w:rFonts w:ascii="Times New Roman" w:hAnsi="Times New Roman" w:cs="Times New Roman"/>
          <w:sz w:val="28"/>
          <w:szCs w:val="28"/>
        </w:rPr>
        <w:t xml:space="preserve">- включение информации о гигиене в повседневную жизнь ребенка, в игру. </w:t>
      </w:r>
      <w:r w:rsidRPr="00E07489">
        <w:rPr>
          <w:rFonts w:ascii="Times New Roman" w:hAnsi="Times New Roman" w:cs="Times New Roman"/>
          <w:i/>
          <w:iCs/>
          <w:sz w:val="28"/>
          <w:szCs w:val="28"/>
        </w:rPr>
        <w:t>Направления деятельности воспитателя</w:t>
      </w:r>
      <w:r w:rsidRPr="00E07489">
        <w:rPr>
          <w:rFonts w:ascii="Times New Roman" w:hAnsi="Times New Roman" w:cs="Times New Roman"/>
          <w:sz w:val="28"/>
          <w:szCs w:val="28"/>
        </w:rPr>
        <w:t xml:space="preserve"> </w:t>
      </w:r>
    </w:p>
    <w:p w14:paraId="46CF2F1C" w14:textId="77777777" w:rsidR="00E07489" w:rsidRDefault="00E07489" w:rsidP="009F3187">
      <w:pPr>
        <w:spacing w:after="0"/>
        <w:jc w:val="both"/>
        <w:rPr>
          <w:rFonts w:ascii="Times New Roman" w:hAnsi="Times New Roman" w:cs="Times New Roman"/>
          <w:sz w:val="28"/>
          <w:szCs w:val="28"/>
        </w:rPr>
      </w:pPr>
      <w:r w:rsidRPr="00E07489">
        <w:rPr>
          <w:rFonts w:ascii="Times New Roman" w:hAnsi="Times New Roman" w:cs="Times New Roman"/>
          <w:sz w:val="28"/>
          <w:szCs w:val="28"/>
        </w:rPr>
        <w:t xml:space="preserve">Воспитатель должен формировать у дошкольников с понимание того, что чистота лица и тела, опрятность одежды отвечают не только гигиене и здоровью человека, но и социальным ожиданиям окружающих людей. Особенность культурно-гигиенических навыков заключается в том, что они должны формироваться на протяжении всего пребывания ребенка с в ДОО. </w:t>
      </w:r>
    </w:p>
    <w:p w14:paraId="2B1EE431" w14:textId="77777777" w:rsidR="00E07489" w:rsidRDefault="00E07489" w:rsidP="009F3187">
      <w:pPr>
        <w:spacing w:after="0"/>
        <w:jc w:val="both"/>
        <w:rPr>
          <w:rFonts w:ascii="Times New Roman" w:hAnsi="Times New Roman" w:cs="Times New Roman"/>
          <w:sz w:val="28"/>
          <w:szCs w:val="28"/>
        </w:rPr>
      </w:pPr>
      <w:r w:rsidRPr="00E07489">
        <w:rPr>
          <w:rFonts w:ascii="Times New Roman" w:hAnsi="Times New Roman" w:cs="Times New Roman"/>
          <w:sz w:val="28"/>
          <w:szCs w:val="28"/>
        </w:rP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 Работа по формированию у ребенка культурно-гигиенических навыков должна вестись в тесном контакте с семьей.</w:t>
      </w:r>
    </w:p>
    <w:p w14:paraId="32E0DE15" w14:textId="77777777" w:rsidR="00E07489" w:rsidRPr="00E07489" w:rsidRDefault="00E07489" w:rsidP="009F3187">
      <w:pPr>
        <w:spacing w:after="0"/>
        <w:jc w:val="both"/>
        <w:rPr>
          <w:rFonts w:ascii="Times New Roman" w:hAnsi="Times New Roman" w:cs="Times New Roman"/>
          <w:b/>
          <w:bCs/>
          <w:sz w:val="28"/>
          <w:szCs w:val="28"/>
        </w:rPr>
      </w:pPr>
      <w:r w:rsidRPr="00E07489">
        <w:rPr>
          <w:rFonts w:ascii="Times New Roman" w:hAnsi="Times New Roman" w:cs="Times New Roman"/>
          <w:sz w:val="28"/>
          <w:szCs w:val="28"/>
        </w:rPr>
        <w:t xml:space="preserve"> </w:t>
      </w:r>
      <w:r w:rsidRPr="00E07489">
        <w:rPr>
          <w:rFonts w:ascii="Times New Roman" w:hAnsi="Times New Roman" w:cs="Times New Roman"/>
          <w:b/>
          <w:bCs/>
          <w:sz w:val="28"/>
          <w:szCs w:val="28"/>
        </w:rPr>
        <w:t xml:space="preserve">2.5.6. Трудовое воспитание </w:t>
      </w:r>
    </w:p>
    <w:p w14:paraId="68A9F959" w14:textId="77777777" w:rsidR="00E07489" w:rsidRDefault="00E07489" w:rsidP="009F3187">
      <w:pPr>
        <w:spacing w:after="0"/>
        <w:jc w:val="both"/>
        <w:rPr>
          <w:rFonts w:ascii="Times New Roman" w:hAnsi="Times New Roman" w:cs="Times New Roman"/>
          <w:sz w:val="28"/>
          <w:szCs w:val="28"/>
        </w:rPr>
      </w:pPr>
      <w:r w:rsidRPr="00E07489">
        <w:rPr>
          <w:rFonts w:ascii="Times New Roman" w:hAnsi="Times New Roman" w:cs="Times New Roman"/>
          <w:i/>
          <w:iCs/>
          <w:sz w:val="28"/>
          <w:szCs w:val="28"/>
        </w:rPr>
        <w:t>Ценность</w:t>
      </w:r>
      <w:r w:rsidRPr="00E07489">
        <w:rPr>
          <w:rFonts w:ascii="Times New Roman" w:hAnsi="Times New Roman" w:cs="Times New Roman"/>
          <w:sz w:val="28"/>
          <w:szCs w:val="28"/>
        </w:rPr>
        <w:t xml:space="preserve">: труд. </w:t>
      </w:r>
    </w:p>
    <w:p w14:paraId="4D361EA6" w14:textId="3042A5B1" w:rsidR="00E07489" w:rsidRDefault="00E07489" w:rsidP="009F3187">
      <w:pPr>
        <w:spacing w:after="0"/>
        <w:jc w:val="both"/>
        <w:rPr>
          <w:rFonts w:ascii="Times New Roman" w:hAnsi="Times New Roman" w:cs="Times New Roman"/>
          <w:sz w:val="28"/>
          <w:szCs w:val="28"/>
        </w:rPr>
      </w:pPr>
      <w:r w:rsidRPr="00E07489">
        <w:rPr>
          <w:rFonts w:ascii="Times New Roman" w:hAnsi="Times New Roman" w:cs="Times New Roman"/>
          <w:i/>
          <w:iCs/>
          <w:sz w:val="28"/>
          <w:szCs w:val="28"/>
        </w:rPr>
        <w:t>Цель трудового воспитания</w:t>
      </w:r>
      <w:r w:rsidRPr="00E07489">
        <w:rPr>
          <w:rFonts w:ascii="Times New Roman" w:hAnsi="Times New Roman" w:cs="Times New Roman"/>
          <w:sz w:val="28"/>
          <w:szCs w:val="28"/>
        </w:rPr>
        <w:t>: формирование ценностного отношения детей к труду, трудолюбия, а также их приобщение к труду.</w:t>
      </w:r>
    </w:p>
    <w:p w14:paraId="7F5536D5" w14:textId="77777777" w:rsidR="00E07489" w:rsidRDefault="00E07489" w:rsidP="009F3187">
      <w:pPr>
        <w:spacing w:after="0"/>
        <w:jc w:val="both"/>
        <w:rPr>
          <w:rFonts w:ascii="Times New Roman" w:hAnsi="Times New Roman" w:cs="Times New Roman"/>
          <w:sz w:val="28"/>
          <w:szCs w:val="28"/>
        </w:rPr>
      </w:pPr>
      <w:r w:rsidRPr="00E07489">
        <w:rPr>
          <w:rFonts w:ascii="Times New Roman" w:hAnsi="Times New Roman" w:cs="Times New Roman"/>
          <w:i/>
          <w:iCs/>
          <w:sz w:val="28"/>
          <w:szCs w:val="28"/>
        </w:rPr>
        <w:t xml:space="preserve"> Задачи</w:t>
      </w:r>
      <w:r w:rsidRPr="00E07489">
        <w:rPr>
          <w:rFonts w:ascii="Times New Roman" w:hAnsi="Times New Roman" w:cs="Times New Roman"/>
          <w:sz w:val="28"/>
          <w:szCs w:val="28"/>
        </w:rPr>
        <w:t>:</w:t>
      </w:r>
    </w:p>
    <w:p w14:paraId="24607A15" w14:textId="77777777" w:rsidR="00E07489" w:rsidRDefault="00E07489" w:rsidP="009F3187">
      <w:pPr>
        <w:spacing w:after="0"/>
        <w:jc w:val="both"/>
        <w:rPr>
          <w:rFonts w:ascii="Times New Roman" w:hAnsi="Times New Roman" w:cs="Times New Roman"/>
          <w:sz w:val="28"/>
          <w:szCs w:val="28"/>
        </w:rPr>
      </w:pPr>
      <w:r w:rsidRPr="00E07489">
        <w:rPr>
          <w:rFonts w:ascii="Times New Roman" w:hAnsi="Times New Roman" w:cs="Times New Roman"/>
          <w:sz w:val="28"/>
          <w:szCs w:val="28"/>
        </w:rPr>
        <w:t xml:space="preserve"> - ознакомление с доступными детям видами труда взрослых и воспитание положительного отношения к их труду;</w:t>
      </w:r>
    </w:p>
    <w:p w14:paraId="1AE5D075" w14:textId="77777777" w:rsidR="00E07489" w:rsidRDefault="00E07489" w:rsidP="009F3187">
      <w:pPr>
        <w:spacing w:after="0"/>
        <w:jc w:val="both"/>
        <w:rPr>
          <w:rFonts w:ascii="Times New Roman" w:hAnsi="Times New Roman" w:cs="Times New Roman"/>
          <w:sz w:val="28"/>
          <w:szCs w:val="28"/>
        </w:rPr>
      </w:pPr>
      <w:r w:rsidRPr="00E07489">
        <w:rPr>
          <w:rFonts w:ascii="Times New Roman" w:hAnsi="Times New Roman" w:cs="Times New Roman"/>
          <w:sz w:val="28"/>
          <w:szCs w:val="28"/>
        </w:rPr>
        <w:lastRenderedPageBreak/>
        <w:t xml:space="preserve"> -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 </w:t>
      </w:r>
    </w:p>
    <w:p w14:paraId="6AED4DFC" w14:textId="77777777" w:rsidR="00E07489" w:rsidRDefault="00E07489" w:rsidP="009F3187">
      <w:pPr>
        <w:spacing w:after="0"/>
        <w:jc w:val="both"/>
        <w:rPr>
          <w:rFonts w:ascii="Times New Roman" w:hAnsi="Times New Roman" w:cs="Times New Roman"/>
          <w:sz w:val="28"/>
          <w:szCs w:val="28"/>
        </w:rPr>
      </w:pPr>
      <w:r w:rsidRPr="00E07489">
        <w:rPr>
          <w:rFonts w:ascii="Times New Roman" w:hAnsi="Times New Roman" w:cs="Times New Roman"/>
          <w:sz w:val="28"/>
          <w:szCs w:val="28"/>
        </w:rPr>
        <w:t>- формирование навыков, необходимых для трудовой деятельности детей, воспитание у них навыков организации своей работы, формирование элементарных навыков планирования;</w:t>
      </w:r>
    </w:p>
    <w:p w14:paraId="1986DF3F" w14:textId="77777777" w:rsidR="00E07489" w:rsidRDefault="00E07489" w:rsidP="009F3187">
      <w:pPr>
        <w:spacing w:after="0"/>
        <w:jc w:val="both"/>
        <w:rPr>
          <w:rFonts w:ascii="Times New Roman" w:hAnsi="Times New Roman" w:cs="Times New Roman"/>
          <w:sz w:val="28"/>
          <w:szCs w:val="28"/>
        </w:rPr>
      </w:pPr>
      <w:r w:rsidRPr="00E07489">
        <w:rPr>
          <w:rFonts w:ascii="Times New Roman" w:hAnsi="Times New Roman" w:cs="Times New Roman"/>
          <w:sz w:val="28"/>
          <w:szCs w:val="28"/>
        </w:rPr>
        <w:t xml:space="preserve"> - формирование у детей привычки трудового усилия (привычки к доступному дошкольнику напряжению физических, умственных и нравственных сил для решения трудовой задачи). </w:t>
      </w:r>
    </w:p>
    <w:p w14:paraId="3E9D9790" w14:textId="77777777" w:rsidR="00E07489" w:rsidRPr="00E07489" w:rsidRDefault="00E07489" w:rsidP="009F3187">
      <w:pPr>
        <w:spacing w:after="0"/>
        <w:jc w:val="both"/>
        <w:rPr>
          <w:rFonts w:ascii="Times New Roman" w:hAnsi="Times New Roman" w:cs="Times New Roman"/>
          <w:i/>
          <w:iCs/>
          <w:sz w:val="28"/>
          <w:szCs w:val="28"/>
        </w:rPr>
      </w:pPr>
      <w:r w:rsidRPr="00E07489">
        <w:rPr>
          <w:rFonts w:ascii="Times New Roman" w:hAnsi="Times New Roman" w:cs="Times New Roman"/>
          <w:i/>
          <w:iCs/>
          <w:sz w:val="28"/>
          <w:szCs w:val="28"/>
        </w:rPr>
        <w:t xml:space="preserve">Содержание деятельности </w:t>
      </w:r>
    </w:p>
    <w:p w14:paraId="48824074" w14:textId="77777777" w:rsidR="00E07489" w:rsidRDefault="00E07489" w:rsidP="009F3187">
      <w:pPr>
        <w:spacing w:after="0"/>
        <w:jc w:val="both"/>
        <w:rPr>
          <w:rFonts w:ascii="Times New Roman" w:hAnsi="Times New Roman" w:cs="Times New Roman"/>
          <w:sz w:val="28"/>
          <w:szCs w:val="28"/>
        </w:rPr>
      </w:pPr>
      <w:r w:rsidRPr="00E07489">
        <w:rPr>
          <w:rFonts w:ascii="Times New Roman" w:hAnsi="Times New Roman" w:cs="Times New Roman"/>
          <w:sz w:val="28"/>
          <w:szCs w:val="28"/>
        </w:rPr>
        <w:t xml:space="preserve"> 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w:t>
      </w:r>
    </w:p>
    <w:p w14:paraId="4BB8C3BB" w14:textId="77777777" w:rsidR="00E07489" w:rsidRPr="00E07489" w:rsidRDefault="00E07489" w:rsidP="009F3187">
      <w:pPr>
        <w:spacing w:after="0"/>
        <w:jc w:val="both"/>
        <w:rPr>
          <w:rFonts w:ascii="Times New Roman" w:hAnsi="Times New Roman" w:cs="Times New Roman"/>
          <w:i/>
          <w:iCs/>
          <w:sz w:val="28"/>
          <w:szCs w:val="28"/>
        </w:rPr>
      </w:pPr>
      <w:r w:rsidRPr="00E07489">
        <w:rPr>
          <w:rFonts w:ascii="Times New Roman" w:hAnsi="Times New Roman" w:cs="Times New Roman"/>
          <w:sz w:val="28"/>
          <w:szCs w:val="28"/>
        </w:rPr>
        <w:t xml:space="preserve"> </w:t>
      </w:r>
      <w:r w:rsidRPr="00E07489">
        <w:rPr>
          <w:rFonts w:ascii="Times New Roman" w:hAnsi="Times New Roman" w:cs="Times New Roman"/>
          <w:i/>
          <w:iCs/>
          <w:sz w:val="28"/>
          <w:szCs w:val="28"/>
        </w:rPr>
        <w:t xml:space="preserve">Формы и виды деятельности: </w:t>
      </w:r>
    </w:p>
    <w:p w14:paraId="64CF0876" w14:textId="77777777" w:rsidR="00E07489" w:rsidRDefault="00E07489" w:rsidP="009F3187">
      <w:pPr>
        <w:spacing w:after="0"/>
        <w:jc w:val="both"/>
        <w:rPr>
          <w:rFonts w:ascii="Times New Roman" w:hAnsi="Times New Roman" w:cs="Times New Roman"/>
          <w:sz w:val="28"/>
          <w:szCs w:val="28"/>
        </w:rPr>
      </w:pPr>
      <w:r w:rsidRPr="00E07489">
        <w:rPr>
          <w:rFonts w:ascii="Times New Roman" w:hAnsi="Times New Roman" w:cs="Times New Roman"/>
          <w:sz w:val="28"/>
          <w:szCs w:val="28"/>
        </w:rPr>
        <w:t xml:space="preserve">- демонстрация и объяснение детям необходимости постоянного труда в повседневной жизни; </w:t>
      </w:r>
    </w:p>
    <w:p w14:paraId="7568DB79" w14:textId="52B8B2F5" w:rsidR="00E07489" w:rsidRDefault="00E07489" w:rsidP="009F3187">
      <w:pPr>
        <w:spacing w:after="0"/>
        <w:jc w:val="both"/>
        <w:rPr>
          <w:rFonts w:ascii="Times New Roman" w:hAnsi="Times New Roman" w:cs="Times New Roman"/>
          <w:sz w:val="28"/>
          <w:szCs w:val="28"/>
        </w:rPr>
      </w:pPr>
      <w:r w:rsidRPr="00E07489">
        <w:rPr>
          <w:rFonts w:ascii="Times New Roman" w:hAnsi="Times New Roman" w:cs="Times New Roman"/>
          <w:sz w:val="28"/>
          <w:szCs w:val="28"/>
        </w:rPr>
        <w:t xml:space="preserve">- воспитание у детей бережливости (беречь игрушки, одежду, труд и старания родителей, педагогов, сверстников); </w:t>
      </w:r>
    </w:p>
    <w:p w14:paraId="74D6B84F" w14:textId="77777777" w:rsidR="00E07489" w:rsidRDefault="00E07489" w:rsidP="009F3187">
      <w:pPr>
        <w:spacing w:after="0"/>
        <w:jc w:val="both"/>
        <w:rPr>
          <w:rFonts w:ascii="Times New Roman" w:hAnsi="Times New Roman" w:cs="Times New Roman"/>
          <w:sz w:val="28"/>
          <w:szCs w:val="28"/>
        </w:rPr>
      </w:pPr>
      <w:r w:rsidRPr="00E07489">
        <w:rPr>
          <w:rFonts w:ascii="Times New Roman" w:hAnsi="Times New Roman" w:cs="Times New Roman"/>
          <w:sz w:val="28"/>
          <w:szCs w:val="28"/>
        </w:rPr>
        <w:t>- предоставление детям самостоятельности в выполнении работы, воспитание ответственности за собственные действия;</w:t>
      </w:r>
    </w:p>
    <w:p w14:paraId="378A1108" w14:textId="77777777" w:rsidR="00E07489" w:rsidRDefault="00E07489" w:rsidP="009F3187">
      <w:pPr>
        <w:spacing w:after="0"/>
        <w:jc w:val="both"/>
        <w:rPr>
          <w:rFonts w:ascii="Times New Roman" w:hAnsi="Times New Roman" w:cs="Times New Roman"/>
          <w:sz w:val="28"/>
          <w:szCs w:val="28"/>
        </w:rPr>
      </w:pPr>
      <w:r w:rsidRPr="00E07489">
        <w:rPr>
          <w:rFonts w:ascii="Times New Roman" w:hAnsi="Times New Roman" w:cs="Times New Roman"/>
          <w:sz w:val="28"/>
          <w:szCs w:val="28"/>
        </w:rPr>
        <w:t xml:space="preserve"> - воспитание у детей стремления к полезной деятельности, демонстрация собственного трудолюбия и занятости;</w:t>
      </w:r>
    </w:p>
    <w:p w14:paraId="16A10482" w14:textId="77777777" w:rsidR="000C44E1" w:rsidRDefault="00E07489" w:rsidP="009F3187">
      <w:pPr>
        <w:spacing w:after="0"/>
        <w:jc w:val="both"/>
        <w:rPr>
          <w:rFonts w:ascii="Times New Roman" w:hAnsi="Times New Roman" w:cs="Times New Roman"/>
          <w:sz w:val="28"/>
          <w:szCs w:val="28"/>
        </w:rPr>
      </w:pPr>
      <w:r w:rsidRPr="00E07489">
        <w:rPr>
          <w:rFonts w:ascii="Times New Roman" w:hAnsi="Times New Roman" w:cs="Times New Roman"/>
          <w:sz w:val="28"/>
          <w:szCs w:val="28"/>
        </w:rPr>
        <w:t xml:space="preserve"> - формирование общественных мотивов труда, желанием приносить пользу людям; </w:t>
      </w:r>
    </w:p>
    <w:p w14:paraId="6C1BE7FE" w14:textId="77777777" w:rsidR="000C44E1" w:rsidRDefault="00E07489" w:rsidP="009F3187">
      <w:pPr>
        <w:spacing w:after="0"/>
        <w:jc w:val="both"/>
        <w:rPr>
          <w:rFonts w:ascii="Times New Roman" w:hAnsi="Times New Roman" w:cs="Times New Roman"/>
          <w:sz w:val="28"/>
          <w:szCs w:val="28"/>
        </w:rPr>
      </w:pPr>
      <w:r w:rsidRPr="00E07489">
        <w:rPr>
          <w:rFonts w:ascii="Times New Roman" w:hAnsi="Times New Roman" w:cs="Times New Roman"/>
          <w:sz w:val="28"/>
          <w:szCs w:val="28"/>
        </w:rPr>
        <w:t>- приобретение материалов, оборудования, электронных образовательных ресурсов (в т.ч. развивающих компьютерных игр) и средств воспитания детей дошкольного возраста;</w:t>
      </w:r>
    </w:p>
    <w:p w14:paraId="60FE9D00" w14:textId="77777777" w:rsidR="000C44E1" w:rsidRDefault="00E07489" w:rsidP="009F3187">
      <w:pPr>
        <w:spacing w:after="0"/>
        <w:jc w:val="both"/>
        <w:rPr>
          <w:rFonts w:ascii="Times New Roman" w:hAnsi="Times New Roman" w:cs="Times New Roman"/>
          <w:sz w:val="28"/>
          <w:szCs w:val="28"/>
        </w:rPr>
      </w:pPr>
      <w:r w:rsidRPr="00E07489">
        <w:rPr>
          <w:rFonts w:ascii="Times New Roman" w:hAnsi="Times New Roman" w:cs="Times New Roman"/>
          <w:sz w:val="28"/>
          <w:szCs w:val="28"/>
        </w:rPr>
        <w:t xml:space="preserve"> - организация экскурсий для знакомства с различными профессиями; </w:t>
      </w:r>
    </w:p>
    <w:p w14:paraId="1E55A775" w14:textId="77777777" w:rsidR="000C44E1" w:rsidRDefault="00E07489" w:rsidP="009F3187">
      <w:pPr>
        <w:spacing w:after="0"/>
        <w:jc w:val="both"/>
        <w:rPr>
          <w:rFonts w:ascii="Times New Roman" w:hAnsi="Times New Roman" w:cs="Times New Roman"/>
          <w:sz w:val="28"/>
          <w:szCs w:val="28"/>
        </w:rPr>
      </w:pPr>
      <w:r w:rsidRPr="00E07489">
        <w:rPr>
          <w:rFonts w:ascii="Times New Roman" w:hAnsi="Times New Roman" w:cs="Times New Roman"/>
          <w:sz w:val="28"/>
          <w:szCs w:val="28"/>
        </w:rPr>
        <w:t xml:space="preserve">- проведение конкурсов, выставок на тему труда; - подготовка и реализации проектов; </w:t>
      </w:r>
    </w:p>
    <w:p w14:paraId="1B243E35" w14:textId="77777777" w:rsidR="000C44E1" w:rsidRDefault="00E07489" w:rsidP="009F3187">
      <w:pPr>
        <w:spacing w:after="0"/>
        <w:jc w:val="both"/>
        <w:rPr>
          <w:rFonts w:ascii="Times New Roman" w:hAnsi="Times New Roman" w:cs="Times New Roman"/>
          <w:sz w:val="28"/>
          <w:szCs w:val="28"/>
        </w:rPr>
      </w:pPr>
      <w:r w:rsidRPr="00E07489">
        <w:rPr>
          <w:rFonts w:ascii="Times New Roman" w:hAnsi="Times New Roman" w:cs="Times New Roman"/>
          <w:sz w:val="28"/>
          <w:szCs w:val="28"/>
        </w:rPr>
        <w:t xml:space="preserve">- задействование потенциала режимных моментов в трудовые воспитания детей; </w:t>
      </w:r>
    </w:p>
    <w:p w14:paraId="5846168F" w14:textId="77777777" w:rsidR="000C44E1" w:rsidRPr="000C44E1" w:rsidRDefault="00E07489" w:rsidP="009F3187">
      <w:pPr>
        <w:spacing w:after="0"/>
        <w:jc w:val="both"/>
        <w:rPr>
          <w:rFonts w:ascii="Times New Roman" w:hAnsi="Times New Roman" w:cs="Times New Roman"/>
          <w:b/>
          <w:bCs/>
          <w:sz w:val="28"/>
          <w:szCs w:val="28"/>
        </w:rPr>
      </w:pPr>
      <w:r w:rsidRPr="000C44E1">
        <w:rPr>
          <w:rFonts w:ascii="Times New Roman" w:hAnsi="Times New Roman" w:cs="Times New Roman"/>
          <w:b/>
          <w:bCs/>
          <w:sz w:val="28"/>
          <w:szCs w:val="28"/>
        </w:rPr>
        <w:t>2.5.7. Эстетическое воспитание</w:t>
      </w:r>
    </w:p>
    <w:p w14:paraId="03B91035" w14:textId="77777777" w:rsidR="000C44E1" w:rsidRDefault="00E07489" w:rsidP="009F3187">
      <w:pPr>
        <w:spacing w:after="0"/>
        <w:jc w:val="both"/>
        <w:rPr>
          <w:rFonts w:ascii="Times New Roman" w:hAnsi="Times New Roman" w:cs="Times New Roman"/>
          <w:sz w:val="28"/>
          <w:szCs w:val="28"/>
        </w:rPr>
      </w:pPr>
      <w:r w:rsidRPr="00E07489">
        <w:rPr>
          <w:rFonts w:ascii="Times New Roman" w:hAnsi="Times New Roman" w:cs="Times New Roman"/>
          <w:sz w:val="28"/>
          <w:szCs w:val="28"/>
        </w:rPr>
        <w:t xml:space="preserve"> </w:t>
      </w:r>
      <w:r w:rsidRPr="000C44E1">
        <w:rPr>
          <w:rFonts w:ascii="Times New Roman" w:hAnsi="Times New Roman" w:cs="Times New Roman"/>
          <w:i/>
          <w:iCs/>
          <w:sz w:val="28"/>
          <w:szCs w:val="28"/>
        </w:rPr>
        <w:t>Ценности:</w:t>
      </w:r>
      <w:r w:rsidRPr="00E07489">
        <w:rPr>
          <w:rFonts w:ascii="Times New Roman" w:hAnsi="Times New Roman" w:cs="Times New Roman"/>
          <w:sz w:val="28"/>
          <w:szCs w:val="28"/>
        </w:rPr>
        <w:t xml:space="preserve"> культура и красота. </w:t>
      </w:r>
    </w:p>
    <w:p w14:paraId="276D80CE" w14:textId="77777777" w:rsidR="000C44E1" w:rsidRDefault="00E07489" w:rsidP="009F3187">
      <w:pPr>
        <w:spacing w:after="0"/>
        <w:jc w:val="both"/>
        <w:rPr>
          <w:rFonts w:ascii="Times New Roman" w:hAnsi="Times New Roman" w:cs="Times New Roman"/>
          <w:sz w:val="28"/>
          <w:szCs w:val="28"/>
        </w:rPr>
      </w:pPr>
      <w:r w:rsidRPr="000C44E1">
        <w:rPr>
          <w:rFonts w:ascii="Times New Roman" w:hAnsi="Times New Roman" w:cs="Times New Roman"/>
          <w:i/>
          <w:iCs/>
          <w:sz w:val="28"/>
          <w:szCs w:val="28"/>
        </w:rPr>
        <w:t>Цель эстетического направления воспитания</w:t>
      </w:r>
      <w:r w:rsidRPr="00E07489">
        <w:rPr>
          <w:rFonts w:ascii="Times New Roman" w:hAnsi="Times New Roman" w:cs="Times New Roman"/>
          <w:sz w:val="28"/>
          <w:szCs w:val="28"/>
        </w:rPr>
        <w:t xml:space="preserve">: формирование ценностного отношения детей к культуре и красоте, формирование у них эстетического вкуса, развитие стремления создавать прекрасное. </w:t>
      </w:r>
    </w:p>
    <w:p w14:paraId="422B8988" w14:textId="77777777" w:rsidR="000C44E1" w:rsidRPr="000C44E1" w:rsidRDefault="00E07489" w:rsidP="009F3187">
      <w:pPr>
        <w:spacing w:after="0"/>
        <w:jc w:val="both"/>
        <w:rPr>
          <w:rFonts w:ascii="Times New Roman" w:hAnsi="Times New Roman" w:cs="Times New Roman"/>
          <w:i/>
          <w:iCs/>
          <w:sz w:val="28"/>
          <w:szCs w:val="28"/>
        </w:rPr>
      </w:pPr>
      <w:r w:rsidRPr="000C44E1">
        <w:rPr>
          <w:rFonts w:ascii="Times New Roman" w:hAnsi="Times New Roman" w:cs="Times New Roman"/>
          <w:i/>
          <w:iCs/>
          <w:sz w:val="28"/>
          <w:szCs w:val="28"/>
        </w:rPr>
        <w:t xml:space="preserve">Задачи: </w:t>
      </w:r>
    </w:p>
    <w:p w14:paraId="32F9712C" w14:textId="77777777" w:rsidR="000C44E1" w:rsidRDefault="00E07489" w:rsidP="009F3187">
      <w:pPr>
        <w:spacing w:after="0"/>
        <w:jc w:val="both"/>
        <w:rPr>
          <w:rFonts w:ascii="Times New Roman" w:hAnsi="Times New Roman" w:cs="Times New Roman"/>
          <w:sz w:val="28"/>
          <w:szCs w:val="28"/>
        </w:rPr>
      </w:pPr>
      <w:r w:rsidRPr="00E07489">
        <w:rPr>
          <w:rFonts w:ascii="Times New Roman" w:hAnsi="Times New Roman" w:cs="Times New Roman"/>
          <w:sz w:val="28"/>
          <w:szCs w:val="28"/>
        </w:rPr>
        <w:t>- формирование культуры общения, поведения, этических представлений;</w:t>
      </w:r>
    </w:p>
    <w:p w14:paraId="0096CA70" w14:textId="77777777" w:rsidR="000C44E1" w:rsidRDefault="00E07489" w:rsidP="009F3187">
      <w:pPr>
        <w:spacing w:after="0"/>
        <w:jc w:val="both"/>
        <w:rPr>
          <w:rFonts w:ascii="Times New Roman" w:hAnsi="Times New Roman" w:cs="Times New Roman"/>
          <w:sz w:val="28"/>
          <w:szCs w:val="28"/>
        </w:rPr>
      </w:pPr>
      <w:r w:rsidRPr="00E07489">
        <w:rPr>
          <w:rFonts w:ascii="Times New Roman" w:hAnsi="Times New Roman" w:cs="Times New Roman"/>
          <w:sz w:val="28"/>
          <w:szCs w:val="28"/>
        </w:rPr>
        <w:lastRenderedPageBreak/>
        <w:t xml:space="preserve"> - воспитание представлений о значении опрятности и внешней красоты, ее влиянии на внутренний мир человека; </w:t>
      </w:r>
    </w:p>
    <w:p w14:paraId="63805AC3" w14:textId="77777777" w:rsidR="000C44E1" w:rsidRDefault="00E07489" w:rsidP="009F3187">
      <w:pPr>
        <w:spacing w:after="0"/>
        <w:jc w:val="both"/>
        <w:rPr>
          <w:rFonts w:ascii="Times New Roman" w:hAnsi="Times New Roman" w:cs="Times New Roman"/>
          <w:sz w:val="28"/>
          <w:szCs w:val="28"/>
        </w:rPr>
      </w:pPr>
      <w:r w:rsidRPr="00E07489">
        <w:rPr>
          <w:rFonts w:ascii="Times New Roman" w:hAnsi="Times New Roman" w:cs="Times New Roman"/>
          <w:sz w:val="28"/>
          <w:szCs w:val="28"/>
        </w:rPr>
        <w:t xml:space="preserve">- развитие предпосылок ценностно-смыслового восприятия и понимания произведений искусства, явлений жизни, отношений между людьми; </w:t>
      </w:r>
    </w:p>
    <w:p w14:paraId="449587DE" w14:textId="77777777" w:rsidR="000C44E1" w:rsidRDefault="00E07489" w:rsidP="009F3187">
      <w:pPr>
        <w:spacing w:after="0"/>
        <w:jc w:val="both"/>
        <w:rPr>
          <w:rFonts w:ascii="Times New Roman" w:hAnsi="Times New Roman" w:cs="Times New Roman"/>
          <w:sz w:val="28"/>
          <w:szCs w:val="28"/>
        </w:rPr>
      </w:pPr>
      <w:r w:rsidRPr="00E07489">
        <w:rPr>
          <w:rFonts w:ascii="Times New Roman" w:hAnsi="Times New Roman" w:cs="Times New Roman"/>
          <w:sz w:val="28"/>
          <w:szCs w:val="28"/>
        </w:rPr>
        <w:t>- воспитание любви к прекрасному, уважения к традициям и культуре родной страны и других народов;</w:t>
      </w:r>
    </w:p>
    <w:p w14:paraId="13FBBB9B" w14:textId="77777777" w:rsidR="000C44E1" w:rsidRDefault="00E07489" w:rsidP="009F3187">
      <w:pPr>
        <w:spacing w:after="0"/>
        <w:jc w:val="both"/>
        <w:rPr>
          <w:rFonts w:ascii="Times New Roman" w:hAnsi="Times New Roman" w:cs="Times New Roman"/>
          <w:sz w:val="28"/>
          <w:szCs w:val="28"/>
        </w:rPr>
      </w:pPr>
      <w:r w:rsidRPr="00E07489">
        <w:rPr>
          <w:rFonts w:ascii="Times New Roman" w:hAnsi="Times New Roman" w:cs="Times New Roman"/>
          <w:sz w:val="28"/>
          <w:szCs w:val="28"/>
        </w:rPr>
        <w:t xml:space="preserve"> - развитие творческого отношения к миру, природе, быту и к окружающей ребенка действительности;</w:t>
      </w:r>
    </w:p>
    <w:p w14:paraId="0F05038A" w14:textId="77777777" w:rsidR="000C44E1" w:rsidRDefault="00E07489" w:rsidP="009F3187">
      <w:pPr>
        <w:spacing w:after="0"/>
        <w:jc w:val="both"/>
        <w:rPr>
          <w:rFonts w:ascii="Times New Roman" w:hAnsi="Times New Roman" w:cs="Times New Roman"/>
          <w:sz w:val="28"/>
          <w:szCs w:val="28"/>
        </w:rPr>
      </w:pPr>
      <w:r w:rsidRPr="00E07489">
        <w:rPr>
          <w:rFonts w:ascii="Times New Roman" w:hAnsi="Times New Roman" w:cs="Times New Roman"/>
          <w:sz w:val="28"/>
          <w:szCs w:val="28"/>
        </w:rPr>
        <w:t xml:space="preserve"> - формирование у детей эстетического вкуса, стремления окружать себя прекрасным, создавать его.</w:t>
      </w:r>
    </w:p>
    <w:p w14:paraId="263565D2" w14:textId="77777777" w:rsidR="000C44E1" w:rsidRPr="000C44E1" w:rsidRDefault="00E07489" w:rsidP="009F3187">
      <w:pPr>
        <w:spacing w:after="0"/>
        <w:jc w:val="both"/>
        <w:rPr>
          <w:rFonts w:ascii="Times New Roman" w:hAnsi="Times New Roman" w:cs="Times New Roman"/>
          <w:i/>
          <w:iCs/>
          <w:sz w:val="28"/>
          <w:szCs w:val="28"/>
        </w:rPr>
      </w:pPr>
      <w:r w:rsidRPr="000C44E1">
        <w:rPr>
          <w:rFonts w:ascii="Times New Roman" w:hAnsi="Times New Roman" w:cs="Times New Roman"/>
          <w:i/>
          <w:iCs/>
          <w:sz w:val="28"/>
          <w:szCs w:val="28"/>
        </w:rPr>
        <w:t xml:space="preserve"> Содержание деятельности </w:t>
      </w:r>
    </w:p>
    <w:p w14:paraId="259FDA83" w14:textId="77777777" w:rsidR="000C44E1" w:rsidRDefault="00E07489" w:rsidP="009F3187">
      <w:pPr>
        <w:spacing w:after="0"/>
        <w:jc w:val="both"/>
        <w:rPr>
          <w:rFonts w:ascii="Times New Roman" w:hAnsi="Times New Roman" w:cs="Times New Roman"/>
          <w:sz w:val="28"/>
          <w:szCs w:val="28"/>
        </w:rPr>
      </w:pPr>
      <w:r w:rsidRPr="00E07489">
        <w:rPr>
          <w:rFonts w:ascii="Times New Roman" w:hAnsi="Times New Roman" w:cs="Times New Roman"/>
          <w:sz w:val="28"/>
          <w:szCs w:val="28"/>
        </w:rPr>
        <w:t xml:space="preserve">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Культура поведения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w:t>
      </w:r>
    </w:p>
    <w:p w14:paraId="3B51FF8B" w14:textId="77777777" w:rsidR="000C44E1" w:rsidRDefault="00E07489" w:rsidP="009F3187">
      <w:pPr>
        <w:spacing w:after="0"/>
        <w:jc w:val="both"/>
        <w:rPr>
          <w:rFonts w:ascii="Times New Roman" w:hAnsi="Times New Roman" w:cs="Times New Roman"/>
          <w:sz w:val="28"/>
          <w:szCs w:val="28"/>
        </w:rPr>
      </w:pPr>
      <w:r w:rsidRPr="00E07489">
        <w:rPr>
          <w:rFonts w:ascii="Times New Roman" w:hAnsi="Times New Roman" w:cs="Times New Roman"/>
          <w:sz w:val="28"/>
          <w:szCs w:val="28"/>
        </w:rPr>
        <w:t xml:space="preserve">Конкретные представления о культуре поведения усваиваются ребенком вместе с опытом поведения, с накоплением нравственных представлений. </w:t>
      </w:r>
    </w:p>
    <w:p w14:paraId="50C324F6" w14:textId="77777777" w:rsidR="000C44E1" w:rsidRDefault="00E07489" w:rsidP="009F3187">
      <w:pPr>
        <w:spacing w:after="0"/>
        <w:jc w:val="both"/>
        <w:rPr>
          <w:rFonts w:ascii="Times New Roman" w:hAnsi="Times New Roman" w:cs="Times New Roman"/>
          <w:sz w:val="28"/>
          <w:szCs w:val="28"/>
        </w:rPr>
      </w:pPr>
      <w:r w:rsidRPr="00E07489">
        <w:rPr>
          <w:rFonts w:ascii="Times New Roman" w:hAnsi="Times New Roman" w:cs="Times New Roman"/>
          <w:sz w:val="28"/>
          <w:szCs w:val="28"/>
        </w:rPr>
        <w:t xml:space="preserve">Для того чтобы формировать у детей культуру поведения, воспитатель должен сосредоточить свое внимание на нескольких основных направлениях воспитательной работы: </w:t>
      </w:r>
    </w:p>
    <w:p w14:paraId="34AC1B55" w14:textId="77777777" w:rsidR="000C44E1" w:rsidRDefault="00E07489" w:rsidP="009F3187">
      <w:pPr>
        <w:spacing w:after="0"/>
        <w:jc w:val="both"/>
        <w:rPr>
          <w:rFonts w:ascii="Times New Roman" w:hAnsi="Times New Roman" w:cs="Times New Roman"/>
          <w:sz w:val="28"/>
          <w:szCs w:val="28"/>
        </w:rPr>
      </w:pPr>
      <w:r w:rsidRPr="00E07489">
        <w:rPr>
          <w:rFonts w:ascii="Times New Roman" w:hAnsi="Times New Roman" w:cs="Times New Roman"/>
          <w:sz w:val="28"/>
          <w:szCs w:val="28"/>
        </w:rPr>
        <w:t xml:space="preserve">- учить детей уважительно относиться к окружающим людям, считаться с их делами, интересами, удобствами; </w:t>
      </w:r>
    </w:p>
    <w:p w14:paraId="2AE46FCA" w14:textId="77777777" w:rsidR="000C44E1" w:rsidRDefault="00E07489" w:rsidP="009F3187">
      <w:pPr>
        <w:spacing w:after="0"/>
        <w:jc w:val="both"/>
        <w:rPr>
          <w:rFonts w:ascii="Times New Roman" w:hAnsi="Times New Roman" w:cs="Times New Roman"/>
          <w:sz w:val="28"/>
          <w:szCs w:val="28"/>
        </w:rPr>
      </w:pPr>
      <w:r w:rsidRPr="00E07489">
        <w:rPr>
          <w:rFonts w:ascii="Times New Roman" w:hAnsi="Times New Roman" w:cs="Times New Roman"/>
          <w:sz w:val="28"/>
          <w:szCs w:val="28"/>
        </w:rPr>
        <w:t xml:space="preserve">- 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 </w:t>
      </w:r>
    </w:p>
    <w:p w14:paraId="6D46A6D4" w14:textId="77777777" w:rsidR="000C44E1" w:rsidRDefault="00E07489" w:rsidP="009F3187">
      <w:pPr>
        <w:spacing w:after="0"/>
        <w:jc w:val="both"/>
        <w:rPr>
          <w:rFonts w:ascii="Times New Roman" w:hAnsi="Times New Roman" w:cs="Times New Roman"/>
          <w:sz w:val="28"/>
          <w:szCs w:val="28"/>
        </w:rPr>
      </w:pPr>
      <w:r w:rsidRPr="00E07489">
        <w:rPr>
          <w:rFonts w:ascii="Times New Roman" w:hAnsi="Times New Roman" w:cs="Times New Roman"/>
          <w:sz w:val="28"/>
          <w:szCs w:val="28"/>
        </w:rPr>
        <w:t>- 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w:t>
      </w:r>
    </w:p>
    <w:p w14:paraId="7D53BB27" w14:textId="77777777" w:rsidR="000C44E1" w:rsidRDefault="00E07489" w:rsidP="009F3187">
      <w:pPr>
        <w:spacing w:after="0"/>
        <w:jc w:val="both"/>
        <w:rPr>
          <w:rFonts w:ascii="Times New Roman" w:hAnsi="Times New Roman" w:cs="Times New Roman"/>
          <w:sz w:val="28"/>
          <w:szCs w:val="28"/>
        </w:rPr>
      </w:pPr>
      <w:r w:rsidRPr="00E07489">
        <w:rPr>
          <w:rFonts w:ascii="Times New Roman" w:hAnsi="Times New Roman" w:cs="Times New Roman"/>
          <w:sz w:val="28"/>
          <w:szCs w:val="28"/>
        </w:rPr>
        <w:t xml:space="preserve"> - воспитывать культуру деятельности, что подразумевает умение обращаться с игрушками, книгами, личными вещами, имуществом </w:t>
      </w:r>
      <w:proofErr w:type="gramStart"/>
      <w:r w:rsidRPr="00E07489">
        <w:rPr>
          <w:rFonts w:ascii="Times New Roman" w:hAnsi="Times New Roman" w:cs="Times New Roman"/>
          <w:sz w:val="28"/>
          <w:szCs w:val="28"/>
        </w:rPr>
        <w:t>ДОО;  умение</w:t>
      </w:r>
      <w:proofErr w:type="gramEnd"/>
      <w:r w:rsidRPr="00E07489">
        <w:rPr>
          <w:rFonts w:ascii="Times New Roman" w:hAnsi="Times New Roman" w:cs="Times New Roman"/>
          <w:sz w:val="28"/>
          <w:szCs w:val="28"/>
        </w:rPr>
        <w:t xml:space="preserve">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14:paraId="7B43287F" w14:textId="77777777" w:rsidR="000C44E1" w:rsidRPr="000C44E1" w:rsidRDefault="00E07489" w:rsidP="009F3187">
      <w:pPr>
        <w:spacing w:after="0"/>
        <w:jc w:val="both"/>
        <w:rPr>
          <w:rFonts w:ascii="Times New Roman" w:hAnsi="Times New Roman" w:cs="Times New Roman"/>
          <w:i/>
          <w:iCs/>
          <w:sz w:val="28"/>
          <w:szCs w:val="28"/>
        </w:rPr>
      </w:pPr>
      <w:r w:rsidRPr="00E07489">
        <w:rPr>
          <w:rFonts w:ascii="Times New Roman" w:hAnsi="Times New Roman" w:cs="Times New Roman"/>
          <w:sz w:val="28"/>
          <w:szCs w:val="28"/>
        </w:rPr>
        <w:t xml:space="preserve"> </w:t>
      </w:r>
      <w:r w:rsidRPr="000C44E1">
        <w:rPr>
          <w:rFonts w:ascii="Times New Roman" w:hAnsi="Times New Roman" w:cs="Times New Roman"/>
          <w:i/>
          <w:iCs/>
          <w:sz w:val="28"/>
          <w:szCs w:val="28"/>
        </w:rPr>
        <w:t>Виды и формы деятельности:</w:t>
      </w:r>
    </w:p>
    <w:p w14:paraId="680F9299" w14:textId="77777777" w:rsidR="000C44E1" w:rsidRDefault="00E07489" w:rsidP="009F3187">
      <w:pPr>
        <w:spacing w:after="0"/>
        <w:jc w:val="both"/>
        <w:rPr>
          <w:rFonts w:ascii="Times New Roman" w:hAnsi="Times New Roman" w:cs="Times New Roman"/>
          <w:sz w:val="28"/>
          <w:szCs w:val="28"/>
        </w:rPr>
      </w:pPr>
      <w:r w:rsidRPr="00E07489">
        <w:rPr>
          <w:rFonts w:ascii="Times New Roman" w:hAnsi="Times New Roman" w:cs="Times New Roman"/>
          <w:sz w:val="28"/>
          <w:szCs w:val="28"/>
        </w:rPr>
        <w:t xml:space="preserve"> - 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 </w:t>
      </w:r>
    </w:p>
    <w:p w14:paraId="00E67ECD" w14:textId="77777777" w:rsidR="000C44E1" w:rsidRDefault="00E07489" w:rsidP="009F3187">
      <w:pPr>
        <w:spacing w:after="0"/>
        <w:jc w:val="both"/>
        <w:rPr>
          <w:rFonts w:ascii="Times New Roman" w:hAnsi="Times New Roman" w:cs="Times New Roman"/>
          <w:sz w:val="28"/>
          <w:szCs w:val="28"/>
        </w:rPr>
      </w:pPr>
      <w:r w:rsidRPr="00E07489">
        <w:rPr>
          <w:rFonts w:ascii="Times New Roman" w:hAnsi="Times New Roman" w:cs="Times New Roman"/>
          <w:sz w:val="28"/>
          <w:szCs w:val="28"/>
        </w:rPr>
        <w:t xml:space="preserve">- уважительное отношение к результатам творчества детей, широкое включение их произведений в жизнь организации; </w:t>
      </w:r>
    </w:p>
    <w:p w14:paraId="50254E70" w14:textId="77777777" w:rsidR="000C44E1" w:rsidRDefault="00E07489" w:rsidP="009F3187">
      <w:pPr>
        <w:spacing w:after="0"/>
        <w:jc w:val="both"/>
        <w:rPr>
          <w:rFonts w:ascii="Times New Roman" w:hAnsi="Times New Roman" w:cs="Times New Roman"/>
          <w:sz w:val="28"/>
          <w:szCs w:val="28"/>
        </w:rPr>
      </w:pPr>
      <w:r w:rsidRPr="00E07489">
        <w:rPr>
          <w:rFonts w:ascii="Times New Roman" w:hAnsi="Times New Roman" w:cs="Times New Roman"/>
          <w:sz w:val="28"/>
          <w:szCs w:val="28"/>
        </w:rPr>
        <w:lastRenderedPageBreak/>
        <w:t xml:space="preserve">- организация выставок, концертов, создание эстетической развивающей среды и др.; </w:t>
      </w:r>
    </w:p>
    <w:p w14:paraId="06598307" w14:textId="77777777" w:rsidR="000C44E1" w:rsidRDefault="00E07489" w:rsidP="009F3187">
      <w:pPr>
        <w:spacing w:after="0"/>
        <w:jc w:val="both"/>
        <w:rPr>
          <w:rFonts w:ascii="Times New Roman" w:hAnsi="Times New Roman" w:cs="Times New Roman"/>
          <w:sz w:val="28"/>
          <w:szCs w:val="28"/>
        </w:rPr>
      </w:pPr>
      <w:r w:rsidRPr="00E07489">
        <w:rPr>
          <w:rFonts w:ascii="Times New Roman" w:hAnsi="Times New Roman" w:cs="Times New Roman"/>
          <w:sz w:val="28"/>
          <w:szCs w:val="28"/>
        </w:rPr>
        <w:t xml:space="preserve">- формирование чувства прекрасного на основе восприятия художественного слова на русском и родном языке; </w:t>
      </w:r>
    </w:p>
    <w:p w14:paraId="4F3833AE" w14:textId="77777777" w:rsidR="000C44E1" w:rsidRDefault="00E07489" w:rsidP="009F3187">
      <w:pPr>
        <w:spacing w:after="0"/>
        <w:jc w:val="both"/>
        <w:rPr>
          <w:rFonts w:ascii="Times New Roman" w:hAnsi="Times New Roman" w:cs="Times New Roman"/>
          <w:sz w:val="28"/>
          <w:szCs w:val="28"/>
        </w:rPr>
      </w:pPr>
      <w:r w:rsidRPr="00E07489">
        <w:rPr>
          <w:rFonts w:ascii="Times New Roman" w:hAnsi="Times New Roman" w:cs="Times New Roman"/>
          <w:sz w:val="28"/>
          <w:szCs w:val="28"/>
        </w:rPr>
        <w:t>- реализация вариативности содержания, форм и методов работы с детьми по разным направлениям эстетического воспитания;</w:t>
      </w:r>
    </w:p>
    <w:p w14:paraId="21B787AF" w14:textId="49E41CF8" w:rsidR="00E07489" w:rsidRDefault="00E07489" w:rsidP="009F3187">
      <w:pPr>
        <w:spacing w:after="0"/>
        <w:jc w:val="both"/>
        <w:rPr>
          <w:rFonts w:ascii="Times New Roman" w:hAnsi="Times New Roman" w:cs="Times New Roman"/>
          <w:sz w:val="28"/>
          <w:szCs w:val="28"/>
        </w:rPr>
      </w:pPr>
      <w:r w:rsidRPr="00E07489">
        <w:rPr>
          <w:rFonts w:ascii="Times New Roman" w:hAnsi="Times New Roman" w:cs="Times New Roman"/>
          <w:sz w:val="28"/>
          <w:szCs w:val="28"/>
        </w:rPr>
        <w:t xml:space="preserve"> - воспитание культуры поведения.</w:t>
      </w:r>
    </w:p>
    <w:p w14:paraId="4297F6A6" w14:textId="655B9DFB" w:rsidR="000C44E1" w:rsidRPr="000C44E1" w:rsidRDefault="000C44E1" w:rsidP="009F3187">
      <w:pPr>
        <w:spacing w:after="0"/>
        <w:jc w:val="both"/>
        <w:rPr>
          <w:rFonts w:ascii="Times New Roman" w:hAnsi="Times New Roman" w:cs="Times New Roman"/>
          <w:b/>
          <w:bCs/>
          <w:sz w:val="28"/>
          <w:szCs w:val="28"/>
        </w:rPr>
      </w:pPr>
      <w:r w:rsidRPr="000C44E1">
        <w:rPr>
          <w:rFonts w:ascii="Times New Roman" w:hAnsi="Times New Roman" w:cs="Times New Roman"/>
          <w:b/>
          <w:bCs/>
          <w:sz w:val="28"/>
          <w:szCs w:val="28"/>
        </w:rPr>
        <w:t>2.6. Формы совместной деятельности в ДОО</w:t>
      </w:r>
    </w:p>
    <w:p w14:paraId="172E3FA6" w14:textId="77777777" w:rsidR="000C44E1" w:rsidRPr="000C44E1" w:rsidRDefault="000C44E1" w:rsidP="009F3187">
      <w:pPr>
        <w:spacing w:after="0"/>
        <w:jc w:val="both"/>
        <w:rPr>
          <w:rFonts w:ascii="Times New Roman" w:hAnsi="Times New Roman" w:cs="Times New Roman"/>
          <w:b/>
          <w:bCs/>
          <w:sz w:val="28"/>
          <w:szCs w:val="28"/>
        </w:rPr>
      </w:pPr>
      <w:r w:rsidRPr="000C44E1">
        <w:rPr>
          <w:rFonts w:ascii="Times New Roman" w:hAnsi="Times New Roman" w:cs="Times New Roman"/>
          <w:b/>
          <w:bCs/>
          <w:sz w:val="28"/>
          <w:szCs w:val="28"/>
        </w:rPr>
        <w:t>2.6.1. Деятельности и культурные практики в ДОО</w:t>
      </w:r>
    </w:p>
    <w:p w14:paraId="55CF0D7F" w14:textId="77777777" w:rsidR="000C44E1" w:rsidRDefault="000C44E1" w:rsidP="009F3187">
      <w:pPr>
        <w:spacing w:after="0"/>
        <w:jc w:val="both"/>
        <w:rPr>
          <w:rFonts w:ascii="Times New Roman" w:hAnsi="Times New Roman" w:cs="Times New Roman"/>
          <w:sz w:val="28"/>
          <w:szCs w:val="28"/>
        </w:rPr>
      </w:pPr>
      <w:r w:rsidRPr="000C44E1">
        <w:rPr>
          <w:rFonts w:ascii="Times New Roman" w:hAnsi="Times New Roman" w:cs="Times New Roman"/>
          <w:sz w:val="28"/>
          <w:szCs w:val="28"/>
        </w:rPr>
        <w:t xml:space="preserve"> Цели и задачи воспитания реализуются во всех видах деятельности дошкольника, обозначенных во ФГОС ДО. </w:t>
      </w:r>
    </w:p>
    <w:p w14:paraId="24312E23" w14:textId="77777777" w:rsidR="000C44E1" w:rsidRDefault="000C44E1" w:rsidP="009F3187">
      <w:pPr>
        <w:spacing w:after="0"/>
        <w:jc w:val="both"/>
        <w:rPr>
          <w:rFonts w:ascii="Times New Roman" w:hAnsi="Times New Roman" w:cs="Times New Roman"/>
          <w:sz w:val="28"/>
          <w:szCs w:val="28"/>
        </w:rPr>
      </w:pPr>
      <w:r w:rsidRPr="000C44E1">
        <w:rPr>
          <w:rFonts w:ascii="Times New Roman" w:hAnsi="Times New Roman" w:cs="Times New Roman"/>
          <w:sz w:val="28"/>
          <w:szCs w:val="28"/>
        </w:rPr>
        <w:t xml:space="preserve">В качестве средств реализации цели воспитания выступают следующие </w:t>
      </w:r>
      <w:r w:rsidRPr="000C44E1">
        <w:rPr>
          <w:rFonts w:ascii="Times New Roman" w:hAnsi="Times New Roman" w:cs="Times New Roman"/>
          <w:i/>
          <w:iCs/>
          <w:sz w:val="28"/>
          <w:szCs w:val="28"/>
        </w:rPr>
        <w:t>основные виды деятельности и культурные практики</w:t>
      </w:r>
      <w:r w:rsidRPr="000C44E1">
        <w:rPr>
          <w:rFonts w:ascii="Times New Roman" w:hAnsi="Times New Roman" w:cs="Times New Roman"/>
          <w:sz w:val="28"/>
          <w:szCs w:val="28"/>
        </w:rPr>
        <w:t xml:space="preserve">: </w:t>
      </w:r>
    </w:p>
    <w:p w14:paraId="7EB572A9" w14:textId="77777777" w:rsidR="000C44E1" w:rsidRDefault="000C44E1" w:rsidP="009F3187">
      <w:pPr>
        <w:spacing w:after="0"/>
        <w:jc w:val="both"/>
        <w:rPr>
          <w:rFonts w:ascii="Times New Roman" w:hAnsi="Times New Roman" w:cs="Times New Roman"/>
          <w:sz w:val="28"/>
          <w:szCs w:val="28"/>
        </w:rPr>
      </w:pPr>
      <w:r w:rsidRPr="000C44E1">
        <w:rPr>
          <w:rFonts w:ascii="Times New Roman" w:hAnsi="Times New Roman" w:cs="Times New Roman"/>
          <w:sz w:val="28"/>
          <w:szCs w:val="28"/>
        </w:rPr>
        <w:t xml:space="preserve">- предметно-целевая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с родителей (законным представителям); </w:t>
      </w:r>
    </w:p>
    <w:p w14:paraId="55984C95" w14:textId="77777777" w:rsidR="000C44E1" w:rsidRDefault="000C44E1" w:rsidP="009F3187">
      <w:pPr>
        <w:spacing w:after="0"/>
        <w:jc w:val="both"/>
        <w:rPr>
          <w:rFonts w:ascii="Times New Roman" w:hAnsi="Times New Roman" w:cs="Times New Roman"/>
          <w:sz w:val="28"/>
          <w:szCs w:val="28"/>
        </w:rPr>
      </w:pPr>
      <w:r w:rsidRPr="000C44E1">
        <w:rPr>
          <w:rFonts w:ascii="Times New Roman" w:hAnsi="Times New Roman" w:cs="Times New Roman"/>
          <w:sz w:val="28"/>
          <w:szCs w:val="28"/>
        </w:rPr>
        <w:t>- культурные практики (активная,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w:t>
      </w:r>
    </w:p>
    <w:p w14:paraId="0A53C9E1" w14:textId="37DAF7A3" w:rsidR="000C44E1" w:rsidRDefault="000C44E1" w:rsidP="009F3187">
      <w:pPr>
        <w:spacing w:after="0"/>
        <w:jc w:val="both"/>
        <w:rPr>
          <w:rFonts w:ascii="Times New Roman" w:hAnsi="Times New Roman" w:cs="Times New Roman"/>
          <w:sz w:val="28"/>
          <w:szCs w:val="28"/>
        </w:rPr>
      </w:pPr>
      <w:r w:rsidRPr="000C44E1">
        <w:rPr>
          <w:rFonts w:ascii="Times New Roman" w:hAnsi="Times New Roman" w:cs="Times New Roman"/>
          <w:sz w:val="28"/>
          <w:szCs w:val="28"/>
        </w:rPr>
        <w:t>- 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14:paraId="4CDC6155" w14:textId="77777777" w:rsidR="000C44E1" w:rsidRPr="000C44E1" w:rsidRDefault="000C44E1" w:rsidP="009F3187">
      <w:pPr>
        <w:spacing w:after="0"/>
        <w:jc w:val="both"/>
        <w:rPr>
          <w:rFonts w:ascii="Times New Roman" w:hAnsi="Times New Roman" w:cs="Times New Roman"/>
          <w:b/>
          <w:bCs/>
          <w:sz w:val="28"/>
          <w:szCs w:val="28"/>
        </w:rPr>
      </w:pPr>
      <w:r w:rsidRPr="000C44E1">
        <w:rPr>
          <w:rFonts w:ascii="Times New Roman" w:hAnsi="Times New Roman" w:cs="Times New Roman"/>
          <w:b/>
          <w:bCs/>
          <w:sz w:val="28"/>
          <w:szCs w:val="28"/>
        </w:rPr>
        <w:t xml:space="preserve"> 2.6.2. Работа с родителями (законными представителями) </w:t>
      </w:r>
    </w:p>
    <w:p w14:paraId="2D93520A" w14:textId="77777777" w:rsidR="000C44E1" w:rsidRDefault="000C44E1" w:rsidP="009F3187">
      <w:pPr>
        <w:spacing w:after="0"/>
        <w:jc w:val="both"/>
        <w:rPr>
          <w:rFonts w:ascii="Times New Roman" w:hAnsi="Times New Roman" w:cs="Times New Roman"/>
          <w:sz w:val="28"/>
          <w:szCs w:val="28"/>
        </w:rPr>
      </w:pPr>
      <w:r w:rsidRPr="000C44E1">
        <w:rPr>
          <w:rFonts w:ascii="Times New Roman" w:hAnsi="Times New Roman" w:cs="Times New Roman"/>
          <w:sz w:val="28"/>
          <w:szCs w:val="28"/>
        </w:rPr>
        <w:t xml:space="preserve">Работа с родителями (законными представителями) детей дошкольного возраста строится на принципах ценностного единства и сотрудничества всех субъектов социокультурного окружения ДОО. </w:t>
      </w:r>
    </w:p>
    <w:p w14:paraId="110D655B" w14:textId="77777777" w:rsidR="000C44E1" w:rsidRPr="000C44E1" w:rsidRDefault="000C44E1" w:rsidP="009F3187">
      <w:pPr>
        <w:spacing w:after="0"/>
        <w:jc w:val="both"/>
        <w:rPr>
          <w:rFonts w:ascii="Times New Roman" w:hAnsi="Times New Roman" w:cs="Times New Roman"/>
          <w:i/>
          <w:iCs/>
          <w:sz w:val="28"/>
          <w:szCs w:val="28"/>
        </w:rPr>
      </w:pPr>
      <w:r w:rsidRPr="000C44E1">
        <w:rPr>
          <w:rFonts w:ascii="Times New Roman" w:hAnsi="Times New Roman" w:cs="Times New Roman"/>
          <w:i/>
          <w:iCs/>
          <w:sz w:val="28"/>
          <w:szCs w:val="28"/>
        </w:rPr>
        <w:t xml:space="preserve">Виды и формы деятельности по организации сотрудничества педагогов и родителей (законных представителей): </w:t>
      </w:r>
    </w:p>
    <w:p w14:paraId="1146AA6C" w14:textId="105B13A5" w:rsidR="000C44E1" w:rsidRDefault="000C44E1" w:rsidP="009F3187">
      <w:pPr>
        <w:spacing w:after="0"/>
        <w:jc w:val="both"/>
        <w:rPr>
          <w:rFonts w:ascii="Times New Roman" w:hAnsi="Times New Roman" w:cs="Times New Roman"/>
          <w:sz w:val="28"/>
          <w:szCs w:val="28"/>
        </w:rPr>
      </w:pPr>
      <w:r w:rsidRPr="000C44E1">
        <w:rPr>
          <w:rFonts w:ascii="Times New Roman" w:hAnsi="Times New Roman" w:cs="Times New Roman"/>
          <w:sz w:val="28"/>
          <w:szCs w:val="28"/>
        </w:rPr>
        <w:t xml:space="preserve">Работа с родителями (законными представителями) детей дошкольного возраста строится на принципах ценностного единства и сотрудничества всех субъектов социокультурного окружения ДОУ. Единство ценностей и готовность к сотрудничеству всех участников образовательных отношений составляет основу уклада ДОУ, в котором строится воспитательная работа. Изучение отношения педагогов и родителей к различным вопросам воспитания, условий организации разнообразной деятельности в детском саду и семье (изучения семьи, запросов уровня психолого-педагогического компетентности. Информирование родителей. Консультирование. Просвещение и обучение родителей </w:t>
      </w:r>
      <w:proofErr w:type="spellStart"/>
      <w:r w:rsidRPr="000C44E1">
        <w:rPr>
          <w:rFonts w:ascii="Times New Roman" w:hAnsi="Times New Roman" w:cs="Times New Roman"/>
          <w:sz w:val="28"/>
          <w:szCs w:val="28"/>
        </w:rPr>
        <w:t>и.т</w:t>
      </w:r>
      <w:proofErr w:type="spellEnd"/>
      <w:r w:rsidRPr="000C44E1">
        <w:rPr>
          <w:rFonts w:ascii="Times New Roman" w:hAnsi="Times New Roman" w:cs="Times New Roman"/>
          <w:sz w:val="28"/>
          <w:szCs w:val="28"/>
        </w:rPr>
        <w:t>. д)</w:t>
      </w:r>
    </w:p>
    <w:p w14:paraId="5D9A5DFA" w14:textId="77777777" w:rsidR="000C44E1" w:rsidRPr="000C44E1" w:rsidRDefault="000C44E1" w:rsidP="009F3187">
      <w:pPr>
        <w:spacing w:after="0"/>
        <w:jc w:val="both"/>
        <w:rPr>
          <w:rFonts w:ascii="Times New Roman" w:hAnsi="Times New Roman" w:cs="Times New Roman"/>
          <w:i/>
          <w:iCs/>
          <w:sz w:val="28"/>
          <w:szCs w:val="28"/>
        </w:rPr>
      </w:pPr>
      <w:r w:rsidRPr="000C44E1">
        <w:rPr>
          <w:rFonts w:ascii="Times New Roman" w:hAnsi="Times New Roman" w:cs="Times New Roman"/>
          <w:i/>
          <w:iCs/>
          <w:sz w:val="28"/>
          <w:szCs w:val="28"/>
        </w:rPr>
        <w:t xml:space="preserve">Виды и формы деятельности: </w:t>
      </w:r>
    </w:p>
    <w:p w14:paraId="4CD8922D" w14:textId="77777777" w:rsidR="000C44E1" w:rsidRDefault="000C44E1" w:rsidP="009F3187">
      <w:pPr>
        <w:spacing w:after="0"/>
        <w:jc w:val="both"/>
        <w:rPr>
          <w:rFonts w:ascii="Times New Roman" w:hAnsi="Times New Roman" w:cs="Times New Roman"/>
          <w:sz w:val="28"/>
          <w:szCs w:val="28"/>
        </w:rPr>
      </w:pPr>
      <w:r w:rsidRPr="000C44E1">
        <w:rPr>
          <w:rFonts w:ascii="Times New Roman" w:hAnsi="Times New Roman" w:cs="Times New Roman"/>
          <w:sz w:val="28"/>
          <w:szCs w:val="28"/>
        </w:rPr>
        <w:lastRenderedPageBreak/>
        <w:t>- деятельность Родительского комитета и Попечительского совета, участвующих в управлении образовательной организацией и в решении вопросов воспитания и социализации их детей;</w:t>
      </w:r>
    </w:p>
    <w:p w14:paraId="2303922E" w14:textId="77777777" w:rsidR="000C44E1" w:rsidRDefault="000C44E1" w:rsidP="009F3187">
      <w:pPr>
        <w:spacing w:after="0"/>
        <w:jc w:val="both"/>
        <w:rPr>
          <w:rFonts w:ascii="Times New Roman" w:hAnsi="Times New Roman" w:cs="Times New Roman"/>
          <w:sz w:val="28"/>
          <w:szCs w:val="28"/>
        </w:rPr>
      </w:pPr>
      <w:r w:rsidRPr="000C44E1">
        <w:rPr>
          <w:rFonts w:ascii="Times New Roman" w:hAnsi="Times New Roman" w:cs="Times New Roman"/>
          <w:sz w:val="28"/>
          <w:szCs w:val="28"/>
        </w:rPr>
        <w:t xml:space="preserve"> - проведение родительских конференций, собраний, круглых столов для родителей по вопросам воспитания;</w:t>
      </w:r>
    </w:p>
    <w:p w14:paraId="6D61A32B" w14:textId="77777777" w:rsidR="000C44E1" w:rsidRDefault="000C44E1" w:rsidP="009F3187">
      <w:pPr>
        <w:spacing w:after="0"/>
        <w:jc w:val="both"/>
        <w:rPr>
          <w:rFonts w:ascii="Times New Roman" w:hAnsi="Times New Roman" w:cs="Times New Roman"/>
          <w:sz w:val="28"/>
          <w:szCs w:val="28"/>
        </w:rPr>
      </w:pPr>
      <w:r w:rsidRPr="000C44E1">
        <w:rPr>
          <w:rFonts w:ascii="Times New Roman" w:hAnsi="Times New Roman" w:cs="Times New Roman"/>
          <w:sz w:val="28"/>
          <w:szCs w:val="28"/>
        </w:rPr>
        <w:t xml:space="preserve"> - семейные клубы, предоставляющие родителям, педагогам и детям площадку для совместного проведения досуга и общения; </w:t>
      </w:r>
    </w:p>
    <w:p w14:paraId="6E497455" w14:textId="77777777" w:rsidR="000C44E1" w:rsidRDefault="000C44E1" w:rsidP="009F3187">
      <w:pPr>
        <w:spacing w:after="0"/>
        <w:jc w:val="both"/>
        <w:rPr>
          <w:rFonts w:ascii="Times New Roman" w:hAnsi="Times New Roman" w:cs="Times New Roman"/>
          <w:sz w:val="28"/>
          <w:szCs w:val="28"/>
        </w:rPr>
      </w:pPr>
      <w:r w:rsidRPr="000C44E1">
        <w:rPr>
          <w:rFonts w:ascii="Times New Roman" w:hAnsi="Times New Roman" w:cs="Times New Roman"/>
          <w:sz w:val="28"/>
          <w:szCs w:val="28"/>
        </w:rPr>
        <w:t xml:space="preserve">- 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 </w:t>
      </w:r>
    </w:p>
    <w:p w14:paraId="12E67B20" w14:textId="77777777" w:rsidR="000C44E1" w:rsidRDefault="000C44E1" w:rsidP="009F3187">
      <w:pPr>
        <w:spacing w:after="0"/>
        <w:jc w:val="both"/>
        <w:rPr>
          <w:rFonts w:ascii="Times New Roman" w:hAnsi="Times New Roman" w:cs="Times New Roman"/>
          <w:sz w:val="28"/>
          <w:szCs w:val="28"/>
        </w:rPr>
      </w:pPr>
      <w:r w:rsidRPr="000C44E1">
        <w:rPr>
          <w:rFonts w:ascii="Times New Roman" w:hAnsi="Times New Roman" w:cs="Times New Roman"/>
          <w:sz w:val="28"/>
          <w:szCs w:val="28"/>
        </w:rPr>
        <w:t xml:space="preserve"> - родительские дни, во время которых родители могут посещать занятия для получения представления об образовательном процессе в ДОО; </w:t>
      </w:r>
    </w:p>
    <w:p w14:paraId="13681FCC" w14:textId="77777777" w:rsidR="000C44E1" w:rsidRDefault="000C44E1" w:rsidP="009F3187">
      <w:pPr>
        <w:spacing w:after="0"/>
        <w:jc w:val="both"/>
        <w:rPr>
          <w:rFonts w:ascii="Times New Roman" w:hAnsi="Times New Roman" w:cs="Times New Roman"/>
          <w:sz w:val="28"/>
          <w:szCs w:val="28"/>
        </w:rPr>
      </w:pPr>
      <w:r w:rsidRPr="000C44E1">
        <w:rPr>
          <w:rFonts w:ascii="Times New Roman" w:hAnsi="Times New Roman" w:cs="Times New Roman"/>
          <w:sz w:val="28"/>
          <w:szCs w:val="28"/>
        </w:rPr>
        <w:t xml:space="preserve">- размещение на официальном сайте ДОО информации для родителей по вопросам воспитания; </w:t>
      </w:r>
    </w:p>
    <w:p w14:paraId="243B02F7" w14:textId="77777777" w:rsidR="000C44E1" w:rsidRDefault="000C44E1" w:rsidP="009F3187">
      <w:pPr>
        <w:spacing w:after="0"/>
        <w:jc w:val="both"/>
        <w:rPr>
          <w:rFonts w:ascii="Times New Roman" w:hAnsi="Times New Roman" w:cs="Times New Roman"/>
          <w:sz w:val="28"/>
          <w:szCs w:val="28"/>
        </w:rPr>
      </w:pPr>
      <w:r w:rsidRPr="000C44E1">
        <w:rPr>
          <w:rFonts w:ascii="Times New Roman" w:hAnsi="Times New Roman" w:cs="Times New Roman"/>
          <w:sz w:val="28"/>
          <w:szCs w:val="28"/>
        </w:rPr>
        <w:t xml:space="preserve">- проведение консультаций специалистов для родителей по вопросам воспитания; </w:t>
      </w:r>
    </w:p>
    <w:p w14:paraId="6224C17F" w14:textId="77777777" w:rsidR="000C44E1" w:rsidRDefault="000C44E1" w:rsidP="009F3187">
      <w:pPr>
        <w:spacing w:after="0"/>
        <w:jc w:val="both"/>
        <w:rPr>
          <w:rFonts w:ascii="Times New Roman" w:hAnsi="Times New Roman" w:cs="Times New Roman"/>
          <w:sz w:val="28"/>
          <w:szCs w:val="28"/>
        </w:rPr>
      </w:pPr>
      <w:r w:rsidRPr="000C44E1">
        <w:rPr>
          <w:rFonts w:ascii="Times New Roman" w:hAnsi="Times New Roman" w:cs="Times New Roman"/>
          <w:sz w:val="28"/>
          <w:szCs w:val="28"/>
        </w:rPr>
        <w:t>- привлечение родителей к участию в проектах (вместе с детьми), конкурсах, соревнованиях, спектаклях, праздниках и др.;</w:t>
      </w:r>
    </w:p>
    <w:p w14:paraId="63F5526D" w14:textId="77777777" w:rsidR="000C44E1" w:rsidRDefault="000C44E1" w:rsidP="009F3187">
      <w:pPr>
        <w:spacing w:after="0"/>
        <w:jc w:val="both"/>
        <w:rPr>
          <w:rFonts w:ascii="Times New Roman" w:hAnsi="Times New Roman" w:cs="Times New Roman"/>
          <w:sz w:val="28"/>
          <w:szCs w:val="28"/>
        </w:rPr>
      </w:pPr>
      <w:r w:rsidRPr="000C44E1">
        <w:rPr>
          <w:rFonts w:ascii="Times New Roman" w:hAnsi="Times New Roman" w:cs="Times New Roman"/>
          <w:sz w:val="28"/>
          <w:szCs w:val="28"/>
        </w:rPr>
        <w:t xml:space="preserve"> - 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14:paraId="6BA09DDE" w14:textId="77777777" w:rsidR="000C44E1" w:rsidRDefault="000C44E1" w:rsidP="009F3187">
      <w:pPr>
        <w:spacing w:after="0"/>
        <w:jc w:val="both"/>
        <w:rPr>
          <w:rFonts w:ascii="Times New Roman" w:hAnsi="Times New Roman" w:cs="Times New Roman"/>
          <w:sz w:val="28"/>
          <w:szCs w:val="28"/>
        </w:rPr>
      </w:pPr>
      <w:r w:rsidRPr="000C44E1">
        <w:rPr>
          <w:rFonts w:ascii="Times New Roman" w:hAnsi="Times New Roman" w:cs="Times New Roman"/>
          <w:sz w:val="28"/>
          <w:szCs w:val="28"/>
        </w:rPr>
        <w:t xml:space="preserve"> - родительские форумы при интернет-сайте ДОО, на которых обсуждаются интересующие родителей вопросы, а также осуществляются виртуальные консультации психологов и педагогов;</w:t>
      </w:r>
    </w:p>
    <w:p w14:paraId="7D9D4F2C" w14:textId="1196F041" w:rsidR="000C44E1" w:rsidRDefault="000C44E1" w:rsidP="009F3187">
      <w:pPr>
        <w:spacing w:after="0"/>
        <w:jc w:val="both"/>
        <w:rPr>
          <w:rFonts w:ascii="Times New Roman" w:hAnsi="Times New Roman" w:cs="Times New Roman"/>
          <w:sz w:val="28"/>
          <w:szCs w:val="28"/>
        </w:rPr>
      </w:pPr>
      <w:r w:rsidRPr="000C44E1">
        <w:rPr>
          <w:rFonts w:ascii="Times New Roman" w:hAnsi="Times New Roman" w:cs="Times New Roman"/>
          <w:sz w:val="28"/>
          <w:szCs w:val="28"/>
        </w:rPr>
        <w:t xml:space="preserve"> - привлечение родителей к оценочным процедурам по вопросам воспитания; В целях реализации социокультурного потенциала региона для построения социальной ситуации развития ребенка работа с родителям (законным представителям) обучающихся дошкольного возраста должна строиться на принципах ценностного единства и сотрудничества всех субъектов социокультурного окружения ДОО. Единство ценностей и готовность к сотрудничеству всех участников образовательных отношений составляет основу уклада </w:t>
      </w:r>
      <w:proofErr w:type="gramStart"/>
      <w:r w:rsidRPr="000C44E1">
        <w:rPr>
          <w:rFonts w:ascii="Times New Roman" w:hAnsi="Times New Roman" w:cs="Times New Roman"/>
          <w:sz w:val="28"/>
          <w:szCs w:val="28"/>
        </w:rPr>
        <w:t>ДОО</w:t>
      </w:r>
      <w:proofErr w:type="gramEnd"/>
      <w:r w:rsidRPr="000C44E1">
        <w:rPr>
          <w:rFonts w:ascii="Times New Roman" w:hAnsi="Times New Roman" w:cs="Times New Roman"/>
          <w:sz w:val="28"/>
          <w:szCs w:val="28"/>
        </w:rPr>
        <w:t xml:space="preserve"> в котором строится воспитательная работа.</w:t>
      </w:r>
    </w:p>
    <w:p w14:paraId="136DA232" w14:textId="777172DE" w:rsidR="003B4AB1" w:rsidRDefault="003B4AB1" w:rsidP="009F3187">
      <w:pPr>
        <w:tabs>
          <w:tab w:val="left" w:pos="1560"/>
        </w:tabs>
        <w:spacing w:after="0"/>
        <w:jc w:val="both"/>
        <w:rPr>
          <w:rFonts w:ascii="Times New Roman" w:hAnsi="Times New Roman" w:cs="Times New Roman"/>
          <w:b/>
          <w:bCs/>
          <w:sz w:val="28"/>
          <w:szCs w:val="28"/>
        </w:rPr>
      </w:pPr>
      <w:r w:rsidRPr="003B4AB1">
        <w:rPr>
          <w:rFonts w:ascii="Times New Roman" w:hAnsi="Times New Roman" w:cs="Times New Roman"/>
          <w:b/>
          <w:bCs/>
          <w:sz w:val="28"/>
          <w:szCs w:val="28"/>
        </w:rPr>
        <w:t>Формы взаимодействия дошкольного образовательного учреждения и семьи</w:t>
      </w:r>
    </w:p>
    <w:p w14:paraId="6EF4E2AA" w14:textId="44F12C93" w:rsidR="003B4AB1" w:rsidRDefault="009D3485" w:rsidP="009F3187">
      <w:pPr>
        <w:tabs>
          <w:tab w:val="left" w:pos="1560"/>
        </w:tabs>
        <w:spacing w:after="0"/>
        <w:jc w:val="both"/>
        <w:rPr>
          <w:rFonts w:ascii="Times New Roman" w:hAnsi="Times New Roman" w:cs="Times New Roman"/>
          <w:b/>
          <w:bCs/>
          <w:i/>
          <w:iCs/>
          <w:sz w:val="28"/>
          <w:szCs w:val="28"/>
        </w:rPr>
      </w:pPr>
      <w:r>
        <w:rPr>
          <w:rFonts w:ascii="Times New Roman" w:hAnsi="Times New Roman" w:cs="Times New Roman"/>
          <w:b/>
          <w:bCs/>
          <w:i/>
          <w:iCs/>
          <w:sz w:val="28"/>
          <w:szCs w:val="28"/>
        </w:rPr>
        <w:t>1.</w:t>
      </w:r>
      <w:r w:rsidRPr="009D3485">
        <w:rPr>
          <w:rFonts w:ascii="Times New Roman" w:hAnsi="Times New Roman" w:cs="Times New Roman"/>
          <w:b/>
          <w:bCs/>
          <w:i/>
          <w:iCs/>
          <w:sz w:val="28"/>
          <w:szCs w:val="28"/>
        </w:rPr>
        <w:t>Информационно-аналитические формы</w:t>
      </w:r>
    </w:p>
    <w:p w14:paraId="1BF74F59" w14:textId="2A38744C" w:rsidR="00B45F63" w:rsidRDefault="00B45F63" w:rsidP="009F3187">
      <w:pPr>
        <w:tabs>
          <w:tab w:val="left" w:pos="1560"/>
        </w:tabs>
        <w:spacing w:after="0"/>
        <w:jc w:val="both"/>
        <w:rPr>
          <w:rFonts w:ascii="Times New Roman" w:hAnsi="Times New Roman" w:cs="Times New Roman"/>
          <w:sz w:val="28"/>
          <w:szCs w:val="28"/>
        </w:rPr>
      </w:pPr>
      <w:r w:rsidRPr="00B45F63">
        <w:rPr>
          <w:rFonts w:ascii="Times New Roman" w:hAnsi="Times New Roman" w:cs="Times New Roman"/>
          <w:i/>
          <w:iCs/>
          <w:sz w:val="28"/>
          <w:szCs w:val="28"/>
        </w:rPr>
        <w:t>Основной задачей</w:t>
      </w:r>
      <w:r w:rsidRPr="00B45F63">
        <w:rPr>
          <w:rFonts w:ascii="Times New Roman" w:hAnsi="Times New Roman" w:cs="Times New Roman"/>
          <w:sz w:val="28"/>
          <w:szCs w:val="28"/>
        </w:rPr>
        <w:t xml:space="preserve"> информационно-аналитических форм организации общения с родителями являются сбор, обработка и использование данных о семье каждого несовершеннолетнего обучающегося, об общекультурном уровне его родителей.</w:t>
      </w:r>
    </w:p>
    <w:p w14:paraId="673FC081" w14:textId="53945800" w:rsidR="00B45F63" w:rsidRDefault="00B45F63" w:rsidP="009F3187">
      <w:pPr>
        <w:tabs>
          <w:tab w:val="left" w:pos="1560"/>
        </w:tabs>
        <w:spacing w:after="0"/>
        <w:jc w:val="both"/>
        <w:rPr>
          <w:rFonts w:ascii="Times New Roman" w:hAnsi="Times New Roman" w:cs="Times New Roman"/>
          <w:sz w:val="28"/>
          <w:szCs w:val="28"/>
        </w:rPr>
      </w:pPr>
      <w:r>
        <w:rPr>
          <w:rFonts w:ascii="Times New Roman" w:hAnsi="Times New Roman" w:cs="Times New Roman"/>
          <w:sz w:val="28"/>
          <w:szCs w:val="28"/>
        </w:rPr>
        <w:t>-</w:t>
      </w:r>
      <w:r w:rsidRPr="00B45F63">
        <w:rPr>
          <w:rFonts w:ascii="Times New Roman" w:hAnsi="Times New Roman" w:cs="Times New Roman"/>
          <w:sz w:val="28"/>
          <w:szCs w:val="28"/>
        </w:rPr>
        <w:t>Анкетирование</w:t>
      </w:r>
      <w:r>
        <w:rPr>
          <w:rFonts w:ascii="Times New Roman" w:hAnsi="Times New Roman" w:cs="Times New Roman"/>
          <w:sz w:val="28"/>
          <w:szCs w:val="28"/>
        </w:rPr>
        <w:t>-м</w:t>
      </w:r>
      <w:r w:rsidRPr="00B45F63">
        <w:rPr>
          <w:rFonts w:ascii="Times New Roman" w:hAnsi="Times New Roman" w:cs="Times New Roman"/>
          <w:sz w:val="28"/>
          <w:szCs w:val="28"/>
        </w:rPr>
        <w:t xml:space="preserve">етод диагностики, который используется работниками детского сада с целью изучения семьи, выяснения образовательных </w:t>
      </w:r>
      <w:r w:rsidRPr="00B45F63">
        <w:rPr>
          <w:rFonts w:ascii="Times New Roman" w:hAnsi="Times New Roman" w:cs="Times New Roman"/>
          <w:sz w:val="28"/>
          <w:szCs w:val="28"/>
        </w:rPr>
        <w:lastRenderedPageBreak/>
        <w:t>потребностей родителей, установления контакта с ее членами, для согласования воспитательных воздействий на ребенка</w:t>
      </w:r>
    </w:p>
    <w:p w14:paraId="52B9971E" w14:textId="04EA1B4D" w:rsidR="00B45F63" w:rsidRDefault="00B45F63" w:rsidP="009F3187">
      <w:pPr>
        <w:tabs>
          <w:tab w:val="left" w:pos="1560"/>
        </w:tabs>
        <w:spacing w:after="0"/>
        <w:jc w:val="both"/>
        <w:rPr>
          <w:rFonts w:ascii="Times New Roman" w:hAnsi="Times New Roman" w:cs="Times New Roman"/>
          <w:sz w:val="28"/>
          <w:szCs w:val="28"/>
        </w:rPr>
      </w:pPr>
      <w:r>
        <w:rPr>
          <w:rFonts w:ascii="Times New Roman" w:hAnsi="Times New Roman" w:cs="Times New Roman"/>
          <w:sz w:val="28"/>
          <w:szCs w:val="28"/>
        </w:rPr>
        <w:t>-</w:t>
      </w:r>
      <w:r w:rsidRPr="00B45F63">
        <w:rPr>
          <w:rFonts w:ascii="Times New Roman" w:hAnsi="Times New Roman" w:cs="Times New Roman"/>
          <w:sz w:val="28"/>
          <w:szCs w:val="28"/>
        </w:rPr>
        <w:t>Опрос</w:t>
      </w:r>
      <w:r>
        <w:rPr>
          <w:rFonts w:ascii="Times New Roman" w:hAnsi="Times New Roman" w:cs="Times New Roman"/>
          <w:sz w:val="28"/>
          <w:szCs w:val="28"/>
        </w:rPr>
        <w:t>-</w:t>
      </w:r>
      <w:r w:rsidRPr="00B45F63">
        <w:rPr>
          <w:rFonts w:ascii="Times New Roman" w:hAnsi="Times New Roman" w:cs="Times New Roman"/>
          <w:sz w:val="28"/>
          <w:szCs w:val="28"/>
        </w:rPr>
        <w:t>сбора первичной информации, основанный на непосредственном (беседа, интервью) или опосредованном (анкета) социально-психологическом взаимодействии исследователя и опрашиваемого. Источником информации в данном случае служит словесное или письменное суждение человека</w:t>
      </w:r>
      <w:r>
        <w:rPr>
          <w:rFonts w:ascii="Times New Roman" w:hAnsi="Times New Roman" w:cs="Times New Roman"/>
          <w:sz w:val="28"/>
          <w:szCs w:val="28"/>
        </w:rPr>
        <w:t>.</w:t>
      </w:r>
    </w:p>
    <w:p w14:paraId="5FFB0901" w14:textId="5D496E3C" w:rsidR="00B45F63" w:rsidRDefault="00B45F63" w:rsidP="009F3187">
      <w:pPr>
        <w:spacing w:after="0"/>
        <w:jc w:val="both"/>
        <w:rPr>
          <w:rFonts w:ascii="Times New Roman" w:hAnsi="Times New Roman" w:cs="Times New Roman"/>
          <w:b/>
          <w:bCs/>
          <w:i/>
          <w:iCs/>
          <w:sz w:val="28"/>
          <w:szCs w:val="28"/>
        </w:rPr>
      </w:pPr>
      <w:r w:rsidRPr="00B45F63">
        <w:rPr>
          <w:rFonts w:ascii="Times New Roman" w:hAnsi="Times New Roman" w:cs="Times New Roman"/>
          <w:b/>
          <w:bCs/>
          <w:i/>
          <w:iCs/>
          <w:sz w:val="28"/>
          <w:szCs w:val="28"/>
        </w:rPr>
        <w:t xml:space="preserve">2.Познавательные формы </w:t>
      </w:r>
    </w:p>
    <w:p w14:paraId="399ED813" w14:textId="7FB5CBF3" w:rsidR="00B45F63" w:rsidRDefault="00B45F63" w:rsidP="009F3187">
      <w:pPr>
        <w:spacing w:after="0"/>
        <w:jc w:val="both"/>
        <w:rPr>
          <w:rFonts w:ascii="Times New Roman" w:hAnsi="Times New Roman" w:cs="Times New Roman"/>
          <w:sz w:val="28"/>
          <w:szCs w:val="28"/>
        </w:rPr>
      </w:pPr>
      <w:r>
        <w:rPr>
          <w:rFonts w:ascii="Times New Roman" w:hAnsi="Times New Roman" w:cs="Times New Roman"/>
          <w:sz w:val="28"/>
          <w:szCs w:val="28"/>
        </w:rPr>
        <w:t>-</w:t>
      </w:r>
      <w:r w:rsidRPr="00B45F63">
        <w:rPr>
          <w:rFonts w:ascii="Times New Roman" w:hAnsi="Times New Roman" w:cs="Times New Roman"/>
          <w:sz w:val="28"/>
          <w:szCs w:val="28"/>
        </w:rPr>
        <w:t>Общее родительское собрание</w:t>
      </w:r>
      <w:r>
        <w:rPr>
          <w:rFonts w:ascii="Times New Roman" w:hAnsi="Times New Roman" w:cs="Times New Roman"/>
          <w:sz w:val="28"/>
          <w:szCs w:val="28"/>
        </w:rPr>
        <w:t>-г</w:t>
      </w:r>
      <w:r w:rsidRPr="00B45F63">
        <w:rPr>
          <w:rFonts w:ascii="Times New Roman" w:hAnsi="Times New Roman" w:cs="Times New Roman"/>
          <w:sz w:val="28"/>
          <w:szCs w:val="28"/>
        </w:rPr>
        <w:t>лавной целью собрания является координация действий родительской общественности и педагогического коллектива по вопросам образования, воспитания, оздоровления и развития детей</w:t>
      </w:r>
    </w:p>
    <w:p w14:paraId="409E65B5" w14:textId="78C01552" w:rsidR="00B45F63" w:rsidRDefault="00B45F63" w:rsidP="009F3187">
      <w:pPr>
        <w:spacing w:after="0"/>
        <w:jc w:val="both"/>
        <w:rPr>
          <w:rFonts w:ascii="Times New Roman" w:hAnsi="Times New Roman" w:cs="Times New Roman"/>
          <w:sz w:val="28"/>
          <w:szCs w:val="28"/>
        </w:rPr>
      </w:pPr>
      <w:r>
        <w:rPr>
          <w:rFonts w:ascii="Times New Roman" w:hAnsi="Times New Roman" w:cs="Times New Roman"/>
          <w:sz w:val="28"/>
          <w:szCs w:val="28"/>
        </w:rPr>
        <w:t>-</w:t>
      </w:r>
      <w:r w:rsidRPr="00B45F63">
        <w:rPr>
          <w:rFonts w:ascii="Times New Roman" w:hAnsi="Times New Roman" w:cs="Times New Roman"/>
          <w:sz w:val="28"/>
          <w:szCs w:val="28"/>
        </w:rPr>
        <w:t>Вечера вопросов и ответов</w:t>
      </w:r>
      <w:r>
        <w:rPr>
          <w:rFonts w:ascii="Times New Roman" w:hAnsi="Times New Roman" w:cs="Times New Roman"/>
          <w:sz w:val="28"/>
          <w:szCs w:val="28"/>
        </w:rPr>
        <w:t xml:space="preserve"> п</w:t>
      </w:r>
      <w:r w:rsidRPr="00B45F63">
        <w:rPr>
          <w:rFonts w:ascii="Times New Roman" w:hAnsi="Times New Roman" w:cs="Times New Roman"/>
          <w:sz w:val="28"/>
          <w:szCs w:val="28"/>
        </w:rPr>
        <w:t>озволяют родителям уточнить свои педагогические знания, применять их на практике, узнать о чем-либо новом, пополнить свои знания, обсудить некоторые проблемы развития детей</w:t>
      </w:r>
    </w:p>
    <w:p w14:paraId="7CED21EF" w14:textId="3492F0AE" w:rsidR="00B45F63" w:rsidRDefault="00B45F63" w:rsidP="009F3187">
      <w:pPr>
        <w:spacing w:after="0"/>
        <w:jc w:val="both"/>
        <w:rPr>
          <w:rFonts w:ascii="Times New Roman" w:hAnsi="Times New Roman" w:cs="Times New Roman"/>
          <w:sz w:val="28"/>
          <w:szCs w:val="28"/>
        </w:rPr>
      </w:pPr>
      <w:r>
        <w:rPr>
          <w:rFonts w:ascii="Times New Roman" w:hAnsi="Times New Roman" w:cs="Times New Roman"/>
          <w:sz w:val="28"/>
          <w:szCs w:val="28"/>
        </w:rPr>
        <w:t>-Гр</w:t>
      </w:r>
      <w:r w:rsidRPr="00B45F63">
        <w:rPr>
          <w:rFonts w:ascii="Times New Roman" w:hAnsi="Times New Roman" w:cs="Times New Roman"/>
          <w:sz w:val="28"/>
          <w:szCs w:val="28"/>
        </w:rPr>
        <w:t>упповые родительские собрания</w:t>
      </w:r>
      <w:r>
        <w:rPr>
          <w:rFonts w:ascii="Times New Roman" w:hAnsi="Times New Roman" w:cs="Times New Roman"/>
          <w:sz w:val="28"/>
          <w:szCs w:val="28"/>
        </w:rPr>
        <w:t xml:space="preserve"> -д</w:t>
      </w:r>
      <w:r w:rsidRPr="00B45F63">
        <w:rPr>
          <w:rFonts w:ascii="Times New Roman" w:hAnsi="Times New Roman" w:cs="Times New Roman"/>
          <w:sz w:val="28"/>
          <w:szCs w:val="28"/>
        </w:rPr>
        <w:t>ейственная форма взаимодействия воспитателей с коллективом родителей, форма организованного ознакомления их с задачами, содержанием и методами воспитания детей определенного возраста в условиях детского сада и семьи</w:t>
      </w:r>
    </w:p>
    <w:p w14:paraId="280CC4C1" w14:textId="7122266D" w:rsidR="00B45F63" w:rsidRDefault="00B45F63" w:rsidP="009F3187">
      <w:pPr>
        <w:spacing w:after="0"/>
        <w:jc w:val="both"/>
        <w:rPr>
          <w:rFonts w:ascii="Times New Roman" w:hAnsi="Times New Roman" w:cs="Times New Roman"/>
          <w:sz w:val="28"/>
          <w:szCs w:val="28"/>
        </w:rPr>
      </w:pPr>
      <w:r>
        <w:rPr>
          <w:rFonts w:ascii="Times New Roman" w:hAnsi="Times New Roman" w:cs="Times New Roman"/>
          <w:sz w:val="28"/>
          <w:szCs w:val="28"/>
        </w:rPr>
        <w:t>-</w:t>
      </w:r>
      <w:r w:rsidRPr="00B45F63">
        <w:rPr>
          <w:rFonts w:ascii="Times New Roman" w:hAnsi="Times New Roman" w:cs="Times New Roman"/>
          <w:sz w:val="28"/>
          <w:szCs w:val="28"/>
        </w:rPr>
        <w:t>Родительские вечера</w:t>
      </w:r>
      <w:r>
        <w:rPr>
          <w:rFonts w:ascii="Times New Roman" w:hAnsi="Times New Roman" w:cs="Times New Roman"/>
          <w:sz w:val="28"/>
          <w:szCs w:val="28"/>
        </w:rPr>
        <w:t>-п</w:t>
      </w:r>
      <w:r w:rsidRPr="00B45F63">
        <w:rPr>
          <w:rFonts w:ascii="Times New Roman" w:hAnsi="Times New Roman" w:cs="Times New Roman"/>
          <w:sz w:val="28"/>
          <w:szCs w:val="28"/>
        </w:rPr>
        <w:t>рекрасно сплачивают родительский коллектив; это праздники общения с родителями друга своего ребенка, это праздники воспоминаний младенчества и детства собственного ребенка, это поиск ответов на вопросы, которые перед родителями ставит жизнь и собственный ребенок</w:t>
      </w:r>
    </w:p>
    <w:p w14:paraId="53F736CD" w14:textId="64383B09" w:rsidR="00B45F63" w:rsidRDefault="00B45F63" w:rsidP="009F3187">
      <w:pPr>
        <w:spacing w:after="0"/>
        <w:jc w:val="both"/>
        <w:rPr>
          <w:rFonts w:ascii="Times New Roman" w:hAnsi="Times New Roman" w:cs="Times New Roman"/>
          <w:sz w:val="28"/>
          <w:szCs w:val="28"/>
        </w:rPr>
      </w:pPr>
      <w:r>
        <w:rPr>
          <w:rFonts w:ascii="Times New Roman" w:hAnsi="Times New Roman" w:cs="Times New Roman"/>
          <w:sz w:val="28"/>
          <w:szCs w:val="28"/>
        </w:rPr>
        <w:t>-</w:t>
      </w:r>
      <w:r w:rsidRPr="00B45F63">
        <w:rPr>
          <w:rFonts w:ascii="Times New Roman" w:hAnsi="Times New Roman" w:cs="Times New Roman"/>
          <w:sz w:val="28"/>
          <w:szCs w:val="28"/>
        </w:rPr>
        <w:t>Дни добрых дел</w:t>
      </w:r>
      <w:r w:rsidR="00FC0CA9">
        <w:rPr>
          <w:rFonts w:ascii="Times New Roman" w:hAnsi="Times New Roman" w:cs="Times New Roman"/>
          <w:sz w:val="28"/>
          <w:szCs w:val="28"/>
        </w:rPr>
        <w:t>- д</w:t>
      </w:r>
      <w:r w:rsidR="00FC0CA9" w:rsidRPr="00FC0CA9">
        <w:rPr>
          <w:rFonts w:ascii="Times New Roman" w:hAnsi="Times New Roman" w:cs="Times New Roman"/>
          <w:sz w:val="28"/>
          <w:szCs w:val="28"/>
        </w:rPr>
        <w:t>ни добровольной посильной помощи родителей группе, ДОУ (ремонт игрушек, мебели, группы), помощь в создании предметно</w:t>
      </w:r>
      <w:r w:rsidR="00FC0CA9">
        <w:rPr>
          <w:rFonts w:ascii="Times New Roman" w:hAnsi="Times New Roman" w:cs="Times New Roman"/>
          <w:sz w:val="28"/>
          <w:szCs w:val="28"/>
        </w:rPr>
        <w:t>-</w:t>
      </w:r>
      <w:r w:rsidR="00FC0CA9" w:rsidRPr="00FC0CA9">
        <w:rPr>
          <w:rFonts w:ascii="Times New Roman" w:hAnsi="Times New Roman" w:cs="Times New Roman"/>
          <w:sz w:val="28"/>
          <w:szCs w:val="28"/>
        </w:rPr>
        <w:t>развивающей среды в группе. Такая форма позволяет налаживать атмосферу теплых, доброжелательных взаимоотношений между воспитателем и родителями</w:t>
      </w:r>
      <w:r w:rsidR="00FC0CA9">
        <w:rPr>
          <w:rFonts w:ascii="Times New Roman" w:hAnsi="Times New Roman" w:cs="Times New Roman"/>
          <w:sz w:val="28"/>
          <w:szCs w:val="28"/>
        </w:rPr>
        <w:t>.</w:t>
      </w:r>
    </w:p>
    <w:p w14:paraId="43921D11" w14:textId="0E772BB4" w:rsidR="00FC0CA9" w:rsidRDefault="00FC0CA9" w:rsidP="009F3187">
      <w:pPr>
        <w:spacing w:after="0"/>
        <w:jc w:val="both"/>
        <w:rPr>
          <w:rFonts w:ascii="Times New Roman" w:hAnsi="Times New Roman" w:cs="Times New Roman"/>
          <w:b/>
          <w:bCs/>
          <w:sz w:val="28"/>
          <w:szCs w:val="28"/>
        </w:rPr>
      </w:pPr>
      <w:r w:rsidRPr="00FC0CA9">
        <w:rPr>
          <w:rFonts w:ascii="Times New Roman" w:hAnsi="Times New Roman" w:cs="Times New Roman"/>
          <w:b/>
          <w:bCs/>
          <w:sz w:val="28"/>
          <w:szCs w:val="28"/>
        </w:rPr>
        <w:t>3.</w:t>
      </w:r>
      <w:r w:rsidRPr="00FC0CA9">
        <w:rPr>
          <w:b/>
          <w:bCs/>
        </w:rPr>
        <w:t xml:space="preserve"> </w:t>
      </w:r>
      <w:r w:rsidRPr="00FC0CA9">
        <w:rPr>
          <w:rFonts w:ascii="Times New Roman" w:hAnsi="Times New Roman" w:cs="Times New Roman"/>
          <w:b/>
          <w:bCs/>
          <w:sz w:val="28"/>
          <w:szCs w:val="28"/>
        </w:rPr>
        <w:t>Досуговые формы</w:t>
      </w:r>
    </w:p>
    <w:p w14:paraId="08A1158E" w14:textId="5288C6AC" w:rsidR="00FC0CA9" w:rsidRDefault="00FC0CA9" w:rsidP="009F3187">
      <w:pPr>
        <w:spacing w:after="0"/>
        <w:jc w:val="both"/>
        <w:rPr>
          <w:rFonts w:ascii="Times New Roman" w:hAnsi="Times New Roman" w:cs="Times New Roman"/>
          <w:sz w:val="28"/>
          <w:szCs w:val="28"/>
        </w:rPr>
      </w:pPr>
      <w:r>
        <w:rPr>
          <w:rFonts w:ascii="Times New Roman" w:hAnsi="Times New Roman" w:cs="Times New Roman"/>
          <w:sz w:val="28"/>
          <w:szCs w:val="28"/>
        </w:rPr>
        <w:t>-п</w:t>
      </w:r>
      <w:r w:rsidRPr="00FC0CA9">
        <w:rPr>
          <w:rFonts w:ascii="Times New Roman" w:hAnsi="Times New Roman" w:cs="Times New Roman"/>
          <w:sz w:val="28"/>
          <w:szCs w:val="28"/>
        </w:rPr>
        <w:t xml:space="preserve">раздники, утренники, мероприятия (концерты, соревнования) </w:t>
      </w:r>
      <w:r>
        <w:rPr>
          <w:rFonts w:ascii="Times New Roman" w:hAnsi="Times New Roman" w:cs="Times New Roman"/>
          <w:sz w:val="28"/>
          <w:szCs w:val="28"/>
        </w:rPr>
        <w:t>-п</w:t>
      </w:r>
      <w:r w:rsidRPr="00FC0CA9">
        <w:rPr>
          <w:rFonts w:ascii="Times New Roman" w:hAnsi="Times New Roman" w:cs="Times New Roman"/>
          <w:sz w:val="28"/>
          <w:szCs w:val="28"/>
        </w:rPr>
        <w:t>омогают создать эмоциональный комфорт в группе, сблизить участников педагогического процесса</w:t>
      </w:r>
    </w:p>
    <w:p w14:paraId="6532C9DC" w14:textId="25F0F52C" w:rsidR="00FC0CA9" w:rsidRDefault="00FC0CA9" w:rsidP="009F3187">
      <w:pPr>
        <w:spacing w:after="0"/>
        <w:jc w:val="both"/>
        <w:rPr>
          <w:rFonts w:ascii="Times New Roman" w:hAnsi="Times New Roman" w:cs="Times New Roman"/>
          <w:sz w:val="28"/>
          <w:szCs w:val="28"/>
        </w:rPr>
      </w:pPr>
      <w:r>
        <w:rPr>
          <w:rFonts w:ascii="Times New Roman" w:hAnsi="Times New Roman" w:cs="Times New Roman"/>
          <w:sz w:val="28"/>
          <w:szCs w:val="28"/>
        </w:rPr>
        <w:t>-выс</w:t>
      </w:r>
      <w:r w:rsidRPr="00FC0CA9">
        <w:rPr>
          <w:rFonts w:ascii="Times New Roman" w:hAnsi="Times New Roman" w:cs="Times New Roman"/>
          <w:sz w:val="28"/>
          <w:szCs w:val="28"/>
        </w:rPr>
        <w:t xml:space="preserve">тавки работ родителей и детей, семейные вернисажи </w:t>
      </w:r>
      <w:r>
        <w:rPr>
          <w:rFonts w:ascii="Times New Roman" w:hAnsi="Times New Roman" w:cs="Times New Roman"/>
          <w:sz w:val="28"/>
          <w:szCs w:val="28"/>
        </w:rPr>
        <w:t>-д</w:t>
      </w:r>
      <w:r w:rsidRPr="00FC0CA9">
        <w:rPr>
          <w:rFonts w:ascii="Times New Roman" w:hAnsi="Times New Roman" w:cs="Times New Roman"/>
          <w:sz w:val="28"/>
          <w:szCs w:val="28"/>
        </w:rPr>
        <w:t>емонстрируют результаты совместной деятельности родителей и детей</w:t>
      </w:r>
    </w:p>
    <w:p w14:paraId="4A0908E2" w14:textId="12FE3F9F" w:rsidR="00FC0CA9" w:rsidRDefault="00FC0CA9" w:rsidP="009F3187">
      <w:pPr>
        <w:spacing w:after="0"/>
        <w:jc w:val="both"/>
        <w:rPr>
          <w:rFonts w:ascii="Times New Roman" w:hAnsi="Times New Roman" w:cs="Times New Roman"/>
          <w:b/>
          <w:bCs/>
          <w:sz w:val="28"/>
          <w:szCs w:val="28"/>
        </w:rPr>
      </w:pPr>
      <w:r w:rsidRPr="00FC0CA9">
        <w:rPr>
          <w:rFonts w:ascii="Times New Roman" w:hAnsi="Times New Roman" w:cs="Times New Roman"/>
          <w:b/>
          <w:bCs/>
          <w:sz w:val="28"/>
          <w:szCs w:val="28"/>
        </w:rPr>
        <w:t>4.</w:t>
      </w:r>
      <w:r w:rsidRPr="00FC0CA9">
        <w:rPr>
          <w:b/>
          <w:bCs/>
        </w:rPr>
        <w:t xml:space="preserve"> </w:t>
      </w:r>
      <w:r w:rsidRPr="00FC0CA9">
        <w:rPr>
          <w:rFonts w:ascii="Times New Roman" w:hAnsi="Times New Roman" w:cs="Times New Roman"/>
          <w:b/>
          <w:bCs/>
          <w:sz w:val="28"/>
          <w:szCs w:val="28"/>
        </w:rPr>
        <w:t>Наглядно-информационные формы</w:t>
      </w:r>
    </w:p>
    <w:p w14:paraId="23D0277A" w14:textId="23DB8A6C" w:rsidR="00FC0CA9" w:rsidRDefault="00FC0CA9" w:rsidP="009F3187">
      <w:pPr>
        <w:spacing w:after="0"/>
        <w:jc w:val="both"/>
        <w:rPr>
          <w:rFonts w:ascii="Times New Roman" w:hAnsi="Times New Roman" w:cs="Times New Roman"/>
          <w:sz w:val="28"/>
          <w:szCs w:val="28"/>
        </w:rPr>
      </w:pPr>
      <w:r w:rsidRPr="00FC0CA9">
        <w:rPr>
          <w:rFonts w:ascii="Times New Roman" w:hAnsi="Times New Roman" w:cs="Times New Roman"/>
          <w:sz w:val="28"/>
          <w:szCs w:val="28"/>
        </w:rPr>
        <w:t>Данные формы общения педагогов и родителей решают задачи ознакомления родителей с условиями, содержанием и методами воспитания детей в условиях дошкольного учреждения, позволяют правильно оценить деятельность педагогов, пересмотреть методы и приемы домашнего воспитания, объективно увидеть деятель</w:t>
      </w:r>
      <w:r>
        <w:rPr>
          <w:rFonts w:ascii="Times New Roman" w:hAnsi="Times New Roman" w:cs="Times New Roman"/>
          <w:sz w:val="28"/>
          <w:szCs w:val="28"/>
        </w:rPr>
        <w:t>ность воспитателя.</w:t>
      </w:r>
    </w:p>
    <w:p w14:paraId="7428211C" w14:textId="24956763" w:rsidR="00FC0CA9" w:rsidRDefault="00FC0CA9" w:rsidP="009F3187">
      <w:pPr>
        <w:spacing w:after="0"/>
        <w:jc w:val="both"/>
        <w:rPr>
          <w:rFonts w:ascii="Times New Roman" w:hAnsi="Times New Roman" w:cs="Times New Roman"/>
          <w:sz w:val="28"/>
          <w:szCs w:val="28"/>
        </w:rPr>
      </w:pPr>
      <w:r>
        <w:rPr>
          <w:rFonts w:ascii="Times New Roman" w:hAnsi="Times New Roman" w:cs="Times New Roman"/>
          <w:sz w:val="28"/>
          <w:szCs w:val="28"/>
        </w:rPr>
        <w:t>-</w:t>
      </w:r>
      <w:r w:rsidRPr="00FC0CA9">
        <w:rPr>
          <w:rFonts w:ascii="Times New Roman" w:hAnsi="Times New Roman" w:cs="Times New Roman"/>
          <w:sz w:val="28"/>
          <w:szCs w:val="28"/>
        </w:rPr>
        <w:t>Информационно</w:t>
      </w:r>
      <w:r>
        <w:rPr>
          <w:rFonts w:ascii="Times New Roman" w:hAnsi="Times New Roman" w:cs="Times New Roman"/>
          <w:sz w:val="28"/>
          <w:szCs w:val="28"/>
        </w:rPr>
        <w:t>-</w:t>
      </w:r>
      <w:r w:rsidRPr="00FC0CA9">
        <w:rPr>
          <w:rFonts w:ascii="Times New Roman" w:hAnsi="Times New Roman" w:cs="Times New Roman"/>
          <w:sz w:val="28"/>
          <w:szCs w:val="28"/>
        </w:rPr>
        <w:t>ознакомительные</w:t>
      </w:r>
      <w:r>
        <w:rPr>
          <w:rFonts w:ascii="Times New Roman" w:hAnsi="Times New Roman" w:cs="Times New Roman"/>
          <w:sz w:val="28"/>
          <w:szCs w:val="28"/>
        </w:rPr>
        <w:t>-</w:t>
      </w:r>
      <w:r w:rsidRPr="00FC0CA9">
        <w:rPr>
          <w:rFonts w:ascii="Times New Roman" w:hAnsi="Times New Roman" w:cs="Times New Roman"/>
          <w:sz w:val="28"/>
          <w:szCs w:val="28"/>
        </w:rPr>
        <w:t xml:space="preserve"> </w:t>
      </w:r>
      <w:r>
        <w:rPr>
          <w:rFonts w:ascii="Times New Roman" w:hAnsi="Times New Roman" w:cs="Times New Roman"/>
          <w:sz w:val="28"/>
          <w:szCs w:val="28"/>
        </w:rPr>
        <w:t>н</w:t>
      </w:r>
      <w:r w:rsidRPr="00FC0CA9">
        <w:rPr>
          <w:rFonts w:ascii="Times New Roman" w:hAnsi="Times New Roman" w:cs="Times New Roman"/>
          <w:sz w:val="28"/>
          <w:szCs w:val="28"/>
        </w:rPr>
        <w:t xml:space="preserve">аправлены на ознакомление родителей с дошкольным учреждением, особенностями его работы, с педагогами, занимающимися воспитанием детей, через сайт в Интернете, выставки детских работ, фотовыставки, рекламу в средствах массовой информации, </w:t>
      </w:r>
      <w:r w:rsidRPr="00FC0CA9">
        <w:rPr>
          <w:rFonts w:ascii="Times New Roman" w:hAnsi="Times New Roman" w:cs="Times New Roman"/>
          <w:sz w:val="28"/>
          <w:szCs w:val="28"/>
        </w:rPr>
        <w:lastRenderedPageBreak/>
        <w:t xml:space="preserve">информационные проспекты, видеофильмы «Из жизни </w:t>
      </w:r>
      <w:proofErr w:type="gramStart"/>
      <w:r w:rsidRPr="00FC0CA9">
        <w:rPr>
          <w:rFonts w:ascii="Times New Roman" w:hAnsi="Times New Roman" w:cs="Times New Roman"/>
          <w:sz w:val="28"/>
          <w:szCs w:val="28"/>
        </w:rPr>
        <w:t>одной  группы</w:t>
      </w:r>
      <w:proofErr w:type="gramEnd"/>
      <w:r w:rsidRPr="00FC0CA9">
        <w:rPr>
          <w:rFonts w:ascii="Times New Roman" w:hAnsi="Times New Roman" w:cs="Times New Roman"/>
          <w:sz w:val="28"/>
          <w:szCs w:val="28"/>
        </w:rPr>
        <w:t xml:space="preserve"> детского сада»; выставки детских работ; фотовыставки и информационные проспекты</w:t>
      </w:r>
      <w:r>
        <w:rPr>
          <w:rFonts w:ascii="Times New Roman" w:hAnsi="Times New Roman" w:cs="Times New Roman"/>
          <w:sz w:val="28"/>
          <w:szCs w:val="28"/>
        </w:rPr>
        <w:t>.</w:t>
      </w:r>
    </w:p>
    <w:p w14:paraId="6D961923" w14:textId="5DF087F5" w:rsidR="00FC0CA9" w:rsidRDefault="00FC0CA9" w:rsidP="009F3187">
      <w:pPr>
        <w:spacing w:after="0"/>
        <w:jc w:val="both"/>
        <w:rPr>
          <w:rFonts w:ascii="Times New Roman" w:hAnsi="Times New Roman" w:cs="Times New Roman"/>
          <w:sz w:val="28"/>
          <w:szCs w:val="28"/>
        </w:rPr>
      </w:pPr>
      <w:r>
        <w:rPr>
          <w:rFonts w:ascii="Times New Roman" w:hAnsi="Times New Roman" w:cs="Times New Roman"/>
          <w:sz w:val="28"/>
          <w:szCs w:val="28"/>
        </w:rPr>
        <w:t>-</w:t>
      </w:r>
      <w:r w:rsidRPr="00FC0CA9">
        <w:rPr>
          <w:rFonts w:ascii="Times New Roman" w:hAnsi="Times New Roman" w:cs="Times New Roman"/>
          <w:sz w:val="28"/>
          <w:szCs w:val="28"/>
        </w:rPr>
        <w:t>Информационно</w:t>
      </w:r>
      <w:r>
        <w:rPr>
          <w:rFonts w:ascii="Times New Roman" w:hAnsi="Times New Roman" w:cs="Times New Roman"/>
          <w:sz w:val="28"/>
          <w:szCs w:val="28"/>
        </w:rPr>
        <w:t>-</w:t>
      </w:r>
      <w:r w:rsidRPr="00FC0CA9">
        <w:rPr>
          <w:rFonts w:ascii="Times New Roman" w:hAnsi="Times New Roman" w:cs="Times New Roman"/>
          <w:sz w:val="28"/>
          <w:szCs w:val="28"/>
        </w:rPr>
        <w:t xml:space="preserve">просветительские </w:t>
      </w:r>
      <w:r>
        <w:rPr>
          <w:rFonts w:ascii="Times New Roman" w:hAnsi="Times New Roman" w:cs="Times New Roman"/>
          <w:sz w:val="28"/>
          <w:szCs w:val="28"/>
        </w:rPr>
        <w:t>-н</w:t>
      </w:r>
      <w:r w:rsidRPr="00FC0CA9">
        <w:rPr>
          <w:rFonts w:ascii="Times New Roman" w:hAnsi="Times New Roman" w:cs="Times New Roman"/>
          <w:sz w:val="28"/>
          <w:szCs w:val="28"/>
        </w:rPr>
        <w:t>аправлены на обогащение знаний родителей об особенностях развития и воспитания детей дошкольного возраста; их специфика заключается в том, что общение педагогов с родителями здесь не прямое, а опосредованное-через газеты, организацию тематических выставок; информационные стенды; записи видеофрагментов организации различных видов деятельности, режимных моментов; фотографии, выставки детских работ, ширмы, папки-передвижки.</w:t>
      </w:r>
    </w:p>
    <w:p w14:paraId="34B0A7CC" w14:textId="77777777" w:rsidR="00FC0CA9" w:rsidRPr="00FC0CA9" w:rsidRDefault="00FC0CA9" w:rsidP="009F3187">
      <w:pPr>
        <w:spacing w:after="0"/>
        <w:jc w:val="both"/>
        <w:rPr>
          <w:rFonts w:ascii="Times New Roman" w:hAnsi="Times New Roman" w:cs="Times New Roman"/>
          <w:b/>
          <w:bCs/>
          <w:sz w:val="28"/>
          <w:szCs w:val="28"/>
        </w:rPr>
      </w:pPr>
      <w:r w:rsidRPr="00FC0CA9">
        <w:rPr>
          <w:rFonts w:ascii="Times New Roman" w:hAnsi="Times New Roman" w:cs="Times New Roman"/>
          <w:b/>
          <w:bCs/>
          <w:sz w:val="28"/>
          <w:szCs w:val="28"/>
        </w:rPr>
        <w:t xml:space="preserve">2.6.3. События образовательной организации </w:t>
      </w:r>
    </w:p>
    <w:p w14:paraId="6086C967" w14:textId="77777777" w:rsidR="00D2055C" w:rsidRDefault="00FC0CA9" w:rsidP="009F3187">
      <w:pPr>
        <w:spacing w:after="0"/>
        <w:jc w:val="both"/>
        <w:rPr>
          <w:rFonts w:ascii="Times New Roman" w:hAnsi="Times New Roman" w:cs="Times New Roman"/>
          <w:sz w:val="28"/>
          <w:szCs w:val="28"/>
        </w:rPr>
      </w:pPr>
      <w:r w:rsidRPr="00FC0CA9">
        <w:rPr>
          <w:rFonts w:ascii="Times New Roman" w:hAnsi="Times New Roman" w:cs="Times New Roman"/>
          <w:sz w:val="28"/>
          <w:szCs w:val="28"/>
        </w:rPr>
        <w:t>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 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помогает каждому педагогу спроектировать работу с группой в целом, с подгруппами детей, с каждым ребёнком.</w:t>
      </w:r>
    </w:p>
    <w:p w14:paraId="6C7CF3DA" w14:textId="77777777" w:rsidR="00D2055C" w:rsidRPr="00D2055C" w:rsidRDefault="00FC0CA9" w:rsidP="009F3187">
      <w:pPr>
        <w:spacing w:after="0"/>
        <w:jc w:val="both"/>
        <w:rPr>
          <w:rFonts w:ascii="Times New Roman" w:hAnsi="Times New Roman" w:cs="Times New Roman"/>
          <w:i/>
          <w:iCs/>
          <w:sz w:val="28"/>
          <w:szCs w:val="28"/>
        </w:rPr>
      </w:pPr>
      <w:r w:rsidRPr="00FC0CA9">
        <w:rPr>
          <w:rFonts w:ascii="Times New Roman" w:hAnsi="Times New Roman" w:cs="Times New Roman"/>
          <w:sz w:val="28"/>
          <w:szCs w:val="28"/>
        </w:rPr>
        <w:t xml:space="preserve"> </w:t>
      </w:r>
      <w:r w:rsidRPr="00D2055C">
        <w:rPr>
          <w:rFonts w:ascii="Times New Roman" w:hAnsi="Times New Roman" w:cs="Times New Roman"/>
          <w:i/>
          <w:iCs/>
          <w:sz w:val="28"/>
          <w:szCs w:val="28"/>
        </w:rPr>
        <w:t>События ДОО включают:</w:t>
      </w:r>
    </w:p>
    <w:p w14:paraId="781EF845" w14:textId="77777777" w:rsidR="00D2055C" w:rsidRDefault="00FC0CA9" w:rsidP="009F3187">
      <w:pPr>
        <w:spacing w:after="0"/>
        <w:jc w:val="both"/>
        <w:rPr>
          <w:rFonts w:ascii="Times New Roman" w:hAnsi="Times New Roman" w:cs="Times New Roman"/>
          <w:sz w:val="28"/>
          <w:szCs w:val="28"/>
        </w:rPr>
      </w:pPr>
      <w:r w:rsidRPr="00FC0CA9">
        <w:rPr>
          <w:rFonts w:ascii="Times New Roman" w:hAnsi="Times New Roman" w:cs="Times New Roman"/>
          <w:sz w:val="28"/>
          <w:szCs w:val="28"/>
        </w:rPr>
        <w:t xml:space="preserve"> - проекты воспитательной направленности; </w:t>
      </w:r>
    </w:p>
    <w:p w14:paraId="1E7460C9" w14:textId="77777777" w:rsidR="00D2055C" w:rsidRDefault="00FC0CA9" w:rsidP="009F3187">
      <w:pPr>
        <w:spacing w:after="0"/>
        <w:jc w:val="both"/>
        <w:rPr>
          <w:rFonts w:ascii="Times New Roman" w:hAnsi="Times New Roman" w:cs="Times New Roman"/>
          <w:sz w:val="28"/>
          <w:szCs w:val="28"/>
        </w:rPr>
      </w:pPr>
      <w:r w:rsidRPr="00FC0CA9">
        <w:rPr>
          <w:rFonts w:ascii="Times New Roman" w:hAnsi="Times New Roman" w:cs="Times New Roman"/>
          <w:sz w:val="28"/>
          <w:szCs w:val="28"/>
        </w:rPr>
        <w:t xml:space="preserve">- праздники; </w:t>
      </w:r>
    </w:p>
    <w:p w14:paraId="4A1F180A" w14:textId="77777777" w:rsidR="00D2055C" w:rsidRDefault="00FC0CA9" w:rsidP="009F3187">
      <w:pPr>
        <w:spacing w:after="0"/>
        <w:jc w:val="both"/>
        <w:rPr>
          <w:rFonts w:ascii="Times New Roman" w:hAnsi="Times New Roman" w:cs="Times New Roman"/>
          <w:sz w:val="28"/>
          <w:szCs w:val="28"/>
        </w:rPr>
      </w:pPr>
      <w:r w:rsidRPr="00FC0CA9">
        <w:rPr>
          <w:rFonts w:ascii="Times New Roman" w:hAnsi="Times New Roman" w:cs="Times New Roman"/>
          <w:sz w:val="28"/>
          <w:szCs w:val="28"/>
        </w:rPr>
        <w:t>- общие дела;</w:t>
      </w:r>
    </w:p>
    <w:p w14:paraId="20E95268" w14:textId="77777777" w:rsidR="00D2055C" w:rsidRDefault="00FC0CA9" w:rsidP="009F3187">
      <w:pPr>
        <w:spacing w:after="0"/>
        <w:jc w:val="both"/>
        <w:rPr>
          <w:rFonts w:ascii="Times New Roman" w:hAnsi="Times New Roman" w:cs="Times New Roman"/>
          <w:sz w:val="28"/>
          <w:szCs w:val="28"/>
        </w:rPr>
      </w:pPr>
      <w:r w:rsidRPr="00FC0CA9">
        <w:rPr>
          <w:rFonts w:ascii="Times New Roman" w:hAnsi="Times New Roman" w:cs="Times New Roman"/>
          <w:sz w:val="28"/>
          <w:szCs w:val="28"/>
        </w:rPr>
        <w:t xml:space="preserve"> - ритмы жизни (утренний и вечерний круг, прогулка); </w:t>
      </w:r>
    </w:p>
    <w:p w14:paraId="6EEB9144" w14:textId="77777777" w:rsidR="00D2055C" w:rsidRDefault="00FC0CA9" w:rsidP="009F3187">
      <w:pPr>
        <w:spacing w:after="0"/>
        <w:jc w:val="both"/>
        <w:rPr>
          <w:rFonts w:ascii="Times New Roman" w:hAnsi="Times New Roman" w:cs="Times New Roman"/>
          <w:sz w:val="28"/>
          <w:szCs w:val="28"/>
        </w:rPr>
      </w:pPr>
      <w:r w:rsidRPr="00FC0CA9">
        <w:rPr>
          <w:rFonts w:ascii="Times New Roman" w:hAnsi="Times New Roman" w:cs="Times New Roman"/>
          <w:sz w:val="28"/>
          <w:szCs w:val="28"/>
        </w:rPr>
        <w:t>- режимные моменты (прием пищи, подготовка ко сну и прочее);</w:t>
      </w:r>
    </w:p>
    <w:p w14:paraId="1111BDD0" w14:textId="77777777" w:rsidR="00D2055C" w:rsidRDefault="00FC0CA9" w:rsidP="009F3187">
      <w:pPr>
        <w:spacing w:after="0"/>
        <w:jc w:val="both"/>
        <w:rPr>
          <w:rFonts w:ascii="Times New Roman" w:hAnsi="Times New Roman" w:cs="Times New Roman"/>
          <w:sz w:val="28"/>
          <w:szCs w:val="28"/>
        </w:rPr>
      </w:pPr>
      <w:r w:rsidRPr="00FC0CA9">
        <w:rPr>
          <w:rFonts w:ascii="Times New Roman" w:hAnsi="Times New Roman" w:cs="Times New Roman"/>
          <w:sz w:val="28"/>
          <w:szCs w:val="28"/>
        </w:rPr>
        <w:t xml:space="preserve"> - свободную игру; </w:t>
      </w:r>
    </w:p>
    <w:p w14:paraId="675290C9" w14:textId="5E30CC12" w:rsidR="00FC0CA9" w:rsidRDefault="00FC0CA9" w:rsidP="009F3187">
      <w:pPr>
        <w:spacing w:after="0"/>
        <w:jc w:val="both"/>
        <w:rPr>
          <w:rFonts w:ascii="Times New Roman" w:hAnsi="Times New Roman" w:cs="Times New Roman"/>
          <w:sz w:val="28"/>
          <w:szCs w:val="28"/>
        </w:rPr>
      </w:pPr>
      <w:r w:rsidRPr="00FC0CA9">
        <w:rPr>
          <w:rFonts w:ascii="Times New Roman" w:hAnsi="Times New Roman" w:cs="Times New Roman"/>
          <w:sz w:val="28"/>
          <w:szCs w:val="28"/>
        </w:rPr>
        <w:t>- свободную деятельность детей;</w:t>
      </w:r>
    </w:p>
    <w:p w14:paraId="47E24CC8" w14:textId="77777777" w:rsidR="00D2055C" w:rsidRPr="00D2055C" w:rsidRDefault="00D2055C" w:rsidP="009F3187">
      <w:pPr>
        <w:spacing w:after="0"/>
        <w:jc w:val="both"/>
        <w:rPr>
          <w:rFonts w:ascii="Times New Roman" w:hAnsi="Times New Roman" w:cs="Times New Roman"/>
          <w:b/>
          <w:bCs/>
          <w:sz w:val="28"/>
          <w:szCs w:val="28"/>
        </w:rPr>
      </w:pPr>
      <w:r w:rsidRPr="00D2055C">
        <w:rPr>
          <w:rFonts w:ascii="Times New Roman" w:hAnsi="Times New Roman" w:cs="Times New Roman"/>
          <w:b/>
          <w:bCs/>
          <w:sz w:val="28"/>
          <w:szCs w:val="28"/>
        </w:rPr>
        <w:t xml:space="preserve">2.6.4. Совместная деятельность в образовательных ситуациях </w:t>
      </w:r>
    </w:p>
    <w:p w14:paraId="1902CCBF" w14:textId="77777777" w:rsidR="00D2055C" w:rsidRDefault="00D2055C" w:rsidP="009F3187">
      <w:pPr>
        <w:spacing w:after="0"/>
        <w:jc w:val="both"/>
        <w:rPr>
          <w:rFonts w:ascii="Times New Roman" w:hAnsi="Times New Roman" w:cs="Times New Roman"/>
          <w:sz w:val="28"/>
          <w:szCs w:val="28"/>
        </w:rPr>
      </w:pPr>
      <w:r w:rsidRPr="00D2055C">
        <w:rPr>
          <w:rFonts w:ascii="Times New Roman" w:hAnsi="Times New Roman" w:cs="Times New Roman"/>
          <w:sz w:val="28"/>
          <w:szCs w:val="28"/>
        </w:rPr>
        <w:t xml:space="preserve">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 </w:t>
      </w:r>
    </w:p>
    <w:p w14:paraId="4C7C27B8" w14:textId="77777777" w:rsidR="00D2055C" w:rsidRDefault="00D2055C" w:rsidP="009F3187">
      <w:pPr>
        <w:spacing w:after="0"/>
        <w:jc w:val="both"/>
        <w:rPr>
          <w:rFonts w:ascii="Times New Roman" w:hAnsi="Times New Roman" w:cs="Times New Roman"/>
          <w:sz w:val="28"/>
          <w:szCs w:val="28"/>
        </w:rPr>
      </w:pPr>
      <w:r w:rsidRPr="00D2055C">
        <w:rPr>
          <w:rFonts w:ascii="Times New Roman" w:hAnsi="Times New Roman" w:cs="Times New Roman"/>
          <w:sz w:val="28"/>
          <w:szCs w:val="28"/>
        </w:rPr>
        <w:t xml:space="preserve">Воспитание в образовательной деятельности осуществляется в течение всего времени пребывания ребёнка в ДОО. </w:t>
      </w:r>
    </w:p>
    <w:p w14:paraId="4671D9C6" w14:textId="66096F24" w:rsidR="00D2055C" w:rsidRPr="00D2055C" w:rsidRDefault="00D2055C" w:rsidP="009F3187">
      <w:pPr>
        <w:spacing w:after="0"/>
        <w:jc w:val="both"/>
        <w:rPr>
          <w:rFonts w:ascii="Times New Roman" w:hAnsi="Times New Roman" w:cs="Times New Roman"/>
          <w:i/>
          <w:iCs/>
          <w:sz w:val="28"/>
          <w:szCs w:val="28"/>
        </w:rPr>
      </w:pPr>
      <w:r w:rsidRPr="00D2055C">
        <w:rPr>
          <w:rFonts w:ascii="Times New Roman" w:hAnsi="Times New Roman" w:cs="Times New Roman"/>
          <w:i/>
          <w:iCs/>
          <w:sz w:val="28"/>
          <w:szCs w:val="28"/>
        </w:rPr>
        <w:t xml:space="preserve">Основными видами организации совместной деятельности </w:t>
      </w:r>
      <w:r>
        <w:rPr>
          <w:rFonts w:ascii="Times New Roman" w:hAnsi="Times New Roman" w:cs="Times New Roman"/>
          <w:i/>
          <w:iCs/>
          <w:sz w:val="28"/>
          <w:szCs w:val="28"/>
        </w:rPr>
        <w:t xml:space="preserve">в </w:t>
      </w:r>
      <w:r w:rsidRPr="00D2055C">
        <w:rPr>
          <w:rFonts w:ascii="Times New Roman" w:hAnsi="Times New Roman" w:cs="Times New Roman"/>
          <w:i/>
          <w:iCs/>
          <w:sz w:val="28"/>
          <w:szCs w:val="28"/>
        </w:rPr>
        <w:t>образовательных ситуациях в ДОО можно отнести:</w:t>
      </w:r>
    </w:p>
    <w:p w14:paraId="100B803F" w14:textId="77777777" w:rsidR="00D2055C" w:rsidRDefault="00D2055C" w:rsidP="009F3187">
      <w:pPr>
        <w:spacing w:after="0"/>
        <w:jc w:val="both"/>
        <w:rPr>
          <w:rFonts w:ascii="Times New Roman" w:hAnsi="Times New Roman" w:cs="Times New Roman"/>
          <w:sz w:val="28"/>
          <w:szCs w:val="28"/>
        </w:rPr>
      </w:pPr>
      <w:r w:rsidRPr="00D2055C">
        <w:rPr>
          <w:rFonts w:ascii="Times New Roman" w:hAnsi="Times New Roman" w:cs="Times New Roman"/>
          <w:sz w:val="28"/>
          <w:szCs w:val="28"/>
        </w:rPr>
        <w:t xml:space="preserve"> - ситуативная беседа, рассказ, советы, вопросы;</w:t>
      </w:r>
    </w:p>
    <w:p w14:paraId="53C0018A" w14:textId="77777777" w:rsidR="00D2055C" w:rsidRDefault="00D2055C" w:rsidP="009F3187">
      <w:pPr>
        <w:spacing w:after="0"/>
        <w:jc w:val="both"/>
        <w:rPr>
          <w:rFonts w:ascii="Times New Roman" w:hAnsi="Times New Roman" w:cs="Times New Roman"/>
          <w:sz w:val="28"/>
          <w:szCs w:val="28"/>
        </w:rPr>
      </w:pPr>
      <w:r w:rsidRPr="00D2055C">
        <w:rPr>
          <w:rFonts w:ascii="Times New Roman" w:hAnsi="Times New Roman" w:cs="Times New Roman"/>
          <w:sz w:val="28"/>
          <w:szCs w:val="28"/>
        </w:rPr>
        <w:t xml:space="preserve"> - социальное моделирование, воспитывающая (проблемная) ситуация, составление рассказов из личного опыта; </w:t>
      </w:r>
    </w:p>
    <w:p w14:paraId="347758A5" w14:textId="77777777" w:rsidR="00D2055C" w:rsidRDefault="00D2055C" w:rsidP="009F3187">
      <w:pPr>
        <w:spacing w:after="0"/>
        <w:jc w:val="both"/>
        <w:rPr>
          <w:rFonts w:ascii="Times New Roman" w:hAnsi="Times New Roman" w:cs="Times New Roman"/>
          <w:sz w:val="28"/>
          <w:szCs w:val="28"/>
        </w:rPr>
      </w:pPr>
      <w:r w:rsidRPr="00D2055C">
        <w:rPr>
          <w:rFonts w:ascii="Times New Roman" w:hAnsi="Times New Roman" w:cs="Times New Roman"/>
          <w:sz w:val="28"/>
          <w:szCs w:val="28"/>
        </w:rPr>
        <w:t>- чтение художественной литературы с последующим обсуждением и выводами, сочинение рассказов, историй, сказок, заучивание и чтение стихов наизусть;</w:t>
      </w:r>
    </w:p>
    <w:p w14:paraId="7E69AAB1" w14:textId="77777777" w:rsidR="00D2055C" w:rsidRDefault="00D2055C" w:rsidP="009F3187">
      <w:pPr>
        <w:spacing w:after="0"/>
        <w:jc w:val="both"/>
        <w:rPr>
          <w:rFonts w:ascii="Times New Roman" w:hAnsi="Times New Roman" w:cs="Times New Roman"/>
          <w:sz w:val="28"/>
          <w:szCs w:val="28"/>
        </w:rPr>
      </w:pPr>
      <w:r w:rsidRPr="00D2055C">
        <w:rPr>
          <w:rFonts w:ascii="Times New Roman" w:hAnsi="Times New Roman" w:cs="Times New Roman"/>
          <w:sz w:val="28"/>
          <w:szCs w:val="28"/>
        </w:rPr>
        <w:lastRenderedPageBreak/>
        <w:t xml:space="preserve"> - разучивание и исполнение песен, театрализация, драматизация, этюды-инсценировки; </w:t>
      </w:r>
    </w:p>
    <w:p w14:paraId="5E7DB7A6" w14:textId="77777777" w:rsidR="00D2055C" w:rsidRDefault="00D2055C" w:rsidP="009F3187">
      <w:pPr>
        <w:spacing w:after="0"/>
        <w:jc w:val="both"/>
        <w:rPr>
          <w:rFonts w:ascii="Times New Roman" w:hAnsi="Times New Roman" w:cs="Times New Roman"/>
          <w:sz w:val="28"/>
          <w:szCs w:val="28"/>
        </w:rPr>
      </w:pPr>
      <w:r w:rsidRPr="00D2055C">
        <w:rPr>
          <w:rFonts w:ascii="Times New Roman" w:hAnsi="Times New Roman" w:cs="Times New Roman"/>
          <w:sz w:val="28"/>
          <w:szCs w:val="28"/>
        </w:rPr>
        <w:t>- рассматривание и обсуждение картин и книжных иллюстраций, просмотр видеороликов, презентаций, мультфильмов;</w:t>
      </w:r>
    </w:p>
    <w:p w14:paraId="1F4FC1CE" w14:textId="77777777" w:rsidR="00D2055C" w:rsidRDefault="00D2055C" w:rsidP="009F3187">
      <w:pPr>
        <w:spacing w:after="0"/>
        <w:jc w:val="both"/>
        <w:rPr>
          <w:rFonts w:ascii="Times New Roman" w:hAnsi="Times New Roman" w:cs="Times New Roman"/>
          <w:sz w:val="28"/>
          <w:szCs w:val="28"/>
        </w:rPr>
      </w:pPr>
      <w:r w:rsidRPr="00D2055C">
        <w:rPr>
          <w:rFonts w:ascii="Times New Roman" w:hAnsi="Times New Roman" w:cs="Times New Roman"/>
          <w:sz w:val="28"/>
          <w:szCs w:val="28"/>
        </w:rPr>
        <w:t xml:space="preserve"> - организация выставок (книг, репродукций картин, тематических или авторских, детских поделок и тому подобное), </w:t>
      </w:r>
    </w:p>
    <w:p w14:paraId="6677F704" w14:textId="77777777" w:rsidR="00D2055C" w:rsidRDefault="00D2055C" w:rsidP="009F3187">
      <w:pPr>
        <w:spacing w:after="0"/>
        <w:jc w:val="both"/>
        <w:rPr>
          <w:rFonts w:ascii="Times New Roman" w:hAnsi="Times New Roman" w:cs="Times New Roman"/>
          <w:sz w:val="28"/>
          <w:szCs w:val="28"/>
        </w:rPr>
      </w:pPr>
      <w:r w:rsidRPr="00D2055C">
        <w:rPr>
          <w:rFonts w:ascii="Times New Roman" w:hAnsi="Times New Roman" w:cs="Times New Roman"/>
          <w:sz w:val="28"/>
          <w:szCs w:val="28"/>
        </w:rPr>
        <w:t xml:space="preserve">- экскурсии (в музей, в общеобразовательную организацию и тому подобное), посещение спектаклей, выставок; </w:t>
      </w:r>
    </w:p>
    <w:p w14:paraId="41DFC823" w14:textId="77777777" w:rsidR="00D2055C" w:rsidRDefault="00D2055C" w:rsidP="009F3187">
      <w:pPr>
        <w:spacing w:after="0"/>
        <w:jc w:val="both"/>
        <w:rPr>
          <w:rFonts w:ascii="Times New Roman" w:hAnsi="Times New Roman" w:cs="Times New Roman"/>
          <w:sz w:val="28"/>
          <w:szCs w:val="28"/>
        </w:rPr>
      </w:pPr>
      <w:r w:rsidRPr="00D2055C">
        <w:rPr>
          <w:rFonts w:ascii="Times New Roman" w:hAnsi="Times New Roman" w:cs="Times New Roman"/>
          <w:sz w:val="28"/>
          <w:szCs w:val="28"/>
        </w:rPr>
        <w:t xml:space="preserve">- игровые методы (игровая роль, игровая ситуация, игровое действие и другие); </w:t>
      </w:r>
    </w:p>
    <w:p w14:paraId="7E0AAAC3" w14:textId="410DAD5F" w:rsidR="00D2055C" w:rsidRDefault="00D2055C" w:rsidP="009F3187">
      <w:pPr>
        <w:spacing w:after="0"/>
        <w:jc w:val="both"/>
        <w:rPr>
          <w:rFonts w:ascii="Times New Roman" w:hAnsi="Times New Roman" w:cs="Times New Roman"/>
          <w:sz w:val="28"/>
          <w:szCs w:val="28"/>
        </w:rPr>
      </w:pPr>
      <w:r w:rsidRPr="00D2055C">
        <w:rPr>
          <w:rFonts w:ascii="Times New Roman" w:hAnsi="Times New Roman" w:cs="Times New Roman"/>
          <w:sz w:val="28"/>
          <w:szCs w:val="28"/>
        </w:rPr>
        <w:t>-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14:paraId="28DF29A3" w14:textId="144D1461" w:rsidR="00D2055C" w:rsidRPr="00D2055C" w:rsidRDefault="00D2055C" w:rsidP="009F3187">
      <w:pPr>
        <w:spacing w:after="0"/>
        <w:jc w:val="both"/>
        <w:rPr>
          <w:rFonts w:ascii="Times New Roman" w:hAnsi="Times New Roman" w:cs="Times New Roman"/>
          <w:b/>
          <w:bCs/>
          <w:sz w:val="28"/>
          <w:szCs w:val="28"/>
        </w:rPr>
      </w:pPr>
      <w:r w:rsidRPr="00D2055C">
        <w:rPr>
          <w:rFonts w:ascii="Times New Roman" w:hAnsi="Times New Roman" w:cs="Times New Roman"/>
          <w:b/>
          <w:bCs/>
          <w:sz w:val="28"/>
          <w:szCs w:val="28"/>
        </w:rPr>
        <w:t>2.7. Организация предметно-пространственной среды</w:t>
      </w:r>
    </w:p>
    <w:p w14:paraId="4579C46B" w14:textId="77777777" w:rsidR="00D2055C" w:rsidRDefault="00D2055C" w:rsidP="009F3187">
      <w:pPr>
        <w:spacing w:after="0"/>
        <w:jc w:val="both"/>
        <w:rPr>
          <w:rFonts w:ascii="Times New Roman" w:hAnsi="Times New Roman" w:cs="Times New Roman"/>
          <w:sz w:val="28"/>
          <w:szCs w:val="28"/>
        </w:rPr>
      </w:pPr>
      <w:r w:rsidRPr="00D2055C">
        <w:rPr>
          <w:rFonts w:ascii="Times New Roman" w:hAnsi="Times New Roman" w:cs="Times New Roman"/>
          <w:sz w:val="28"/>
          <w:szCs w:val="28"/>
        </w:rPr>
        <w:t xml:space="preserve">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w:t>
      </w:r>
    </w:p>
    <w:p w14:paraId="64B7D96B" w14:textId="77777777" w:rsidR="00D2055C" w:rsidRPr="00D2055C" w:rsidRDefault="00D2055C" w:rsidP="009F3187">
      <w:pPr>
        <w:spacing w:after="0"/>
        <w:jc w:val="both"/>
        <w:rPr>
          <w:rFonts w:ascii="Times New Roman" w:hAnsi="Times New Roman" w:cs="Times New Roman"/>
          <w:i/>
          <w:iCs/>
          <w:sz w:val="28"/>
          <w:szCs w:val="28"/>
        </w:rPr>
      </w:pPr>
      <w:r w:rsidRPr="00D2055C">
        <w:rPr>
          <w:rFonts w:ascii="Times New Roman" w:hAnsi="Times New Roman" w:cs="Times New Roman"/>
          <w:i/>
          <w:iCs/>
          <w:sz w:val="28"/>
          <w:szCs w:val="28"/>
        </w:rPr>
        <w:t>Предметно-пространственная среда содержит следующие компоненты, способствующие повышению ее воспитательного потенциала:</w:t>
      </w:r>
    </w:p>
    <w:p w14:paraId="79248038" w14:textId="77777777" w:rsidR="00D2055C" w:rsidRDefault="00D2055C" w:rsidP="009F3187">
      <w:pPr>
        <w:spacing w:after="0"/>
        <w:jc w:val="both"/>
        <w:rPr>
          <w:rFonts w:ascii="Times New Roman" w:hAnsi="Times New Roman" w:cs="Times New Roman"/>
          <w:sz w:val="28"/>
          <w:szCs w:val="28"/>
        </w:rPr>
      </w:pPr>
      <w:r w:rsidRPr="00D2055C">
        <w:rPr>
          <w:rFonts w:ascii="Times New Roman" w:hAnsi="Times New Roman" w:cs="Times New Roman"/>
          <w:sz w:val="28"/>
          <w:szCs w:val="28"/>
        </w:rPr>
        <w:t xml:space="preserve"> - знаки и символы государства, региона, населенного пункта и ДОО;</w:t>
      </w:r>
    </w:p>
    <w:p w14:paraId="7162BF52" w14:textId="77777777" w:rsidR="00D2055C" w:rsidRDefault="00D2055C" w:rsidP="009F3187">
      <w:pPr>
        <w:spacing w:after="0"/>
        <w:jc w:val="both"/>
        <w:rPr>
          <w:rFonts w:ascii="Times New Roman" w:hAnsi="Times New Roman" w:cs="Times New Roman"/>
          <w:sz w:val="28"/>
          <w:szCs w:val="28"/>
        </w:rPr>
      </w:pPr>
      <w:r w:rsidRPr="00D2055C">
        <w:rPr>
          <w:rFonts w:ascii="Times New Roman" w:hAnsi="Times New Roman" w:cs="Times New Roman"/>
          <w:sz w:val="28"/>
          <w:szCs w:val="28"/>
        </w:rPr>
        <w:t xml:space="preserve"> - компоненты среды, отражающие региональные, этнографические и другие особенности социокультурных условий, в которых находится ДОО;</w:t>
      </w:r>
    </w:p>
    <w:p w14:paraId="20117D10" w14:textId="77777777" w:rsidR="00D2055C" w:rsidRDefault="00D2055C" w:rsidP="009F3187">
      <w:pPr>
        <w:spacing w:after="0"/>
        <w:jc w:val="both"/>
        <w:rPr>
          <w:rFonts w:ascii="Times New Roman" w:hAnsi="Times New Roman" w:cs="Times New Roman"/>
          <w:sz w:val="28"/>
          <w:szCs w:val="28"/>
        </w:rPr>
      </w:pPr>
      <w:r w:rsidRPr="00D2055C">
        <w:rPr>
          <w:rFonts w:ascii="Times New Roman" w:hAnsi="Times New Roman" w:cs="Times New Roman"/>
          <w:sz w:val="28"/>
          <w:szCs w:val="28"/>
        </w:rPr>
        <w:t xml:space="preserve"> - компоненты среды, отражающие экологичность, </w:t>
      </w:r>
      <w:proofErr w:type="spellStart"/>
      <w:r w:rsidRPr="00D2055C">
        <w:rPr>
          <w:rFonts w:ascii="Times New Roman" w:hAnsi="Times New Roman" w:cs="Times New Roman"/>
          <w:sz w:val="28"/>
          <w:szCs w:val="28"/>
        </w:rPr>
        <w:t>природосообразность</w:t>
      </w:r>
      <w:proofErr w:type="spellEnd"/>
      <w:r w:rsidRPr="00D2055C">
        <w:rPr>
          <w:rFonts w:ascii="Times New Roman" w:hAnsi="Times New Roman" w:cs="Times New Roman"/>
          <w:sz w:val="28"/>
          <w:szCs w:val="28"/>
        </w:rPr>
        <w:t xml:space="preserve"> и безопасность; </w:t>
      </w:r>
    </w:p>
    <w:p w14:paraId="04F68D9A" w14:textId="77777777" w:rsidR="00D2055C" w:rsidRDefault="00D2055C" w:rsidP="009F3187">
      <w:pPr>
        <w:spacing w:after="0"/>
        <w:jc w:val="both"/>
        <w:rPr>
          <w:rFonts w:ascii="Times New Roman" w:hAnsi="Times New Roman" w:cs="Times New Roman"/>
          <w:sz w:val="28"/>
          <w:szCs w:val="28"/>
        </w:rPr>
      </w:pPr>
      <w:r w:rsidRPr="00D2055C">
        <w:rPr>
          <w:rFonts w:ascii="Times New Roman" w:hAnsi="Times New Roman" w:cs="Times New Roman"/>
          <w:sz w:val="28"/>
          <w:szCs w:val="28"/>
        </w:rPr>
        <w:t xml:space="preserve">- компоненты среды, обеспечивающие детям возможность общения, игры и совместной деятельности; </w:t>
      </w:r>
    </w:p>
    <w:p w14:paraId="67FD4241" w14:textId="77777777" w:rsidR="00D2055C" w:rsidRDefault="00D2055C" w:rsidP="009F3187">
      <w:pPr>
        <w:spacing w:after="0"/>
        <w:jc w:val="both"/>
        <w:rPr>
          <w:rFonts w:ascii="Times New Roman" w:hAnsi="Times New Roman" w:cs="Times New Roman"/>
          <w:sz w:val="28"/>
          <w:szCs w:val="28"/>
        </w:rPr>
      </w:pPr>
      <w:r w:rsidRPr="00D2055C">
        <w:rPr>
          <w:rFonts w:ascii="Times New Roman" w:hAnsi="Times New Roman" w:cs="Times New Roman"/>
          <w:sz w:val="28"/>
          <w:szCs w:val="28"/>
        </w:rPr>
        <w:t>- компоненты среды, отражающие ценность семьи, людей разных поколений, радость общения с семьей;</w:t>
      </w:r>
    </w:p>
    <w:p w14:paraId="39C1A2D4" w14:textId="77777777" w:rsidR="00D2055C" w:rsidRDefault="00D2055C" w:rsidP="009F3187">
      <w:pPr>
        <w:spacing w:after="0"/>
        <w:jc w:val="both"/>
        <w:rPr>
          <w:rFonts w:ascii="Times New Roman" w:hAnsi="Times New Roman" w:cs="Times New Roman"/>
          <w:sz w:val="28"/>
          <w:szCs w:val="28"/>
        </w:rPr>
      </w:pPr>
      <w:r w:rsidRPr="00D2055C">
        <w:rPr>
          <w:rFonts w:ascii="Times New Roman" w:hAnsi="Times New Roman" w:cs="Times New Roman"/>
          <w:sz w:val="28"/>
          <w:szCs w:val="28"/>
        </w:rPr>
        <w:t xml:space="preserve"> - 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14:paraId="17D591DC" w14:textId="77777777" w:rsidR="00D2055C" w:rsidRDefault="00D2055C" w:rsidP="009F3187">
      <w:pPr>
        <w:spacing w:after="0"/>
        <w:jc w:val="both"/>
        <w:rPr>
          <w:rFonts w:ascii="Times New Roman" w:hAnsi="Times New Roman" w:cs="Times New Roman"/>
          <w:sz w:val="28"/>
          <w:szCs w:val="28"/>
        </w:rPr>
      </w:pPr>
      <w:r w:rsidRPr="00D2055C">
        <w:rPr>
          <w:rFonts w:ascii="Times New Roman" w:hAnsi="Times New Roman" w:cs="Times New Roman"/>
          <w:sz w:val="28"/>
          <w:szCs w:val="28"/>
        </w:rPr>
        <w:t xml:space="preserve"> - компоненты среды, обеспечивающие ребёнку возможность посильного труда, а также отражающие ценности труда в жизни человека и государства;</w:t>
      </w:r>
    </w:p>
    <w:p w14:paraId="16E76025" w14:textId="77777777" w:rsidR="00D2055C" w:rsidRDefault="00D2055C" w:rsidP="009F3187">
      <w:pPr>
        <w:spacing w:after="0"/>
        <w:jc w:val="both"/>
        <w:rPr>
          <w:rFonts w:ascii="Times New Roman" w:hAnsi="Times New Roman" w:cs="Times New Roman"/>
          <w:sz w:val="28"/>
          <w:szCs w:val="28"/>
        </w:rPr>
      </w:pPr>
      <w:r w:rsidRPr="00D2055C">
        <w:rPr>
          <w:rFonts w:ascii="Times New Roman" w:hAnsi="Times New Roman" w:cs="Times New Roman"/>
          <w:sz w:val="28"/>
          <w:szCs w:val="28"/>
        </w:rPr>
        <w:t xml:space="preserve"> - компоненты среды, обеспечивающие ребёнку возможности для укрепления здоровья, раскрывающие смысл здорового образа жизни, физической культуры и спорта; </w:t>
      </w:r>
    </w:p>
    <w:p w14:paraId="14F63EE1" w14:textId="77777777" w:rsidR="00D2055C" w:rsidRDefault="00D2055C" w:rsidP="009F3187">
      <w:pPr>
        <w:spacing w:after="0"/>
        <w:jc w:val="both"/>
        <w:rPr>
          <w:rFonts w:ascii="Times New Roman" w:hAnsi="Times New Roman" w:cs="Times New Roman"/>
          <w:sz w:val="28"/>
          <w:szCs w:val="28"/>
        </w:rPr>
      </w:pPr>
      <w:r w:rsidRPr="00D2055C">
        <w:rPr>
          <w:rFonts w:ascii="Times New Roman" w:hAnsi="Times New Roman" w:cs="Times New Roman"/>
          <w:sz w:val="28"/>
          <w:szCs w:val="28"/>
        </w:rPr>
        <w:t xml:space="preserve">- 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 </w:t>
      </w:r>
    </w:p>
    <w:p w14:paraId="36B5D3DF" w14:textId="665AF59D" w:rsidR="00D2055C" w:rsidRDefault="00D2055C" w:rsidP="009F3187">
      <w:pPr>
        <w:spacing w:after="0"/>
        <w:jc w:val="both"/>
        <w:rPr>
          <w:rFonts w:ascii="Times New Roman" w:hAnsi="Times New Roman" w:cs="Times New Roman"/>
          <w:sz w:val="28"/>
          <w:szCs w:val="28"/>
        </w:rPr>
      </w:pPr>
      <w:r w:rsidRPr="00D2055C">
        <w:rPr>
          <w:rFonts w:ascii="Times New Roman" w:hAnsi="Times New Roman" w:cs="Times New Roman"/>
          <w:sz w:val="28"/>
          <w:szCs w:val="28"/>
        </w:rPr>
        <w:lastRenderedPageBreak/>
        <w:t xml:space="preserve">Развитие ППС ДОО - управляемый процесс, направленный на то, чтобы среда была гармоничной и эстетически привлекательной. При выборе материалов и игрушек для ППС приоритет отводится продукции отечественных и территориальных производителей. Игрушки, материалы и оборудование соответствуют возрастным задачам воспитания детей дошкольного возраста и имеют документы, подтверждающие соответствие требованиям </w:t>
      </w:r>
      <w:proofErr w:type="spellStart"/>
      <w:proofErr w:type="gramStart"/>
      <w:r w:rsidRPr="00D2055C">
        <w:rPr>
          <w:rFonts w:ascii="Times New Roman" w:hAnsi="Times New Roman" w:cs="Times New Roman"/>
          <w:sz w:val="28"/>
          <w:szCs w:val="28"/>
        </w:rPr>
        <w:t>безопасности.В</w:t>
      </w:r>
      <w:proofErr w:type="spellEnd"/>
      <w:proofErr w:type="gramEnd"/>
      <w:r w:rsidRPr="00D2055C">
        <w:rPr>
          <w:rFonts w:ascii="Times New Roman" w:hAnsi="Times New Roman" w:cs="Times New Roman"/>
          <w:sz w:val="28"/>
          <w:szCs w:val="28"/>
        </w:rPr>
        <w:t xml:space="preserve"> программе «ОТ РОЖДЕНИЯ ДО ШКОЛЫ» развивающая предметно</w:t>
      </w:r>
      <w:r>
        <w:rPr>
          <w:rFonts w:ascii="Times New Roman" w:hAnsi="Times New Roman" w:cs="Times New Roman"/>
          <w:sz w:val="28"/>
          <w:szCs w:val="28"/>
        </w:rPr>
        <w:t>-</w:t>
      </w:r>
      <w:r w:rsidRPr="00D2055C">
        <w:rPr>
          <w:rFonts w:ascii="Times New Roman" w:hAnsi="Times New Roman" w:cs="Times New Roman"/>
          <w:sz w:val="28"/>
          <w:szCs w:val="28"/>
        </w:rPr>
        <w:t>пространственная среда является одним из элементов пространства детской реализации. Главная задача педагога при организации развивающей предметной среды состоит в создании детям возможности выбора занятий по своим интересам, проявления самостоятельности и инициативы, в обеспечении условий для самореализации через различные виды детской деятельности (рисование, конструирование, проекты и пр.) Для этого используется разделение пространства в помещении группы на центры активности.</w:t>
      </w:r>
    </w:p>
    <w:p w14:paraId="17902EF5" w14:textId="11662AAC" w:rsidR="00D2055C" w:rsidRPr="00D2055C" w:rsidRDefault="00D2055C" w:rsidP="009F3187">
      <w:pPr>
        <w:spacing w:after="0"/>
        <w:jc w:val="both"/>
        <w:rPr>
          <w:rFonts w:ascii="Times New Roman" w:hAnsi="Times New Roman" w:cs="Times New Roman"/>
          <w:b/>
          <w:bCs/>
          <w:sz w:val="28"/>
          <w:szCs w:val="28"/>
        </w:rPr>
      </w:pPr>
      <w:r w:rsidRPr="00D2055C">
        <w:rPr>
          <w:rFonts w:ascii="Times New Roman" w:hAnsi="Times New Roman" w:cs="Times New Roman"/>
          <w:b/>
          <w:bCs/>
          <w:sz w:val="28"/>
          <w:szCs w:val="28"/>
        </w:rPr>
        <w:t>2.8. Социальное партнерство</w:t>
      </w:r>
    </w:p>
    <w:p w14:paraId="1D2C1D95" w14:textId="77777777" w:rsidR="00D2055C" w:rsidRDefault="00D2055C" w:rsidP="009F3187">
      <w:pPr>
        <w:spacing w:after="0"/>
        <w:jc w:val="both"/>
        <w:rPr>
          <w:rFonts w:ascii="Times New Roman" w:hAnsi="Times New Roman" w:cs="Times New Roman"/>
          <w:sz w:val="28"/>
          <w:szCs w:val="28"/>
        </w:rPr>
      </w:pPr>
      <w:r w:rsidRPr="00D2055C">
        <w:rPr>
          <w:rFonts w:ascii="Times New Roman" w:hAnsi="Times New Roman" w:cs="Times New Roman"/>
          <w:sz w:val="28"/>
          <w:szCs w:val="28"/>
        </w:rPr>
        <w:t>Реализация воспитательного потенциала социального партнерства предусматривает:</w:t>
      </w:r>
    </w:p>
    <w:p w14:paraId="4618BA4D" w14:textId="77777777" w:rsidR="00D2055C" w:rsidRDefault="00D2055C" w:rsidP="009F3187">
      <w:pPr>
        <w:spacing w:after="0"/>
        <w:jc w:val="both"/>
        <w:rPr>
          <w:rFonts w:ascii="Times New Roman" w:hAnsi="Times New Roman" w:cs="Times New Roman"/>
          <w:sz w:val="28"/>
          <w:szCs w:val="28"/>
        </w:rPr>
      </w:pPr>
      <w:r w:rsidRPr="00D2055C">
        <w:rPr>
          <w:rFonts w:ascii="Times New Roman" w:hAnsi="Times New Roman" w:cs="Times New Roman"/>
          <w:sz w:val="28"/>
          <w:szCs w:val="28"/>
        </w:rPr>
        <w:t xml:space="preserve"> - 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w:t>
      </w:r>
    </w:p>
    <w:p w14:paraId="0192D965" w14:textId="77777777" w:rsidR="00D2055C" w:rsidRDefault="00D2055C" w:rsidP="009F3187">
      <w:pPr>
        <w:spacing w:after="0"/>
        <w:jc w:val="both"/>
        <w:rPr>
          <w:rFonts w:ascii="Times New Roman" w:hAnsi="Times New Roman" w:cs="Times New Roman"/>
          <w:sz w:val="28"/>
          <w:szCs w:val="28"/>
        </w:rPr>
      </w:pPr>
      <w:r w:rsidRPr="00D2055C">
        <w:rPr>
          <w:rFonts w:ascii="Times New Roman" w:hAnsi="Times New Roman" w:cs="Times New Roman"/>
          <w:sz w:val="28"/>
          <w:szCs w:val="28"/>
        </w:rPr>
        <w:t xml:space="preserve"> - участие представителей организаций-партнеров в проведении занятий в рамках дополнительного образования;</w:t>
      </w:r>
    </w:p>
    <w:p w14:paraId="13EF2174" w14:textId="77777777" w:rsidR="009F704A" w:rsidRDefault="00D2055C" w:rsidP="009F3187">
      <w:pPr>
        <w:spacing w:after="0"/>
        <w:jc w:val="both"/>
        <w:rPr>
          <w:rFonts w:ascii="Times New Roman" w:hAnsi="Times New Roman" w:cs="Times New Roman"/>
          <w:sz w:val="28"/>
          <w:szCs w:val="28"/>
        </w:rPr>
      </w:pPr>
      <w:r w:rsidRPr="00D2055C">
        <w:rPr>
          <w:rFonts w:ascii="Times New Roman" w:hAnsi="Times New Roman" w:cs="Times New Roman"/>
          <w:sz w:val="28"/>
          <w:szCs w:val="28"/>
        </w:rPr>
        <w:t xml:space="preserve"> - проведение на базе организаций-партнеров различных мероприятий, событий и акций воспитательной направленности; </w:t>
      </w:r>
    </w:p>
    <w:p w14:paraId="134174C8" w14:textId="1EBEAC92" w:rsidR="00D2055C" w:rsidRDefault="00D2055C" w:rsidP="009F3187">
      <w:pPr>
        <w:spacing w:after="0"/>
        <w:jc w:val="both"/>
        <w:rPr>
          <w:rFonts w:ascii="Times New Roman" w:hAnsi="Times New Roman" w:cs="Times New Roman"/>
          <w:sz w:val="28"/>
          <w:szCs w:val="28"/>
        </w:rPr>
      </w:pPr>
      <w:r w:rsidRPr="00D2055C">
        <w:rPr>
          <w:rFonts w:ascii="Times New Roman" w:hAnsi="Times New Roman" w:cs="Times New Roman"/>
          <w:sz w:val="28"/>
          <w:szCs w:val="28"/>
        </w:rPr>
        <w:t>- 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14:paraId="46BFEA99" w14:textId="77777777" w:rsidR="002E5AE8" w:rsidRDefault="002E5AE8" w:rsidP="009F3187">
      <w:pPr>
        <w:spacing w:after="0"/>
        <w:jc w:val="both"/>
        <w:rPr>
          <w:rFonts w:ascii="Times New Roman" w:hAnsi="Times New Roman" w:cs="Times New Roman"/>
          <w:sz w:val="28"/>
          <w:szCs w:val="28"/>
        </w:rPr>
      </w:pPr>
    </w:p>
    <w:p w14:paraId="18AF8A91" w14:textId="77777777" w:rsidR="002E5AE8" w:rsidRDefault="002E5AE8" w:rsidP="009F3187">
      <w:pPr>
        <w:spacing w:after="0"/>
        <w:jc w:val="both"/>
        <w:rPr>
          <w:rFonts w:ascii="Times New Roman" w:hAnsi="Times New Roman" w:cs="Times New Roman"/>
          <w:sz w:val="28"/>
          <w:szCs w:val="28"/>
        </w:rPr>
      </w:pPr>
    </w:p>
    <w:p w14:paraId="02C9436A" w14:textId="77777777" w:rsidR="002E5AE8" w:rsidRDefault="002E5AE8" w:rsidP="009F3187">
      <w:pPr>
        <w:spacing w:after="0"/>
        <w:jc w:val="both"/>
        <w:rPr>
          <w:rFonts w:ascii="Times New Roman" w:hAnsi="Times New Roman" w:cs="Times New Roman"/>
          <w:sz w:val="28"/>
          <w:szCs w:val="28"/>
        </w:rPr>
      </w:pPr>
    </w:p>
    <w:p w14:paraId="75D3555B" w14:textId="77777777" w:rsidR="002E5AE8" w:rsidRDefault="002E5AE8" w:rsidP="009F3187">
      <w:pPr>
        <w:spacing w:after="0"/>
        <w:jc w:val="both"/>
        <w:rPr>
          <w:rFonts w:ascii="Times New Roman" w:hAnsi="Times New Roman" w:cs="Times New Roman"/>
          <w:sz w:val="28"/>
          <w:szCs w:val="28"/>
        </w:rPr>
      </w:pPr>
    </w:p>
    <w:p w14:paraId="5BCD0E46" w14:textId="77777777" w:rsidR="002E5AE8" w:rsidRDefault="002E5AE8" w:rsidP="009F3187">
      <w:pPr>
        <w:spacing w:after="0"/>
        <w:jc w:val="both"/>
        <w:rPr>
          <w:rFonts w:ascii="Times New Roman" w:hAnsi="Times New Roman" w:cs="Times New Roman"/>
          <w:sz w:val="28"/>
          <w:szCs w:val="28"/>
        </w:rPr>
      </w:pPr>
    </w:p>
    <w:p w14:paraId="56A5F5A3" w14:textId="77777777" w:rsidR="002E5AE8" w:rsidRDefault="002E5AE8" w:rsidP="009F3187">
      <w:pPr>
        <w:spacing w:after="0"/>
        <w:jc w:val="both"/>
        <w:rPr>
          <w:rFonts w:ascii="Times New Roman" w:hAnsi="Times New Roman" w:cs="Times New Roman"/>
          <w:sz w:val="28"/>
          <w:szCs w:val="28"/>
        </w:rPr>
      </w:pPr>
    </w:p>
    <w:p w14:paraId="5B601B17" w14:textId="77777777" w:rsidR="002E5AE8" w:rsidRDefault="002E5AE8" w:rsidP="009F3187">
      <w:pPr>
        <w:spacing w:after="0"/>
        <w:jc w:val="both"/>
        <w:rPr>
          <w:rFonts w:ascii="Times New Roman" w:hAnsi="Times New Roman" w:cs="Times New Roman"/>
          <w:sz w:val="28"/>
          <w:szCs w:val="28"/>
        </w:rPr>
      </w:pPr>
    </w:p>
    <w:p w14:paraId="3491E8FB" w14:textId="77777777" w:rsidR="002E5AE8" w:rsidRDefault="002E5AE8" w:rsidP="009F3187">
      <w:pPr>
        <w:spacing w:after="0"/>
        <w:jc w:val="both"/>
        <w:rPr>
          <w:rFonts w:ascii="Times New Roman" w:hAnsi="Times New Roman" w:cs="Times New Roman"/>
          <w:sz w:val="28"/>
          <w:szCs w:val="28"/>
        </w:rPr>
      </w:pPr>
    </w:p>
    <w:p w14:paraId="0FEFC5D9" w14:textId="77777777" w:rsidR="002E5AE8" w:rsidRDefault="002E5AE8" w:rsidP="009F3187">
      <w:pPr>
        <w:spacing w:after="0"/>
        <w:jc w:val="both"/>
        <w:rPr>
          <w:rFonts w:ascii="Times New Roman" w:hAnsi="Times New Roman" w:cs="Times New Roman"/>
          <w:sz w:val="28"/>
          <w:szCs w:val="28"/>
        </w:rPr>
      </w:pPr>
    </w:p>
    <w:p w14:paraId="3438057C" w14:textId="77777777" w:rsidR="002E5AE8" w:rsidRDefault="002E5AE8" w:rsidP="009F3187">
      <w:pPr>
        <w:spacing w:after="0"/>
        <w:jc w:val="both"/>
        <w:rPr>
          <w:rFonts w:ascii="Times New Roman" w:hAnsi="Times New Roman" w:cs="Times New Roman"/>
          <w:sz w:val="28"/>
          <w:szCs w:val="28"/>
        </w:rPr>
      </w:pPr>
    </w:p>
    <w:p w14:paraId="335EDE62" w14:textId="77777777" w:rsidR="002E5AE8" w:rsidRDefault="002E5AE8" w:rsidP="009F3187">
      <w:pPr>
        <w:spacing w:after="0"/>
        <w:jc w:val="both"/>
        <w:rPr>
          <w:rFonts w:ascii="Times New Roman" w:hAnsi="Times New Roman" w:cs="Times New Roman"/>
          <w:sz w:val="28"/>
          <w:szCs w:val="28"/>
        </w:rPr>
      </w:pPr>
    </w:p>
    <w:p w14:paraId="0B6998A4" w14:textId="77777777" w:rsidR="002E5AE8" w:rsidRDefault="002E5AE8" w:rsidP="009F3187">
      <w:pPr>
        <w:spacing w:after="0"/>
        <w:jc w:val="both"/>
        <w:rPr>
          <w:rFonts w:ascii="Times New Roman" w:hAnsi="Times New Roman" w:cs="Times New Roman"/>
          <w:sz w:val="28"/>
          <w:szCs w:val="28"/>
        </w:rPr>
      </w:pPr>
    </w:p>
    <w:p w14:paraId="53AB891A" w14:textId="77777777" w:rsidR="002E5AE8" w:rsidRDefault="002E5AE8" w:rsidP="009F3187">
      <w:pPr>
        <w:spacing w:after="0"/>
        <w:jc w:val="both"/>
        <w:rPr>
          <w:rFonts w:ascii="Times New Roman" w:hAnsi="Times New Roman" w:cs="Times New Roman"/>
          <w:sz w:val="28"/>
          <w:szCs w:val="28"/>
        </w:rPr>
      </w:pPr>
    </w:p>
    <w:p w14:paraId="7A12ADE9" w14:textId="77777777" w:rsidR="002E5AE8" w:rsidRDefault="002E5AE8" w:rsidP="009F3187">
      <w:pPr>
        <w:spacing w:after="0"/>
        <w:jc w:val="both"/>
        <w:rPr>
          <w:rFonts w:ascii="Times New Roman" w:hAnsi="Times New Roman" w:cs="Times New Roman"/>
          <w:sz w:val="28"/>
          <w:szCs w:val="28"/>
        </w:rPr>
      </w:pPr>
    </w:p>
    <w:p w14:paraId="22FBB886" w14:textId="324EA23B" w:rsidR="009F704A" w:rsidRPr="00380DB7" w:rsidRDefault="009F704A" w:rsidP="009F3187">
      <w:pPr>
        <w:spacing w:after="0"/>
        <w:jc w:val="both"/>
        <w:rPr>
          <w:rFonts w:ascii="Times New Roman" w:hAnsi="Times New Roman" w:cs="Times New Roman"/>
          <w:sz w:val="28"/>
          <w:szCs w:val="28"/>
        </w:rPr>
      </w:pPr>
      <w:r w:rsidRPr="009F704A">
        <w:rPr>
          <w:rFonts w:ascii="Times New Roman" w:hAnsi="Times New Roman" w:cs="Times New Roman"/>
          <w:b/>
          <w:bCs/>
          <w:sz w:val="28"/>
          <w:szCs w:val="28"/>
        </w:rPr>
        <w:lastRenderedPageBreak/>
        <w:t>3. ОРГАНИЗАЦИОННЫЙ РАЗДЕЛ</w:t>
      </w:r>
    </w:p>
    <w:p w14:paraId="6C7478F3" w14:textId="77777777" w:rsidR="00380DB7" w:rsidRDefault="009F704A" w:rsidP="009F3187">
      <w:pPr>
        <w:spacing w:after="0"/>
        <w:jc w:val="both"/>
        <w:rPr>
          <w:rFonts w:ascii="Times New Roman" w:hAnsi="Times New Roman" w:cs="Times New Roman"/>
          <w:b/>
          <w:bCs/>
          <w:sz w:val="28"/>
          <w:szCs w:val="28"/>
        </w:rPr>
      </w:pPr>
      <w:r w:rsidRPr="009F704A">
        <w:rPr>
          <w:rFonts w:ascii="Times New Roman" w:hAnsi="Times New Roman" w:cs="Times New Roman"/>
          <w:b/>
          <w:bCs/>
          <w:sz w:val="28"/>
          <w:szCs w:val="28"/>
        </w:rPr>
        <w:t>3.1. Кадровое обеспечение рабочей программы воспитания</w:t>
      </w:r>
    </w:p>
    <w:p w14:paraId="05FE730C" w14:textId="1384E5E7" w:rsidR="00ED7029" w:rsidRPr="00380DB7" w:rsidRDefault="00ED7029" w:rsidP="009F3187">
      <w:pPr>
        <w:spacing w:after="0"/>
        <w:jc w:val="both"/>
        <w:rPr>
          <w:rFonts w:ascii="Times New Roman" w:hAnsi="Times New Roman" w:cs="Times New Roman"/>
          <w:b/>
          <w:bCs/>
          <w:sz w:val="28"/>
          <w:szCs w:val="28"/>
        </w:rPr>
      </w:pPr>
      <w:r w:rsidRPr="00ED7029">
        <w:rPr>
          <w:rFonts w:ascii="Times New Roman" w:hAnsi="Times New Roman" w:cs="Times New Roman"/>
          <w:sz w:val="28"/>
          <w:szCs w:val="28"/>
        </w:rPr>
        <w:t xml:space="preserve">В Организации образовательная деятельность строится на основе основополагающего принципа дошкольного образования – объединение обучения и воспитания в единый образовательный процесс. В дошкольном возрасте все виды взаимодействия с ребенком, включая режимные моменты, решают как воспитательные, так и обучающие задачи в неразрывном единстве. Следовательно, </w:t>
      </w:r>
      <w:proofErr w:type="gramStart"/>
      <w:r w:rsidRPr="00ED7029">
        <w:rPr>
          <w:rFonts w:ascii="Times New Roman" w:hAnsi="Times New Roman" w:cs="Times New Roman"/>
          <w:sz w:val="28"/>
          <w:szCs w:val="28"/>
        </w:rPr>
        <w:t>в отдельных штатных единиц</w:t>
      </w:r>
      <w:proofErr w:type="gramEnd"/>
      <w:r w:rsidRPr="00ED7029">
        <w:rPr>
          <w:rFonts w:ascii="Times New Roman" w:hAnsi="Times New Roman" w:cs="Times New Roman"/>
          <w:sz w:val="28"/>
          <w:szCs w:val="28"/>
        </w:rPr>
        <w:t xml:space="preserve"> для осуществления воспитательной работы в дошкольных организациях необходимости нет и в Организации они не предусмотрены. Воспитанием детей занимаются все сотрудники детского сада от педагогов и руководителей до обслуживающего персонала, в тесном контакте с семьями воспитанников. Реализация Программы обеспечивается руководящими, педагогическими, учебно</w:t>
      </w:r>
      <w:r>
        <w:rPr>
          <w:rFonts w:ascii="Times New Roman" w:hAnsi="Times New Roman" w:cs="Times New Roman"/>
          <w:sz w:val="28"/>
          <w:szCs w:val="28"/>
        </w:rPr>
        <w:t>-</w:t>
      </w:r>
      <w:r w:rsidRPr="00ED7029">
        <w:rPr>
          <w:rFonts w:ascii="Times New Roman" w:hAnsi="Times New Roman" w:cs="Times New Roman"/>
          <w:sz w:val="28"/>
          <w:szCs w:val="28"/>
        </w:rPr>
        <w:t>вспомогательными, административно-хозяйственными работниками образовательной организации, а также медицинскими и иными работниками, выполняющими вспомогательные функции, согласно штатному расписанию</w:t>
      </w:r>
      <w:r>
        <w:rPr>
          <w:rFonts w:ascii="Times New Roman" w:hAnsi="Times New Roman" w:cs="Times New Roman"/>
          <w:sz w:val="28"/>
          <w:szCs w:val="28"/>
        </w:rPr>
        <w:t>.</w:t>
      </w:r>
    </w:p>
    <w:tbl>
      <w:tblPr>
        <w:tblStyle w:val="a3"/>
        <w:tblW w:w="0" w:type="auto"/>
        <w:tblLook w:val="04A0" w:firstRow="1" w:lastRow="0" w:firstColumn="1" w:lastColumn="0" w:noHBand="0" w:noVBand="1"/>
      </w:tblPr>
      <w:tblGrid>
        <w:gridCol w:w="2660"/>
        <w:gridCol w:w="6911"/>
      </w:tblGrid>
      <w:tr w:rsidR="00ED7029" w14:paraId="63FA1479" w14:textId="77777777" w:rsidTr="00ED7029">
        <w:tc>
          <w:tcPr>
            <w:tcW w:w="2660" w:type="dxa"/>
          </w:tcPr>
          <w:p w14:paraId="26F0E5D5" w14:textId="29044678" w:rsidR="00ED7029" w:rsidRPr="00ED7029" w:rsidRDefault="00ED7029" w:rsidP="009F3187">
            <w:pPr>
              <w:jc w:val="both"/>
              <w:rPr>
                <w:rFonts w:ascii="Times New Roman" w:hAnsi="Times New Roman"/>
                <w:b/>
                <w:bCs/>
                <w:sz w:val="28"/>
                <w:szCs w:val="28"/>
              </w:rPr>
            </w:pPr>
            <w:r w:rsidRPr="00ED7029">
              <w:rPr>
                <w:rFonts w:ascii="Times New Roman" w:hAnsi="Times New Roman"/>
                <w:b/>
                <w:bCs/>
                <w:sz w:val="28"/>
                <w:szCs w:val="28"/>
              </w:rPr>
              <w:t>Наименование должности</w:t>
            </w:r>
          </w:p>
        </w:tc>
        <w:tc>
          <w:tcPr>
            <w:tcW w:w="6911" w:type="dxa"/>
          </w:tcPr>
          <w:p w14:paraId="02ADE36A" w14:textId="639FA102" w:rsidR="00ED7029" w:rsidRPr="00ED7029" w:rsidRDefault="00ED7029" w:rsidP="009F3187">
            <w:pPr>
              <w:jc w:val="both"/>
              <w:rPr>
                <w:rFonts w:ascii="Times New Roman" w:hAnsi="Times New Roman"/>
                <w:b/>
                <w:bCs/>
                <w:sz w:val="28"/>
                <w:szCs w:val="28"/>
              </w:rPr>
            </w:pPr>
            <w:r w:rsidRPr="00ED7029">
              <w:rPr>
                <w:rFonts w:ascii="Times New Roman" w:hAnsi="Times New Roman"/>
                <w:b/>
                <w:bCs/>
                <w:sz w:val="28"/>
                <w:szCs w:val="28"/>
              </w:rPr>
              <w:t>Функционал, связанный с организацией и реализацией воспитательного процесса</w:t>
            </w:r>
          </w:p>
        </w:tc>
      </w:tr>
      <w:tr w:rsidR="00ED7029" w14:paraId="752A2918" w14:textId="77777777" w:rsidTr="00ED7029">
        <w:tc>
          <w:tcPr>
            <w:tcW w:w="2660" w:type="dxa"/>
          </w:tcPr>
          <w:p w14:paraId="0BF0644B" w14:textId="511AB6F9" w:rsidR="00ED7029" w:rsidRDefault="00ED7029" w:rsidP="009F3187">
            <w:pPr>
              <w:jc w:val="both"/>
              <w:rPr>
                <w:rFonts w:ascii="Times New Roman" w:hAnsi="Times New Roman"/>
                <w:sz w:val="28"/>
                <w:szCs w:val="28"/>
              </w:rPr>
            </w:pPr>
            <w:r w:rsidRPr="00ED7029">
              <w:rPr>
                <w:rFonts w:ascii="Times New Roman" w:hAnsi="Times New Roman"/>
                <w:sz w:val="28"/>
                <w:szCs w:val="28"/>
              </w:rPr>
              <w:t>Заведующий ДОУ</w:t>
            </w:r>
          </w:p>
        </w:tc>
        <w:tc>
          <w:tcPr>
            <w:tcW w:w="6911" w:type="dxa"/>
          </w:tcPr>
          <w:p w14:paraId="0E566ECB" w14:textId="77777777" w:rsidR="00AE5209" w:rsidRDefault="00AE5209" w:rsidP="009F3187">
            <w:pPr>
              <w:jc w:val="both"/>
              <w:rPr>
                <w:rFonts w:ascii="Times New Roman" w:hAnsi="Times New Roman"/>
                <w:sz w:val="28"/>
                <w:szCs w:val="28"/>
              </w:rPr>
            </w:pPr>
            <w:r w:rsidRPr="00AE5209">
              <w:rPr>
                <w:rFonts w:ascii="Times New Roman" w:hAnsi="Times New Roman"/>
                <w:sz w:val="28"/>
                <w:szCs w:val="28"/>
              </w:rPr>
              <w:t xml:space="preserve"> -управляет воспитательной деятельностью на уровне ДОУ; </w:t>
            </w:r>
          </w:p>
          <w:p w14:paraId="37DB9053" w14:textId="77777777" w:rsidR="00AE5209" w:rsidRDefault="00AE5209" w:rsidP="009F3187">
            <w:pPr>
              <w:jc w:val="both"/>
              <w:rPr>
                <w:rFonts w:ascii="Times New Roman" w:hAnsi="Times New Roman"/>
                <w:sz w:val="28"/>
                <w:szCs w:val="28"/>
              </w:rPr>
            </w:pPr>
            <w:r w:rsidRPr="00AE5209">
              <w:rPr>
                <w:rFonts w:ascii="Times New Roman" w:hAnsi="Times New Roman"/>
                <w:sz w:val="28"/>
                <w:szCs w:val="28"/>
              </w:rPr>
              <w:t xml:space="preserve">-является примером в формировании полноценных и </w:t>
            </w:r>
            <w:proofErr w:type="spellStart"/>
            <w:r w:rsidRPr="00AE5209">
              <w:rPr>
                <w:rFonts w:ascii="Times New Roman" w:hAnsi="Times New Roman"/>
                <w:sz w:val="28"/>
                <w:szCs w:val="28"/>
              </w:rPr>
              <w:t>сформированныхценностных</w:t>
            </w:r>
            <w:proofErr w:type="spellEnd"/>
            <w:r w:rsidRPr="00AE5209">
              <w:rPr>
                <w:rFonts w:ascii="Times New Roman" w:hAnsi="Times New Roman"/>
                <w:sz w:val="28"/>
                <w:szCs w:val="28"/>
              </w:rPr>
              <w:t xml:space="preserve"> ориентиров, норм общения и поведения;</w:t>
            </w:r>
          </w:p>
          <w:p w14:paraId="1914C09A" w14:textId="77777777" w:rsidR="00AE5209" w:rsidRDefault="00AE5209" w:rsidP="009F3187">
            <w:pPr>
              <w:jc w:val="both"/>
              <w:rPr>
                <w:rFonts w:ascii="Times New Roman" w:hAnsi="Times New Roman"/>
                <w:sz w:val="28"/>
                <w:szCs w:val="28"/>
              </w:rPr>
            </w:pPr>
            <w:r w:rsidRPr="00AE5209">
              <w:rPr>
                <w:rFonts w:ascii="Times New Roman" w:hAnsi="Times New Roman"/>
                <w:sz w:val="28"/>
                <w:szCs w:val="28"/>
              </w:rPr>
              <w:t xml:space="preserve"> -создает условия, позволяющие педагогическому составу реализовать воспитательную деятельность; </w:t>
            </w:r>
          </w:p>
          <w:p w14:paraId="13315926" w14:textId="77777777" w:rsidR="00AE5209" w:rsidRDefault="00AE5209" w:rsidP="009F3187">
            <w:pPr>
              <w:jc w:val="both"/>
              <w:rPr>
                <w:rFonts w:ascii="Times New Roman" w:hAnsi="Times New Roman"/>
                <w:sz w:val="28"/>
                <w:szCs w:val="28"/>
              </w:rPr>
            </w:pPr>
            <w:r w:rsidRPr="00AE5209">
              <w:rPr>
                <w:rFonts w:ascii="Times New Roman" w:hAnsi="Times New Roman"/>
                <w:sz w:val="28"/>
                <w:szCs w:val="28"/>
              </w:rPr>
              <w:t xml:space="preserve">-проводит анализ итогов воспитательной деятельности в ДОУ за учебный год; </w:t>
            </w:r>
          </w:p>
          <w:p w14:paraId="13B3C845" w14:textId="77777777" w:rsidR="00AE5209" w:rsidRDefault="00AE5209" w:rsidP="009F3187">
            <w:pPr>
              <w:jc w:val="both"/>
              <w:rPr>
                <w:rFonts w:ascii="Times New Roman" w:hAnsi="Times New Roman"/>
                <w:sz w:val="28"/>
                <w:szCs w:val="28"/>
              </w:rPr>
            </w:pPr>
            <w:r w:rsidRPr="00AE5209">
              <w:rPr>
                <w:rFonts w:ascii="Times New Roman" w:hAnsi="Times New Roman"/>
                <w:sz w:val="28"/>
                <w:szCs w:val="28"/>
              </w:rPr>
              <w:t>-регулирует воспитательную деятельность в ДОУ;</w:t>
            </w:r>
          </w:p>
          <w:p w14:paraId="20443ECE" w14:textId="7316C0B3" w:rsidR="00ED7029" w:rsidRDefault="00AE5209" w:rsidP="009F3187">
            <w:pPr>
              <w:jc w:val="both"/>
              <w:rPr>
                <w:rFonts w:ascii="Times New Roman" w:hAnsi="Times New Roman"/>
                <w:sz w:val="28"/>
                <w:szCs w:val="28"/>
              </w:rPr>
            </w:pPr>
            <w:r w:rsidRPr="00AE5209">
              <w:rPr>
                <w:rFonts w:ascii="Times New Roman" w:hAnsi="Times New Roman"/>
                <w:sz w:val="28"/>
                <w:szCs w:val="28"/>
              </w:rPr>
              <w:t xml:space="preserve"> -контролирует исполнение управленческих решений по воспитательной деятельности в ДОУ (в том числе осуществляет мониторинг качества организации</w:t>
            </w:r>
            <w:r>
              <w:rPr>
                <w:rFonts w:ascii="Times New Roman" w:hAnsi="Times New Roman"/>
                <w:sz w:val="28"/>
                <w:szCs w:val="28"/>
              </w:rPr>
              <w:t xml:space="preserve"> </w:t>
            </w:r>
            <w:r w:rsidRPr="00AE5209">
              <w:rPr>
                <w:rFonts w:ascii="Times New Roman" w:hAnsi="Times New Roman"/>
                <w:sz w:val="28"/>
                <w:szCs w:val="28"/>
              </w:rPr>
              <w:t>воспитательной деятельности в ДОУ).</w:t>
            </w:r>
          </w:p>
        </w:tc>
      </w:tr>
      <w:tr w:rsidR="00ED7029" w14:paraId="2FBA2266" w14:textId="77777777" w:rsidTr="00ED7029">
        <w:tc>
          <w:tcPr>
            <w:tcW w:w="2660" w:type="dxa"/>
          </w:tcPr>
          <w:p w14:paraId="6D7769C3" w14:textId="76D4C447" w:rsidR="00ED7029" w:rsidRDefault="00ED7029" w:rsidP="009F3187">
            <w:pPr>
              <w:jc w:val="both"/>
              <w:rPr>
                <w:rFonts w:ascii="Times New Roman" w:hAnsi="Times New Roman"/>
                <w:sz w:val="28"/>
                <w:szCs w:val="28"/>
              </w:rPr>
            </w:pPr>
            <w:r w:rsidRPr="00ED7029">
              <w:rPr>
                <w:rFonts w:ascii="Times New Roman" w:hAnsi="Times New Roman"/>
                <w:sz w:val="28"/>
                <w:szCs w:val="28"/>
              </w:rPr>
              <w:t>Старший воспитатель</w:t>
            </w:r>
          </w:p>
        </w:tc>
        <w:tc>
          <w:tcPr>
            <w:tcW w:w="6911" w:type="dxa"/>
          </w:tcPr>
          <w:p w14:paraId="7D32D6CB" w14:textId="77777777" w:rsidR="00AE5209" w:rsidRDefault="00AE5209" w:rsidP="009F3187">
            <w:pPr>
              <w:jc w:val="both"/>
              <w:rPr>
                <w:rFonts w:ascii="Times New Roman" w:hAnsi="Times New Roman"/>
                <w:sz w:val="28"/>
                <w:szCs w:val="28"/>
              </w:rPr>
            </w:pPr>
            <w:r w:rsidRPr="00AE5209">
              <w:rPr>
                <w:rFonts w:ascii="Times New Roman" w:hAnsi="Times New Roman"/>
                <w:sz w:val="28"/>
                <w:szCs w:val="28"/>
              </w:rPr>
              <w:t xml:space="preserve"> - курирование воспитательного процесса;</w:t>
            </w:r>
          </w:p>
          <w:p w14:paraId="6B7918BF" w14:textId="77777777" w:rsidR="00AE5209" w:rsidRDefault="00AE5209" w:rsidP="009F3187">
            <w:pPr>
              <w:jc w:val="both"/>
              <w:rPr>
                <w:rFonts w:ascii="Times New Roman" w:hAnsi="Times New Roman"/>
                <w:sz w:val="28"/>
                <w:szCs w:val="28"/>
              </w:rPr>
            </w:pPr>
            <w:r w:rsidRPr="00AE5209">
              <w:rPr>
                <w:rFonts w:ascii="Times New Roman" w:hAnsi="Times New Roman"/>
                <w:sz w:val="28"/>
                <w:szCs w:val="28"/>
              </w:rPr>
              <w:t xml:space="preserve"> - контроль за работой педагогического состава; </w:t>
            </w:r>
          </w:p>
          <w:p w14:paraId="63D63AA4" w14:textId="77777777" w:rsidR="00AE5209" w:rsidRDefault="00AE5209" w:rsidP="009F3187">
            <w:pPr>
              <w:jc w:val="both"/>
              <w:rPr>
                <w:rFonts w:ascii="Times New Roman" w:hAnsi="Times New Roman"/>
                <w:sz w:val="28"/>
                <w:szCs w:val="28"/>
              </w:rPr>
            </w:pPr>
            <w:r w:rsidRPr="00AE5209">
              <w:rPr>
                <w:rFonts w:ascii="Times New Roman" w:hAnsi="Times New Roman"/>
                <w:sz w:val="28"/>
                <w:szCs w:val="28"/>
              </w:rPr>
              <w:t>- планирует воспитательную деятельность в ДОУ на учебный год, включая</w:t>
            </w:r>
            <w:r>
              <w:rPr>
                <w:rFonts w:ascii="Times New Roman" w:hAnsi="Times New Roman"/>
                <w:sz w:val="28"/>
                <w:szCs w:val="28"/>
              </w:rPr>
              <w:t xml:space="preserve"> </w:t>
            </w:r>
            <w:r w:rsidRPr="00AE5209">
              <w:rPr>
                <w:rFonts w:ascii="Times New Roman" w:hAnsi="Times New Roman"/>
                <w:sz w:val="28"/>
                <w:szCs w:val="28"/>
              </w:rPr>
              <w:t xml:space="preserve">календарный план воспитательной работы на учебный год; </w:t>
            </w:r>
          </w:p>
          <w:p w14:paraId="19215B59" w14:textId="331A4550" w:rsidR="00ED7029" w:rsidRDefault="00AE5209" w:rsidP="009F3187">
            <w:pPr>
              <w:jc w:val="both"/>
              <w:rPr>
                <w:rFonts w:ascii="Times New Roman" w:hAnsi="Times New Roman"/>
                <w:sz w:val="28"/>
                <w:szCs w:val="28"/>
              </w:rPr>
            </w:pPr>
            <w:r w:rsidRPr="00AE5209">
              <w:rPr>
                <w:rFonts w:ascii="Times New Roman" w:hAnsi="Times New Roman"/>
                <w:sz w:val="28"/>
                <w:szCs w:val="28"/>
              </w:rPr>
              <w:t>- оповещать воспитателей о нововведениях в образовательном, воспитательном</w:t>
            </w:r>
            <w:r>
              <w:rPr>
                <w:rFonts w:ascii="Times New Roman" w:hAnsi="Times New Roman"/>
                <w:sz w:val="28"/>
                <w:szCs w:val="28"/>
              </w:rPr>
              <w:t xml:space="preserve"> </w:t>
            </w:r>
            <w:r w:rsidRPr="00AE5209">
              <w:rPr>
                <w:rFonts w:ascii="Times New Roman" w:hAnsi="Times New Roman"/>
                <w:sz w:val="28"/>
                <w:szCs w:val="28"/>
              </w:rPr>
              <w:t>процессе, при необходимости объяснять непонятные моменты</w:t>
            </w:r>
          </w:p>
        </w:tc>
      </w:tr>
      <w:tr w:rsidR="00ED7029" w14:paraId="74F68998" w14:textId="77777777" w:rsidTr="00ED7029">
        <w:tc>
          <w:tcPr>
            <w:tcW w:w="2660" w:type="dxa"/>
          </w:tcPr>
          <w:p w14:paraId="12C67E52" w14:textId="45CD099C" w:rsidR="00ED7029" w:rsidRDefault="00ED7029" w:rsidP="009F3187">
            <w:pPr>
              <w:jc w:val="both"/>
              <w:rPr>
                <w:rFonts w:ascii="Times New Roman" w:hAnsi="Times New Roman"/>
                <w:sz w:val="28"/>
                <w:szCs w:val="28"/>
              </w:rPr>
            </w:pPr>
            <w:r w:rsidRPr="00ED7029">
              <w:rPr>
                <w:rFonts w:ascii="Times New Roman" w:hAnsi="Times New Roman"/>
                <w:sz w:val="28"/>
                <w:szCs w:val="28"/>
              </w:rPr>
              <w:t xml:space="preserve">Воспитатель музыкальный </w:t>
            </w:r>
            <w:proofErr w:type="gramStart"/>
            <w:r w:rsidRPr="00ED7029">
              <w:rPr>
                <w:rFonts w:ascii="Times New Roman" w:hAnsi="Times New Roman"/>
                <w:sz w:val="28"/>
                <w:szCs w:val="28"/>
              </w:rPr>
              <w:t xml:space="preserve">руководитель </w:t>
            </w:r>
            <w:r>
              <w:rPr>
                <w:rFonts w:ascii="Times New Roman" w:hAnsi="Times New Roman"/>
                <w:sz w:val="28"/>
                <w:szCs w:val="28"/>
              </w:rPr>
              <w:lastRenderedPageBreak/>
              <w:t>,</w:t>
            </w:r>
            <w:r w:rsidRPr="00ED7029">
              <w:rPr>
                <w:rFonts w:ascii="Times New Roman" w:hAnsi="Times New Roman"/>
                <w:sz w:val="28"/>
                <w:szCs w:val="28"/>
              </w:rPr>
              <w:t>инструктор</w:t>
            </w:r>
            <w:proofErr w:type="gramEnd"/>
            <w:r w:rsidRPr="00ED7029">
              <w:rPr>
                <w:rFonts w:ascii="Times New Roman" w:hAnsi="Times New Roman"/>
                <w:sz w:val="28"/>
                <w:szCs w:val="28"/>
              </w:rPr>
              <w:t xml:space="preserve"> по плаванью</w:t>
            </w:r>
            <w:r>
              <w:rPr>
                <w:rFonts w:ascii="Times New Roman" w:hAnsi="Times New Roman"/>
                <w:sz w:val="28"/>
                <w:szCs w:val="28"/>
              </w:rPr>
              <w:t>, инструктор по физической культуре,</w:t>
            </w:r>
            <w:r w:rsidRPr="00ED7029">
              <w:rPr>
                <w:rFonts w:ascii="Times New Roman" w:hAnsi="Times New Roman"/>
                <w:sz w:val="28"/>
                <w:szCs w:val="28"/>
              </w:rPr>
              <w:t xml:space="preserve"> учитель-логопед</w:t>
            </w:r>
          </w:p>
        </w:tc>
        <w:tc>
          <w:tcPr>
            <w:tcW w:w="6911" w:type="dxa"/>
          </w:tcPr>
          <w:p w14:paraId="7B8CDBC7" w14:textId="77777777" w:rsidR="00AE5209" w:rsidRDefault="00AE5209" w:rsidP="009F3187">
            <w:pPr>
              <w:jc w:val="both"/>
              <w:rPr>
                <w:rFonts w:ascii="Times New Roman" w:hAnsi="Times New Roman"/>
                <w:sz w:val="28"/>
                <w:szCs w:val="28"/>
              </w:rPr>
            </w:pPr>
            <w:r>
              <w:rPr>
                <w:rFonts w:ascii="Times New Roman" w:hAnsi="Times New Roman"/>
                <w:sz w:val="28"/>
                <w:szCs w:val="28"/>
              </w:rPr>
              <w:lastRenderedPageBreak/>
              <w:t>-</w:t>
            </w:r>
            <w:r w:rsidRPr="00AE5209">
              <w:rPr>
                <w:rFonts w:ascii="Times New Roman" w:hAnsi="Times New Roman"/>
                <w:sz w:val="28"/>
                <w:szCs w:val="28"/>
              </w:rPr>
              <w:t>является примером в формировании полноценных и сформированных ценностных ориентиров, норм общения и поведения;</w:t>
            </w:r>
          </w:p>
          <w:p w14:paraId="3AE182B6" w14:textId="77777777" w:rsidR="00AE5209" w:rsidRDefault="00AE5209" w:rsidP="009F3187">
            <w:pPr>
              <w:jc w:val="both"/>
              <w:rPr>
                <w:rFonts w:ascii="Times New Roman" w:hAnsi="Times New Roman"/>
                <w:sz w:val="28"/>
                <w:szCs w:val="28"/>
              </w:rPr>
            </w:pPr>
            <w:r w:rsidRPr="00AE5209">
              <w:rPr>
                <w:rFonts w:ascii="Times New Roman" w:hAnsi="Times New Roman"/>
                <w:sz w:val="28"/>
                <w:szCs w:val="28"/>
              </w:rPr>
              <w:lastRenderedPageBreak/>
              <w:t xml:space="preserve"> - мотивирует детей к общению друг с другом, поощрять даже самые незначительные стремления к общению и взаимодействию; </w:t>
            </w:r>
          </w:p>
          <w:p w14:paraId="39E58E39" w14:textId="77777777" w:rsidR="00AE5209" w:rsidRDefault="00AE5209" w:rsidP="009F3187">
            <w:pPr>
              <w:jc w:val="both"/>
              <w:rPr>
                <w:rFonts w:ascii="Times New Roman" w:hAnsi="Times New Roman"/>
                <w:sz w:val="28"/>
                <w:szCs w:val="28"/>
              </w:rPr>
            </w:pPr>
            <w:r w:rsidRPr="00AE5209">
              <w:rPr>
                <w:rFonts w:ascii="Times New Roman" w:hAnsi="Times New Roman"/>
                <w:sz w:val="28"/>
                <w:szCs w:val="28"/>
              </w:rPr>
              <w:t>- поощряет детскую дружбу, стараться, чтобы дружба между отдельными детьми внутри группы сверстников принимала общественную направленность;</w:t>
            </w:r>
          </w:p>
          <w:p w14:paraId="4D34CE2F" w14:textId="77777777" w:rsidR="00AE5209" w:rsidRDefault="00AE5209" w:rsidP="009F3187">
            <w:pPr>
              <w:jc w:val="both"/>
              <w:rPr>
                <w:rFonts w:ascii="Times New Roman" w:hAnsi="Times New Roman"/>
                <w:sz w:val="28"/>
                <w:szCs w:val="28"/>
              </w:rPr>
            </w:pPr>
            <w:r w:rsidRPr="00AE5209">
              <w:rPr>
                <w:rFonts w:ascii="Times New Roman" w:hAnsi="Times New Roman"/>
                <w:sz w:val="28"/>
                <w:szCs w:val="28"/>
              </w:rPr>
              <w:t xml:space="preserve"> -заботиться о том, чтобы дети непрерывно приобретали опыт общения на основе чувства доброжелательности;</w:t>
            </w:r>
          </w:p>
          <w:p w14:paraId="121E7273" w14:textId="77777777" w:rsidR="00AE5209" w:rsidRDefault="00AE5209" w:rsidP="009F3187">
            <w:pPr>
              <w:jc w:val="both"/>
              <w:rPr>
                <w:rFonts w:ascii="Times New Roman" w:hAnsi="Times New Roman"/>
                <w:sz w:val="28"/>
                <w:szCs w:val="28"/>
              </w:rPr>
            </w:pPr>
            <w:r w:rsidRPr="00AE5209">
              <w:rPr>
                <w:rFonts w:ascii="Times New Roman" w:hAnsi="Times New Roman"/>
                <w:sz w:val="28"/>
                <w:szCs w:val="28"/>
              </w:rPr>
              <w:t xml:space="preserve"> - содействует проявлению детьми заботы об окружающих, проявлять чуткость к сверстникам, побуждать детей сопереживать, беспокоиться, проявлять внимание к заболевшему товарищу; </w:t>
            </w:r>
          </w:p>
          <w:p w14:paraId="28CF80CC" w14:textId="77777777" w:rsidR="00AE5209" w:rsidRDefault="00AE5209" w:rsidP="009F3187">
            <w:pPr>
              <w:jc w:val="both"/>
              <w:rPr>
                <w:rFonts w:ascii="Times New Roman" w:hAnsi="Times New Roman"/>
                <w:sz w:val="28"/>
                <w:szCs w:val="28"/>
              </w:rPr>
            </w:pPr>
            <w:r w:rsidRPr="00AE5209">
              <w:rPr>
                <w:rFonts w:ascii="Times New Roman" w:hAnsi="Times New Roman"/>
                <w:sz w:val="28"/>
                <w:szCs w:val="28"/>
              </w:rPr>
              <w:t>-воспитывает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14:paraId="40860ABA" w14:textId="77777777" w:rsidR="00AE5209" w:rsidRDefault="00AE5209" w:rsidP="009F3187">
            <w:pPr>
              <w:jc w:val="both"/>
              <w:rPr>
                <w:rFonts w:ascii="Times New Roman" w:hAnsi="Times New Roman"/>
                <w:sz w:val="28"/>
                <w:szCs w:val="28"/>
              </w:rPr>
            </w:pPr>
            <w:r w:rsidRPr="00AE5209">
              <w:rPr>
                <w:rFonts w:ascii="Times New Roman" w:hAnsi="Times New Roman"/>
                <w:sz w:val="28"/>
                <w:szCs w:val="28"/>
              </w:rPr>
              <w:t xml:space="preserve"> -учит детей совместной деятельности насыщать их жизнь событиями, которые сплачивали бы и объединяли ребят; </w:t>
            </w:r>
          </w:p>
          <w:p w14:paraId="19C6D3C4" w14:textId="77777777" w:rsidR="00AE5209" w:rsidRDefault="00AE5209" w:rsidP="009F3187">
            <w:pPr>
              <w:jc w:val="both"/>
              <w:rPr>
                <w:rFonts w:ascii="Times New Roman" w:hAnsi="Times New Roman"/>
                <w:sz w:val="28"/>
                <w:szCs w:val="28"/>
              </w:rPr>
            </w:pPr>
            <w:r w:rsidRPr="00AE5209">
              <w:rPr>
                <w:rFonts w:ascii="Times New Roman" w:hAnsi="Times New Roman"/>
                <w:sz w:val="28"/>
                <w:szCs w:val="28"/>
              </w:rPr>
              <w:t>-воспитывает в детях чувство ответственности перед группой за свое поведение.</w:t>
            </w:r>
          </w:p>
          <w:p w14:paraId="30371267" w14:textId="77777777" w:rsidR="00AE5209" w:rsidRDefault="00AE5209" w:rsidP="009F3187">
            <w:pPr>
              <w:jc w:val="both"/>
              <w:rPr>
                <w:rFonts w:ascii="Times New Roman" w:hAnsi="Times New Roman"/>
                <w:sz w:val="28"/>
                <w:szCs w:val="28"/>
              </w:rPr>
            </w:pPr>
            <w:r w:rsidRPr="00AE5209">
              <w:rPr>
                <w:rFonts w:ascii="Times New Roman" w:hAnsi="Times New Roman"/>
                <w:sz w:val="28"/>
                <w:szCs w:val="28"/>
              </w:rPr>
              <w:t xml:space="preserve"> - создает благоприятных условий для индивидуального развития и нравственного формирования личности воспитанников, содействие росту их познавательной мотивации и развитию способностей в разных формах организации детской деятельности;</w:t>
            </w:r>
          </w:p>
          <w:p w14:paraId="154DA419" w14:textId="77777777" w:rsidR="00AE5209" w:rsidRDefault="00AE5209" w:rsidP="009F3187">
            <w:pPr>
              <w:jc w:val="both"/>
              <w:rPr>
                <w:rFonts w:ascii="Times New Roman" w:hAnsi="Times New Roman"/>
                <w:sz w:val="28"/>
                <w:szCs w:val="28"/>
              </w:rPr>
            </w:pPr>
            <w:r w:rsidRPr="00AE5209">
              <w:rPr>
                <w:rFonts w:ascii="Times New Roman" w:hAnsi="Times New Roman"/>
                <w:sz w:val="28"/>
                <w:szCs w:val="28"/>
              </w:rPr>
              <w:t xml:space="preserve"> - взаимодействует с родителями (законными представителями) по вопросам воспитания, сотрудничества с детским садом и социумом. </w:t>
            </w:r>
          </w:p>
          <w:p w14:paraId="63E8CC67" w14:textId="07B8BE0A" w:rsidR="00ED7029" w:rsidRDefault="00AE5209" w:rsidP="009F3187">
            <w:pPr>
              <w:jc w:val="both"/>
              <w:rPr>
                <w:rFonts w:ascii="Times New Roman" w:hAnsi="Times New Roman"/>
                <w:sz w:val="28"/>
                <w:szCs w:val="28"/>
              </w:rPr>
            </w:pPr>
            <w:r w:rsidRPr="00AE5209">
              <w:rPr>
                <w:rFonts w:ascii="Times New Roman" w:hAnsi="Times New Roman"/>
                <w:sz w:val="28"/>
                <w:szCs w:val="28"/>
              </w:rPr>
              <w:t>-координирует работу помощника воспитателя в рамках единого воспитательно-образовательного процесса в группе, соблюдая санитарно-гигиенический режим и основные режимные моменты жизнедеятельности детей.</w:t>
            </w:r>
          </w:p>
        </w:tc>
      </w:tr>
      <w:tr w:rsidR="00ED7029" w14:paraId="6B159819" w14:textId="77777777" w:rsidTr="00ED7029">
        <w:tc>
          <w:tcPr>
            <w:tcW w:w="2660" w:type="dxa"/>
          </w:tcPr>
          <w:p w14:paraId="310987ED" w14:textId="45D02E2A" w:rsidR="00ED7029" w:rsidRDefault="00ED7029" w:rsidP="009F3187">
            <w:pPr>
              <w:jc w:val="both"/>
              <w:rPr>
                <w:rFonts w:ascii="Times New Roman" w:hAnsi="Times New Roman"/>
                <w:sz w:val="28"/>
                <w:szCs w:val="28"/>
              </w:rPr>
            </w:pPr>
            <w:r>
              <w:rPr>
                <w:rFonts w:ascii="Times New Roman" w:hAnsi="Times New Roman"/>
                <w:sz w:val="28"/>
                <w:szCs w:val="28"/>
              </w:rPr>
              <w:t>П</w:t>
            </w:r>
            <w:r w:rsidRPr="00ED7029">
              <w:rPr>
                <w:rFonts w:ascii="Times New Roman" w:hAnsi="Times New Roman"/>
                <w:sz w:val="28"/>
                <w:szCs w:val="28"/>
              </w:rPr>
              <w:t>омощник воспитателя</w:t>
            </w:r>
          </w:p>
        </w:tc>
        <w:tc>
          <w:tcPr>
            <w:tcW w:w="6911" w:type="dxa"/>
          </w:tcPr>
          <w:p w14:paraId="249BEE91" w14:textId="77777777" w:rsidR="00AE5209" w:rsidRDefault="00AE5209" w:rsidP="009F3187">
            <w:pPr>
              <w:jc w:val="both"/>
              <w:rPr>
                <w:rFonts w:ascii="Times New Roman" w:hAnsi="Times New Roman"/>
                <w:sz w:val="28"/>
                <w:szCs w:val="28"/>
              </w:rPr>
            </w:pPr>
            <w:r>
              <w:rPr>
                <w:rFonts w:ascii="Times New Roman" w:hAnsi="Times New Roman"/>
                <w:sz w:val="28"/>
                <w:szCs w:val="28"/>
              </w:rPr>
              <w:t>-</w:t>
            </w:r>
            <w:r w:rsidRPr="00AE5209">
              <w:rPr>
                <w:rFonts w:ascii="Times New Roman" w:hAnsi="Times New Roman"/>
                <w:sz w:val="28"/>
                <w:szCs w:val="28"/>
              </w:rPr>
              <w:t xml:space="preserve"> совместно с воспитателем обеспечивает занятие обучающихся творчеством, трудовой деятельностью; </w:t>
            </w:r>
          </w:p>
          <w:p w14:paraId="55B064BD" w14:textId="41924CDF" w:rsidR="00ED7029" w:rsidRDefault="00AE5209" w:rsidP="009F3187">
            <w:pPr>
              <w:jc w:val="both"/>
              <w:rPr>
                <w:rFonts w:ascii="Times New Roman" w:hAnsi="Times New Roman"/>
                <w:sz w:val="28"/>
                <w:szCs w:val="28"/>
              </w:rPr>
            </w:pPr>
            <w:r w:rsidRPr="00AE5209">
              <w:rPr>
                <w:rFonts w:ascii="Times New Roman" w:hAnsi="Times New Roman"/>
                <w:sz w:val="28"/>
                <w:szCs w:val="28"/>
              </w:rPr>
              <w:t>- участвует в организации работы по формированию общей культуры обучающихся.</w:t>
            </w:r>
          </w:p>
        </w:tc>
      </w:tr>
    </w:tbl>
    <w:p w14:paraId="3A448C36" w14:textId="0F8A1AC8" w:rsidR="00ED7029" w:rsidRDefault="00ED7029" w:rsidP="009F3187">
      <w:pPr>
        <w:spacing w:after="0"/>
        <w:jc w:val="both"/>
        <w:rPr>
          <w:rFonts w:ascii="Times New Roman" w:hAnsi="Times New Roman" w:cs="Times New Roman"/>
          <w:sz w:val="28"/>
          <w:szCs w:val="28"/>
        </w:rPr>
      </w:pPr>
      <w:r w:rsidRPr="00ED7029">
        <w:rPr>
          <w:rFonts w:ascii="Times New Roman" w:hAnsi="Times New Roman" w:cs="Times New Roman"/>
          <w:sz w:val="28"/>
          <w:szCs w:val="28"/>
        </w:rPr>
        <w:t xml:space="preserve">Все педагоги учреждения своевременно проходят курсы повышения квалификации, а также повышают профессиональный уровень через посещения методических объединений, прохождение процедуры аттестации, самообразование, что способствует повышению профессионального мастерства, </w:t>
      </w:r>
      <w:r w:rsidRPr="00ED7029">
        <w:rPr>
          <w:rFonts w:ascii="Times New Roman" w:hAnsi="Times New Roman" w:cs="Times New Roman"/>
          <w:sz w:val="28"/>
          <w:szCs w:val="28"/>
        </w:rPr>
        <w:lastRenderedPageBreak/>
        <w:t>положительно влияет на качество реализации Программы. Педагогический коллектив разнообразен по стажу работы, совместно с опытными специалистами работают молодые педагоги. Реализация Программы полностью обеспечивается квалифицированными педагогами, наименование должностей которых соответствует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21 февраля 2022 г. № 225 (Собрание законодательства Российской Федерации, 2022, № 9, ст. 1341)</w:t>
      </w:r>
    </w:p>
    <w:p w14:paraId="76660729" w14:textId="77777777" w:rsidR="00ED7029" w:rsidRDefault="00ED7029" w:rsidP="009F3187">
      <w:pPr>
        <w:spacing w:after="0"/>
        <w:jc w:val="both"/>
        <w:rPr>
          <w:rFonts w:ascii="Times New Roman" w:hAnsi="Times New Roman" w:cs="Times New Roman"/>
          <w:sz w:val="28"/>
          <w:szCs w:val="28"/>
        </w:rPr>
      </w:pPr>
      <w:r w:rsidRPr="00ED7029">
        <w:rPr>
          <w:rFonts w:ascii="Times New Roman" w:hAnsi="Times New Roman" w:cs="Times New Roman"/>
          <w:b/>
          <w:bCs/>
          <w:sz w:val="28"/>
          <w:szCs w:val="28"/>
        </w:rPr>
        <w:t>3.2. Нормативно-методическое обеспечение рабочей программы воспитания</w:t>
      </w:r>
    </w:p>
    <w:p w14:paraId="4887BAE6" w14:textId="77777777" w:rsidR="00ED7029" w:rsidRDefault="00ED7029" w:rsidP="009F3187">
      <w:pPr>
        <w:spacing w:after="0"/>
        <w:jc w:val="both"/>
        <w:rPr>
          <w:rFonts w:ascii="Times New Roman" w:hAnsi="Times New Roman" w:cs="Times New Roman"/>
          <w:sz w:val="28"/>
          <w:szCs w:val="28"/>
        </w:rPr>
      </w:pPr>
      <w:r w:rsidRPr="00ED7029">
        <w:rPr>
          <w:rFonts w:ascii="Times New Roman" w:hAnsi="Times New Roman" w:cs="Times New Roman"/>
          <w:sz w:val="28"/>
          <w:szCs w:val="28"/>
        </w:rPr>
        <w:t xml:space="preserve"> Нормативное обеспечение программы</w:t>
      </w:r>
    </w:p>
    <w:p w14:paraId="6DE20F1C" w14:textId="77777777" w:rsidR="00ED7029" w:rsidRDefault="00ED7029" w:rsidP="009F3187">
      <w:pPr>
        <w:spacing w:after="0"/>
        <w:jc w:val="both"/>
        <w:rPr>
          <w:rFonts w:ascii="Times New Roman" w:hAnsi="Times New Roman" w:cs="Times New Roman"/>
          <w:sz w:val="28"/>
          <w:szCs w:val="28"/>
        </w:rPr>
      </w:pPr>
      <w:r w:rsidRPr="00ED7029">
        <w:rPr>
          <w:rFonts w:ascii="Times New Roman" w:hAnsi="Times New Roman" w:cs="Times New Roman"/>
          <w:sz w:val="28"/>
          <w:szCs w:val="28"/>
        </w:rPr>
        <w:t xml:space="preserve"> Содержание нормативно-правового обеспечения как вида ресурсного обеспечения реализации Программы включает:</w:t>
      </w:r>
    </w:p>
    <w:p w14:paraId="30DC3175" w14:textId="77777777" w:rsidR="00ED7029" w:rsidRDefault="00ED7029" w:rsidP="009F3187">
      <w:pPr>
        <w:spacing w:after="0"/>
        <w:jc w:val="both"/>
        <w:rPr>
          <w:rFonts w:ascii="Times New Roman" w:hAnsi="Times New Roman" w:cs="Times New Roman"/>
          <w:sz w:val="28"/>
          <w:szCs w:val="28"/>
        </w:rPr>
      </w:pPr>
      <w:r w:rsidRPr="00ED7029">
        <w:rPr>
          <w:rFonts w:ascii="Times New Roman" w:hAnsi="Times New Roman" w:cs="Times New Roman"/>
          <w:sz w:val="28"/>
          <w:szCs w:val="28"/>
        </w:rPr>
        <w:t xml:space="preserve"> -нормативные правовые документы федерального, регионального, муниципального уровня, регламентирующие деятельность ДОУ в части воспитания детей, взаимодействия со всеми участниками образовательных отношений в части воспитания в рамках действующего законодательства Российской Федерации;</w:t>
      </w:r>
    </w:p>
    <w:p w14:paraId="6F3B88A1" w14:textId="77777777" w:rsidR="00ED7029" w:rsidRDefault="00ED7029" w:rsidP="009F3187">
      <w:pPr>
        <w:spacing w:after="0"/>
        <w:jc w:val="both"/>
        <w:rPr>
          <w:rFonts w:ascii="Times New Roman" w:hAnsi="Times New Roman" w:cs="Times New Roman"/>
          <w:sz w:val="28"/>
          <w:szCs w:val="28"/>
        </w:rPr>
      </w:pPr>
      <w:r w:rsidRPr="00ED7029">
        <w:rPr>
          <w:rFonts w:ascii="Times New Roman" w:hAnsi="Times New Roman" w:cs="Times New Roman"/>
          <w:sz w:val="28"/>
          <w:szCs w:val="28"/>
        </w:rPr>
        <w:t xml:space="preserve"> -локальные нормативные правовые акты ДОУ, взаимосвязанные с Программой:</w:t>
      </w:r>
    </w:p>
    <w:p w14:paraId="36C6F6E2" w14:textId="09FA0B14" w:rsidR="00ED7029" w:rsidRDefault="00ED7029" w:rsidP="009F3187">
      <w:pPr>
        <w:spacing w:after="0"/>
        <w:jc w:val="both"/>
        <w:rPr>
          <w:rFonts w:ascii="Times New Roman" w:hAnsi="Times New Roman" w:cs="Times New Roman"/>
          <w:sz w:val="28"/>
          <w:szCs w:val="28"/>
        </w:rPr>
      </w:pPr>
      <w:r w:rsidRPr="00ED7029">
        <w:rPr>
          <w:rFonts w:ascii="Times New Roman" w:hAnsi="Times New Roman" w:cs="Times New Roman"/>
          <w:sz w:val="28"/>
          <w:szCs w:val="28"/>
        </w:rPr>
        <w:t xml:space="preserve"> -Устав ДОУ; </w:t>
      </w:r>
    </w:p>
    <w:p w14:paraId="6B4FB9F3" w14:textId="77777777" w:rsidR="00ED7029" w:rsidRDefault="00ED7029" w:rsidP="009F3187">
      <w:pPr>
        <w:spacing w:after="0"/>
        <w:jc w:val="both"/>
        <w:rPr>
          <w:rFonts w:ascii="Times New Roman" w:hAnsi="Times New Roman" w:cs="Times New Roman"/>
          <w:sz w:val="28"/>
          <w:szCs w:val="28"/>
        </w:rPr>
      </w:pPr>
      <w:r w:rsidRPr="00ED7029">
        <w:rPr>
          <w:rFonts w:ascii="Times New Roman" w:hAnsi="Times New Roman" w:cs="Times New Roman"/>
          <w:sz w:val="28"/>
          <w:szCs w:val="28"/>
        </w:rPr>
        <w:t xml:space="preserve"> -Правила внутреннего распорядка ДОУ; </w:t>
      </w:r>
    </w:p>
    <w:p w14:paraId="71DA3305" w14:textId="77777777" w:rsidR="00ED7029" w:rsidRDefault="00ED7029" w:rsidP="009F3187">
      <w:pPr>
        <w:spacing w:after="0"/>
        <w:jc w:val="both"/>
        <w:rPr>
          <w:rFonts w:ascii="Times New Roman" w:hAnsi="Times New Roman" w:cs="Times New Roman"/>
          <w:sz w:val="28"/>
          <w:szCs w:val="28"/>
        </w:rPr>
      </w:pPr>
      <w:r w:rsidRPr="00ED7029">
        <w:rPr>
          <w:rFonts w:ascii="Times New Roman" w:hAnsi="Times New Roman" w:cs="Times New Roman"/>
          <w:sz w:val="28"/>
          <w:szCs w:val="28"/>
        </w:rPr>
        <w:t xml:space="preserve">- Программа развития ДОУ (действующая); </w:t>
      </w:r>
    </w:p>
    <w:p w14:paraId="00D0703A" w14:textId="77777777" w:rsidR="00ED7029" w:rsidRDefault="00ED7029" w:rsidP="009F3187">
      <w:pPr>
        <w:spacing w:after="0"/>
        <w:jc w:val="both"/>
        <w:rPr>
          <w:rFonts w:ascii="Times New Roman" w:hAnsi="Times New Roman" w:cs="Times New Roman"/>
          <w:sz w:val="28"/>
          <w:szCs w:val="28"/>
        </w:rPr>
      </w:pPr>
      <w:r w:rsidRPr="00ED7029">
        <w:rPr>
          <w:rFonts w:ascii="Times New Roman" w:hAnsi="Times New Roman" w:cs="Times New Roman"/>
          <w:sz w:val="28"/>
          <w:szCs w:val="28"/>
        </w:rPr>
        <w:t xml:space="preserve">- Основная образовательная программа дошкольного образования; </w:t>
      </w:r>
    </w:p>
    <w:p w14:paraId="323451C5" w14:textId="77777777" w:rsidR="00ED7029" w:rsidRDefault="00ED7029" w:rsidP="009F3187">
      <w:pPr>
        <w:spacing w:after="0"/>
        <w:jc w:val="both"/>
        <w:rPr>
          <w:rFonts w:ascii="Times New Roman" w:hAnsi="Times New Roman" w:cs="Times New Roman"/>
          <w:sz w:val="28"/>
          <w:szCs w:val="28"/>
        </w:rPr>
      </w:pPr>
      <w:r w:rsidRPr="00ED7029">
        <w:rPr>
          <w:rFonts w:ascii="Times New Roman" w:hAnsi="Times New Roman" w:cs="Times New Roman"/>
          <w:sz w:val="28"/>
          <w:szCs w:val="28"/>
        </w:rPr>
        <w:t xml:space="preserve">- Годовой план работы ДОУ на текущий учебный год; </w:t>
      </w:r>
    </w:p>
    <w:p w14:paraId="3CE04A70" w14:textId="77777777" w:rsidR="00ED7029" w:rsidRDefault="00ED7029" w:rsidP="009F3187">
      <w:pPr>
        <w:spacing w:after="0"/>
        <w:jc w:val="both"/>
        <w:rPr>
          <w:rFonts w:ascii="Times New Roman" w:hAnsi="Times New Roman" w:cs="Times New Roman"/>
          <w:sz w:val="28"/>
          <w:szCs w:val="28"/>
        </w:rPr>
      </w:pPr>
      <w:r w:rsidRPr="00ED7029">
        <w:rPr>
          <w:rFonts w:ascii="Times New Roman" w:hAnsi="Times New Roman" w:cs="Times New Roman"/>
          <w:sz w:val="28"/>
          <w:szCs w:val="28"/>
        </w:rPr>
        <w:t>- Календарный учебный график на текущий учебный год;</w:t>
      </w:r>
    </w:p>
    <w:p w14:paraId="494C99AE" w14:textId="77777777" w:rsidR="00ED7029" w:rsidRDefault="00ED7029" w:rsidP="009F3187">
      <w:pPr>
        <w:spacing w:after="0"/>
        <w:jc w:val="both"/>
        <w:rPr>
          <w:rFonts w:ascii="Times New Roman" w:hAnsi="Times New Roman" w:cs="Times New Roman"/>
          <w:sz w:val="28"/>
          <w:szCs w:val="28"/>
        </w:rPr>
      </w:pPr>
      <w:r w:rsidRPr="00ED7029">
        <w:rPr>
          <w:rFonts w:ascii="Times New Roman" w:hAnsi="Times New Roman" w:cs="Times New Roman"/>
          <w:sz w:val="28"/>
          <w:szCs w:val="28"/>
        </w:rPr>
        <w:t xml:space="preserve"> - Должностные инструкции педагогов, отвечающих за организацию воспитательной деятельности в ДОУ;</w:t>
      </w:r>
    </w:p>
    <w:p w14:paraId="5DB23069" w14:textId="6B4841AB" w:rsidR="00ED7029" w:rsidRDefault="00ED7029" w:rsidP="009F3187">
      <w:pPr>
        <w:spacing w:after="0"/>
        <w:jc w:val="both"/>
        <w:rPr>
          <w:rFonts w:ascii="Times New Roman" w:hAnsi="Times New Roman" w:cs="Times New Roman"/>
          <w:sz w:val="28"/>
          <w:szCs w:val="28"/>
        </w:rPr>
      </w:pPr>
      <w:r w:rsidRPr="00ED7029">
        <w:rPr>
          <w:rFonts w:ascii="Times New Roman" w:hAnsi="Times New Roman" w:cs="Times New Roman"/>
          <w:sz w:val="28"/>
          <w:szCs w:val="28"/>
        </w:rPr>
        <w:t xml:space="preserve"> - Документы, регламентирующие воспитательную деятельность в ДОУ (штатное расписание, режим дня групп, расписание НОД, приказы по производственной и основной деятельности ДОУ, проектная документация и др.). </w:t>
      </w:r>
    </w:p>
    <w:p w14:paraId="3FDF65D0" w14:textId="77777777" w:rsidR="00380DB7" w:rsidRDefault="00AE5209" w:rsidP="009F3187">
      <w:pPr>
        <w:spacing w:after="0"/>
        <w:jc w:val="both"/>
        <w:rPr>
          <w:rFonts w:ascii="Times New Roman" w:hAnsi="Times New Roman" w:cs="Times New Roman"/>
          <w:sz w:val="28"/>
          <w:szCs w:val="28"/>
        </w:rPr>
      </w:pPr>
      <w:r w:rsidRPr="00AE5209">
        <w:rPr>
          <w:rFonts w:ascii="Times New Roman" w:hAnsi="Times New Roman" w:cs="Times New Roman"/>
          <w:b/>
          <w:bCs/>
          <w:sz w:val="28"/>
          <w:szCs w:val="28"/>
        </w:rPr>
        <w:t>3.3. Условия работы с особыми категориями детей</w:t>
      </w:r>
    </w:p>
    <w:p w14:paraId="64CF49D3" w14:textId="10023607" w:rsidR="00AE5209" w:rsidRDefault="00AE5209" w:rsidP="009F3187">
      <w:pPr>
        <w:spacing w:after="0"/>
        <w:jc w:val="both"/>
        <w:rPr>
          <w:rFonts w:ascii="Times New Roman" w:hAnsi="Times New Roman" w:cs="Times New Roman"/>
          <w:sz w:val="28"/>
          <w:szCs w:val="28"/>
        </w:rPr>
      </w:pPr>
      <w:r w:rsidRPr="00AE5209">
        <w:rPr>
          <w:rFonts w:ascii="Times New Roman" w:hAnsi="Times New Roman" w:cs="Times New Roman"/>
          <w:sz w:val="28"/>
          <w:szCs w:val="28"/>
        </w:rPr>
        <w:t xml:space="preserve">По своим основным задачам воспитательная работа в ДОО не зависит от наличия (отсутствия) у ребёнка особых образовательных потребностей. В основе процесса воспитания детей в ДОО лежат традиционные ценности российского общества. В ДОО создаются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 ДОО готова принять любого ребёнка независимо от его особенностей (психофизиологических, социальных, психологических, этнокультурных, </w:t>
      </w:r>
      <w:r w:rsidRPr="00AE5209">
        <w:rPr>
          <w:rFonts w:ascii="Times New Roman" w:hAnsi="Times New Roman" w:cs="Times New Roman"/>
          <w:sz w:val="28"/>
          <w:szCs w:val="28"/>
        </w:rPr>
        <w:lastRenderedPageBreak/>
        <w:t xml:space="preserve">национальных, религиозных и других) и обеспечить ему оптимальную социальную ситуацию развития в условиях инклюзивного образования. </w:t>
      </w:r>
    </w:p>
    <w:p w14:paraId="4E60A5D2" w14:textId="6CC63890" w:rsidR="002E5AE8" w:rsidRDefault="002E5AE8">
      <w:pPr>
        <w:rPr>
          <w:rFonts w:ascii="Times New Roman" w:hAnsi="Times New Roman" w:cs="Times New Roman"/>
          <w:sz w:val="28"/>
          <w:szCs w:val="28"/>
        </w:rPr>
      </w:pPr>
      <w:r>
        <w:rPr>
          <w:rFonts w:ascii="Times New Roman" w:hAnsi="Times New Roman" w:cs="Times New Roman"/>
          <w:sz w:val="28"/>
          <w:szCs w:val="28"/>
        </w:rPr>
        <w:br w:type="page"/>
      </w:r>
    </w:p>
    <w:p w14:paraId="0B74CCE6" w14:textId="77777777" w:rsidR="002E5AE8" w:rsidRDefault="002E5AE8" w:rsidP="009F3187">
      <w:pPr>
        <w:spacing w:after="0"/>
        <w:jc w:val="both"/>
        <w:rPr>
          <w:rFonts w:ascii="Times New Roman" w:hAnsi="Times New Roman" w:cs="Times New Roman"/>
          <w:sz w:val="28"/>
          <w:szCs w:val="28"/>
        </w:rPr>
      </w:pPr>
    </w:p>
    <w:p w14:paraId="449F0123" w14:textId="10FE721B" w:rsidR="00FC128A" w:rsidRPr="00380DB7" w:rsidRDefault="00FC128A" w:rsidP="002E5AE8">
      <w:pPr>
        <w:tabs>
          <w:tab w:val="left" w:pos="2832"/>
        </w:tabs>
        <w:spacing w:after="0"/>
        <w:jc w:val="center"/>
        <w:rPr>
          <w:rFonts w:ascii="Times New Roman" w:hAnsi="Times New Roman" w:cs="Times New Roman"/>
          <w:sz w:val="28"/>
          <w:szCs w:val="28"/>
        </w:rPr>
      </w:pPr>
      <w:r w:rsidRPr="00FC128A">
        <w:rPr>
          <w:rFonts w:ascii="Times New Roman" w:hAnsi="Times New Roman" w:cs="Times New Roman"/>
          <w:b/>
          <w:bCs/>
          <w:sz w:val="28"/>
          <w:szCs w:val="28"/>
        </w:rPr>
        <w:t>3. ОРГАНИЗАЦИОННЫЙ РАЗДЕЛ</w:t>
      </w:r>
    </w:p>
    <w:p w14:paraId="0F4386EA" w14:textId="2B17A198" w:rsidR="00FC128A" w:rsidRDefault="00FC128A" w:rsidP="009F3187">
      <w:pPr>
        <w:tabs>
          <w:tab w:val="left" w:pos="2832"/>
        </w:tabs>
        <w:spacing w:after="0"/>
        <w:jc w:val="both"/>
        <w:rPr>
          <w:rFonts w:ascii="Times New Roman" w:hAnsi="Times New Roman" w:cs="Times New Roman"/>
          <w:b/>
          <w:bCs/>
          <w:sz w:val="28"/>
          <w:szCs w:val="28"/>
        </w:rPr>
      </w:pPr>
      <w:r w:rsidRPr="00FC128A">
        <w:rPr>
          <w:rFonts w:ascii="Times New Roman" w:hAnsi="Times New Roman" w:cs="Times New Roman"/>
          <w:b/>
          <w:bCs/>
          <w:sz w:val="28"/>
          <w:szCs w:val="28"/>
        </w:rPr>
        <w:t xml:space="preserve"> 3.1. Психолого-педагогические условия реализации Программы</w:t>
      </w:r>
    </w:p>
    <w:p w14:paraId="3F13CF2B" w14:textId="77777777" w:rsidR="00FC128A" w:rsidRDefault="00FC128A" w:rsidP="009F3187">
      <w:pPr>
        <w:tabs>
          <w:tab w:val="left" w:pos="2832"/>
        </w:tabs>
        <w:spacing w:after="0"/>
        <w:jc w:val="both"/>
        <w:rPr>
          <w:rFonts w:ascii="Times New Roman" w:hAnsi="Times New Roman" w:cs="Times New Roman"/>
          <w:sz w:val="28"/>
          <w:szCs w:val="28"/>
        </w:rPr>
      </w:pPr>
      <w:r w:rsidRPr="00FC128A">
        <w:rPr>
          <w:rFonts w:ascii="Times New Roman" w:hAnsi="Times New Roman" w:cs="Times New Roman"/>
          <w:sz w:val="28"/>
          <w:szCs w:val="28"/>
        </w:rPr>
        <w:t xml:space="preserve">Успешная реализация Программы обеспечивается следующими психолого-педагогическими условиями: </w:t>
      </w:r>
    </w:p>
    <w:p w14:paraId="5D947765" w14:textId="77777777" w:rsidR="00FC128A" w:rsidRDefault="00FC128A" w:rsidP="009F3187">
      <w:pPr>
        <w:tabs>
          <w:tab w:val="left" w:pos="2832"/>
        </w:tabs>
        <w:spacing w:after="0"/>
        <w:jc w:val="both"/>
        <w:rPr>
          <w:rFonts w:ascii="Times New Roman" w:hAnsi="Times New Roman" w:cs="Times New Roman"/>
          <w:sz w:val="28"/>
          <w:szCs w:val="28"/>
        </w:rPr>
      </w:pPr>
      <w:r w:rsidRPr="00FC128A">
        <w:rPr>
          <w:rFonts w:ascii="Times New Roman" w:hAnsi="Times New Roman" w:cs="Times New Roman"/>
          <w:sz w:val="28"/>
          <w:szCs w:val="28"/>
        </w:rPr>
        <w:t xml:space="preserve">1) признание детства как уникального периода в становлении человека,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 </w:t>
      </w:r>
    </w:p>
    <w:p w14:paraId="04DD4460" w14:textId="77777777" w:rsidR="00FC128A" w:rsidRDefault="00FC128A" w:rsidP="009F3187">
      <w:pPr>
        <w:tabs>
          <w:tab w:val="left" w:pos="2832"/>
        </w:tabs>
        <w:spacing w:after="0"/>
        <w:jc w:val="both"/>
        <w:rPr>
          <w:rFonts w:ascii="Times New Roman" w:hAnsi="Times New Roman" w:cs="Times New Roman"/>
          <w:sz w:val="28"/>
          <w:szCs w:val="28"/>
        </w:rPr>
      </w:pPr>
      <w:r w:rsidRPr="00FC128A">
        <w:rPr>
          <w:rFonts w:ascii="Times New Roman" w:hAnsi="Times New Roman" w:cs="Times New Roman"/>
          <w:sz w:val="28"/>
          <w:szCs w:val="28"/>
        </w:rPr>
        <w:t xml:space="preserve">2) 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w:t>
      </w:r>
    </w:p>
    <w:p w14:paraId="4D35491C" w14:textId="77777777" w:rsidR="00FC128A" w:rsidRDefault="00FC128A" w:rsidP="009F3187">
      <w:pPr>
        <w:tabs>
          <w:tab w:val="left" w:pos="2832"/>
        </w:tabs>
        <w:spacing w:after="0"/>
        <w:jc w:val="both"/>
        <w:rPr>
          <w:rFonts w:ascii="Times New Roman" w:hAnsi="Times New Roman" w:cs="Times New Roman"/>
          <w:sz w:val="28"/>
          <w:szCs w:val="28"/>
        </w:rPr>
      </w:pPr>
      <w:r w:rsidRPr="00FC128A">
        <w:rPr>
          <w:rFonts w:ascii="Times New Roman" w:hAnsi="Times New Roman" w:cs="Times New Roman"/>
          <w:sz w:val="28"/>
          <w:szCs w:val="28"/>
        </w:rPr>
        <w:t xml:space="preserve">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 </w:t>
      </w:r>
    </w:p>
    <w:p w14:paraId="275D5606" w14:textId="77777777" w:rsidR="00FC128A" w:rsidRDefault="00FC128A" w:rsidP="009F3187">
      <w:pPr>
        <w:tabs>
          <w:tab w:val="left" w:pos="2832"/>
        </w:tabs>
        <w:spacing w:after="0"/>
        <w:jc w:val="both"/>
        <w:rPr>
          <w:rFonts w:ascii="Times New Roman" w:hAnsi="Times New Roman" w:cs="Times New Roman"/>
          <w:sz w:val="28"/>
          <w:szCs w:val="28"/>
        </w:rPr>
      </w:pPr>
      <w:r w:rsidRPr="00FC128A">
        <w:rPr>
          <w:rFonts w:ascii="Times New Roman" w:hAnsi="Times New Roman" w:cs="Times New Roman"/>
          <w:sz w:val="28"/>
          <w:szCs w:val="28"/>
        </w:rPr>
        <w:t>3) обеспечение преемственности содержания и форм организации образовательного процесса в ДОО, в т.ч.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14:paraId="52A6DF88" w14:textId="77777777" w:rsidR="00FC128A" w:rsidRDefault="00FC128A" w:rsidP="009F3187">
      <w:pPr>
        <w:tabs>
          <w:tab w:val="left" w:pos="2832"/>
        </w:tabs>
        <w:spacing w:after="0"/>
        <w:jc w:val="both"/>
        <w:rPr>
          <w:rFonts w:ascii="Times New Roman" w:hAnsi="Times New Roman" w:cs="Times New Roman"/>
          <w:sz w:val="28"/>
          <w:szCs w:val="28"/>
        </w:rPr>
      </w:pPr>
      <w:r w:rsidRPr="00FC128A">
        <w:rPr>
          <w:rFonts w:ascii="Times New Roman" w:hAnsi="Times New Roman" w:cs="Times New Roman"/>
          <w:sz w:val="28"/>
          <w:szCs w:val="28"/>
        </w:rPr>
        <w:t xml:space="preserve"> 4) учёт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 </w:t>
      </w:r>
    </w:p>
    <w:p w14:paraId="7AF088F5" w14:textId="77777777" w:rsidR="00FC128A" w:rsidRDefault="00FC128A" w:rsidP="009F3187">
      <w:pPr>
        <w:tabs>
          <w:tab w:val="left" w:pos="2832"/>
        </w:tabs>
        <w:spacing w:after="0"/>
        <w:jc w:val="both"/>
        <w:rPr>
          <w:rFonts w:ascii="Times New Roman" w:hAnsi="Times New Roman" w:cs="Times New Roman"/>
          <w:sz w:val="28"/>
          <w:szCs w:val="28"/>
        </w:rPr>
      </w:pPr>
      <w:r w:rsidRPr="00FC128A">
        <w:rPr>
          <w:rFonts w:ascii="Times New Roman" w:hAnsi="Times New Roman" w:cs="Times New Roman"/>
          <w:sz w:val="28"/>
          <w:szCs w:val="28"/>
        </w:rPr>
        <w:t xml:space="preserve">5) создание развивающей и эмоционально комфортной для ребёнка образовательной среды, способствующей эмоционально-ценностному, социально-личностному,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 </w:t>
      </w:r>
    </w:p>
    <w:p w14:paraId="45C8D9A3" w14:textId="77777777" w:rsidR="00FC128A" w:rsidRDefault="00FC128A" w:rsidP="009F3187">
      <w:pPr>
        <w:tabs>
          <w:tab w:val="left" w:pos="2832"/>
        </w:tabs>
        <w:spacing w:after="0"/>
        <w:jc w:val="both"/>
        <w:rPr>
          <w:rFonts w:ascii="Times New Roman" w:hAnsi="Times New Roman" w:cs="Times New Roman"/>
          <w:sz w:val="28"/>
          <w:szCs w:val="28"/>
        </w:rPr>
      </w:pPr>
      <w:r w:rsidRPr="00FC128A">
        <w:rPr>
          <w:rFonts w:ascii="Times New Roman" w:hAnsi="Times New Roman" w:cs="Times New Roman"/>
          <w:sz w:val="28"/>
          <w:szCs w:val="28"/>
        </w:rPr>
        <w:t xml:space="preserve">6)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 </w:t>
      </w:r>
    </w:p>
    <w:p w14:paraId="185BCDEF" w14:textId="77777777" w:rsidR="00FC128A" w:rsidRDefault="00FC128A" w:rsidP="009F3187">
      <w:pPr>
        <w:tabs>
          <w:tab w:val="left" w:pos="2832"/>
        </w:tabs>
        <w:spacing w:after="0"/>
        <w:jc w:val="both"/>
        <w:rPr>
          <w:rFonts w:ascii="Times New Roman" w:hAnsi="Times New Roman" w:cs="Times New Roman"/>
          <w:sz w:val="28"/>
          <w:szCs w:val="28"/>
        </w:rPr>
      </w:pPr>
      <w:r w:rsidRPr="00FC128A">
        <w:rPr>
          <w:rFonts w:ascii="Times New Roman" w:hAnsi="Times New Roman" w:cs="Times New Roman"/>
          <w:sz w:val="28"/>
          <w:szCs w:val="28"/>
        </w:rPr>
        <w:lastRenderedPageBreak/>
        <w:t>7) индивидуализация образования (в т.ч.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14:paraId="35207B61" w14:textId="77777777" w:rsidR="00FC128A" w:rsidRDefault="00FC128A" w:rsidP="009F3187">
      <w:pPr>
        <w:tabs>
          <w:tab w:val="left" w:pos="2832"/>
        </w:tabs>
        <w:spacing w:after="0"/>
        <w:jc w:val="both"/>
        <w:rPr>
          <w:rFonts w:ascii="Times New Roman" w:hAnsi="Times New Roman" w:cs="Times New Roman"/>
          <w:sz w:val="28"/>
          <w:szCs w:val="28"/>
        </w:rPr>
      </w:pPr>
      <w:r w:rsidRPr="00FC128A">
        <w:rPr>
          <w:rFonts w:ascii="Times New Roman" w:hAnsi="Times New Roman" w:cs="Times New Roman"/>
          <w:sz w:val="28"/>
          <w:szCs w:val="28"/>
        </w:rPr>
        <w:t xml:space="preserve"> 8) оказание ранней коррекционной помощи детям с ООП, в т.ч.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т.ч. посредством организации инклюзивного образования; </w:t>
      </w:r>
    </w:p>
    <w:p w14:paraId="76AECCDB" w14:textId="77777777" w:rsidR="00FC128A" w:rsidRDefault="00FC128A" w:rsidP="009F3187">
      <w:pPr>
        <w:tabs>
          <w:tab w:val="left" w:pos="2832"/>
        </w:tabs>
        <w:spacing w:after="0"/>
        <w:jc w:val="both"/>
        <w:rPr>
          <w:rFonts w:ascii="Times New Roman" w:hAnsi="Times New Roman" w:cs="Times New Roman"/>
          <w:sz w:val="28"/>
          <w:szCs w:val="28"/>
        </w:rPr>
      </w:pPr>
      <w:r w:rsidRPr="00FC128A">
        <w:rPr>
          <w:rFonts w:ascii="Times New Roman" w:hAnsi="Times New Roman" w:cs="Times New Roman"/>
          <w:sz w:val="28"/>
          <w:szCs w:val="28"/>
        </w:rPr>
        <w:t xml:space="preserve">9) совершенствование образовательной работы на основе результатов выявления запросов родительского и профессионального сообщества; </w:t>
      </w:r>
    </w:p>
    <w:p w14:paraId="37F14077" w14:textId="77777777" w:rsidR="00FC128A" w:rsidRDefault="00FC128A" w:rsidP="009F3187">
      <w:pPr>
        <w:tabs>
          <w:tab w:val="left" w:pos="2832"/>
        </w:tabs>
        <w:spacing w:after="0"/>
        <w:jc w:val="both"/>
        <w:rPr>
          <w:rFonts w:ascii="Times New Roman" w:hAnsi="Times New Roman" w:cs="Times New Roman"/>
          <w:sz w:val="28"/>
          <w:szCs w:val="28"/>
        </w:rPr>
      </w:pPr>
      <w:r w:rsidRPr="00FC128A">
        <w:rPr>
          <w:rFonts w:ascii="Times New Roman" w:hAnsi="Times New Roman" w:cs="Times New Roman"/>
          <w:sz w:val="28"/>
          <w:szCs w:val="28"/>
        </w:rPr>
        <w:t xml:space="preserve">10) 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 11) 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 </w:t>
      </w:r>
    </w:p>
    <w:p w14:paraId="4308C7F2" w14:textId="77777777" w:rsidR="00FC128A" w:rsidRDefault="00FC128A" w:rsidP="009F3187">
      <w:pPr>
        <w:tabs>
          <w:tab w:val="left" w:pos="2832"/>
        </w:tabs>
        <w:spacing w:after="0"/>
        <w:jc w:val="both"/>
        <w:rPr>
          <w:rFonts w:ascii="Times New Roman" w:hAnsi="Times New Roman" w:cs="Times New Roman"/>
          <w:sz w:val="28"/>
          <w:szCs w:val="28"/>
        </w:rPr>
      </w:pPr>
      <w:r w:rsidRPr="00FC128A">
        <w:rPr>
          <w:rFonts w:ascii="Times New Roman" w:hAnsi="Times New Roman" w:cs="Times New Roman"/>
          <w:sz w:val="28"/>
          <w:szCs w:val="28"/>
        </w:rPr>
        <w:t>12) формирование и развитие профессиональной компетентности педагогов, психолого</w:t>
      </w:r>
      <w:r>
        <w:rPr>
          <w:rFonts w:ascii="Times New Roman" w:hAnsi="Times New Roman" w:cs="Times New Roman"/>
          <w:sz w:val="28"/>
          <w:szCs w:val="28"/>
        </w:rPr>
        <w:t>-</w:t>
      </w:r>
      <w:r w:rsidRPr="00FC128A">
        <w:rPr>
          <w:rFonts w:ascii="Times New Roman" w:hAnsi="Times New Roman" w:cs="Times New Roman"/>
          <w:sz w:val="28"/>
          <w:szCs w:val="28"/>
        </w:rPr>
        <w:t xml:space="preserve">педагогического просвещения родителей (законных представителей) обучающихся; </w:t>
      </w:r>
    </w:p>
    <w:p w14:paraId="40AC5B93" w14:textId="77777777" w:rsidR="00FC128A" w:rsidRDefault="00FC128A" w:rsidP="009F3187">
      <w:pPr>
        <w:tabs>
          <w:tab w:val="left" w:pos="2832"/>
        </w:tabs>
        <w:spacing w:after="0"/>
        <w:jc w:val="both"/>
        <w:rPr>
          <w:rFonts w:ascii="Times New Roman" w:hAnsi="Times New Roman" w:cs="Times New Roman"/>
          <w:sz w:val="28"/>
          <w:szCs w:val="28"/>
        </w:rPr>
      </w:pPr>
      <w:r w:rsidRPr="00FC128A">
        <w:rPr>
          <w:rFonts w:ascii="Times New Roman" w:hAnsi="Times New Roman" w:cs="Times New Roman"/>
          <w:sz w:val="28"/>
          <w:szCs w:val="28"/>
        </w:rPr>
        <w:t xml:space="preserve">13) непрерывное психолого-педагогическое сопровождение участников образовательных отношений в процессе реализации Программы, обеспечение вариативности его содержания, направлений и форм, согласно запросам родительского и профессионального сообществ; </w:t>
      </w:r>
    </w:p>
    <w:p w14:paraId="275C78D6" w14:textId="77777777" w:rsidR="00FC128A" w:rsidRDefault="00FC128A" w:rsidP="009F3187">
      <w:pPr>
        <w:tabs>
          <w:tab w:val="left" w:pos="2832"/>
        </w:tabs>
        <w:spacing w:after="0"/>
        <w:jc w:val="both"/>
        <w:rPr>
          <w:rFonts w:ascii="Times New Roman" w:hAnsi="Times New Roman" w:cs="Times New Roman"/>
          <w:sz w:val="28"/>
          <w:szCs w:val="28"/>
        </w:rPr>
      </w:pPr>
      <w:r w:rsidRPr="00FC128A">
        <w:rPr>
          <w:rFonts w:ascii="Times New Roman" w:hAnsi="Times New Roman" w:cs="Times New Roman"/>
          <w:sz w:val="28"/>
          <w:szCs w:val="28"/>
        </w:rPr>
        <w:t xml:space="preserve">14) использование широких возможностей социальной среды, социума как дополнительного средства развития личности, совершенствования процесса её социализации; </w:t>
      </w:r>
    </w:p>
    <w:p w14:paraId="4B84C1EF" w14:textId="77777777" w:rsidR="0099001C" w:rsidRDefault="00FC128A" w:rsidP="009F3187">
      <w:pPr>
        <w:tabs>
          <w:tab w:val="left" w:pos="2832"/>
        </w:tabs>
        <w:spacing w:after="0"/>
        <w:jc w:val="both"/>
        <w:rPr>
          <w:rFonts w:ascii="Times New Roman" w:hAnsi="Times New Roman" w:cs="Times New Roman"/>
          <w:sz w:val="28"/>
          <w:szCs w:val="28"/>
        </w:rPr>
      </w:pPr>
      <w:r w:rsidRPr="00FC128A">
        <w:rPr>
          <w:rFonts w:ascii="Times New Roman" w:hAnsi="Times New Roman" w:cs="Times New Roman"/>
          <w:sz w:val="28"/>
          <w:szCs w:val="28"/>
        </w:rPr>
        <w:t xml:space="preserve">15) предоставление информации о Программе семье, заинтересованным лицам, вовлеченным в образовательную деятельность, а также широкой общественности; </w:t>
      </w:r>
    </w:p>
    <w:p w14:paraId="21F98FDB" w14:textId="3F10D29A" w:rsidR="00FC128A" w:rsidRDefault="00FC128A" w:rsidP="009F3187">
      <w:pPr>
        <w:tabs>
          <w:tab w:val="left" w:pos="2832"/>
        </w:tabs>
        <w:spacing w:after="0"/>
        <w:jc w:val="both"/>
        <w:rPr>
          <w:rFonts w:ascii="Times New Roman" w:hAnsi="Times New Roman" w:cs="Times New Roman"/>
          <w:sz w:val="28"/>
          <w:szCs w:val="28"/>
        </w:rPr>
      </w:pPr>
      <w:r w:rsidRPr="00FC128A">
        <w:rPr>
          <w:rFonts w:ascii="Times New Roman" w:hAnsi="Times New Roman" w:cs="Times New Roman"/>
          <w:sz w:val="28"/>
          <w:szCs w:val="28"/>
        </w:rPr>
        <w:t>16) обеспечение возможностей для обсуждения Программы, поиска, использования материалов, обеспечивающих её реализацию, в т.ч. в информационной среде.</w:t>
      </w:r>
    </w:p>
    <w:p w14:paraId="28534872" w14:textId="2BA110E4" w:rsidR="0099001C" w:rsidRPr="00380DB7" w:rsidRDefault="0099001C" w:rsidP="009F3187">
      <w:pPr>
        <w:spacing w:after="0"/>
        <w:jc w:val="both"/>
        <w:rPr>
          <w:rFonts w:ascii="Times New Roman" w:hAnsi="Times New Roman" w:cs="Times New Roman"/>
          <w:sz w:val="28"/>
          <w:szCs w:val="28"/>
        </w:rPr>
      </w:pPr>
      <w:r w:rsidRPr="0099001C">
        <w:rPr>
          <w:rFonts w:ascii="Times New Roman" w:hAnsi="Times New Roman" w:cs="Times New Roman"/>
          <w:b/>
          <w:bCs/>
          <w:sz w:val="28"/>
          <w:szCs w:val="28"/>
        </w:rPr>
        <w:t>3.2. Особенности организации развивающей предметно-пространственной среды</w:t>
      </w:r>
    </w:p>
    <w:p w14:paraId="3113D23C" w14:textId="77777777" w:rsidR="0099001C" w:rsidRDefault="0099001C" w:rsidP="009F3187">
      <w:pPr>
        <w:tabs>
          <w:tab w:val="left" w:pos="2832"/>
        </w:tabs>
        <w:spacing w:after="0"/>
        <w:jc w:val="both"/>
        <w:rPr>
          <w:rFonts w:ascii="Times New Roman" w:hAnsi="Times New Roman" w:cs="Times New Roman"/>
          <w:sz w:val="28"/>
          <w:szCs w:val="28"/>
        </w:rPr>
      </w:pPr>
      <w:r w:rsidRPr="0099001C">
        <w:rPr>
          <w:rFonts w:ascii="Times New Roman" w:hAnsi="Times New Roman" w:cs="Times New Roman"/>
          <w:sz w:val="28"/>
          <w:szCs w:val="28"/>
        </w:rPr>
        <w:t xml:space="preserve"> РППС рассматривается как часть образовательной среды и фактор, обогащающий развитие детей. РППС ДОО выступает основой для разнообразной, разносторонне развивающей, содержательной и привлекательной для каждого ребёнка деятельности. РППС включает организованное пространство (территория ДОО,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w:t>
      </w:r>
      <w:r w:rsidRPr="0099001C">
        <w:rPr>
          <w:rFonts w:ascii="Times New Roman" w:hAnsi="Times New Roman" w:cs="Times New Roman"/>
          <w:sz w:val="28"/>
          <w:szCs w:val="28"/>
        </w:rPr>
        <w:lastRenderedPageBreak/>
        <w:t>материалы для организации самостоятельной творческой деятельности детей. РППС создает возможности для учёта особенностей, возможностей и интересов детей, коррекции недостатков их развития. Федеральная программа не выдвигает жестких требований к организации РППС и оставляет за ДОО право самостоятельного проектирования РППС. В соответствии со ФГОС ДО возможны разные варианты создания РППС при условии учёта целей и принципов Программы, возрастной и тендерной специфики для реализации образовательной программы. РППС ДОО создана и развивается как единое пространство, все компоненты которого, как в помещении, так и вне его, согласуются между собой по содержанию, масштабу, художественному решению.</w:t>
      </w:r>
    </w:p>
    <w:p w14:paraId="04AFE8E5" w14:textId="77777777" w:rsidR="0099001C" w:rsidRPr="0099001C" w:rsidRDefault="0099001C" w:rsidP="009F3187">
      <w:pPr>
        <w:tabs>
          <w:tab w:val="left" w:pos="2832"/>
        </w:tabs>
        <w:spacing w:after="0"/>
        <w:jc w:val="both"/>
        <w:rPr>
          <w:rFonts w:ascii="Times New Roman" w:hAnsi="Times New Roman" w:cs="Times New Roman"/>
          <w:i/>
          <w:iCs/>
          <w:sz w:val="28"/>
          <w:szCs w:val="28"/>
        </w:rPr>
      </w:pPr>
      <w:r w:rsidRPr="0099001C">
        <w:rPr>
          <w:rFonts w:ascii="Times New Roman" w:hAnsi="Times New Roman" w:cs="Times New Roman"/>
          <w:i/>
          <w:iCs/>
          <w:sz w:val="28"/>
          <w:szCs w:val="28"/>
        </w:rPr>
        <w:t>При проектировании РППС ДОО учтены:</w:t>
      </w:r>
    </w:p>
    <w:p w14:paraId="0346D978" w14:textId="77777777" w:rsidR="0099001C" w:rsidRDefault="0099001C" w:rsidP="009F3187">
      <w:pPr>
        <w:tabs>
          <w:tab w:val="left" w:pos="2832"/>
        </w:tabs>
        <w:spacing w:after="0"/>
        <w:jc w:val="both"/>
        <w:rPr>
          <w:rFonts w:ascii="Times New Roman" w:hAnsi="Times New Roman" w:cs="Times New Roman"/>
          <w:sz w:val="28"/>
          <w:szCs w:val="28"/>
        </w:rPr>
      </w:pPr>
      <w:r w:rsidRPr="0099001C">
        <w:rPr>
          <w:rFonts w:ascii="Times New Roman" w:hAnsi="Times New Roman" w:cs="Times New Roman"/>
          <w:sz w:val="28"/>
          <w:szCs w:val="28"/>
        </w:rPr>
        <w:t xml:space="preserve"> - местные этнопсихологические, социокультурные, культурно-исторические и природно</w:t>
      </w:r>
      <w:r>
        <w:rPr>
          <w:rFonts w:ascii="Times New Roman" w:hAnsi="Times New Roman" w:cs="Times New Roman"/>
          <w:sz w:val="28"/>
          <w:szCs w:val="28"/>
        </w:rPr>
        <w:t>-</w:t>
      </w:r>
      <w:r w:rsidRPr="0099001C">
        <w:rPr>
          <w:rFonts w:ascii="Times New Roman" w:hAnsi="Times New Roman" w:cs="Times New Roman"/>
          <w:sz w:val="28"/>
          <w:szCs w:val="28"/>
        </w:rPr>
        <w:t>климатические условия, в которых находится ДОО;</w:t>
      </w:r>
    </w:p>
    <w:p w14:paraId="4C1E2B8A" w14:textId="77777777" w:rsidR="0099001C" w:rsidRDefault="0099001C" w:rsidP="009F3187">
      <w:pPr>
        <w:tabs>
          <w:tab w:val="left" w:pos="2832"/>
        </w:tabs>
        <w:spacing w:after="0"/>
        <w:jc w:val="both"/>
        <w:rPr>
          <w:rFonts w:ascii="Times New Roman" w:hAnsi="Times New Roman" w:cs="Times New Roman"/>
          <w:sz w:val="28"/>
          <w:szCs w:val="28"/>
        </w:rPr>
      </w:pPr>
      <w:r w:rsidRPr="0099001C">
        <w:rPr>
          <w:rFonts w:ascii="Times New Roman" w:hAnsi="Times New Roman" w:cs="Times New Roman"/>
          <w:sz w:val="28"/>
          <w:szCs w:val="28"/>
        </w:rPr>
        <w:t xml:space="preserve"> - возраст, уровень развития детей и особенности их деятельности, содержание образования; </w:t>
      </w:r>
    </w:p>
    <w:p w14:paraId="0F320C20" w14:textId="77777777" w:rsidR="0099001C" w:rsidRDefault="0099001C" w:rsidP="009F3187">
      <w:pPr>
        <w:tabs>
          <w:tab w:val="left" w:pos="2832"/>
        </w:tabs>
        <w:spacing w:after="0"/>
        <w:jc w:val="both"/>
        <w:rPr>
          <w:rFonts w:ascii="Times New Roman" w:hAnsi="Times New Roman" w:cs="Times New Roman"/>
          <w:sz w:val="28"/>
          <w:szCs w:val="28"/>
        </w:rPr>
      </w:pPr>
      <w:r w:rsidRPr="0099001C">
        <w:rPr>
          <w:rFonts w:ascii="Times New Roman" w:hAnsi="Times New Roman" w:cs="Times New Roman"/>
          <w:sz w:val="28"/>
          <w:szCs w:val="28"/>
        </w:rPr>
        <w:t xml:space="preserve">- задачи Программы для разных возрастных групп; </w:t>
      </w:r>
    </w:p>
    <w:p w14:paraId="4CC3FFA0" w14:textId="77777777" w:rsidR="0099001C" w:rsidRDefault="0099001C" w:rsidP="009F3187">
      <w:pPr>
        <w:tabs>
          <w:tab w:val="left" w:pos="2832"/>
        </w:tabs>
        <w:spacing w:after="0"/>
        <w:jc w:val="both"/>
        <w:rPr>
          <w:rFonts w:ascii="Times New Roman" w:hAnsi="Times New Roman" w:cs="Times New Roman"/>
          <w:sz w:val="28"/>
          <w:szCs w:val="28"/>
        </w:rPr>
      </w:pPr>
      <w:r w:rsidRPr="0099001C">
        <w:rPr>
          <w:rFonts w:ascii="Times New Roman" w:hAnsi="Times New Roman" w:cs="Times New Roman"/>
          <w:sz w:val="28"/>
          <w:szCs w:val="28"/>
        </w:rPr>
        <w:t xml:space="preserve">- 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других участников образовательной деятельности). </w:t>
      </w:r>
    </w:p>
    <w:p w14:paraId="274D2773" w14:textId="77777777" w:rsidR="0099001C" w:rsidRPr="0099001C" w:rsidRDefault="0099001C" w:rsidP="009F3187">
      <w:pPr>
        <w:tabs>
          <w:tab w:val="left" w:pos="2832"/>
        </w:tabs>
        <w:spacing w:after="0"/>
        <w:jc w:val="both"/>
        <w:rPr>
          <w:rFonts w:ascii="Times New Roman" w:hAnsi="Times New Roman" w:cs="Times New Roman"/>
          <w:i/>
          <w:iCs/>
          <w:sz w:val="28"/>
          <w:szCs w:val="28"/>
        </w:rPr>
      </w:pPr>
      <w:r w:rsidRPr="0099001C">
        <w:rPr>
          <w:rFonts w:ascii="Times New Roman" w:hAnsi="Times New Roman" w:cs="Times New Roman"/>
          <w:i/>
          <w:iCs/>
          <w:sz w:val="28"/>
          <w:szCs w:val="28"/>
        </w:rPr>
        <w:t xml:space="preserve">РППС соответствует: </w:t>
      </w:r>
    </w:p>
    <w:p w14:paraId="547AF6FF" w14:textId="77777777" w:rsidR="0099001C" w:rsidRDefault="0099001C" w:rsidP="009F3187">
      <w:pPr>
        <w:tabs>
          <w:tab w:val="left" w:pos="2832"/>
        </w:tabs>
        <w:spacing w:after="0"/>
        <w:jc w:val="both"/>
        <w:rPr>
          <w:rFonts w:ascii="Times New Roman" w:hAnsi="Times New Roman" w:cs="Times New Roman"/>
          <w:sz w:val="28"/>
          <w:szCs w:val="28"/>
        </w:rPr>
      </w:pPr>
      <w:r w:rsidRPr="0099001C">
        <w:rPr>
          <w:rFonts w:ascii="Times New Roman" w:hAnsi="Times New Roman" w:cs="Times New Roman"/>
          <w:sz w:val="28"/>
          <w:szCs w:val="28"/>
        </w:rPr>
        <w:t xml:space="preserve">- требованиям ФГОС ДО; </w:t>
      </w:r>
    </w:p>
    <w:p w14:paraId="3668F92D" w14:textId="77777777" w:rsidR="0099001C" w:rsidRDefault="0099001C" w:rsidP="009F3187">
      <w:pPr>
        <w:tabs>
          <w:tab w:val="left" w:pos="2832"/>
        </w:tabs>
        <w:spacing w:after="0"/>
        <w:jc w:val="both"/>
        <w:rPr>
          <w:rFonts w:ascii="Times New Roman" w:hAnsi="Times New Roman" w:cs="Times New Roman"/>
          <w:sz w:val="28"/>
          <w:szCs w:val="28"/>
        </w:rPr>
      </w:pPr>
      <w:r w:rsidRPr="0099001C">
        <w:rPr>
          <w:rFonts w:ascii="Times New Roman" w:hAnsi="Times New Roman" w:cs="Times New Roman"/>
          <w:sz w:val="28"/>
          <w:szCs w:val="28"/>
        </w:rPr>
        <w:t xml:space="preserve">- образовательной программе ДОО; </w:t>
      </w:r>
    </w:p>
    <w:p w14:paraId="56CC7596" w14:textId="77777777" w:rsidR="0099001C" w:rsidRDefault="0099001C" w:rsidP="009F3187">
      <w:pPr>
        <w:tabs>
          <w:tab w:val="left" w:pos="2832"/>
        </w:tabs>
        <w:spacing w:after="0"/>
        <w:jc w:val="both"/>
        <w:rPr>
          <w:rFonts w:ascii="Times New Roman" w:hAnsi="Times New Roman" w:cs="Times New Roman"/>
          <w:sz w:val="28"/>
          <w:szCs w:val="28"/>
        </w:rPr>
      </w:pPr>
      <w:r w:rsidRPr="0099001C">
        <w:rPr>
          <w:rFonts w:ascii="Times New Roman" w:hAnsi="Times New Roman" w:cs="Times New Roman"/>
          <w:sz w:val="28"/>
          <w:szCs w:val="28"/>
        </w:rPr>
        <w:t xml:space="preserve">- материально-техническим и медико-социальным условиям пребывания детей в ДОО; </w:t>
      </w:r>
    </w:p>
    <w:p w14:paraId="1A302577" w14:textId="77777777" w:rsidR="0099001C" w:rsidRDefault="0099001C" w:rsidP="009F3187">
      <w:pPr>
        <w:tabs>
          <w:tab w:val="left" w:pos="2832"/>
        </w:tabs>
        <w:spacing w:after="0"/>
        <w:jc w:val="both"/>
        <w:rPr>
          <w:rFonts w:ascii="Times New Roman" w:hAnsi="Times New Roman" w:cs="Times New Roman"/>
          <w:sz w:val="28"/>
          <w:szCs w:val="28"/>
        </w:rPr>
      </w:pPr>
      <w:r w:rsidRPr="0099001C">
        <w:rPr>
          <w:rFonts w:ascii="Times New Roman" w:hAnsi="Times New Roman" w:cs="Times New Roman"/>
          <w:sz w:val="28"/>
          <w:szCs w:val="28"/>
        </w:rPr>
        <w:t>- возрастным особенностям детей;</w:t>
      </w:r>
    </w:p>
    <w:p w14:paraId="370E3E14" w14:textId="77777777" w:rsidR="0099001C" w:rsidRDefault="0099001C" w:rsidP="009F3187">
      <w:pPr>
        <w:tabs>
          <w:tab w:val="left" w:pos="2832"/>
        </w:tabs>
        <w:spacing w:after="0"/>
        <w:jc w:val="both"/>
        <w:rPr>
          <w:rFonts w:ascii="Times New Roman" w:hAnsi="Times New Roman" w:cs="Times New Roman"/>
          <w:sz w:val="28"/>
          <w:szCs w:val="28"/>
        </w:rPr>
      </w:pPr>
      <w:r w:rsidRPr="0099001C">
        <w:rPr>
          <w:rFonts w:ascii="Times New Roman" w:hAnsi="Times New Roman" w:cs="Times New Roman"/>
          <w:sz w:val="28"/>
          <w:szCs w:val="28"/>
        </w:rPr>
        <w:t xml:space="preserve"> - воспитывающему характеру обучения детей в ДОО; </w:t>
      </w:r>
    </w:p>
    <w:p w14:paraId="46F54366" w14:textId="77777777" w:rsidR="0099001C" w:rsidRDefault="0099001C" w:rsidP="009F3187">
      <w:pPr>
        <w:tabs>
          <w:tab w:val="left" w:pos="2832"/>
        </w:tabs>
        <w:spacing w:after="0"/>
        <w:jc w:val="both"/>
        <w:rPr>
          <w:rFonts w:ascii="Times New Roman" w:hAnsi="Times New Roman" w:cs="Times New Roman"/>
          <w:sz w:val="28"/>
          <w:szCs w:val="28"/>
        </w:rPr>
      </w:pPr>
      <w:r w:rsidRPr="0099001C">
        <w:rPr>
          <w:rFonts w:ascii="Times New Roman" w:hAnsi="Times New Roman" w:cs="Times New Roman"/>
          <w:sz w:val="28"/>
          <w:szCs w:val="28"/>
        </w:rPr>
        <w:t xml:space="preserve">- требованиям безопасности и надежности. </w:t>
      </w:r>
    </w:p>
    <w:p w14:paraId="6592AB1C" w14:textId="77777777" w:rsidR="0099001C" w:rsidRDefault="0099001C" w:rsidP="009F3187">
      <w:pPr>
        <w:tabs>
          <w:tab w:val="left" w:pos="2832"/>
        </w:tabs>
        <w:spacing w:after="0"/>
        <w:jc w:val="both"/>
        <w:rPr>
          <w:rFonts w:ascii="Times New Roman" w:hAnsi="Times New Roman" w:cs="Times New Roman"/>
          <w:sz w:val="28"/>
          <w:szCs w:val="28"/>
        </w:rPr>
      </w:pPr>
      <w:r w:rsidRPr="0099001C">
        <w:rPr>
          <w:rFonts w:ascii="Times New Roman" w:hAnsi="Times New Roman" w:cs="Times New Roman"/>
          <w:i/>
          <w:iCs/>
          <w:sz w:val="28"/>
          <w:szCs w:val="28"/>
        </w:rPr>
        <w:t>Наполняемость РППС способствует</w:t>
      </w:r>
      <w:r w:rsidRPr="0099001C">
        <w:rPr>
          <w:rFonts w:ascii="Times New Roman" w:hAnsi="Times New Roman" w:cs="Times New Roman"/>
          <w:sz w:val="28"/>
          <w:szCs w:val="28"/>
        </w:rPr>
        <w:t xml:space="preserve"> сохранению целостности образовательного процесса и включает все необходимое для реализации содержания каждого из направлений развития и образования детей согласно ФГОС ДО. </w:t>
      </w:r>
    </w:p>
    <w:p w14:paraId="5E78EE62" w14:textId="77777777" w:rsidR="0099001C" w:rsidRDefault="0099001C" w:rsidP="009F3187">
      <w:pPr>
        <w:tabs>
          <w:tab w:val="left" w:pos="2832"/>
        </w:tabs>
        <w:spacing w:after="0"/>
        <w:jc w:val="both"/>
        <w:rPr>
          <w:rFonts w:ascii="Times New Roman" w:hAnsi="Times New Roman" w:cs="Times New Roman"/>
          <w:sz w:val="28"/>
          <w:szCs w:val="28"/>
        </w:rPr>
      </w:pPr>
      <w:r w:rsidRPr="0099001C">
        <w:rPr>
          <w:rFonts w:ascii="Times New Roman" w:hAnsi="Times New Roman" w:cs="Times New Roman"/>
          <w:i/>
          <w:iCs/>
          <w:sz w:val="28"/>
          <w:szCs w:val="28"/>
        </w:rPr>
        <w:t>РППС ДОО обеспечивает</w:t>
      </w:r>
      <w:r w:rsidRPr="0099001C">
        <w:rPr>
          <w:rFonts w:ascii="Times New Roman" w:hAnsi="Times New Roman" w:cs="Times New Roman"/>
          <w:sz w:val="28"/>
          <w:szCs w:val="28"/>
        </w:rPr>
        <w:t xml:space="preserve">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учёта особенностей и коррекции недостатков их развития. </w:t>
      </w:r>
    </w:p>
    <w:p w14:paraId="110C2480" w14:textId="77777777" w:rsidR="0099001C" w:rsidRDefault="0099001C" w:rsidP="009F3187">
      <w:pPr>
        <w:tabs>
          <w:tab w:val="left" w:pos="2832"/>
        </w:tabs>
        <w:spacing w:after="0"/>
        <w:jc w:val="both"/>
        <w:rPr>
          <w:rFonts w:ascii="Times New Roman" w:hAnsi="Times New Roman" w:cs="Times New Roman"/>
          <w:sz w:val="28"/>
          <w:szCs w:val="28"/>
        </w:rPr>
      </w:pPr>
      <w:r w:rsidRPr="0099001C">
        <w:rPr>
          <w:rFonts w:ascii="Times New Roman" w:hAnsi="Times New Roman" w:cs="Times New Roman"/>
          <w:sz w:val="28"/>
          <w:szCs w:val="28"/>
        </w:rPr>
        <w:t>В соответствии с ФГОС ДО РППС является содержательно-насыщенной; трансформируемой; полифункциональной; доступной; безопасной.</w:t>
      </w:r>
    </w:p>
    <w:p w14:paraId="529BF323" w14:textId="77777777" w:rsidR="0099001C" w:rsidRDefault="0099001C" w:rsidP="009F3187">
      <w:pPr>
        <w:tabs>
          <w:tab w:val="left" w:pos="2832"/>
        </w:tabs>
        <w:spacing w:after="0"/>
        <w:jc w:val="both"/>
        <w:rPr>
          <w:rFonts w:ascii="Times New Roman" w:hAnsi="Times New Roman" w:cs="Times New Roman"/>
          <w:sz w:val="28"/>
          <w:szCs w:val="28"/>
        </w:rPr>
      </w:pPr>
      <w:r w:rsidRPr="0099001C">
        <w:rPr>
          <w:rFonts w:ascii="Times New Roman" w:hAnsi="Times New Roman" w:cs="Times New Roman"/>
          <w:sz w:val="28"/>
          <w:szCs w:val="28"/>
        </w:rPr>
        <w:t xml:space="preserve"> РППС в ДОО обеспечивает условия для эмоционального благополучия детей и комфортной работы педагогических и учебно-вспомогательных сотрудников. </w:t>
      </w:r>
    </w:p>
    <w:p w14:paraId="195D28A4" w14:textId="77777777" w:rsidR="0099001C" w:rsidRDefault="0099001C" w:rsidP="009F3187">
      <w:pPr>
        <w:tabs>
          <w:tab w:val="left" w:pos="2832"/>
        </w:tabs>
        <w:spacing w:after="0"/>
        <w:jc w:val="both"/>
        <w:rPr>
          <w:rFonts w:ascii="Times New Roman" w:hAnsi="Times New Roman" w:cs="Times New Roman"/>
          <w:sz w:val="28"/>
          <w:szCs w:val="28"/>
        </w:rPr>
      </w:pPr>
      <w:r w:rsidRPr="0099001C">
        <w:rPr>
          <w:rFonts w:ascii="Times New Roman" w:hAnsi="Times New Roman" w:cs="Times New Roman"/>
          <w:sz w:val="28"/>
          <w:szCs w:val="28"/>
        </w:rPr>
        <w:lastRenderedPageBreak/>
        <w:t>В ДОО созданы условия для информатизации образовательного процесса. В групповых и прочих помещениях ДОО имеется оборудование для использования информационно</w:t>
      </w:r>
      <w:r>
        <w:rPr>
          <w:rFonts w:ascii="Times New Roman" w:hAnsi="Times New Roman" w:cs="Times New Roman"/>
          <w:sz w:val="28"/>
          <w:szCs w:val="28"/>
        </w:rPr>
        <w:t>-</w:t>
      </w:r>
      <w:r w:rsidRPr="0099001C">
        <w:rPr>
          <w:rFonts w:ascii="Times New Roman" w:hAnsi="Times New Roman" w:cs="Times New Roman"/>
          <w:sz w:val="28"/>
          <w:szCs w:val="28"/>
        </w:rPr>
        <w:t xml:space="preserve">коммуникационных технологий в образовательном процессе. Обеспечено подключение всех групповых, а также иных помещений ДОО к сети Интернет с учётом регламентов безопасного пользования сетью Интернет и психолого-педагогической экспертизы компьютерных игр. </w:t>
      </w:r>
    </w:p>
    <w:p w14:paraId="083D845B" w14:textId="77777777" w:rsidR="0099001C" w:rsidRDefault="0099001C" w:rsidP="009F3187">
      <w:pPr>
        <w:tabs>
          <w:tab w:val="left" w:pos="2832"/>
        </w:tabs>
        <w:spacing w:after="0"/>
        <w:jc w:val="both"/>
        <w:rPr>
          <w:rFonts w:ascii="Times New Roman" w:hAnsi="Times New Roman" w:cs="Times New Roman"/>
          <w:sz w:val="28"/>
          <w:szCs w:val="28"/>
        </w:rPr>
      </w:pPr>
      <w:r w:rsidRPr="0099001C">
        <w:rPr>
          <w:rFonts w:ascii="Times New Roman" w:hAnsi="Times New Roman" w:cs="Times New Roman"/>
          <w:sz w:val="28"/>
          <w:szCs w:val="28"/>
        </w:rPr>
        <w:t>В оснащении РППС использованы элементы цифровой образовательной среды, интерактивные площадки как пространство сотрудничества и творческой самореализации ребёнка и взрослого.</w:t>
      </w:r>
    </w:p>
    <w:p w14:paraId="3DE63C88" w14:textId="77777777" w:rsidR="0099001C" w:rsidRDefault="0099001C" w:rsidP="009F3187">
      <w:pPr>
        <w:tabs>
          <w:tab w:val="left" w:pos="2832"/>
        </w:tabs>
        <w:spacing w:after="0"/>
        <w:jc w:val="both"/>
        <w:rPr>
          <w:rFonts w:ascii="Times New Roman" w:hAnsi="Times New Roman" w:cs="Times New Roman"/>
          <w:sz w:val="28"/>
          <w:szCs w:val="28"/>
        </w:rPr>
      </w:pPr>
      <w:r w:rsidRPr="0099001C">
        <w:rPr>
          <w:rFonts w:ascii="Times New Roman" w:hAnsi="Times New Roman" w:cs="Times New Roman"/>
          <w:sz w:val="28"/>
          <w:szCs w:val="28"/>
        </w:rPr>
        <w:t xml:space="preserve"> - описание инфраструктуры ДОО, соответствующей современным условиям оснащения ДОО, критерии формирования;</w:t>
      </w:r>
    </w:p>
    <w:p w14:paraId="7D5258BB" w14:textId="77777777" w:rsidR="0099001C" w:rsidRDefault="0099001C" w:rsidP="009F3187">
      <w:pPr>
        <w:tabs>
          <w:tab w:val="left" w:pos="2832"/>
        </w:tabs>
        <w:spacing w:after="0"/>
        <w:jc w:val="both"/>
        <w:rPr>
          <w:rFonts w:ascii="Times New Roman" w:hAnsi="Times New Roman" w:cs="Times New Roman"/>
          <w:sz w:val="28"/>
          <w:szCs w:val="28"/>
        </w:rPr>
      </w:pPr>
      <w:r w:rsidRPr="0099001C">
        <w:rPr>
          <w:rFonts w:ascii="Times New Roman" w:hAnsi="Times New Roman" w:cs="Times New Roman"/>
          <w:sz w:val="28"/>
          <w:szCs w:val="28"/>
        </w:rPr>
        <w:t xml:space="preserve"> - перечни материалов и оборудования, необходимых для формирования инвариантной и вариативной частей инфраструктуры ДОО;</w:t>
      </w:r>
    </w:p>
    <w:p w14:paraId="6A09049D" w14:textId="77777777" w:rsidR="0099001C" w:rsidRDefault="0099001C" w:rsidP="009F3187">
      <w:pPr>
        <w:tabs>
          <w:tab w:val="left" w:pos="2832"/>
        </w:tabs>
        <w:spacing w:after="0"/>
        <w:jc w:val="both"/>
        <w:rPr>
          <w:rFonts w:ascii="Times New Roman" w:hAnsi="Times New Roman" w:cs="Times New Roman"/>
          <w:sz w:val="28"/>
          <w:szCs w:val="28"/>
        </w:rPr>
      </w:pPr>
      <w:r w:rsidRPr="0099001C">
        <w:rPr>
          <w:rFonts w:ascii="Times New Roman" w:hAnsi="Times New Roman" w:cs="Times New Roman"/>
          <w:sz w:val="28"/>
          <w:szCs w:val="28"/>
        </w:rPr>
        <w:t xml:space="preserve"> - варианты организации инфраструктуры ДОО;</w:t>
      </w:r>
    </w:p>
    <w:p w14:paraId="50064778" w14:textId="77777777" w:rsidR="0099001C" w:rsidRDefault="0099001C" w:rsidP="009F3187">
      <w:pPr>
        <w:tabs>
          <w:tab w:val="left" w:pos="2832"/>
        </w:tabs>
        <w:spacing w:after="0"/>
        <w:jc w:val="both"/>
        <w:rPr>
          <w:rFonts w:ascii="Times New Roman" w:hAnsi="Times New Roman" w:cs="Times New Roman"/>
          <w:sz w:val="28"/>
          <w:szCs w:val="28"/>
        </w:rPr>
      </w:pPr>
      <w:r w:rsidRPr="0099001C">
        <w:rPr>
          <w:rFonts w:ascii="Times New Roman" w:hAnsi="Times New Roman" w:cs="Times New Roman"/>
          <w:sz w:val="28"/>
          <w:szCs w:val="28"/>
        </w:rPr>
        <w:t xml:space="preserve"> - алгоритмы формирования инфраструктуры ДОО и комплектации учебно-методических материалов; </w:t>
      </w:r>
    </w:p>
    <w:p w14:paraId="7B199613" w14:textId="77777777" w:rsidR="0099001C" w:rsidRDefault="0099001C" w:rsidP="009F3187">
      <w:pPr>
        <w:tabs>
          <w:tab w:val="left" w:pos="2832"/>
        </w:tabs>
        <w:spacing w:after="0"/>
        <w:jc w:val="both"/>
        <w:rPr>
          <w:rFonts w:ascii="Times New Roman" w:hAnsi="Times New Roman" w:cs="Times New Roman"/>
          <w:sz w:val="28"/>
          <w:szCs w:val="28"/>
        </w:rPr>
      </w:pPr>
      <w:r w:rsidRPr="0099001C">
        <w:rPr>
          <w:rFonts w:ascii="Times New Roman" w:hAnsi="Times New Roman" w:cs="Times New Roman"/>
          <w:sz w:val="28"/>
          <w:szCs w:val="28"/>
        </w:rPr>
        <w:t>- предложения к организации методической работы по повышению профессиональной компетентности педагогов в области создания инфраструктуры ДОО и комплектации учебно</w:t>
      </w:r>
      <w:r>
        <w:rPr>
          <w:rFonts w:ascii="Times New Roman" w:hAnsi="Times New Roman" w:cs="Times New Roman"/>
          <w:sz w:val="28"/>
          <w:szCs w:val="28"/>
        </w:rPr>
        <w:t>-</w:t>
      </w:r>
      <w:r w:rsidRPr="0099001C">
        <w:rPr>
          <w:rFonts w:ascii="Times New Roman" w:hAnsi="Times New Roman" w:cs="Times New Roman"/>
          <w:sz w:val="28"/>
          <w:szCs w:val="28"/>
        </w:rPr>
        <w:t xml:space="preserve">методических материалов в соответствии с требованиями ФГОС ДО. </w:t>
      </w:r>
    </w:p>
    <w:p w14:paraId="3C8D5332" w14:textId="77777777" w:rsidR="0099001C" w:rsidRPr="0099001C" w:rsidRDefault="0099001C" w:rsidP="009F3187">
      <w:pPr>
        <w:tabs>
          <w:tab w:val="left" w:pos="2832"/>
        </w:tabs>
        <w:spacing w:after="0"/>
        <w:jc w:val="both"/>
        <w:rPr>
          <w:rFonts w:ascii="Times New Roman" w:hAnsi="Times New Roman" w:cs="Times New Roman"/>
          <w:i/>
          <w:iCs/>
          <w:sz w:val="28"/>
          <w:szCs w:val="28"/>
        </w:rPr>
      </w:pPr>
      <w:r w:rsidRPr="0099001C">
        <w:rPr>
          <w:rFonts w:ascii="Times New Roman" w:hAnsi="Times New Roman" w:cs="Times New Roman"/>
          <w:i/>
          <w:iCs/>
          <w:sz w:val="28"/>
          <w:szCs w:val="28"/>
        </w:rPr>
        <w:t xml:space="preserve">Основные принципы организации среды </w:t>
      </w:r>
    </w:p>
    <w:p w14:paraId="34354AEE" w14:textId="3BE31CF9" w:rsidR="0099001C" w:rsidRDefault="0099001C" w:rsidP="009F3187">
      <w:pPr>
        <w:tabs>
          <w:tab w:val="left" w:pos="2832"/>
        </w:tabs>
        <w:spacing w:after="0"/>
        <w:jc w:val="both"/>
        <w:rPr>
          <w:rFonts w:ascii="Times New Roman" w:hAnsi="Times New Roman" w:cs="Times New Roman"/>
          <w:sz w:val="28"/>
          <w:szCs w:val="28"/>
        </w:rPr>
      </w:pPr>
      <w:r w:rsidRPr="0099001C">
        <w:rPr>
          <w:rFonts w:ascii="Times New Roman" w:hAnsi="Times New Roman" w:cs="Times New Roman"/>
          <w:sz w:val="28"/>
          <w:szCs w:val="28"/>
        </w:rPr>
        <w:t>-</w:t>
      </w:r>
      <w:r>
        <w:rPr>
          <w:rFonts w:ascii="Times New Roman" w:hAnsi="Times New Roman" w:cs="Times New Roman"/>
          <w:sz w:val="28"/>
          <w:szCs w:val="28"/>
        </w:rPr>
        <w:t>о</w:t>
      </w:r>
      <w:r w:rsidRPr="0099001C">
        <w:rPr>
          <w:rFonts w:ascii="Times New Roman" w:hAnsi="Times New Roman" w:cs="Times New Roman"/>
          <w:sz w:val="28"/>
          <w:szCs w:val="28"/>
        </w:rPr>
        <w:t xml:space="preserve">борудование помещений дошкольного учреждения должно быть безопасным, здоровьесберегающим, эстетически привлекательным и развивающим. </w:t>
      </w:r>
    </w:p>
    <w:p w14:paraId="2F363068" w14:textId="77777777" w:rsidR="0099001C" w:rsidRDefault="0099001C" w:rsidP="009F3187">
      <w:pPr>
        <w:tabs>
          <w:tab w:val="left" w:pos="2832"/>
        </w:tabs>
        <w:spacing w:after="0"/>
        <w:jc w:val="both"/>
        <w:rPr>
          <w:rFonts w:ascii="Times New Roman" w:hAnsi="Times New Roman" w:cs="Times New Roman"/>
          <w:sz w:val="28"/>
          <w:szCs w:val="28"/>
        </w:rPr>
      </w:pPr>
      <w:r w:rsidRPr="0099001C">
        <w:rPr>
          <w:rFonts w:ascii="Times New Roman" w:hAnsi="Times New Roman" w:cs="Times New Roman"/>
          <w:sz w:val="28"/>
          <w:szCs w:val="28"/>
        </w:rPr>
        <w:t>-</w:t>
      </w:r>
      <w:r>
        <w:rPr>
          <w:rFonts w:ascii="Times New Roman" w:hAnsi="Times New Roman" w:cs="Times New Roman"/>
          <w:sz w:val="28"/>
          <w:szCs w:val="28"/>
        </w:rPr>
        <w:t>м</w:t>
      </w:r>
      <w:r w:rsidRPr="0099001C">
        <w:rPr>
          <w:rFonts w:ascii="Times New Roman" w:hAnsi="Times New Roman" w:cs="Times New Roman"/>
          <w:sz w:val="28"/>
          <w:szCs w:val="28"/>
        </w:rPr>
        <w:t xml:space="preserve">ебель должна соответствовать росту и возрасту детей, </w:t>
      </w:r>
      <w:proofErr w:type="spellStart"/>
      <w:r w:rsidRPr="0099001C">
        <w:rPr>
          <w:rFonts w:ascii="Times New Roman" w:hAnsi="Times New Roman" w:cs="Times New Roman"/>
          <w:sz w:val="28"/>
          <w:szCs w:val="28"/>
        </w:rPr>
        <w:t>игруки</w:t>
      </w:r>
      <w:proofErr w:type="spellEnd"/>
      <w:r w:rsidRPr="0099001C">
        <w:rPr>
          <w:rFonts w:ascii="Times New Roman" w:hAnsi="Times New Roman" w:cs="Times New Roman"/>
          <w:sz w:val="28"/>
          <w:szCs w:val="28"/>
        </w:rPr>
        <w:t xml:space="preserve"> обеспечивать максимальный для данного возраста развивающий эффект. </w:t>
      </w:r>
    </w:p>
    <w:p w14:paraId="703477A7" w14:textId="77777777" w:rsidR="0099001C" w:rsidRDefault="0099001C" w:rsidP="009F3187">
      <w:pPr>
        <w:tabs>
          <w:tab w:val="left" w:pos="2832"/>
        </w:tabs>
        <w:spacing w:after="0"/>
        <w:jc w:val="both"/>
        <w:rPr>
          <w:rFonts w:ascii="Times New Roman" w:hAnsi="Times New Roman" w:cs="Times New Roman"/>
          <w:sz w:val="28"/>
          <w:szCs w:val="28"/>
        </w:rPr>
      </w:pPr>
      <w:proofErr w:type="spellStart"/>
      <w:r>
        <w:rPr>
          <w:rFonts w:ascii="Times New Roman" w:hAnsi="Times New Roman" w:cs="Times New Roman"/>
          <w:sz w:val="28"/>
          <w:szCs w:val="28"/>
        </w:rPr>
        <w:t>р</w:t>
      </w:r>
      <w:r w:rsidRPr="0099001C">
        <w:rPr>
          <w:rFonts w:ascii="Times New Roman" w:hAnsi="Times New Roman" w:cs="Times New Roman"/>
          <w:sz w:val="28"/>
          <w:szCs w:val="28"/>
        </w:rPr>
        <w:t>Развивающая</w:t>
      </w:r>
      <w:proofErr w:type="spellEnd"/>
      <w:r w:rsidRPr="0099001C">
        <w:rPr>
          <w:rFonts w:ascii="Times New Roman" w:hAnsi="Times New Roman" w:cs="Times New Roman"/>
          <w:sz w:val="28"/>
          <w:szCs w:val="28"/>
        </w:rPr>
        <w:t xml:space="preserve">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 </w:t>
      </w:r>
    </w:p>
    <w:p w14:paraId="4C5C0E95" w14:textId="77777777" w:rsidR="0099001C" w:rsidRDefault="0099001C" w:rsidP="009F3187">
      <w:pPr>
        <w:tabs>
          <w:tab w:val="left" w:pos="2832"/>
        </w:tabs>
        <w:spacing w:after="0"/>
        <w:jc w:val="both"/>
        <w:rPr>
          <w:rFonts w:ascii="Times New Roman" w:hAnsi="Times New Roman" w:cs="Times New Roman"/>
          <w:sz w:val="28"/>
          <w:szCs w:val="28"/>
        </w:rPr>
      </w:pPr>
      <w:r w:rsidRPr="0099001C">
        <w:rPr>
          <w:rFonts w:ascii="Times New Roman" w:hAnsi="Times New Roman" w:cs="Times New Roman"/>
          <w:sz w:val="28"/>
          <w:szCs w:val="28"/>
        </w:rPr>
        <w:t>-</w:t>
      </w:r>
      <w:r>
        <w:rPr>
          <w:rFonts w:ascii="Times New Roman" w:hAnsi="Times New Roman" w:cs="Times New Roman"/>
          <w:sz w:val="28"/>
          <w:szCs w:val="28"/>
        </w:rPr>
        <w:t>в</w:t>
      </w:r>
      <w:r w:rsidRPr="0099001C">
        <w:rPr>
          <w:rFonts w:ascii="Times New Roman" w:hAnsi="Times New Roman" w:cs="Times New Roman"/>
          <w:sz w:val="28"/>
          <w:szCs w:val="28"/>
        </w:rPr>
        <w:t xml:space="preserve"> младших группах в основе замысла детской игры лежит предмет, поэтому взрослый каждый раз должен обновлять игровую среду (постройки, игрушки, материалы и др.), чтобы пробудить у малышей любопытство, познавательный интерес, желание ставить и решать игровую задачу. </w:t>
      </w:r>
    </w:p>
    <w:p w14:paraId="7B5A97CB" w14:textId="77777777" w:rsidR="0099001C" w:rsidRDefault="0099001C" w:rsidP="009F3187">
      <w:pPr>
        <w:tabs>
          <w:tab w:val="left" w:pos="2832"/>
        </w:tabs>
        <w:spacing w:after="0"/>
        <w:jc w:val="both"/>
        <w:rPr>
          <w:rFonts w:ascii="Times New Roman" w:hAnsi="Times New Roman" w:cs="Times New Roman"/>
          <w:sz w:val="28"/>
          <w:szCs w:val="28"/>
        </w:rPr>
      </w:pPr>
      <w:r w:rsidRPr="0099001C">
        <w:rPr>
          <w:rFonts w:ascii="Times New Roman" w:hAnsi="Times New Roman" w:cs="Times New Roman"/>
          <w:sz w:val="28"/>
          <w:szCs w:val="28"/>
        </w:rPr>
        <w:t>-</w:t>
      </w:r>
      <w:r>
        <w:rPr>
          <w:rFonts w:ascii="Times New Roman" w:hAnsi="Times New Roman" w:cs="Times New Roman"/>
          <w:sz w:val="28"/>
          <w:szCs w:val="28"/>
        </w:rPr>
        <w:t>в</w:t>
      </w:r>
      <w:r w:rsidRPr="0099001C">
        <w:rPr>
          <w:rFonts w:ascii="Times New Roman" w:hAnsi="Times New Roman" w:cs="Times New Roman"/>
          <w:sz w:val="28"/>
          <w:szCs w:val="28"/>
        </w:rPr>
        <w:t xml:space="preserve"> групповой комнате необходимо создавать условия для самостоятельной двигательной активности детей: предусмотреть площадь, свободную от мебели и игрушек, обеспечить детей игрушками, побуждающими к двигательной игровой деятельности, менять игрушки, стимулирующие двигательную активность, несколько раз в день. </w:t>
      </w:r>
    </w:p>
    <w:p w14:paraId="74868D2E" w14:textId="77777777" w:rsidR="0099001C" w:rsidRDefault="0099001C" w:rsidP="009F3187">
      <w:pPr>
        <w:tabs>
          <w:tab w:val="left" w:pos="2832"/>
        </w:tabs>
        <w:spacing w:after="0"/>
        <w:jc w:val="both"/>
        <w:rPr>
          <w:rFonts w:ascii="Times New Roman" w:hAnsi="Times New Roman" w:cs="Times New Roman"/>
          <w:sz w:val="28"/>
          <w:szCs w:val="28"/>
        </w:rPr>
      </w:pPr>
      <w:r w:rsidRPr="0099001C">
        <w:rPr>
          <w:rFonts w:ascii="Times New Roman" w:hAnsi="Times New Roman" w:cs="Times New Roman"/>
          <w:sz w:val="28"/>
          <w:szCs w:val="28"/>
        </w:rPr>
        <w:t>-</w:t>
      </w:r>
      <w:r>
        <w:rPr>
          <w:rFonts w:ascii="Times New Roman" w:hAnsi="Times New Roman" w:cs="Times New Roman"/>
          <w:sz w:val="28"/>
          <w:szCs w:val="28"/>
        </w:rPr>
        <w:t>в</w:t>
      </w:r>
      <w:r w:rsidRPr="0099001C">
        <w:rPr>
          <w:rFonts w:ascii="Times New Roman" w:hAnsi="Times New Roman" w:cs="Times New Roman"/>
          <w:sz w:val="28"/>
          <w:szCs w:val="28"/>
        </w:rPr>
        <w:t xml:space="preserve"> старших группах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w:t>
      </w:r>
    </w:p>
    <w:p w14:paraId="7C8014D3" w14:textId="77777777" w:rsidR="0099001C" w:rsidRDefault="0099001C" w:rsidP="009F3187">
      <w:pPr>
        <w:tabs>
          <w:tab w:val="left" w:pos="2832"/>
        </w:tabs>
        <w:spacing w:after="0"/>
        <w:jc w:val="both"/>
        <w:rPr>
          <w:rFonts w:ascii="Times New Roman" w:hAnsi="Times New Roman" w:cs="Times New Roman"/>
          <w:sz w:val="28"/>
          <w:szCs w:val="28"/>
        </w:rPr>
      </w:pPr>
      <w:r>
        <w:rPr>
          <w:rFonts w:ascii="Times New Roman" w:hAnsi="Times New Roman" w:cs="Times New Roman"/>
          <w:sz w:val="28"/>
          <w:szCs w:val="28"/>
        </w:rPr>
        <w:lastRenderedPageBreak/>
        <w:t>-</w:t>
      </w:r>
      <w:proofErr w:type="spellStart"/>
      <w:r w:rsidRPr="0099001C">
        <w:rPr>
          <w:rFonts w:ascii="Times New Roman" w:hAnsi="Times New Roman" w:cs="Times New Roman"/>
          <w:sz w:val="28"/>
          <w:szCs w:val="28"/>
        </w:rPr>
        <w:t>Трансформируемость</w:t>
      </w:r>
      <w:proofErr w:type="spellEnd"/>
      <w:r w:rsidRPr="0099001C">
        <w:rPr>
          <w:rFonts w:ascii="Times New Roman" w:hAnsi="Times New Roman" w:cs="Times New Roman"/>
          <w:sz w:val="28"/>
          <w:szCs w:val="28"/>
        </w:rPr>
        <w:t xml:space="preserve">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 </w:t>
      </w:r>
    </w:p>
    <w:p w14:paraId="3DA68279" w14:textId="77777777" w:rsidR="0099001C" w:rsidRDefault="0099001C" w:rsidP="009F3187">
      <w:pPr>
        <w:tabs>
          <w:tab w:val="left" w:pos="2832"/>
        </w:tabs>
        <w:spacing w:after="0"/>
        <w:jc w:val="both"/>
        <w:rPr>
          <w:rFonts w:ascii="Times New Roman" w:hAnsi="Times New Roman" w:cs="Times New Roman"/>
          <w:sz w:val="28"/>
          <w:szCs w:val="28"/>
        </w:rPr>
      </w:pPr>
      <w:r>
        <w:rPr>
          <w:rFonts w:ascii="Times New Roman" w:hAnsi="Times New Roman" w:cs="Times New Roman"/>
          <w:sz w:val="28"/>
          <w:szCs w:val="28"/>
        </w:rPr>
        <w:t>-р</w:t>
      </w:r>
      <w:r w:rsidRPr="0099001C">
        <w:rPr>
          <w:rFonts w:ascii="Times New Roman" w:hAnsi="Times New Roman" w:cs="Times New Roman"/>
          <w:sz w:val="28"/>
          <w:szCs w:val="28"/>
        </w:rPr>
        <w:t xml:space="preserve">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 </w:t>
      </w:r>
    </w:p>
    <w:p w14:paraId="4BE5D5C5" w14:textId="77777777" w:rsidR="0099001C" w:rsidRDefault="0099001C" w:rsidP="009F3187">
      <w:pPr>
        <w:tabs>
          <w:tab w:val="left" w:pos="2832"/>
        </w:tabs>
        <w:spacing w:after="0"/>
        <w:jc w:val="both"/>
        <w:rPr>
          <w:rFonts w:ascii="Times New Roman" w:hAnsi="Times New Roman" w:cs="Times New Roman"/>
          <w:sz w:val="28"/>
          <w:szCs w:val="28"/>
        </w:rPr>
      </w:pPr>
      <w:r>
        <w:rPr>
          <w:rFonts w:ascii="Times New Roman" w:hAnsi="Times New Roman" w:cs="Times New Roman"/>
          <w:sz w:val="28"/>
          <w:szCs w:val="28"/>
        </w:rPr>
        <w:t>-р</w:t>
      </w:r>
      <w:r w:rsidRPr="0099001C">
        <w:rPr>
          <w:rFonts w:ascii="Times New Roman" w:hAnsi="Times New Roman" w:cs="Times New Roman"/>
          <w:sz w:val="28"/>
          <w:szCs w:val="28"/>
        </w:rPr>
        <w:t xml:space="preserve">азвивающая предметно-пространственная среда должна организовываться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 </w:t>
      </w:r>
    </w:p>
    <w:p w14:paraId="7B651F07" w14:textId="77777777" w:rsidR="0099001C" w:rsidRDefault="0099001C" w:rsidP="009F3187">
      <w:pPr>
        <w:tabs>
          <w:tab w:val="left" w:pos="2832"/>
        </w:tabs>
        <w:spacing w:after="0"/>
        <w:jc w:val="both"/>
        <w:rPr>
          <w:rFonts w:ascii="Times New Roman" w:hAnsi="Times New Roman" w:cs="Times New Roman"/>
          <w:sz w:val="28"/>
          <w:szCs w:val="28"/>
        </w:rPr>
      </w:pPr>
      <w:r>
        <w:rPr>
          <w:rFonts w:ascii="Times New Roman" w:hAnsi="Times New Roman" w:cs="Times New Roman"/>
          <w:sz w:val="28"/>
          <w:szCs w:val="28"/>
        </w:rPr>
        <w:t>-п</w:t>
      </w:r>
      <w:r w:rsidRPr="0099001C">
        <w:rPr>
          <w:rFonts w:ascii="Times New Roman" w:hAnsi="Times New Roman" w:cs="Times New Roman"/>
          <w:sz w:val="28"/>
          <w:szCs w:val="28"/>
        </w:rPr>
        <w:t xml:space="preserve">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w:t>
      </w:r>
    </w:p>
    <w:p w14:paraId="4D6D9579" w14:textId="77777777" w:rsidR="0099001C" w:rsidRDefault="0099001C" w:rsidP="009F3187">
      <w:pPr>
        <w:tabs>
          <w:tab w:val="left" w:pos="2832"/>
        </w:tabs>
        <w:spacing w:after="0"/>
        <w:jc w:val="both"/>
        <w:rPr>
          <w:rFonts w:ascii="Times New Roman" w:hAnsi="Times New Roman" w:cs="Times New Roman"/>
          <w:sz w:val="28"/>
          <w:szCs w:val="28"/>
        </w:rPr>
      </w:pPr>
      <w:r w:rsidRPr="0099001C">
        <w:rPr>
          <w:rFonts w:ascii="Times New Roman" w:hAnsi="Times New Roman" w:cs="Times New Roman"/>
          <w:sz w:val="28"/>
          <w:szCs w:val="28"/>
        </w:rPr>
        <w:t xml:space="preserve">Все предметы должны быть доступны детям.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14:paraId="144E6BB1" w14:textId="77777777" w:rsidR="00FB59F5" w:rsidRDefault="0099001C" w:rsidP="009F3187">
      <w:pPr>
        <w:tabs>
          <w:tab w:val="left" w:pos="2832"/>
        </w:tabs>
        <w:spacing w:after="0"/>
        <w:jc w:val="both"/>
        <w:rPr>
          <w:rFonts w:ascii="Times New Roman" w:hAnsi="Times New Roman" w:cs="Times New Roman"/>
          <w:sz w:val="28"/>
          <w:szCs w:val="28"/>
        </w:rPr>
      </w:pPr>
      <w:r>
        <w:rPr>
          <w:rFonts w:ascii="Times New Roman" w:hAnsi="Times New Roman" w:cs="Times New Roman"/>
          <w:sz w:val="28"/>
          <w:szCs w:val="28"/>
        </w:rPr>
        <w:t>-о</w:t>
      </w:r>
      <w:r w:rsidRPr="0099001C">
        <w:rPr>
          <w:rFonts w:ascii="Times New Roman" w:hAnsi="Times New Roman" w:cs="Times New Roman"/>
          <w:sz w:val="28"/>
          <w:szCs w:val="28"/>
        </w:rPr>
        <w:t xml:space="preserve">снащение уголков должно меняться в соответствии с тематическим планированием образовательного процесса. </w:t>
      </w:r>
    </w:p>
    <w:p w14:paraId="397E5B2D" w14:textId="7CFCCFB3" w:rsidR="00FB59F5" w:rsidRPr="00FB59F5" w:rsidRDefault="00FB59F5" w:rsidP="009F3187">
      <w:pPr>
        <w:tabs>
          <w:tab w:val="left" w:pos="2832"/>
        </w:tabs>
        <w:spacing w:after="0"/>
        <w:jc w:val="both"/>
        <w:rPr>
          <w:rFonts w:ascii="Times New Roman" w:hAnsi="Times New Roman" w:cs="Times New Roman"/>
          <w:b/>
          <w:bCs/>
          <w:i/>
          <w:iCs/>
          <w:sz w:val="28"/>
          <w:szCs w:val="28"/>
        </w:rPr>
      </w:pPr>
      <w:r w:rsidRPr="00FB59F5">
        <w:rPr>
          <w:rFonts w:ascii="Times New Roman" w:hAnsi="Times New Roman" w:cs="Times New Roman"/>
          <w:b/>
          <w:bCs/>
          <w:i/>
          <w:iCs/>
          <w:sz w:val="28"/>
          <w:szCs w:val="28"/>
        </w:rPr>
        <w:t>В</w:t>
      </w:r>
      <w:r w:rsidR="0099001C" w:rsidRPr="00FB59F5">
        <w:rPr>
          <w:rFonts w:ascii="Times New Roman" w:hAnsi="Times New Roman" w:cs="Times New Roman"/>
          <w:b/>
          <w:bCs/>
          <w:i/>
          <w:iCs/>
          <w:sz w:val="28"/>
          <w:szCs w:val="28"/>
        </w:rPr>
        <w:t xml:space="preserve"> качестве центров развития могут выступать:</w:t>
      </w:r>
    </w:p>
    <w:p w14:paraId="1A72F449" w14:textId="48C3C66B" w:rsidR="00FB59F5" w:rsidRDefault="0099001C" w:rsidP="009F3187">
      <w:pPr>
        <w:tabs>
          <w:tab w:val="left" w:pos="2832"/>
        </w:tabs>
        <w:spacing w:after="0"/>
        <w:jc w:val="both"/>
        <w:rPr>
          <w:rFonts w:ascii="Times New Roman" w:hAnsi="Times New Roman" w:cs="Times New Roman"/>
          <w:sz w:val="28"/>
          <w:szCs w:val="28"/>
        </w:rPr>
      </w:pPr>
      <w:r w:rsidRPr="0099001C">
        <w:rPr>
          <w:rFonts w:ascii="Times New Roman" w:hAnsi="Times New Roman" w:cs="Times New Roman"/>
          <w:sz w:val="28"/>
          <w:szCs w:val="28"/>
        </w:rPr>
        <w:t xml:space="preserve">-уголок для сюжетно-ролевых игр; </w:t>
      </w:r>
    </w:p>
    <w:p w14:paraId="22B17B33" w14:textId="77777777" w:rsidR="00FB59F5" w:rsidRDefault="0099001C" w:rsidP="009F3187">
      <w:pPr>
        <w:tabs>
          <w:tab w:val="left" w:pos="2832"/>
        </w:tabs>
        <w:spacing w:after="0"/>
        <w:jc w:val="both"/>
        <w:rPr>
          <w:rFonts w:ascii="Times New Roman" w:hAnsi="Times New Roman" w:cs="Times New Roman"/>
          <w:sz w:val="28"/>
          <w:szCs w:val="28"/>
        </w:rPr>
      </w:pPr>
      <w:r w:rsidRPr="0099001C">
        <w:rPr>
          <w:rFonts w:ascii="Times New Roman" w:hAnsi="Times New Roman" w:cs="Times New Roman"/>
          <w:sz w:val="28"/>
          <w:szCs w:val="28"/>
        </w:rPr>
        <w:t>-уголок ряженья (для театрализованных игр);</w:t>
      </w:r>
    </w:p>
    <w:p w14:paraId="041BEECA" w14:textId="048DA371" w:rsidR="00FB59F5" w:rsidRDefault="0099001C" w:rsidP="009F3187">
      <w:pPr>
        <w:tabs>
          <w:tab w:val="left" w:pos="2832"/>
        </w:tabs>
        <w:spacing w:after="0"/>
        <w:jc w:val="both"/>
        <w:rPr>
          <w:rFonts w:ascii="Times New Roman" w:hAnsi="Times New Roman" w:cs="Times New Roman"/>
          <w:sz w:val="28"/>
          <w:szCs w:val="28"/>
        </w:rPr>
      </w:pPr>
      <w:r w:rsidRPr="0099001C">
        <w:rPr>
          <w:rFonts w:ascii="Times New Roman" w:hAnsi="Times New Roman" w:cs="Times New Roman"/>
          <w:sz w:val="28"/>
          <w:szCs w:val="28"/>
        </w:rPr>
        <w:t xml:space="preserve">-книжный уголок; </w:t>
      </w:r>
    </w:p>
    <w:p w14:paraId="03C5BF37" w14:textId="54455D5F" w:rsidR="00FB59F5" w:rsidRDefault="0099001C" w:rsidP="009F3187">
      <w:pPr>
        <w:tabs>
          <w:tab w:val="left" w:pos="2832"/>
        </w:tabs>
        <w:spacing w:after="0"/>
        <w:jc w:val="both"/>
        <w:rPr>
          <w:rFonts w:ascii="Times New Roman" w:hAnsi="Times New Roman" w:cs="Times New Roman"/>
          <w:sz w:val="28"/>
          <w:szCs w:val="28"/>
        </w:rPr>
      </w:pPr>
      <w:r w:rsidRPr="0099001C">
        <w:rPr>
          <w:rFonts w:ascii="Times New Roman" w:hAnsi="Times New Roman" w:cs="Times New Roman"/>
          <w:sz w:val="28"/>
          <w:szCs w:val="28"/>
        </w:rPr>
        <w:t xml:space="preserve">-зона для настольно-печатных игр; </w:t>
      </w:r>
    </w:p>
    <w:p w14:paraId="466B9204" w14:textId="77777777" w:rsidR="00FB59F5" w:rsidRDefault="0099001C" w:rsidP="009F3187">
      <w:pPr>
        <w:tabs>
          <w:tab w:val="left" w:pos="2832"/>
        </w:tabs>
        <w:spacing w:after="0"/>
        <w:jc w:val="both"/>
        <w:rPr>
          <w:rFonts w:ascii="Times New Roman" w:hAnsi="Times New Roman" w:cs="Times New Roman"/>
          <w:sz w:val="28"/>
          <w:szCs w:val="28"/>
        </w:rPr>
      </w:pPr>
      <w:r w:rsidRPr="0099001C">
        <w:rPr>
          <w:rFonts w:ascii="Times New Roman" w:hAnsi="Times New Roman" w:cs="Times New Roman"/>
          <w:sz w:val="28"/>
          <w:szCs w:val="28"/>
        </w:rPr>
        <w:t xml:space="preserve">-выставка (детского рисунка, детского творчества, изделий народных мастеров и т. д.); </w:t>
      </w:r>
    </w:p>
    <w:p w14:paraId="0FA02B31" w14:textId="77777777" w:rsidR="00FB59F5" w:rsidRDefault="0099001C" w:rsidP="009F3187">
      <w:pPr>
        <w:tabs>
          <w:tab w:val="left" w:pos="2832"/>
        </w:tabs>
        <w:spacing w:after="0"/>
        <w:jc w:val="both"/>
        <w:rPr>
          <w:rFonts w:ascii="Times New Roman" w:hAnsi="Times New Roman" w:cs="Times New Roman"/>
          <w:sz w:val="28"/>
          <w:szCs w:val="28"/>
        </w:rPr>
      </w:pPr>
      <w:r w:rsidRPr="0099001C">
        <w:rPr>
          <w:rFonts w:ascii="Times New Roman" w:hAnsi="Times New Roman" w:cs="Times New Roman"/>
          <w:sz w:val="28"/>
          <w:szCs w:val="28"/>
        </w:rPr>
        <w:t>-уголок природы (наблюдений за природой);</w:t>
      </w:r>
    </w:p>
    <w:p w14:paraId="3974FFA4" w14:textId="77777777" w:rsidR="00506527" w:rsidRDefault="0099001C" w:rsidP="009F3187">
      <w:pPr>
        <w:tabs>
          <w:tab w:val="left" w:pos="2832"/>
        </w:tabs>
        <w:spacing w:after="0"/>
        <w:jc w:val="both"/>
        <w:rPr>
          <w:rFonts w:ascii="Times New Roman" w:hAnsi="Times New Roman" w:cs="Times New Roman"/>
          <w:sz w:val="28"/>
          <w:szCs w:val="28"/>
        </w:rPr>
      </w:pPr>
      <w:r w:rsidRPr="0099001C">
        <w:rPr>
          <w:rFonts w:ascii="Times New Roman" w:hAnsi="Times New Roman" w:cs="Times New Roman"/>
          <w:sz w:val="28"/>
          <w:szCs w:val="28"/>
        </w:rPr>
        <w:t xml:space="preserve">-уголок для игр с водой и песком; </w:t>
      </w:r>
    </w:p>
    <w:p w14:paraId="2F111661" w14:textId="5404065D" w:rsidR="00FB59F5" w:rsidRDefault="0099001C" w:rsidP="009F3187">
      <w:pPr>
        <w:tabs>
          <w:tab w:val="left" w:pos="2832"/>
        </w:tabs>
        <w:spacing w:after="0"/>
        <w:jc w:val="both"/>
        <w:rPr>
          <w:rFonts w:ascii="Times New Roman" w:hAnsi="Times New Roman" w:cs="Times New Roman"/>
          <w:sz w:val="28"/>
          <w:szCs w:val="28"/>
        </w:rPr>
      </w:pPr>
      <w:r w:rsidRPr="0099001C">
        <w:rPr>
          <w:rFonts w:ascii="Times New Roman" w:hAnsi="Times New Roman" w:cs="Times New Roman"/>
          <w:sz w:val="28"/>
          <w:szCs w:val="28"/>
        </w:rPr>
        <w:t>- физкультурно-оздоровительный,</w:t>
      </w:r>
    </w:p>
    <w:p w14:paraId="7FD5F403" w14:textId="588018F5" w:rsidR="00FB59F5" w:rsidRDefault="0099001C" w:rsidP="009F3187">
      <w:pPr>
        <w:tabs>
          <w:tab w:val="left" w:pos="2832"/>
        </w:tabs>
        <w:spacing w:after="0"/>
        <w:jc w:val="both"/>
        <w:rPr>
          <w:rFonts w:ascii="Times New Roman" w:hAnsi="Times New Roman" w:cs="Times New Roman"/>
          <w:sz w:val="28"/>
          <w:szCs w:val="28"/>
        </w:rPr>
      </w:pPr>
      <w:r w:rsidRPr="0099001C">
        <w:rPr>
          <w:rFonts w:ascii="Times New Roman" w:hAnsi="Times New Roman" w:cs="Times New Roman"/>
          <w:sz w:val="28"/>
          <w:szCs w:val="28"/>
        </w:rPr>
        <w:t xml:space="preserve">- игровой, </w:t>
      </w:r>
    </w:p>
    <w:p w14:paraId="4E64079C" w14:textId="77777777" w:rsidR="00FB59F5" w:rsidRDefault="0099001C" w:rsidP="009F3187">
      <w:pPr>
        <w:tabs>
          <w:tab w:val="left" w:pos="2832"/>
        </w:tabs>
        <w:spacing w:after="0"/>
        <w:jc w:val="both"/>
        <w:rPr>
          <w:rFonts w:ascii="Times New Roman" w:hAnsi="Times New Roman" w:cs="Times New Roman"/>
          <w:sz w:val="28"/>
          <w:szCs w:val="28"/>
        </w:rPr>
      </w:pPr>
      <w:r w:rsidRPr="0099001C">
        <w:rPr>
          <w:rFonts w:ascii="Times New Roman" w:hAnsi="Times New Roman" w:cs="Times New Roman"/>
          <w:sz w:val="28"/>
          <w:szCs w:val="28"/>
        </w:rPr>
        <w:t>- художественно-творческий,</w:t>
      </w:r>
    </w:p>
    <w:p w14:paraId="78630FB2" w14:textId="454A5BCD" w:rsidR="00FB59F5" w:rsidRDefault="0099001C" w:rsidP="009F3187">
      <w:pPr>
        <w:tabs>
          <w:tab w:val="left" w:pos="2832"/>
        </w:tabs>
        <w:spacing w:after="0"/>
        <w:jc w:val="both"/>
        <w:rPr>
          <w:rFonts w:ascii="Times New Roman" w:hAnsi="Times New Roman" w:cs="Times New Roman"/>
          <w:sz w:val="28"/>
          <w:szCs w:val="28"/>
        </w:rPr>
      </w:pPr>
      <w:r w:rsidRPr="0099001C">
        <w:rPr>
          <w:rFonts w:ascii="Times New Roman" w:hAnsi="Times New Roman" w:cs="Times New Roman"/>
          <w:sz w:val="28"/>
          <w:szCs w:val="28"/>
        </w:rPr>
        <w:t>- поисково-познавательный,</w:t>
      </w:r>
    </w:p>
    <w:p w14:paraId="693D8765" w14:textId="77777777" w:rsidR="00506527" w:rsidRDefault="0099001C" w:rsidP="009F3187">
      <w:pPr>
        <w:tabs>
          <w:tab w:val="left" w:pos="2832"/>
        </w:tabs>
        <w:spacing w:after="0"/>
        <w:jc w:val="both"/>
        <w:rPr>
          <w:rFonts w:ascii="Times New Roman" w:hAnsi="Times New Roman" w:cs="Times New Roman"/>
          <w:sz w:val="28"/>
          <w:szCs w:val="28"/>
        </w:rPr>
      </w:pPr>
      <w:r w:rsidRPr="0099001C">
        <w:rPr>
          <w:rFonts w:ascii="Times New Roman" w:hAnsi="Times New Roman" w:cs="Times New Roman"/>
          <w:sz w:val="28"/>
          <w:szCs w:val="28"/>
        </w:rPr>
        <w:t xml:space="preserve">- релаксации, </w:t>
      </w:r>
    </w:p>
    <w:p w14:paraId="1A734B81" w14:textId="25FCAB1F" w:rsidR="00FB59F5" w:rsidRDefault="0099001C" w:rsidP="009F3187">
      <w:pPr>
        <w:tabs>
          <w:tab w:val="left" w:pos="2832"/>
        </w:tabs>
        <w:spacing w:after="0"/>
        <w:jc w:val="both"/>
        <w:rPr>
          <w:rFonts w:ascii="Times New Roman" w:hAnsi="Times New Roman" w:cs="Times New Roman"/>
          <w:sz w:val="28"/>
          <w:szCs w:val="28"/>
        </w:rPr>
      </w:pPr>
      <w:r w:rsidRPr="0099001C">
        <w:rPr>
          <w:rFonts w:ascii="Times New Roman" w:hAnsi="Times New Roman" w:cs="Times New Roman"/>
          <w:sz w:val="28"/>
          <w:szCs w:val="28"/>
        </w:rPr>
        <w:t xml:space="preserve">- бытовой. </w:t>
      </w:r>
    </w:p>
    <w:p w14:paraId="62EA40BA" w14:textId="77777777" w:rsidR="00FB59F5" w:rsidRDefault="0099001C" w:rsidP="009F3187">
      <w:pPr>
        <w:tabs>
          <w:tab w:val="left" w:pos="2832"/>
        </w:tabs>
        <w:spacing w:after="0"/>
        <w:jc w:val="both"/>
        <w:rPr>
          <w:rFonts w:ascii="Times New Roman" w:hAnsi="Times New Roman" w:cs="Times New Roman"/>
          <w:sz w:val="28"/>
          <w:szCs w:val="28"/>
        </w:rPr>
      </w:pPr>
      <w:r w:rsidRPr="0099001C">
        <w:rPr>
          <w:rFonts w:ascii="Times New Roman" w:hAnsi="Times New Roman" w:cs="Times New Roman"/>
          <w:sz w:val="28"/>
          <w:szCs w:val="28"/>
        </w:rPr>
        <w:t xml:space="preserve">-уголки для разнообразных видов самостоятельной деятельности детей - конструктивной, изобразительной, музыкальной и др.; </w:t>
      </w:r>
    </w:p>
    <w:p w14:paraId="5FAC8143" w14:textId="77E7DC00" w:rsidR="00FB59F5" w:rsidRDefault="0099001C" w:rsidP="009F3187">
      <w:pPr>
        <w:tabs>
          <w:tab w:val="left" w:pos="2832"/>
        </w:tabs>
        <w:spacing w:after="0"/>
        <w:jc w:val="both"/>
        <w:rPr>
          <w:rFonts w:ascii="Times New Roman" w:hAnsi="Times New Roman" w:cs="Times New Roman"/>
          <w:sz w:val="28"/>
          <w:szCs w:val="28"/>
        </w:rPr>
      </w:pPr>
      <w:r w:rsidRPr="0099001C">
        <w:rPr>
          <w:rFonts w:ascii="Times New Roman" w:hAnsi="Times New Roman" w:cs="Times New Roman"/>
          <w:sz w:val="28"/>
          <w:szCs w:val="28"/>
        </w:rPr>
        <w:lastRenderedPageBreak/>
        <w:t>-игровой центр с крупными мягкими конструкциями (блоки, домики, тоннели и пр.)</w:t>
      </w:r>
      <w:r w:rsidR="00FB59F5">
        <w:rPr>
          <w:rFonts w:ascii="Times New Roman" w:hAnsi="Times New Roman" w:cs="Times New Roman"/>
          <w:sz w:val="28"/>
          <w:szCs w:val="28"/>
        </w:rPr>
        <w:t xml:space="preserve"> </w:t>
      </w:r>
      <w:r w:rsidRPr="0099001C">
        <w:rPr>
          <w:rFonts w:ascii="Times New Roman" w:hAnsi="Times New Roman" w:cs="Times New Roman"/>
          <w:sz w:val="28"/>
          <w:szCs w:val="28"/>
        </w:rPr>
        <w:t xml:space="preserve">для легкого изменения игрового пространства; </w:t>
      </w:r>
    </w:p>
    <w:p w14:paraId="523444D9" w14:textId="77777777" w:rsidR="00FB59F5" w:rsidRDefault="0099001C" w:rsidP="009F3187">
      <w:pPr>
        <w:tabs>
          <w:tab w:val="left" w:pos="2832"/>
        </w:tabs>
        <w:spacing w:after="0"/>
        <w:jc w:val="both"/>
        <w:rPr>
          <w:rFonts w:ascii="Times New Roman" w:hAnsi="Times New Roman" w:cs="Times New Roman"/>
          <w:sz w:val="28"/>
          <w:szCs w:val="28"/>
        </w:rPr>
      </w:pPr>
      <w:r w:rsidRPr="0099001C">
        <w:rPr>
          <w:rFonts w:ascii="Times New Roman" w:hAnsi="Times New Roman" w:cs="Times New Roman"/>
          <w:sz w:val="28"/>
          <w:szCs w:val="28"/>
        </w:rPr>
        <w:t xml:space="preserve">-игровой уголок (с игрушками, строительным материалом). </w:t>
      </w:r>
    </w:p>
    <w:p w14:paraId="6E2EA8E6" w14:textId="77777777" w:rsidR="00FB59F5" w:rsidRDefault="0099001C" w:rsidP="009F3187">
      <w:pPr>
        <w:tabs>
          <w:tab w:val="left" w:pos="2832"/>
        </w:tabs>
        <w:spacing w:after="0"/>
        <w:jc w:val="both"/>
        <w:rPr>
          <w:rFonts w:ascii="Times New Roman" w:hAnsi="Times New Roman" w:cs="Times New Roman"/>
          <w:sz w:val="28"/>
          <w:szCs w:val="28"/>
        </w:rPr>
      </w:pPr>
      <w:r w:rsidRPr="0099001C">
        <w:rPr>
          <w:rFonts w:ascii="Times New Roman" w:hAnsi="Times New Roman" w:cs="Times New Roman"/>
          <w:sz w:val="28"/>
          <w:szCs w:val="28"/>
        </w:rPr>
        <w:t xml:space="preserve">Развивающая предметно-пространственная среда должна выступать как динамичное пространство, подвижное и легко изменяемое. 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 </w:t>
      </w:r>
      <w:r w:rsidR="00FB59F5">
        <w:rPr>
          <w:rFonts w:ascii="Times New Roman" w:hAnsi="Times New Roman" w:cs="Times New Roman"/>
          <w:sz w:val="28"/>
          <w:szCs w:val="28"/>
        </w:rPr>
        <w:t xml:space="preserve">  </w:t>
      </w:r>
    </w:p>
    <w:p w14:paraId="7B139066" w14:textId="77777777" w:rsidR="00FB59F5" w:rsidRDefault="0099001C" w:rsidP="009F3187">
      <w:pPr>
        <w:tabs>
          <w:tab w:val="left" w:pos="2832"/>
        </w:tabs>
        <w:spacing w:after="0"/>
        <w:jc w:val="both"/>
        <w:rPr>
          <w:rFonts w:ascii="Times New Roman" w:hAnsi="Times New Roman" w:cs="Times New Roman"/>
          <w:sz w:val="28"/>
          <w:szCs w:val="28"/>
        </w:rPr>
      </w:pPr>
      <w:r w:rsidRPr="0099001C">
        <w:rPr>
          <w:rFonts w:ascii="Times New Roman" w:hAnsi="Times New Roman" w:cs="Times New Roman"/>
          <w:sz w:val="28"/>
          <w:szCs w:val="28"/>
        </w:rPr>
        <w:t xml:space="preserve">В целом принцип динамичности —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 п.). </w:t>
      </w:r>
    </w:p>
    <w:p w14:paraId="7EE9E9B3" w14:textId="77777777" w:rsidR="00FB59F5" w:rsidRDefault="0099001C" w:rsidP="009F3187">
      <w:pPr>
        <w:tabs>
          <w:tab w:val="left" w:pos="2832"/>
        </w:tabs>
        <w:spacing w:after="0"/>
        <w:jc w:val="both"/>
        <w:rPr>
          <w:rFonts w:ascii="Times New Roman" w:hAnsi="Times New Roman" w:cs="Times New Roman"/>
          <w:sz w:val="28"/>
          <w:szCs w:val="28"/>
        </w:rPr>
      </w:pPr>
      <w:r w:rsidRPr="0099001C">
        <w:rPr>
          <w:rFonts w:ascii="Times New Roman" w:hAnsi="Times New Roman" w:cs="Times New Roman"/>
          <w:sz w:val="28"/>
          <w:szCs w:val="28"/>
        </w:rPr>
        <w:t xml:space="preserve">У детей дошкольного возраста любые виды деятельности тесно переплетены с игрой, познание и экспериментирование легко переходят в творческую сюжетно-ролевую игру, так </w:t>
      </w:r>
      <w:proofErr w:type="gramStart"/>
      <w:r w:rsidRPr="0099001C">
        <w:rPr>
          <w:rFonts w:ascii="Times New Roman" w:hAnsi="Times New Roman" w:cs="Times New Roman"/>
          <w:sz w:val="28"/>
          <w:szCs w:val="28"/>
        </w:rPr>
        <w:t>же</w:t>
      </w:r>
      <w:proofErr w:type="gramEnd"/>
      <w:r w:rsidRPr="0099001C">
        <w:rPr>
          <w:rFonts w:ascii="Times New Roman" w:hAnsi="Times New Roman" w:cs="Times New Roman"/>
          <w:sz w:val="28"/>
          <w:szCs w:val="28"/>
        </w:rPr>
        <w:t xml:space="preserve"> как и двигательная активность, труд или знакомство с литературным произведением. В связи с этим игровой модуль является системообразующим. </w:t>
      </w:r>
    </w:p>
    <w:p w14:paraId="0F080722" w14:textId="77777777" w:rsidR="00FB59F5" w:rsidRDefault="0099001C" w:rsidP="009F3187">
      <w:pPr>
        <w:tabs>
          <w:tab w:val="left" w:pos="2832"/>
        </w:tabs>
        <w:spacing w:after="0"/>
        <w:jc w:val="both"/>
        <w:rPr>
          <w:rFonts w:ascii="Times New Roman" w:hAnsi="Times New Roman" w:cs="Times New Roman"/>
          <w:sz w:val="28"/>
          <w:szCs w:val="28"/>
        </w:rPr>
      </w:pPr>
      <w:r w:rsidRPr="00FB59F5">
        <w:rPr>
          <w:rFonts w:ascii="Times New Roman" w:hAnsi="Times New Roman" w:cs="Times New Roman"/>
          <w:i/>
          <w:iCs/>
          <w:sz w:val="28"/>
          <w:szCs w:val="28"/>
        </w:rPr>
        <w:t>Бытовой модуль включает</w:t>
      </w:r>
      <w:r w:rsidRPr="0099001C">
        <w:rPr>
          <w:rFonts w:ascii="Times New Roman" w:hAnsi="Times New Roman" w:cs="Times New Roman"/>
          <w:sz w:val="28"/>
          <w:szCs w:val="28"/>
        </w:rPr>
        <w:t xml:space="preserve"> в себя то, что связано с приемом пищи, трудовыми поручениями, трудовой деятельностью. </w:t>
      </w:r>
    </w:p>
    <w:p w14:paraId="08E48D31" w14:textId="77777777" w:rsidR="00FB59F5" w:rsidRDefault="0099001C" w:rsidP="009F3187">
      <w:pPr>
        <w:tabs>
          <w:tab w:val="left" w:pos="2832"/>
        </w:tabs>
        <w:spacing w:after="0"/>
        <w:jc w:val="both"/>
        <w:rPr>
          <w:rFonts w:ascii="Times New Roman" w:hAnsi="Times New Roman" w:cs="Times New Roman"/>
          <w:sz w:val="28"/>
          <w:szCs w:val="28"/>
        </w:rPr>
      </w:pPr>
      <w:r w:rsidRPr="00FB59F5">
        <w:rPr>
          <w:rFonts w:ascii="Times New Roman" w:hAnsi="Times New Roman" w:cs="Times New Roman"/>
          <w:i/>
          <w:iCs/>
          <w:sz w:val="28"/>
          <w:szCs w:val="28"/>
        </w:rPr>
        <w:t>Модуль релаксации состоит из</w:t>
      </w:r>
      <w:r w:rsidRPr="0099001C">
        <w:rPr>
          <w:rFonts w:ascii="Times New Roman" w:hAnsi="Times New Roman" w:cs="Times New Roman"/>
          <w:sz w:val="28"/>
          <w:szCs w:val="28"/>
        </w:rPr>
        <w:t xml:space="preserve"> зоны отдыха и релаксации, мягкой детской мебели, книжных стеллажей, столиков за которыми дети могут смотреть книги, играть в спокойные игры. </w:t>
      </w:r>
    </w:p>
    <w:p w14:paraId="5428B980" w14:textId="77777777" w:rsidR="00FB59F5" w:rsidRPr="00FB59F5" w:rsidRDefault="0099001C" w:rsidP="009F3187">
      <w:pPr>
        <w:tabs>
          <w:tab w:val="left" w:pos="2832"/>
        </w:tabs>
        <w:spacing w:after="0"/>
        <w:jc w:val="both"/>
        <w:rPr>
          <w:rFonts w:ascii="Times New Roman" w:hAnsi="Times New Roman" w:cs="Times New Roman"/>
          <w:i/>
          <w:iCs/>
          <w:sz w:val="28"/>
          <w:szCs w:val="28"/>
          <w:u w:val="single"/>
        </w:rPr>
      </w:pPr>
      <w:r w:rsidRPr="00FB59F5">
        <w:rPr>
          <w:rFonts w:ascii="Times New Roman" w:hAnsi="Times New Roman" w:cs="Times New Roman"/>
          <w:i/>
          <w:iCs/>
          <w:sz w:val="28"/>
          <w:szCs w:val="28"/>
          <w:u w:val="single"/>
        </w:rPr>
        <w:t>Оборудование в группе размещено и по центрам детской активности.</w:t>
      </w:r>
    </w:p>
    <w:p w14:paraId="18CDE657" w14:textId="77777777" w:rsidR="00FB59F5" w:rsidRDefault="0099001C" w:rsidP="009F3187">
      <w:pPr>
        <w:tabs>
          <w:tab w:val="left" w:pos="2832"/>
        </w:tabs>
        <w:spacing w:after="0"/>
        <w:jc w:val="both"/>
        <w:rPr>
          <w:rFonts w:ascii="Times New Roman" w:hAnsi="Times New Roman" w:cs="Times New Roman"/>
          <w:sz w:val="28"/>
          <w:szCs w:val="28"/>
        </w:rPr>
      </w:pPr>
      <w:r w:rsidRPr="0099001C">
        <w:rPr>
          <w:rFonts w:ascii="Times New Roman" w:hAnsi="Times New Roman" w:cs="Times New Roman"/>
          <w:sz w:val="28"/>
          <w:szCs w:val="28"/>
        </w:rPr>
        <w:t xml:space="preserve"> 1. Центр двигательной активности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 содержанием образовательных областей «Физическое развитие», «Социально-коммуникативное развитие», «Речевое развитие». </w:t>
      </w:r>
    </w:p>
    <w:p w14:paraId="712A4E25" w14:textId="75889458" w:rsidR="00FB59F5" w:rsidRDefault="0099001C" w:rsidP="009F3187">
      <w:pPr>
        <w:tabs>
          <w:tab w:val="left" w:pos="2832"/>
        </w:tabs>
        <w:spacing w:after="0"/>
        <w:jc w:val="both"/>
        <w:rPr>
          <w:rFonts w:ascii="Times New Roman" w:hAnsi="Times New Roman" w:cs="Times New Roman"/>
          <w:sz w:val="28"/>
          <w:szCs w:val="28"/>
        </w:rPr>
      </w:pPr>
      <w:r w:rsidRPr="0099001C">
        <w:rPr>
          <w:rFonts w:ascii="Times New Roman" w:hAnsi="Times New Roman" w:cs="Times New Roman"/>
          <w:sz w:val="28"/>
          <w:szCs w:val="28"/>
        </w:rPr>
        <w:t>2. 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w:t>
      </w:r>
      <w:r w:rsidR="00FB59F5">
        <w:rPr>
          <w:rFonts w:ascii="Times New Roman" w:hAnsi="Times New Roman" w:cs="Times New Roman"/>
          <w:sz w:val="28"/>
          <w:szCs w:val="28"/>
        </w:rPr>
        <w:t>-</w:t>
      </w:r>
      <w:r w:rsidRPr="0099001C">
        <w:rPr>
          <w:rFonts w:ascii="Times New Roman" w:hAnsi="Times New Roman" w:cs="Times New Roman"/>
          <w:sz w:val="28"/>
          <w:szCs w:val="28"/>
        </w:rPr>
        <w:t>коммуникативное развитие».</w:t>
      </w:r>
    </w:p>
    <w:p w14:paraId="5DA7AB37" w14:textId="155D36DC" w:rsidR="00FB59F5" w:rsidRDefault="0099001C" w:rsidP="009F3187">
      <w:pPr>
        <w:tabs>
          <w:tab w:val="left" w:pos="2832"/>
        </w:tabs>
        <w:spacing w:after="0"/>
        <w:jc w:val="both"/>
        <w:rPr>
          <w:rFonts w:ascii="Times New Roman" w:hAnsi="Times New Roman" w:cs="Times New Roman"/>
          <w:sz w:val="28"/>
          <w:szCs w:val="28"/>
        </w:rPr>
      </w:pPr>
      <w:r w:rsidRPr="0099001C">
        <w:rPr>
          <w:rFonts w:ascii="Times New Roman" w:hAnsi="Times New Roman" w:cs="Times New Roman"/>
          <w:sz w:val="28"/>
          <w:szCs w:val="28"/>
        </w:rPr>
        <w:t xml:space="preserve"> 3. Центр игры, содержащий оборудование для организации сюжетно-ролевых детских игр, предметы-заместители в интеграции с содержанием образовательных областей «Познавательное развитие», «Речевое развитие», «Социально-коммуникативное развитие», «Художественно</w:t>
      </w:r>
      <w:r w:rsidR="00FB59F5">
        <w:rPr>
          <w:rFonts w:ascii="Times New Roman" w:hAnsi="Times New Roman" w:cs="Times New Roman"/>
          <w:sz w:val="28"/>
          <w:szCs w:val="28"/>
        </w:rPr>
        <w:t>-</w:t>
      </w:r>
      <w:r w:rsidRPr="0099001C">
        <w:rPr>
          <w:rFonts w:ascii="Times New Roman" w:hAnsi="Times New Roman" w:cs="Times New Roman"/>
          <w:sz w:val="28"/>
          <w:szCs w:val="28"/>
        </w:rPr>
        <w:t xml:space="preserve">эстетическое развитие» и «Физическое развитие». </w:t>
      </w:r>
    </w:p>
    <w:p w14:paraId="209E7FDE" w14:textId="77777777" w:rsidR="00FB59F5" w:rsidRDefault="0099001C" w:rsidP="009F3187">
      <w:pPr>
        <w:tabs>
          <w:tab w:val="left" w:pos="2832"/>
        </w:tabs>
        <w:spacing w:after="0"/>
        <w:jc w:val="both"/>
        <w:rPr>
          <w:rFonts w:ascii="Times New Roman" w:hAnsi="Times New Roman" w:cs="Times New Roman"/>
          <w:sz w:val="28"/>
          <w:szCs w:val="28"/>
        </w:rPr>
      </w:pPr>
      <w:r w:rsidRPr="0099001C">
        <w:rPr>
          <w:rFonts w:ascii="Times New Roman" w:hAnsi="Times New Roman" w:cs="Times New Roman"/>
          <w:sz w:val="28"/>
          <w:szCs w:val="28"/>
        </w:rPr>
        <w:lastRenderedPageBreak/>
        <w:t>4</w:t>
      </w:r>
      <w:r w:rsidR="00FB59F5">
        <w:rPr>
          <w:rFonts w:ascii="Times New Roman" w:hAnsi="Times New Roman" w:cs="Times New Roman"/>
          <w:sz w:val="28"/>
          <w:szCs w:val="28"/>
        </w:rPr>
        <w:t>.</w:t>
      </w:r>
      <w:r w:rsidRPr="0099001C">
        <w:rPr>
          <w:rFonts w:ascii="Times New Roman" w:hAnsi="Times New Roman" w:cs="Times New Roman"/>
          <w:sz w:val="28"/>
          <w:szCs w:val="28"/>
        </w:rPr>
        <w:t xml:space="preserve"> 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 содержанием образовательных областей «Познавательное развитие», «Речевое развитие», «Социально-коммуникативное развитие» и «Художественно-эстетическое развитие». </w:t>
      </w:r>
    </w:p>
    <w:p w14:paraId="305A3CC6" w14:textId="77777777" w:rsidR="00FB59F5" w:rsidRDefault="0099001C" w:rsidP="009F3187">
      <w:pPr>
        <w:tabs>
          <w:tab w:val="left" w:pos="2832"/>
        </w:tabs>
        <w:spacing w:after="0"/>
        <w:jc w:val="both"/>
        <w:rPr>
          <w:rFonts w:ascii="Times New Roman" w:hAnsi="Times New Roman" w:cs="Times New Roman"/>
          <w:sz w:val="28"/>
          <w:szCs w:val="28"/>
        </w:rPr>
      </w:pPr>
      <w:r w:rsidRPr="0099001C">
        <w:rPr>
          <w:rFonts w:ascii="Times New Roman" w:hAnsi="Times New Roman" w:cs="Times New Roman"/>
          <w:sz w:val="28"/>
          <w:szCs w:val="28"/>
        </w:rPr>
        <w:t>5. Центр логики и математики,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 содержанием образовательных областей «Познавательное развитие», «Речевое развитие», «Социально-коммуникативное развитие».</w:t>
      </w:r>
    </w:p>
    <w:p w14:paraId="2DF3EE14" w14:textId="77777777" w:rsidR="00FB59F5" w:rsidRDefault="0099001C" w:rsidP="009F3187">
      <w:pPr>
        <w:tabs>
          <w:tab w:val="left" w:pos="2832"/>
        </w:tabs>
        <w:spacing w:after="0"/>
        <w:jc w:val="both"/>
        <w:rPr>
          <w:rFonts w:ascii="Times New Roman" w:hAnsi="Times New Roman" w:cs="Times New Roman"/>
          <w:sz w:val="28"/>
          <w:szCs w:val="28"/>
        </w:rPr>
      </w:pPr>
      <w:r w:rsidRPr="0099001C">
        <w:rPr>
          <w:rFonts w:ascii="Times New Roman" w:hAnsi="Times New Roman" w:cs="Times New Roman"/>
          <w:sz w:val="28"/>
          <w:szCs w:val="28"/>
        </w:rPr>
        <w:t xml:space="preserve"> 6. Центр экспериментирования, организации наблюдения и труда, игровое оборудование, демонстрационные материалы и дидактические пособия которого способствуют реализации поисково</w:t>
      </w:r>
      <w:r w:rsidR="00FB59F5">
        <w:rPr>
          <w:rFonts w:ascii="Times New Roman" w:hAnsi="Times New Roman" w:cs="Times New Roman"/>
          <w:sz w:val="28"/>
          <w:szCs w:val="28"/>
        </w:rPr>
        <w:t>-</w:t>
      </w:r>
      <w:r w:rsidRPr="0099001C">
        <w:rPr>
          <w:rFonts w:ascii="Times New Roman" w:hAnsi="Times New Roman" w:cs="Times New Roman"/>
          <w:sz w:val="28"/>
          <w:szCs w:val="28"/>
        </w:rPr>
        <w:t>экспериментальной и трудовой деятельности детей в интеграции с содержанием образовательных областей «Познавательное развитие», «Речевое развитие», «Социально-коммуникативное развитие».</w:t>
      </w:r>
    </w:p>
    <w:p w14:paraId="412A0570" w14:textId="77777777" w:rsidR="00FB59F5" w:rsidRDefault="0099001C" w:rsidP="009F3187">
      <w:pPr>
        <w:tabs>
          <w:tab w:val="left" w:pos="2832"/>
        </w:tabs>
        <w:spacing w:after="0"/>
        <w:jc w:val="both"/>
        <w:rPr>
          <w:rFonts w:ascii="Times New Roman" w:hAnsi="Times New Roman" w:cs="Times New Roman"/>
          <w:sz w:val="28"/>
          <w:szCs w:val="28"/>
        </w:rPr>
      </w:pPr>
      <w:r w:rsidRPr="0099001C">
        <w:rPr>
          <w:rFonts w:ascii="Times New Roman" w:hAnsi="Times New Roman" w:cs="Times New Roman"/>
          <w:sz w:val="28"/>
          <w:szCs w:val="28"/>
        </w:rPr>
        <w:t xml:space="preserve"> 7. Центр познания и коммуникации детей, оснащение которого обеспечивает расширение кругозора детей и их знаний об окружающем мире во взаимодействии детей со взрослыми и сверстниками в интеграции с содержанием образовательных областей «Познавательное развитие», «Речевое развитие», «Социально-коммуникативное развитие». </w:t>
      </w:r>
    </w:p>
    <w:p w14:paraId="473EEC0E" w14:textId="77777777" w:rsidR="00FB59F5" w:rsidRDefault="0099001C" w:rsidP="009F3187">
      <w:pPr>
        <w:tabs>
          <w:tab w:val="left" w:pos="2832"/>
        </w:tabs>
        <w:spacing w:after="0"/>
        <w:jc w:val="both"/>
        <w:rPr>
          <w:rFonts w:ascii="Times New Roman" w:hAnsi="Times New Roman" w:cs="Times New Roman"/>
          <w:sz w:val="28"/>
          <w:szCs w:val="28"/>
        </w:rPr>
      </w:pPr>
      <w:r w:rsidRPr="0099001C">
        <w:rPr>
          <w:rFonts w:ascii="Times New Roman" w:hAnsi="Times New Roman" w:cs="Times New Roman"/>
          <w:sz w:val="28"/>
          <w:szCs w:val="28"/>
        </w:rPr>
        <w:t>8. Книжный уголок, содержащий художественную и документальную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14:paraId="1C7569CF" w14:textId="77777777" w:rsidR="00FB59F5" w:rsidRDefault="0099001C" w:rsidP="009F3187">
      <w:pPr>
        <w:tabs>
          <w:tab w:val="left" w:pos="2832"/>
        </w:tabs>
        <w:spacing w:after="0"/>
        <w:jc w:val="both"/>
        <w:rPr>
          <w:rFonts w:ascii="Times New Roman" w:hAnsi="Times New Roman" w:cs="Times New Roman"/>
          <w:sz w:val="28"/>
          <w:szCs w:val="28"/>
        </w:rPr>
      </w:pPr>
      <w:r w:rsidRPr="0099001C">
        <w:rPr>
          <w:rFonts w:ascii="Times New Roman" w:hAnsi="Times New Roman" w:cs="Times New Roman"/>
          <w:sz w:val="28"/>
          <w:szCs w:val="28"/>
        </w:rPr>
        <w:t xml:space="preserve"> 9. Центр театрализации и музицирования,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 </w:t>
      </w:r>
    </w:p>
    <w:p w14:paraId="2CCDC266" w14:textId="77777777" w:rsidR="00FB59F5" w:rsidRDefault="0099001C" w:rsidP="009F3187">
      <w:pPr>
        <w:tabs>
          <w:tab w:val="left" w:pos="2832"/>
        </w:tabs>
        <w:spacing w:after="0"/>
        <w:jc w:val="both"/>
        <w:rPr>
          <w:rFonts w:ascii="Times New Roman" w:hAnsi="Times New Roman" w:cs="Times New Roman"/>
          <w:sz w:val="28"/>
          <w:szCs w:val="28"/>
        </w:rPr>
      </w:pPr>
      <w:r w:rsidRPr="0099001C">
        <w:rPr>
          <w:rFonts w:ascii="Times New Roman" w:hAnsi="Times New Roman" w:cs="Times New Roman"/>
          <w:sz w:val="28"/>
          <w:szCs w:val="28"/>
        </w:rPr>
        <w:t xml:space="preserve">10. Центр уединения предназначен для снятия психоэмоционального напряжения воспитанников. </w:t>
      </w:r>
    </w:p>
    <w:p w14:paraId="7201D3FA" w14:textId="77777777" w:rsidR="00FB59F5" w:rsidRDefault="0099001C" w:rsidP="009F3187">
      <w:pPr>
        <w:tabs>
          <w:tab w:val="left" w:pos="2832"/>
        </w:tabs>
        <w:spacing w:after="0"/>
        <w:jc w:val="both"/>
        <w:rPr>
          <w:rFonts w:ascii="Times New Roman" w:hAnsi="Times New Roman" w:cs="Times New Roman"/>
          <w:sz w:val="28"/>
          <w:szCs w:val="28"/>
        </w:rPr>
      </w:pPr>
      <w:r w:rsidRPr="0099001C">
        <w:rPr>
          <w:rFonts w:ascii="Times New Roman" w:hAnsi="Times New Roman" w:cs="Times New Roman"/>
          <w:sz w:val="28"/>
          <w:szCs w:val="28"/>
        </w:rPr>
        <w:t>11. Центр коррекции предназначен для организации совместной деятельности воспитателя и/или специалиста с детьми с ОВЗ, направленной на коррекцию имеющихся у них нарушений.</w:t>
      </w:r>
    </w:p>
    <w:p w14:paraId="4C635F84" w14:textId="77777777" w:rsidR="00FB59F5" w:rsidRDefault="0099001C" w:rsidP="009F3187">
      <w:pPr>
        <w:tabs>
          <w:tab w:val="left" w:pos="2832"/>
        </w:tabs>
        <w:spacing w:after="0"/>
        <w:jc w:val="both"/>
        <w:rPr>
          <w:rFonts w:ascii="Times New Roman" w:hAnsi="Times New Roman" w:cs="Times New Roman"/>
          <w:sz w:val="28"/>
          <w:szCs w:val="28"/>
        </w:rPr>
      </w:pPr>
      <w:r w:rsidRPr="0099001C">
        <w:rPr>
          <w:rFonts w:ascii="Times New Roman" w:hAnsi="Times New Roman" w:cs="Times New Roman"/>
          <w:sz w:val="28"/>
          <w:szCs w:val="28"/>
        </w:rPr>
        <w:t xml:space="preserve"> 12. Центр творчества детей, предназначенный для реализации продуктивной деятельности детей (рисование, лепка, аппликация, художественный труд) в интеграции с содержанием образовательных областей «Речевое развитие», «Познавательное развитие», «Социально-коммуникативное развитие».</w:t>
      </w:r>
    </w:p>
    <w:p w14:paraId="5F578A82" w14:textId="1B5418F5" w:rsidR="0099001C" w:rsidRDefault="0099001C" w:rsidP="009F3187">
      <w:pPr>
        <w:tabs>
          <w:tab w:val="left" w:pos="2832"/>
        </w:tabs>
        <w:spacing w:after="0"/>
        <w:jc w:val="both"/>
        <w:rPr>
          <w:rFonts w:ascii="Times New Roman" w:hAnsi="Times New Roman" w:cs="Times New Roman"/>
          <w:sz w:val="28"/>
          <w:szCs w:val="28"/>
        </w:rPr>
      </w:pPr>
      <w:r w:rsidRPr="0099001C">
        <w:rPr>
          <w:rFonts w:ascii="Times New Roman" w:hAnsi="Times New Roman" w:cs="Times New Roman"/>
          <w:sz w:val="28"/>
          <w:szCs w:val="28"/>
        </w:rPr>
        <w:lastRenderedPageBreak/>
        <w:t xml:space="preserve"> При такой организации следует продумывать соседство центров с учетом пересечения детских активностей и их интеграции (объединения). Игра и конструирование, например, часто объединены в деятельности детей - постройка сразу обыгрывается или, наоборот, сюжет игры требует конструктивного творчества. Познание часто соседствует у детей с экспериментированием, а ознакомление с литературой - с театрализованным и художественным творчеством</w:t>
      </w:r>
    </w:p>
    <w:p w14:paraId="59062DE4" w14:textId="67397A81" w:rsidR="00FB59F5" w:rsidRDefault="00FB59F5" w:rsidP="009F3187">
      <w:pPr>
        <w:spacing w:after="0"/>
        <w:jc w:val="both"/>
        <w:rPr>
          <w:rFonts w:ascii="Times New Roman" w:hAnsi="Times New Roman" w:cs="Times New Roman"/>
          <w:b/>
          <w:bCs/>
          <w:sz w:val="28"/>
          <w:szCs w:val="28"/>
        </w:rPr>
      </w:pPr>
      <w:r w:rsidRPr="00FB59F5">
        <w:rPr>
          <w:rFonts w:ascii="Times New Roman" w:hAnsi="Times New Roman" w:cs="Times New Roman"/>
          <w:b/>
          <w:bCs/>
          <w:sz w:val="28"/>
          <w:szCs w:val="28"/>
        </w:rPr>
        <w:t>3.3. Материально-техническое обеспечение Программы, обеспеченность методическими материалами и средствами обучения и воспитания</w:t>
      </w:r>
    </w:p>
    <w:p w14:paraId="2A9332C3" w14:textId="6B6A7AF7" w:rsidR="00FC2377" w:rsidRDefault="00DD78CA" w:rsidP="009F3187">
      <w:pPr>
        <w:spacing w:after="0"/>
        <w:jc w:val="both"/>
        <w:rPr>
          <w:rFonts w:ascii="Times New Roman" w:hAnsi="Times New Roman" w:cs="Times New Roman"/>
          <w:sz w:val="28"/>
          <w:szCs w:val="28"/>
        </w:rPr>
      </w:pPr>
      <w:r>
        <w:rPr>
          <w:rFonts w:ascii="Times New Roman" w:hAnsi="Times New Roman" w:cs="Times New Roman"/>
          <w:sz w:val="28"/>
          <w:szCs w:val="28"/>
        </w:rPr>
        <w:t>3</w:t>
      </w:r>
      <w:r w:rsidR="00FC2377" w:rsidRPr="00FC2377">
        <w:rPr>
          <w:rFonts w:ascii="Times New Roman" w:hAnsi="Times New Roman" w:cs="Times New Roman"/>
          <w:sz w:val="28"/>
          <w:szCs w:val="28"/>
        </w:rPr>
        <w:t>.3.1. В ОО созданы материально-технические условия, обеспечивающие:</w:t>
      </w:r>
    </w:p>
    <w:p w14:paraId="1E4A3FE3" w14:textId="77777777" w:rsidR="00FC2377" w:rsidRDefault="00FC2377" w:rsidP="009F3187">
      <w:pPr>
        <w:spacing w:after="0"/>
        <w:jc w:val="both"/>
        <w:rPr>
          <w:rFonts w:ascii="Times New Roman" w:hAnsi="Times New Roman" w:cs="Times New Roman"/>
          <w:sz w:val="28"/>
          <w:szCs w:val="28"/>
        </w:rPr>
      </w:pPr>
      <w:r w:rsidRPr="00FC2377">
        <w:rPr>
          <w:rFonts w:ascii="Times New Roman" w:hAnsi="Times New Roman" w:cs="Times New Roman"/>
          <w:sz w:val="28"/>
          <w:szCs w:val="28"/>
        </w:rPr>
        <w:t xml:space="preserve"> - возможность достижения обучающимися планируемых результатов освоения Программы; </w:t>
      </w:r>
    </w:p>
    <w:p w14:paraId="466A7C88" w14:textId="77777777" w:rsidR="00FC2377" w:rsidRDefault="00FC2377" w:rsidP="009F3187">
      <w:pPr>
        <w:spacing w:after="0"/>
        <w:jc w:val="both"/>
        <w:rPr>
          <w:rFonts w:ascii="Times New Roman" w:hAnsi="Times New Roman" w:cs="Times New Roman"/>
          <w:sz w:val="28"/>
          <w:szCs w:val="28"/>
        </w:rPr>
      </w:pPr>
      <w:r w:rsidRPr="00FC2377">
        <w:rPr>
          <w:rFonts w:ascii="Times New Roman" w:hAnsi="Times New Roman" w:cs="Times New Roman"/>
          <w:sz w:val="28"/>
          <w:szCs w:val="28"/>
        </w:rPr>
        <w:t>- выполнение ОО требований санитарно-эпидемиологических правил и гигиенических нормативов, содержащихся в СП 2.4.3648-20, СанПиН 2.3/2.4.3590-20 «Санитарно</w:t>
      </w:r>
      <w:r>
        <w:rPr>
          <w:rFonts w:ascii="Times New Roman" w:hAnsi="Times New Roman" w:cs="Times New Roman"/>
          <w:sz w:val="28"/>
          <w:szCs w:val="28"/>
        </w:rPr>
        <w:t>-</w:t>
      </w:r>
      <w:r w:rsidRPr="00FC2377">
        <w:rPr>
          <w:rFonts w:ascii="Times New Roman" w:hAnsi="Times New Roman" w:cs="Times New Roman"/>
          <w:sz w:val="28"/>
          <w:szCs w:val="28"/>
        </w:rPr>
        <w:t>эпидемиологические требования к организации общественного питания населения», утвержд</w:t>
      </w:r>
      <w:r>
        <w:rPr>
          <w:rFonts w:ascii="Times New Roman" w:hAnsi="Times New Roman" w:cs="Times New Roman"/>
          <w:sz w:val="28"/>
          <w:szCs w:val="28"/>
        </w:rPr>
        <w:t>ё</w:t>
      </w:r>
      <w:r w:rsidRPr="00FC2377">
        <w:rPr>
          <w:rFonts w:ascii="Times New Roman" w:hAnsi="Times New Roman" w:cs="Times New Roman"/>
          <w:sz w:val="28"/>
          <w:szCs w:val="28"/>
        </w:rPr>
        <w:t>нных постановлением Главного государственного санитарного врача Российской Федерации от 27 октября 2020 г. №32 (зарегистрировано Министерством юстиции Российской Федерации 11 ноября 2020 г., регистрационный № 60833), действующим до 1 января 2027 года (далее - СанПиН 2.3/2.4.3590-20), СанПиН 1.2.3685-21:</w:t>
      </w:r>
    </w:p>
    <w:p w14:paraId="03B262A7" w14:textId="6D7F4442" w:rsidR="00FC2377" w:rsidRDefault="00FC2377" w:rsidP="009F3187">
      <w:pPr>
        <w:spacing w:after="0"/>
        <w:jc w:val="both"/>
        <w:rPr>
          <w:rFonts w:ascii="Times New Roman" w:hAnsi="Times New Roman" w:cs="Times New Roman"/>
          <w:sz w:val="28"/>
          <w:szCs w:val="28"/>
        </w:rPr>
      </w:pPr>
      <w:r w:rsidRPr="00FC2377">
        <w:rPr>
          <w:rFonts w:ascii="Times New Roman" w:hAnsi="Times New Roman" w:cs="Times New Roman"/>
          <w:sz w:val="28"/>
          <w:szCs w:val="28"/>
        </w:rPr>
        <w:t xml:space="preserve"> - к условиям размещения организаций, осуществляющих образовательную деятельность; </w:t>
      </w:r>
    </w:p>
    <w:p w14:paraId="3016F856" w14:textId="7C41CF15" w:rsidR="00FC2377" w:rsidRDefault="00FC2377" w:rsidP="009F3187">
      <w:pPr>
        <w:spacing w:after="0"/>
        <w:jc w:val="both"/>
        <w:rPr>
          <w:rFonts w:ascii="Times New Roman" w:hAnsi="Times New Roman" w:cs="Times New Roman"/>
          <w:sz w:val="28"/>
          <w:szCs w:val="28"/>
        </w:rPr>
      </w:pPr>
      <w:r w:rsidRPr="00FC2377">
        <w:rPr>
          <w:rFonts w:ascii="Times New Roman" w:hAnsi="Times New Roman" w:cs="Times New Roman"/>
          <w:sz w:val="28"/>
          <w:szCs w:val="28"/>
        </w:rPr>
        <w:t>- оборудованию и содержанию территории;</w:t>
      </w:r>
    </w:p>
    <w:p w14:paraId="4EB91D14" w14:textId="77777777" w:rsidR="00FC2377" w:rsidRDefault="00FC2377" w:rsidP="009F3187">
      <w:pPr>
        <w:spacing w:after="0"/>
        <w:jc w:val="both"/>
        <w:rPr>
          <w:rFonts w:ascii="Times New Roman" w:hAnsi="Times New Roman" w:cs="Times New Roman"/>
          <w:sz w:val="28"/>
          <w:szCs w:val="28"/>
        </w:rPr>
      </w:pPr>
      <w:r w:rsidRPr="00FC2377">
        <w:rPr>
          <w:rFonts w:ascii="Times New Roman" w:hAnsi="Times New Roman" w:cs="Times New Roman"/>
          <w:sz w:val="28"/>
          <w:szCs w:val="28"/>
        </w:rPr>
        <w:t xml:space="preserve"> - помещениям, их оборудованию и содержанию;</w:t>
      </w:r>
    </w:p>
    <w:p w14:paraId="661CFF3D" w14:textId="77777777" w:rsidR="00FC2377" w:rsidRDefault="00FC2377" w:rsidP="009F3187">
      <w:pPr>
        <w:spacing w:after="0"/>
        <w:jc w:val="both"/>
        <w:rPr>
          <w:rFonts w:ascii="Times New Roman" w:hAnsi="Times New Roman" w:cs="Times New Roman"/>
          <w:sz w:val="28"/>
          <w:szCs w:val="28"/>
        </w:rPr>
      </w:pPr>
      <w:r w:rsidRPr="00FC2377">
        <w:rPr>
          <w:rFonts w:ascii="Times New Roman" w:hAnsi="Times New Roman" w:cs="Times New Roman"/>
          <w:sz w:val="28"/>
          <w:szCs w:val="28"/>
        </w:rPr>
        <w:t xml:space="preserve"> - естественному и искусственному освещению помещений; - отоплению и вентиляции;</w:t>
      </w:r>
    </w:p>
    <w:p w14:paraId="0E4371F7" w14:textId="77777777" w:rsidR="00FC2377" w:rsidRDefault="00FC2377" w:rsidP="009F3187">
      <w:pPr>
        <w:spacing w:after="0"/>
        <w:jc w:val="both"/>
        <w:rPr>
          <w:rFonts w:ascii="Times New Roman" w:hAnsi="Times New Roman" w:cs="Times New Roman"/>
          <w:sz w:val="28"/>
          <w:szCs w:val="28"/>
        </w:rPr>
      </w:pPr>
      <w:r w:rsidRPr="00FC2377">
        <w:rPr>
          <w:rFonts w:ascii="Times New Roman" w:hAnsi="Times New Roman" w:cs="Times New Roman"/>
          <w:sz w:val="28"/>
          <w:szCs w:val="28"/>
        </w:rPr>
        <w:t xml:space="preserve"> - водоснабжению и канализации;</w:t>
      </w:r>
    </w:p>
    <w:p w14:paraId="2A7DF91E" w14:textId="77777777" w:rsidR="00FC2377" w:rsidRDefault="00FC2377" w:rsidP="009F3187">
      <w:pPr>
        <w:spacing w:after="0"/>
        <w:jc w:val="both"/>
        <w:rPr>
          <w:rFonts w:ascii="Times New Roman" w:hAnsi="Times New Roman" w:cs="Times New Roman"/>
          <w:sz w:val="28"/>
          <w:szCs w:val="28"/>
        </w:rPr>
      </w:pPr>
      <w:r w:rsidRPr="00FC2377">
        <w:rPr>
          <w:rFonts w:ascii="Times New Roman" w:hAnsi="Times New Roman" w:cs="Times New Roman"/>
          <w:sz w:val="28"/>
          <w:szCs w:val="28"/>
        </w:rPr>
        <w:t xml:space="preserve"> - организации питания;</w:t>
      </w:r>
    </w:p>
    <w:p w14:paraId="262A1585" w14:textId="77777777" w:rsidR="00FC2377" w:rsidRDefault="00FC2377" w:rsidP="009F3187">
      <w:pPr>
        <w:spacing w:after="0"/>
        <w:jc w:val="both"/>
        <w:rPr>
          <w:rFonts w:ascii="Times New Roman" w:hAnsi="Times New Roman" w:cs="Times New Roman"/>
          <w:sz w:val="28"/>
          <w:szCs w:val="28"/>
        </w:rPr>
      </w:pPr>
      <w:r w:rsidRPr="00FC2377">
        <w:rPr>
          <w:rFonts w:ascii="Times New Roman" w:hAnsi="Times New Roman" w:cs="Times New Roman"/>
          <w:sz w:val="28"/>
          <w:szCs w:val="28"/>
        </w:rPr>
        <w:t xml:space="preserve"> - медицинскому обеспечению; </w:t>
      </w:r>
    </w:p>
    <w:p w14:paraId="01E75261" w14:textId="77777777" w:rsidR="00FC2377" w:rsidRDefault="00FC2377" w:rsidP="009F3187">
      <w:pPr>
        <w:spacing w:after="0"/>
        <w:jc w:val="both"/>
        <w:rPr>
          <w:rFonts w:ascii="Times New Roman" w:hAnsi="Times New Roman" w:cs="Times New Roman"/>
          <w:sz w:val="28"/>
          <w:szCs w:val="28"/>
        </w:rPr>
      </w:pPr>
      <w:r w:rsidRPr="00FC2377">
        <w:rPr>
          <w:rFonts w:ascii="Times New Roman" w:hAnsi="Times New Roman" w:cs="Times New Roman"/>
          <w:sz w:val="28"/>
          <w:szCs w:val="28"/>
        </w:rPr>
        <w:t xml:space="preserve">- приему детей в организации, осуществляющих образовательную деятельность; </w:t>
      </w:r>
    </w:p>
    <w:p w14:paraId="71F65979" w14:textId="77777777" w:rsidR="00FC2377" w:rsidRDefault="00FC2377" w:rsidP="009F3187">
      <w:pPr>
        <w:spacing w:after="0"/>
        <w:jc w:val="both"/>
        <w:rPr>
          <w:rFonts w:ascii="Times New Roman" w:hAnsi="Times New Roman" w:cs="Times New Roman"/>
          <w:sz w:val="28"/>
          <w:szCs w:val="28"/>
        </w:rPr>
      </w:pPr>
      <w:r w:rsidRPr="00FC2377">
        <w:rPr>
          <w:rFonts w:ascii="Times New Roman" w:hAnsi="Times New Roman" w:cs="Times New Roman"/>
          <w:sz w:val="28"/>
          <w:szCs w:val="28"/>
        </w:rPr>
        <w:t>- организации режима дня;</w:t>
      </w:r>
    </w:p>
    <w:p w14:paraId="538F88A9" w14:textId="77777777" w:rsidR="00FC2377" w:rsidRDefault="00FC2377" w:rsidP="009F3187">
      <w:pPr>
        <w:spacing w:after="0"/>
        <w:jc w:val="both"/>
        <w:rPr>
          <w:rFonts w:ascii="Times New Roman" w:hAnsi="Times New Roman" w:cs="Times New Roman"/>
          <w:sz w:val="28"/>
          <w:szCs w:val="28"/>
        </w:rPr>
      </w:pPr>
      <w:r w:rsidRPr="00FC2377">
        <w:rPr>
          <w:rFonts w:ascii="Times New Roman" w:hAnsi="Times New Roman" w:cs="Times New Roman"/>
          <w:sz w:val="28"/>
          <w:szCs w:val="28"/>
        </w:rPr>
        <w:t xml:space="preserve"> - организации физического воспитания;</w:t>
      </w:r>
    </w:p>
    <w:p w14:paraId="2F683D33" w14:textId="77777777" w:rsidR="00FC2377" w:rsidRDefault="00FC2377" w:rsidP="009F3187">
      <w:pPr>
        <w:spacing w:after="0"/>
        <w:jc w:val="both"/>
        <w:rPr>
          <w:rFonts w:ascii="Times New Roman" w:hAnsi="Times New Roman" w:cs="Times New Roman"/>
          <w:sz w:val="28"/>
          <w:szCs w:val="28"/>
        </w:rPr>
      </w:pPr>
      <w:r w:rsidRPr="00FC2377">
        <w:rPr>
          <w:rFonts w:ascii="Times New Roman" w:hAnsi="Times New Roman" w:cs="Times New Roman"/>
          <w:sz w:val="28"/>
          <w:szCs w:val="28"/>
        </w:rPr>
        <w:t xml:space="preserve"> - личной гигиене персонала;</w:t>
      </w:r>
    </w:p>
    <w:p w14:paraId="2D07B3FC" w14:textId="77777777" w:rsidR="00FC2377" w:rsidRDefault="00FC2377" w:rsidP="009F3187">
      <w:pPr>
        <w:spacing w:after="0"/>
        <w:jc w:val="both"/>
        <w:rPr>
          <w:rFonts w:ascii="Times New Roman" w:hAnsi="Times New Roman" w:cs="Times New Roman"/>
          <w:sz w:val="28"/>
          <w:szCs w:val="28"/>
        </w:rPr>
      </w:pPr>
      <w:r w:rsidRPr="00FC2377">
        <w:rPr>
          <w:rFonts w:ascii="Times New Roman" w:hAnsi="Times New Roman" w:cs="Times New Roman"/>
          <w:sz w:val="28"/>
          <w:szCs w:val="28"/>
        </w:rPr>
        <w:t xml:space="preserve"> - выполнение ОО требований пожарной безопасности и электробезопасности;</w:t>
      </w:r>
    </w:p>
    <w:p w14:paraId="704C321E" w14:textId="77777777" w:rsidR="00FC2377" w:rsidRDefault="00FC2377" w:rsidP="009F3187">
      <w:pPr>
        <w:spacing w:after="0"/>
        <w:jc w:val="both"/>
        <w:rPr>
          <w:rFonts w:ascii="Times New Roman" w:hAnsi="Times New Roman" w:cs="Times New Roman"/>
          <w:sz w:val="28"/>
          <w:szCs w:val="28"/>
        </w:rPr>
      </w:pPr>
      <w:r w:rsidRPr="00FC2377">
        <w:rPr>
          <w:rFonts w:ascii="Times New Roman" w:hAnsi="Times New Roman" w:cs="Times New Roman"/>
          <w:sz w:val="28"/>
          <w:szCs w:val="28"/>
        </w:rPr>
        <w:t xml:space="preserve"> - выполнение ОО требований по охране здоровья обучающихся и охране труда работников ОО;</w:t>
      </w:r>
    </w:p>
    <w:p w14:paraId="0D5BAC41" w14:textId="77777777" w:rsidR="00FC2377" w:rsidRDefault="00FC2377" w:rsidP="009F3187">
      <w:pPr>
        <w:spacing w:after="0"/>
        <w:jc w:val="both"/>
        <w:rPr>
          <w:rFonts w:ascii="Times New Roman" w:hAnsi="Times New Roman" w:cs="Times New Roman"/>
          <w:sz w:val="28"/>
          <w:szCs w:val="28"/>
        </w:rPr>
      </w:pPr>
      <w:r w:rsidRPr="00FC2377">
        <w:rPr>
          <w:rFonts w:ascii="Times New Roman" w:hAnsi="Times New Roman" w:cs="Times New Roman"/>
          <w:sz w:val="28"/>
          <w:szCs w:val="28"/>
        </w:rPr>
        <w:t xml:space="preserve"> - возможность для беспрепятственного доступа обучающихся с ОВЗ, в том числе детей</w:t>
      </w:r>
      <w:r>
        <w:rPr>
          <w:rFonts w:ascii="Times New Roman" w:hAnsi="Times New Roman" w:cs="Times New Roman"/>
          <w:sz w:val="28"/>
          <w:szCs w:val="28"/>
        </w:rPr>
        <w:t>-</w:t>
      </w:r>
      <w:r w:rsidRPr="00FC2377">
        <w:rPr>
          <w:rFonts w:ascii="Times New Roman" w:hAnsi="Times New Roman" w:cs="Times New Roman"/>
          <w:sz w:val="28"/>
          <w:szCs w:val="28"/>
        </w:rPr>
        <w:t>инвалидов к объектам инфраструктуры ОО.</w:t>
      </w:r>
    </w:p>
    <w:p w14:paraId="114CF92E" w14:textId="77777777" w:rsidR="00DD78CA" w:rsidRDefault="00FC2377" w:rsidP="009F3187">
      <w:pPr>
        <w:spacing w:after="0"/>
        <w:jc w:val="both"/>
        <w:rPr>
          <w:rFonts w:ascii="Times New Roman" w:hAnsi="Times New Roman" w:cs="Times New Roman"/>
          <w:sz w:val="28"/>
          <w:szCs w:val="28"/>
        </w:rPr>
      </w:pPr>
      <w:r w:rsidRPr="00FC2377">
        <w:rPr>
          <w:rFonts w:ascii="Times New Roman" w:hAnsi="Times New Roman" w:cs="Times New Roman"/>
          <w:sz w:val="28"/>
          <w:szCs w:val="28"/>
        </w:rPr>
        <w:t xml:space="preserve"> 4.3.2. При создании материально-технических условий для детей с ОВЗ ОО учитывает особенности их физического и психического развития. </w:t>
      </w:r>
    </w:p>
    <w:p w14:paraId="68C7AEE0" w14:textId="30A6FD37" w:rsidR="00FC2377" w:rsidRDefault="00FC2377" w:rsidP="009F3187">
      <w:pPr>
        <w:spacing w:after="0"/>
        <w:jc w:val="both"/>
        <w:rPr>
          <w:rFonts w:ascii="Times New Roman" w:hAnsi="Times New Roman" w:cs="Times New Roman"/>
          <w:sz w:val="28"/>
          <w:szCs w:val="28"/>
        </w:rPr>
      </w:pPr>
      <w:r w:rsidRPr="00FC2377">
        <w:rPr>
          <w:rFonts w:ascii="Times New Roman" w:hAnsi="Times New Roman" w:cs="Times New Roman"/>
          <w:sz w:val="28"/>
          <w:szCs w:val="28"/>
        </w:rPr>
        <w:lastRenderedPageBreak/>
        <w:t>4.3.3. ОО оснащена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w:t>
      </w:r>
    </w:p>
    <w:p w14:paraId="7E66D6B6" w14:textId="77777777" w:rsidR="00FC2377" w:rsidRDefault="00FC2377" w:rsidP="009F3187">
      <w:pPr>
        <w:spacing w:after="0"/>
        <w:jc w:val="both"/>
        <w:rPr>
          <w:rFonts w:ascii="Times New Roman" w:hAnsi="Times New Roman" w:cs="Times New Roman"/>
          <w:sz w:val="28"/>
          <w:szCs w:val="28"/>
        </w:rPr>
      </w:pPr>
      <w:r w:rsidRPr="00FC2377">
        <w:rPr>
          <w:rFonts w:ascii="Times New Roman" w:hAnsi="Times New Roman" w:cs="Times New Roman"/>
          <w:sz w:val="28"/>
          <w:szCs w:val="28"/>
        </w:rPr>
        <w:t xml:space="preserve"> 4.3.4. ОО имеет необходимое оснащение и оборудование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 </w:t>
      </w:r>
    </w:p>
    <w:p w14:paraId="0A49D14B" w14:textId="77777777" w:rsidR="00FC2377" w:rsidRDefault="00FC2377" w:rsidP="009F3187">
      <w:pPr>
        <w:spacing w:after="0"/>
        <w:jc w:val="both"/>
        <w:rPr>
          <w:rFonts w:ascii="Times New Roman" w:hAnsi="Times New Roman" w:cs="Times New Roman"/>
          <w:sz w:val="28"/>
          <w:szCs w:val="28"/>
        </w:rPr>
      </w:pPr>
      <w:r w:rsidRPr="00FC2377">
        <w:rPr>
          <w:rFonts w:ascii="Times New Roman" w:hAnsi="Times New Roman" w:cs="Times New Roman"/>
          <w:sz w:val="28"/>
          <w:szCs w:val="28"/>
        </w:rPr>
        <w:t>- помещения для занятий и проектов, обеспечивающие образование детей через игру, о</w:t>
      </w:r>
      <w:r>
        <w:rPr>
          <w:rFonts w:ascii="Times New Roman" w:hAnsi="Times New Roman" w:cs="Times New Roman"/>
          <w:sz w:val="28"/>
          <w:szCs w:val="28"/>
        </w:rPr>
        <w:t>б</w:t>
      </w:r>
      <w:r w:rsidRPr="00FC2377">
        <w:rPr>
          <w:rFonts w:ascii="Times New Roman" w:hAnsi="Times New Roman" w:cs="Times New Roman"/>
          <w:sz w:val="28"/>
          <w:szCs w:val="28"/>
        </w:rPr>
        <w:t>щение, познавательно-исследовательскую деятельность и другие формы активности реб</w:t>
      </w:r>
      <w:r>
        <w:rPr>
          <w:rFonts w:ascii="Times New Roman" w:hAnsi="Times New Roman" w:cs="Times New Roman"/>
          <w:sz w:val="28"/>
          <w:szCs w:val="28"/>
        </w:rPr>
        <w:t>ё</w:t>
      </w:r>
      <w:r w:rsidRPr="00FC2377">
        <w:rPr>
          <w:rFonts w:ascii="Times New Roman" w:hAnsi="Times New Roman" w:cs="Times New Roman"/>
          <w:sz w:val="28"/>
          <w:szCs w:val="28"/>
        </w:rPr>
        <w:t xml:space="preserve">нка с участием взрослых и других детей; </w:t>
      </w:r>
    </w:p>
    <w:p w14:paraId="31337CB6" w14:textId="77777777" w:rsidR="00FC2377" w:rsidRDefault="00FC2377" w:rsidP="009F3187">
      <w:pPr>
        <w:spacing w:after="0"/>
        <w:jc w:val="both"/>
        <w:rPr>
          <w:rFonts w:ascii="Times New Roman" w:hAnsi="Times New Roman" w:cs="Times New Roman"/>
          <w:sz w:val="28"/>
          <w:szCs w:val="28"/>
        </w:rPr>
      </w:pPr>
      <w:r w:rsidRPr="00FC2377">
        <w:rPr>
          <w:rFonts w:ascii="Times New Roman" w:hAnsi="Times New Roman" w:cs="Times New Roman"/>
          <w:sz w:val="28"/>
          <w:szCs w:val="28"/>
        </w:rPr>
        <w:t xml:space="preserve">- 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 </w:t>
      </w:r>
    </w:p>
    <w:p w14:paraId="15F82070" w14:textId="77777777" w:rsidR="00FC2377" w:rsidRDefault="00FC2377" w:rsidP="009F3187">
      <w:pPr>
        <w:spacing w:after="0"/>
        <w:jc w:val="both"/>
        <w:rPr>
          <w:rFonts w:ascii="Times New Roman" w:hAnsi="Times New Roman" w:cs="Times New Roman"/>
          <w:sz w:val="28"/>
          <w:szCs w:val="28"/>
        </w:rPr>
      </w:pPr>
      <w:r w:rsidRPr="00FC2377">
        <w:rPr>
          <w:rFonts w:ascii="Times New Roman" w:hAnsi="Times New Roman" w:cs="Times New Roman"/>
          <w:sz w:val="28"/>
          <w:szCs w:val="28"/>
        </w:rPr>
        <w:t xml:space="preserve">- 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 </w:t>
      </w:r>
    </w:p>
    <w:p w14:paraId="247A0ABE" w14:textId="77777777" w:rsidR="00FC2377" w:rsidRDefault="00FC2377" w:rsidP="009F3187">
      <w:pPr>
        <w:spacing w:after="0"/>
        <w:jc w:val="both"/>
        <w:rPr>
          <w:rFonts w:ascii="Times New Roman" w:hAnsi="Times New Roman" w:cs="Times New Roman"/>
          <w:sz w:val="28"/>
          <w:szCs w:val="28"/>
        </w:rPr>
      </w:pPr>
      <w:r w:rsidRPr="00FC2377">
        <w:rPr>
          <w:rFonts w:ascii="Times New Roman" w:hAnsi="Times New Roman" w:cs="Times New Roman"/>
          <w:sz w:val="28"/>
          <w:szCs w:val="28"/>
        </w:rPr>
        <w:t xml:space="preserve">- административные помещения, методический кабинет; </w:t>
      </w:r>
    </w:p>
    <w:p w14:paraId="170BF6F1" w14:textId="77777777" w:rsidR="00FC2377" w:rsidRDefault="00FC2377" w:rsidP="009F3187">
      <w:pPr>
        <w:spacing w:after="0"/>
        <w:jc w:val="both"/>
        <w:rPr>
          <w:rFonts w:ascii="Times New Roman" w:hAnsi="Times New Roman" w:cs="Times New Roman"/>
          <w:sz w:val="28"/>
          <w:szCs w:val="28"/>
        </w:rPr>
      </w:pPr>
      <w:r w:rsidRPr="00FC2377">
        <w:rPr>
          <w:rFonts w:ascii="Times New Roman" w:hAnsi="Times New Roman" w:cs="Times New Roman"/>
          <w:sz w:val="28"/>
          <w:szCs w:val="28"/>
        </w:rPr>
        <w:t>- помещения для занятий специалистов (учитель-логопед);</w:t>
      </w:r>
    </w:p>
    <w:p w14:paraId="42480868" w14:textId="77777777" w:rsidR="00FC2377" w:rsidRDefault="00FC2377" w:rsidP="009F3187">
      <w:pPr>
        <w:spacing w:after="0"/>
        <w:jc w:val="both"/>
        <w:rPr>
          <w:rFonts w:ascii="Times New Roman" w:hAnsi="Times New Roman" w:cs="Times New Roman"/>
          <w:sz w:val="28"/>
          <w:szCs w:val="28"/>
        </w:rPr>
      </w:pPr>
      <w:r w:rsidRPr="00FC2377">
        <w:rPr>
          <w:rFonts w:ascii="Times New Roman" w:hAnsi="Times New Roman" w:cs="Times New Roman"/>
          <w:sz w:val="28"/>
          <w:szCs w:val="28"/>
        </w:rPr>
        <w:t xml:space="preserve"> - помещения, обеспечивающие охрану и укрепление физического </w:t>
      </w:r>
    </w:p>
    <w:p w14:paraId="5681B0B1" w14:textId="33759E56" w:rsidR="00FC2377" w:rsidRDefault="00FC2377" w:rsidP="009F3187">
      <w:pPr>
        <w:spacing w:after="0"/>
        <w:jc w:val="both"/>
        <w:rPr>
          <w:rFonts w:ascii="Times New Roman" w:hAnsi="Times New Roman" w:cs="Times New Roman"/>
          <w:sz w:val="28"/>
          <w:szCs w:val="28"/>
        </w:rPr>
      </w:pPr>
      <w:r w:rsidRPr="00FC2377">
        <w:rPr>
          <w:rFonts w:ascii="Times New Roman" w:hAnsi="Times New Roman" w:cs="Times New Roman"/>
          <w:sz w:val="28"/>
          <w:szCs w:val="28"/>
        </w:rPr>
        <w:t>здоровья, в том числе медицинский кабинет;</w:t>
      </w:r>
    </w:p>
    <w:p w14:paraId="2838352A" w14:textId="77777777" w:rsidR="00DD78CA" w:rsidRDefault="00FC2377" w:rsidP="009F3187">
      <w:pPr>
        <w:spacing w:after="0"/>
        <w:jc w:val="both"/>
        <w:rPr>
          <w:rFonts w:ascii="Times New Roman" w:hAnsi="Times New Roman" w:cs="Times New Roman"/>
          <w:sz w:val="28"/>
          <w:szCs w:val="28"/>
        </w:rPr>
      </w:pPr>
      <w:r w:rsidRPr="00FC2377">
        <w:rPr>
          <w:rFonts w:ascii="Times New Roman" w:hAnsi="Times New Roman" w:cs="Times New Roman"/>
          <w:sz w:val="28"/>
          <w:szCs w:val="28"/>
        </w:rPr>
        <w:t xml:space="preserve">- оформленная территория и оборудованные участки для прогулки ОО. </w:t>
      </w:r>
    </w:p>
    <w:p w14:paraId="5AAFD735" w14:textId="6ACBD1B0" w:rsidR="00FC2377" w:rsidRDefault="00FC2377" w:rsidP="009F3187">
      <w:pPr>
        <w:spacing w:after="0"/>
        <w:jc w:val="both"/>
        <w:rPr>
          <w:rFonts w:ascii="Times New Roman" w:hAnsi="Times New Roman" w:cs="Times New Roman"/>
          <w:sz w:val="28"/>
          <w:szCs w:val="28"/>
        </w:rPr>
      </w:pPr>
      <w:r w:rsidRPr="00FC2377">
        <w:rPr>
          <w:rFonts w:ascii="Times New Roman" w:hAnsi="Times New Roman" w:cs="Times New Roman"/>
          <w:sz w:val="28"/>
          <w:szCs w:val="28"/>
        </w:rPr>
        <w:t>4.3.5. В ОО есть дополнительные помещения для занятий с детьми, материально</w:t>
      </w:r>
      <w:r>
        <w:rPr>
          <w:rFonts w:ascii="Times New Roman" w:hAnsi="Times New Roman" w:cs="Times New Roman"/>
          <w:sz w:val="28"/>
          <w:szCs w:val="28"/>
        </w:rPr>
        <w:t>-</w:t>
      </w:r>
      <w:r w:rsidRPr="00FC2377">
        <w:rPr>
          <w:rFonts w:ascii="Times New Roman" w:hAnsi="Times New Roman" w:cs="Times New Roman"/>
          <w:sz w:val="28"/>
          <w:szCs w:val="28"/>
        </w:rPr>
        <w:t xml:space="preserve">техническое оснащение который предоставлено в Таблице. </w:t>
      </w:r>
    </w:p>
    <w:p w14:paraId="179A2EC2" w14:textId="77777777" w:rsidR="00FC2377" w:rsidRDefault="00FC2377" w:rsidP="009F3187">
      <w:pPr>
        <w:spacing w:after="0"/>
        <w:jc w:val="both"/>
        <w:rPr>
          <w:rFonts w:ascii="Times New Roman" w:hAnsi="Times New Roman" w:cs="Times New Roman"/>
          <w:sz w:val="28"/>
          <w:szCs w:val="28"/>
        </w:rPr>
      </w:pPr>
      <w:r w:rsidRPr="00FC2377">
        <w:rPr>
          <w:rFonts w:ascii="Times New Roman" w:hAnsi="Times New Roman" w:cs="Times New Roman"/>
          <w:sz w:val="28"/>
          <w:szCs w:val="28"/>
        </w:rPr>
        <w:t>4.3.6. Программой предусмотрено также использование ОО обновляемых образовательных ресурсов, в том числе расходных материалов, методическую литературу, техническое и мультимедийное сопровождение деятельности средств обучения и воспитания, спортивного, музыкального, оборудования, услуг связи, в том числе информационно</w:t>
      </w:r>
      <w:r>
        <w:rPr>
          <w:rFonts w:ascii="Times New Roman" w:hAnsi="Times New Roman" w:cs="Times New Roman"/>
          <w:sz w:val="28"/>
          <w:szCs w:val="28"/>
        </w:rPr>
        <w:t>-</w:t>
      </w:r>
      <w:r w:rsidRPr="00FC2377">
        <w:rPr>
          <w:rFonts w:ascii="Times New Roman" w:hAnsi="Times New Roman" w:cs="Times New Roman"/>
          <w:sz w:val="28"/>
          <w:szCs w:val="28"/>
        </w:rPr>
        <w:t xml:space="preserve">телекоммуникационной сети Интернет. </w:t>
      </w:r>
    </w:p>
    <w:p w14:paraId="5E1E5849" w14:textId="47FD3C7F" w:rsidR="00FC2377" w:rsidRDefault="00FC2377" w:rsidP="009F3187">
      <w:pPr>
        <w:spacing w:after="0"/>
        <w:jc w:val="both"/>
        <w:rPr>
          <w:rFonts w:ascii="Times New Roman" w:hAnsi="Times New Roman" w:cs="Times New Roman"/>
          <w:sz w:val="28"/>
          <w:szCs w:val="28"/>
        </w:rPr>
      </w:pPr>
      <w:r w:rsidRPr="00FC2377">
        <w:rPr>
          <w:rFonts w:ascii="Times New Roman" w:hAnsi="Times New Roman" w:cs="Times New Roman"/>
          <w:sz w:val="28"/>
          <w:szCs w:val="28"/>
        </w:rPr>
        <w:t>4.3.7. При проведении закупок оборудования и средств обучения и воспитания ОО руководствуется нормами законодательства Российской Федерации, в том числе в части предоставления приоритета товарам российского производства, работам, услугам, выполняемым, оказываемым российскими юридическими лицами</w:t>
      </w:r>
    </w:p>
    <w:p w14:paraId="4832009A" w14:textId="77777777" w:rsidR="0045005A" w:rsidRDefault="0045005A" w:rsidP="009F3187">
      <w:pPr>
        <w:spacing w:after="0"/>
        <w:jc w:val="both"/>
        <w:rPr>
          <w:rFonts w:ascii="Times New Roman" w:hAnsi="Times New Roman" w:cs="Times New Roman"/>
          <w:sz w:val="28"/>
          <w:szCs w:val="28"/>
        </w:rPr>
      </w:pPr>
    </w:p>
    <w:tbl>
      <w:tblPr>
        <w:tblW w:w="98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4928"/>
        <w:gridCol w:w="4961"/>
      </w:tblGrid>
      <w:tr w:rsidR="0045005A" w:rsidRPr="0045005A" w14:paraId="4DE19DEC" w14:textId="77777777" w:rsidTr="000B15BA">
        <w:tc>
          <w:tcPr>
            <w:tcW w:w="4928" w:type="dxa"/>
          </w:tcPr>
          <w:p w14:paraId="3BFF2A1D"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 xml:space="preserve">Наличие автоматической системы пожарной сигнализации, </w:t>
            </w:r>
            <w:proofErr w:type="gramStart"/>
            <w:r w:rsidRPr="0045005A">
              <w:rPr>
                <w:rFonts w:ascii="Times New Roman" w:hAnsi="Times New Roman" w:cs="Times New Roman"/>
                <w:sz w:val="24"/>
                <w:szCs w:val="24"/>
              </w:rPr>
              <w:t>её  работоспособность</w:t>
            </w:r>
            <w:proofErr w:type="gramEnd"/>
          </w:p>
        </w:tc>
        <w:tc>
          <w:tcPr>
            <w:tcW w:w="4961" w:type="dxa"/>
          </w:tcPr>
          <w:p w14:paraId="46FF5EB8"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 xml:space="preserve">Автоматическая пожарная система имеется </w:t>
            </w:r>
          </w:p>
        </w:tc>
      </w:tr>
      <w:tr w:rsidR="0045005A" w:rsidRPr="0045005A" w14:paraId="1F21CF6F" w14:textId="77777777" w:rsidTr="000B15BA">
        <w:tc>
          <w:tcPr>
            <w:tcW w:w="4928" w:type="dxa"/>
          </w:tcPr>
          <w:p w14:paraId="637441D8"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Организация охраны и пропускного режима</w:t>
            </w:r>
          </w:p>
        </w:tc>
        <w:tc>
          <w:tcPr>
            <w:tcW w:w="4961" w:type="dxa"/>
          </w:tcPr>
          <w:p w14:paraId="7E0EF6DF"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Организован пропускной режим</w:t>
            </w:r>
          </w:p>
        </w:tc>
      </w:tr>
      <w:tr w:rsidR="0045005A" w:rsidRPr="0045005A" w14:paraId="31A8F670" w14:textId="77777777" w:rsidTr="000B15BA">
        <w:tc>
          <w:tcPr>
            <w:tcW w:w="4928" w:type="dxa"/>
          </w:tcPr>
          <w:p w14:paraId="6F1FAA11"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Наличие списков телефонов, обеспечивающих безопасность</w:t>
            </w:r>
          </w:p>
        </w:tc>
        <w:tc>
          <w:tcPr>
            <w:tcW w:w="4961" w:type="dxa"/>
          </w:tcPr>
          <w:p w14:paraId="2CCC38BA"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Списки телефонов в наличии имеются на каждой телефонной точке</w:t>
            </w:r>
          </w:p>
        </w:tc>
      </w:tr>
      <w:tr w:rsidR="0045005A" w:rsidRPr="0045005A" w14:paraId="064ED1A9" w14:textId="77777777" w:rsidTr="00996DB7">
        <w:tc>
          <w:tcPr>
            <w:tcW w:w="4928" w:type="dxa"/>
            <w:shd w:val="clear" w:color="auto" w:fill="FFFFFF" w:themeFill="background1"/>
          </w:tcPr>
          <w:p w14:paraId="3A02E960"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Наличие поэтажных планов эвакуации</w:t>
            </w:r>
          </w:p>
        </w:tc>
        <w:tc>
          <w:tcPr>
            <w:tcW w:w="4961" w:type="dxa"/>
            <w:shd w:val="clear" w:color="auto" w:fill="FFFFFF" w:themeFill="background1"/>
          </w:tcPr>
          <w:p w14:paraId="1CBFD4AE" w14:textId="12F23321" w:rsidR="0045005A" w:rsidRPr="0045005A" w:rsidRDefault="0045005A" w:rsidP="009F3187">
            <w:pPr>
              <w:spacing w:after="0"/>
              <w:jc w:val="both"/>
              <w:rPr>
                <w:rFonts w:ascii="Times New Roman" w:hAnsi="Times New Roman" w:cs="Times New Roman"/>
                <w:sz w:val="24"/>
                <w:szCs w:val="24"/>
              </w:rPr>
            </w:pPr>
            <w:r w:rsidRPr="00996DB7">
              <w:rPr>
                <w:rFonts w:ascii="Times New Roman" w:hAnsi="Times New Roman" w:cs="Times New Roman"/>
                <w:sz w:val="24"/>
                <w:szCs w:val="24"/>
                <w:shd w:val="clear" w:color="auto" w:fill="FFFFFF" w:themeFill="background1"/>
              </w:rPr>
              <w:t xml:space="preserve">Имеется </w:t>
            </w:r>
            <w:r w:rsidR="00996DB7">
              <w:rPr>
                <w:rFonts w:ascii="Times New Roman" w:hAnsi="Times New Roman" w:cs="Times New Roman"/>
                <w:sz w:val="24"/>
                <w:szCs w:val="24"/>
                <w:shd w:val="clear" w:color="auto" w:fill="FFFFFF" w:themeFill="background1"/>
              </w:rPr>
              <w:t>5</w:t>
            </w:r>
            <w:r w:rsidRPr="0045005A">
              <w:rPr>
                <w:rFonts w:ascii="Times New Roman" w:hAnsi="Times New Roman" w:cs="Times New Roman"/>
                <w:sz w:val="24"/>
                <w:szCs w:val="24"/>
              </w:rPr>
              <w:t xml:space="preserve"> эвакуационных план</w:t>
            </w:r>
            <w:r w:rsidR="00996DB7">
              <w:rPr>
                <w:rFonts w:ascii="Times New Roman" w:hAnsi="Times New Roman" w:cs="Times New Roman"/>
                <w:sz w:val="24"/>
                <w:szCs w:val="24"/>
              </w:rPr>
              <w:t>ов</w:t>
            </w:r>
            <w:r w:rsidRPr="0045005A">
              <w:rPr>
                <w:rFonts w:ascii="Times New Roman" w:hAnsi="Times New Roman" w:cs="Times New Roman"/>
                <w:sz w:val="24"/>
                <w:szCs w:val="24"/>
              </w:rPr>
              <w:t xml:space="preserve"> по ГОСТу </w:t>
            </w:r>
          </w:p>
        </w:tc>
      </w:tr>
      <w:tr w:rsidR="0045005A" w:rsidRPr="0045005A" w14:paraId="05D9D3E6" w14:textId="77777777" w:rsidTr="000B15BA">
        <w:tc>
          <w:tcPr>
            <w:tcW w:w="4928" w:type="dxa"/>
          </w:tcPr>
          <w:p w14:paraId="18CDE796"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Наличие и состояние пожарных</w:t>
            </w:r>
            <w:r w:rsidRPr="0045005A">
              <w:rPr>
                <w:rFonts w:ascii="Times New Roman" w:hAnsi="Times New Roman" w:cs="Times New Roman"/>
                <w:sz w:val="24"/>
                <w:szCs w:val="24"/>
              </w:rPr>
              <w:br/>
              <w:t>(эвакуационных) выходов</w:t>
            </w:r>
          </w:p>
        </w:tc>
        <w:tc>
          <w:tcPr>
            <w:tcW w:w="4961" w:type="dxa"/>
          </w:tcPr>
          <w:p w14:paraId="2E3A18E5" w14:textId="53AFB6DE"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 xml:space="preserve">Пожарные (эвакуационные) выходы в </w:t>
            </w:r>
            <w:r w:rsidR="008A1933">
              <w:rPr>
                <w:rFonts w:ascii="Times New Roman" w:hAnsi="Times New Roman" w:cs="Times New Roman"/>
                <w:sz w:val="24"/>
                <w:szCs w:val="24"/>
              </w:rPr>
              <w:t>отличном</w:t>
            </w:r>
            <w:r w:rsidRPr="0045005A">
              <w:rPr>
                <w:rFonts w:ascii="Times New Roman" w:hAnsi="Times New Roman" w:cs="Times New Roman"/>
                <w:sz w:val="24"/>
                <w:szCs w:val="24"/>
              </w:rPr>
              <w:t xml:space="preserve"> состоянии</w:t>
            </w:r>
          </w:p>
        </w:tc>
      </w:tr>
      <w:tr w:rsidR="0045005A" w:rsidRPr="0045005A" w14:paraId="7BA4EFB0" w14:textId="77777777" w:rsidTr="000B15BA">
        <w:tc>
          <w:tcPr>
            <w:tcW w:w="4928" w:type="dxa"/>
          </w:tcPr>
          <w:p w14:paraId="10A2D5B5"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lastRenderedPageBreak/>
              <w:t>Состояние территории, наличие ограждения</w:t>
            </w:r>
          </w:p>
          <w:p w14:paraId="51ED283E"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 </w:t>
            </w:r>
          </w:p>
        </w:tc>
        <w:tc>
          <w:tcPr>
            <w:tcW w:w="4961" w:type="dxa"/>
          </w:tcPr>
          <w:p w14:paraId="122DA1CD"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Территория в удовлетворительном состоянии. Ограждение – забор металлический, имеются металлические ворота и калитка</w:t>
            </w:r>
          </w:p>
        </w:tc>
      </w:tr>
      <w:tr w:rsidR="0045005A" w:rsidRPr="0045005A" w14:paraId="201C04D6" w14:textId="77777777" w:rsidTr="000B15BA">
        <w:tc>
          <w:tcPr>
            <w:tcW w:w="4928" w:type="dxa"/>
          </w:tcPr>
          <w:p w14:paraId="018C3850"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Наличие ответственных лиц за обеспечение пожарной безопасности</w:t>
            </w:r>
          </w:p>
        </w:tc>
        <w:tc>
          <w:tcPr>
            <w:tcW w:w="4961" w:type="dxa"/>
          </w:tcPr>
          <w:p w14:paraId="7B5914D3" w14:textId="3C8865D4"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Ответственный по пожарной безопасности – за</w:t>
            </w:r>
            <w:r w:rsidR="008A1933">
              <w:rPr>
                <w:rFonts w:ascii="Times New Roman" w:hAnsi="Times New Roman" w:cs="Times New Roman"/>
                <w:sz w:val="24"/>
                <w:szCs w:val="24"/>
              </w:rPr>
              <w:t>ведующий хозяйством</w:t>
            </w:r>
          </w:p>
          <w:p w14:paraId="2380D299"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Ответственный за электрохозяйство – заведующий хозяйством</w:t>
            </w:r>
          </w:p>
        </w:tc>
      </w:tr>
      <w:tr w:rsidR="0045005A" w:rsidRPr="0045005A" w14:paraId="264550B9" w14:textId="77777777" w:rsidTr="000B15BA">
        <w:trPr>
          <w:trHeight w:val="210"/>
        </w:trPr>
        <w:tc>
          <w:tcPr>
            <w:tcW w:w="4928" w:type="dxa"/>
          </w:tcPr>
          <w:p w14:paraId="6DF243A1"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Наличие ответственных лиц за обеспечение охраны труда</w:t>
            </w:r>
          </w:p>
        </w:tc>
        <w:tc>
          <w:tcPr>
            <w:tcW w:w="4961" w:type="dxa"/>
          </w:tcPr>
          <w:p w14:paraId="0219790B" w14:textId="1E240F1D"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 xml:space="preserve">Ответственный по охране труда – </w:t>
            </w:r>
            <w:r w:rsidR="008A1933" w:rsidRPr="0045005A">
              <w:rPr>
                <w:rFonts w:ascii="Times New Roman" w:hAnsi="Times New Roman" w:cs="Times New Roman"/>
                <w:sz w:val="24"/>
                <w:szCs w:val="24"/>
              </w:rPr>
              <w:t>заведующий хозяйством</w:t>
            </w:r>
          </w:p>
        </w:tc>
      </w:tr>
      <w:tr w:rsidR="0045005A" w:rsidRPr="0045005A" w14:paraId="2A6647FD" w14:textId="77777777" w:rsidTr="000B15BA">
        <w:tc>
          <w:tcPr>
            <w:tcW w:w="4928" w:type="dxa"/>
          </w:tcPr>
          <w:p w14:paraId="4C3685C0"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Наличие ответственных лиц за обеспечение безопасности образовательного процесса</w:t>
            </w:r>
          </w:p>
          <w:p w14:paraId="62B5FE99"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 </w:t>
            </w:r>
          </w:p>
        </w:tc>
        <w:tc>
          <w:tcPr>
            <w:tcW w:w="4961" w:type="dxa"/>
          </w:tcPr>
          <w:p w14:paraId="7AF52A57" w14:textId="04D2AA87" w:rsidR="0045005A" w:rsidRPr="0045005A" w:rsidRDefault="0045005A" w:rsidP="009F3187">
            <w:pPr>
              <w:spacing w:after="0"/>
              <w:jc w:val="both"/>
              <w:rPr>
                <w:rFonts w:ascii="Times New Roman" w:hAnsi="Times New Roman" w:cs="Times New Roman"/>
                <w:sz w:val="24"/>
                <w:szCs w:val="24"/>
              </w:rPr>
            </w:pPr>
            <w:proofErr w:type="gramStart"/>
            <w:r w:rsidRPr="0045005A">
              <w:rPr>
                <w:rFonts w:ascii="Times New Roman" w:hAnsi="Times New Roman" w:cs="Times New Roman"/>
                <w:sz w:val="24"/>
                <w:szCs w:val="24"/>
              </w:rPr>
              <w:t xml:space="preserve">заведующий </w:t>
            </w:r>
            <w:r>
              <w:rPr>
                <w:rFonts w:ascii="Times New Roman" w:hAnsi="Times New Roman" w:cs="Times New Roman"/>
                <w:sz w:val="24"/>
                <w:szCs w:val="24"/>
              </w:rPr>
              <w:t>,</w:t>
            </w:r>
            <w:r w:rsidRPr="0045005A">
              <w:rPr>
                <w:rFonts w:ascii="Times New Roman" w:hAnsi="Times New Roman" w:cs="Times New Roman"/>
                <w:sz w:val="24"/>
                <w:szCs w:val="24"/>
              </w:rPr>
              <w:t>старший</w:t>
            </w:r>
            <w:proofErr w:type="gramEnd"/>
            <w:r w:rsidRPr="0045005A">
              <w:rPr>
                <w:rFonts w:ascii="Times New Roman" w:hAnsi="Times New Roman" w:cs="Times New Roman"/>
                <w:sz w:val="24"/>
                <w:szCs w:val="24"/>
              </w:rPr>
              <w:t xml:space="preserve"> воспитатель, </w:t>
            </w:r>
            <w:r>
              <w:rPr>
                <w:rFonts w:ascii="Times New Roman" w:hAnsi="Times New Roman" w:cs="Times New Roman"/>
                <w:sz w:val="24"/>
                <w:szCs w:val="24"/>
              </w:rPr>
              <w:t xml:space="preserve">заведующий </w:t>
            </w:r>
            <w:r w:rsidRPr="0045005A">
              <w:rPr>
                <w:rFonts w:ascii="Times New Roman" w:hAnsi="Times New Roman" w:cs="Times New Roman"/>
                <w:sz w:val="24"/>
                <w:szCs w:val="24"/>
              </w:rPr>
              <w:t>хозяйством, воспитатели  групп, педагоги-специалисты</w:t>
            </w:r>
          </w:p>
        </w:tc>
      </w:tr>
      <w:tr w:rsidR="0045005A" w:rsidRPr="0045005A" w14:paraId="4887CCFA" w14:textId="77777777" w:rsidTr="000B15BA">
        <w:trPr>
          <w:trHeight w:val="356"/>
        </w:trPr>
        <w:tc>
          <w:tcPr>
            <w:tcW w:w="9889" w:type="dxa"/>
            <w:gridSpan w:val="2"/>
          </w:tcPr>
          <w:p w14:paraId="30E47C78" w14:textId="77777777" w:rsidR="0045005A" w:rsidRPr="0045005A" w:rsidRDefault="0045005A" w:rsidP="009F3187">
            <w:pPr>
              <w:spacing w:after="0"/>
              <w:jc w:val="both"/>
              <w:rPr>
                <w:rFonts w:ascii="Times New Roman" w:hAnsi="Times New Roman" w:cs="Times New Roman"/>
                <w:b/>
                <w:bCs/>
                <w:sz w:val="24"/>
                <w:szCs w:val="24"/>
              </w:rPr>
            </w:pPr>
            <w:r w:rsidRPr="0045005A">
              <w:rPr>
                <w:rFonts w:ascii="Times New Roman" w:hAnsi="Times New Roman" w:cs="Times New Roman"/>
                <w:b/>
                <w:bCs/>
                <w:sz w:val="24"/>
                <w:szCs w:val="24"/>
              </w:rPr>
              <w:t>Перечень оборудования</w:t>
            </w:r>
          </w:p>
        </w:tc>
      </w:tr>
      <w:tr w:rsidR="0045005A" w:rsidRPr="0045005A" w14:paraId="670ED369" w14:textId="77777777" w:rsidTr="000B15BA">
        <w:tc>
          <w:tcPr>
            <w:tcW w:w="4928" w:type="dxa"/>
          </w:tcPr>
          <w:p w14:paraId="1CCF744E" w14:textId="77777777" w:rsidR="0045005A" w:rsidRPr="0045005A" w:rsidRDefault="0045005A" w:rsidP="009F3187">
            <w:pPr>
              <w:spacing w:after="0"/>
              <w:jc w:val="both"/>
              <w:rPr>
                <w:rFonts w:ascii="Times New Roman" w:hAnsi="Times New Roman" w:cs="Times New Roman"/>
                <w:b/>
                <w:sz w:val="24"/>
                <w:szCs w:val="24"/>
              </w:rPr>
            </w:pPr>
            <w:r w:rsidRPr="0045005A">
              <w:rPr>
                <w:rFonts w:ascii="Times New Roman" w:hAnsi="Times New Roman" w:cs="Times New Roman"/>
                <w:b/>
                <w:sz w:val="24"/>
                <w:szCs w:val="24"/>
              </w:rPr>
              <w:t>Предназначение</w:t>
            </w:r>
          </w:p>
        </w:tc>
        <w:tc>
          <w:tcPr>
            <w:tcW w:w="4961" w:type="dxa"/>
          </w:tcPr>
          <w:p w14:paraId="5DAD93E0"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b/>
                <w:bCs/>
                <w:sz w:val="24"/>
                <w:szCs w:val="24"/>
              </w:rPr>
              <w:t>Оснащение</w:t>
            </w:r>
          </w:p>
        </w:tc>
      </w:tr>
      <w:tr w:rsidR="0045005A" w:rsidRPr="0045005A" w14:paraId="603AC205" w14:textId="77777777" w:rsidTr="000B15BA">
        <w:tc>
          <w:tcPr>
            <w:tcW w:w="4928" w:type="dxa"/>
          </w:tcPr>
          <w:p w14:paraId="3ED15795"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b/>
                <w:bCs/>
                <w:iCs/>
                <w:sz w:val="24"/>
                <w:szCs w:val="24"/>
              </w:rPr>
              <w:t>Групповые комнаты</w:t>
            </w:r>
          </w:p>
          <w:p w14:paraId="0019D350"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Образовательная деятельность, осуществляемая в процессе организации различных видов детской деятельности.</w:t>
            </w:r>
          </w:p>
          <w:p w14:paraId="79CC51EA"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Самостоятельная деятельность детей.</w:t>
            </w:r>
          </w:p>
          <w:p w14:paraId="2E6F8482"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Образовательная деятельность, осуществляемая в ходе режимных моментов.</w:t>
            </w:r>
          </w:p>
          <w:p w14:paraId="073B3224"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Удовлетворение потребности детей в самовыражении.</w:t>
            </w:r>
          </w:p>
          <w:p w14:paraId="04FF4A6D"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Индивидуальная работа.</w:t>
            </w:r>
          </w:p>
          <w:p w14:paraId="50D6E5AE"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Совместные с родителями групповые мероприятия: досуги, конкурсы, развлечения и др.</w:t>
            </w:r>
          </w:p>
          <w:p w14:paraId="5F3612E2"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Групповые родительские собрания</w:t>
            </w:r>
          </w:p>
        </w:tc>
        <w:tc>
          <w:tcPr>
            <w:tcW w:w="4961" w:type="dxa"/>
          </w:tcPr>
          <w:p w14:paraId="387F5DAA"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Детская мебель: столы, стулья</w:t>
            </w:r>
          </w:p>
          <w:p w14:paraId="09391C60"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Сюжетно-ролевые игры</w:t>
            </w:r>
            <w:proofErr w:type="gramStart"/>
            <w:r w:rsidRPr="0045005A">
              <w:rPr>
                <w:rFonts w:ascii="Times New Roman" w:hAnsi="Times New Roman" w:cs="Times New Roman"/>
                <w:sz w:val="24"/>
                <w:szCs w:val="24"/>
              </w:rPr>
              <w:t>: В соответствии с</w:t>
            </w:r>
            <w:proofErr w:type="gramEnd"/>
            <w:r w:rsidRPr="0045005A">
              <w:rPr>
                <w:rFonts w:ascii="Times New Roman" w:hAnsi="Times New Roman" w:cs="Times New Roman"/>
                <w:sz w:val="24"/>
                <w:szCs w:val="24"/>
              </w:rPr>
              <w:t xml:space="preserve"> возрастом детей (условно): «Дом», «Магазин», «Больница», «Парикмахерская», «Мастерская» и др.</w:t>
            </w:r>
          </w:p>
          <w:p w14:paraId="6F024BA4"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Центр искусства и творчества</w:t>
            </w:r>
          </w:p>
          <w:p w14:paraId="461CB855"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Центр литературы</w:t>
            </w:r>
          </w:p>
          <w:p w14:paraId="56D86221"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Центр строительства</w:t>
            </w:r>
          </w:p>
          <w:p w14:paraId="4639703E"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Центр драматизации</w:t>
            </w:r>
          </w:p>
          <w:p w14:paraId="2493D5B7"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 xml:space="preserve">Центр экологии и экспериментирования </w:t>
            </w:r>
          </w:p>
          <w:p w14:paraId="567A8321"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Игровой центр</w:t>
            </w:r>
          </w:p>
          <w:p w14:paraId="350564ED"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Центр музыкального развития</w:t>
            </w:r>
          </w:p>
          <w:p w14:paraId="2AFDAD11"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Центр патриотического воспитания</w:t>
            </w:r>
          </w:p>
          <w:p w14:paraId="60E53E44"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Центр физкультуры и оздоровления</w:t>
            </w:r>
          </w:p>
          <w:p w14:paraId="55928F6B"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Игрушки, игры, пособия в соответствии возрастными особенностями детей.    </w:t>
            </w:r>
          </w:p>
          <w:p w14:paraId="7294D81B"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 xml:space="preserve">Мебель, </w:t>
            </w:r>
            <w:proofErr w:type="gramStart"/>
            <w:r w:rsidRPr="0045005A">
              <w:rPr>
                <w:rFonts w:ascii="Times New Roman" w:hAnsi="Times New Roman" w:cs="Times New Roman"/>
                <w:sz w:val="24"/>
                <w:szCs w:val="24"/>
              </w:rPr>
              <w:t>согласно роста</w:t>
            </w:r>
            <w:proofErr w:type="gramEnd"/>
            <w:r w:rsidRPr="0045005A">
              <w:rPr>
                <w:rFonts w:ascii="Times New Roman" w:hAnsi="Times New Roman" w:cs="Times New Roman"/>
                <w:sz w:val="24"/>
                <w:szCs w:val="24"/>
              </w:rPr>
              <w:t> детей.     </w:t>
            </w:r>
          </w:p>
          <w:p w14:paraId="533374A6"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 xml:space="preserve">Наборы развивающих и дидактических пособий и игрушек, раздаточный материал, энциклопедическая, детская литература, наборы детских конструкторов, иллюстративный материал, материал по изо-деятельности (краски, гуашь, карандаши, пастель, мелки, цветная бумага и картон, инструменты </w:t>
            </w:r>
            <w:proofErr w:type="gramStart"/>
            <w:r w:rsidRPr="0045005A">
              <w:rPr>
                <w:rFonts w:ascii="Times New Roman" w:hAnsi="Times New Roman" w:cs="Times New Roman"/>
                <w:sz w:val="24"/>
                <w:szCs w:val="24"/>
              </w:rPr>
              <w:t>и  материалы</w:t>
            </w:r>
            <w:proofErr w:type="gramEnd"/>
            <w:r w:rsidRPr="0045005A">
              <w:rPr>
                <w:rFonts w:ascii="Times New Roman" w:hAnsi="Times New Roman" w:cs="Times New Roman"/>
                <w:sz w:val="24"/>
                <w:szCs w:val="24"/>
              </w:rPr>
              <w:t xml:space="preserve"> для нетрадиционного рисования, бросовый и природный материал для изготовления поделок). В групповых помещениях выделены специальные зоны для организации наблюдений за растениями (природные уголки), оформлены календари наблюдений.</w:t>
            </w:r>
          </w:p>
          <w:p w14:paraId="780EF36C"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 xml:space="preserve">Подборки методической литературы, дидактических </w:t>
            </w:r>
            <w:proofErr w:type="spellStart"/>
            <w:proofErr w:type="gramStart"/>
            <w:r w:rsidRPr="0045005A">
              <w:rPr>
                <w:rFonts w:ascii="Times New Roman" w:hAnsi="Times New Roman" w:cs="Times New Roman"/>
                <w:sz w:val="24"/>
                <w:szCs w:val="24"/>
              </w:rPr>
              <w:t>разработок.Перспективные</w:t>
            </w:r>
            <w:proofErr w:type="spellEnd"/>
            <w:proofErr w:type="gramEnd"/>
            <w:r w:rsidRPr="0045005A">
              <w:rPr>
                <w:rFonts w:ascii="Times New Roman" w:hAnsi="Times New Roman" w:cs="Times New Roman"/>
                <w:sz w:val="24"/>
                <w:szCs w:val="24"/>
              </w:rPr>
              <w:t xml:space="preserve"> и </w:t>
            </w:r>
            <w:r w:rsidRPr="0045005A">
              <w:rPr>
                <w:rFonts w:ascii="Times New Roman" w:hAnsi="Times New Roman" w:cs="Times New Roman"/>
                <w:sz w:val="24"/>
                <w:szCs w:val="24"/>
              </w:rPr>
              <w:lastRenderedPageBreak/>
              <w:t>календарные планы,  табеля посещаемости и другая документация</w:t>
            </w:r>
          </w:p>
          <w:p w14:paraId="709D5E62" w14:textId="77777777" w:rsidR="0045005A" w:rsidRPr="0045005A" w:rsidRDefault="0045005A" w:rsidP="009F3187">
            <w:pPr>
              <w:spacing w:after="0"/>
              <w:jc w:val="both"/>
              <w:rPr>
                <w:rFonts w:ascii="Times New Roman" w:hAnsi="Times New Roman" w:cs="Times New Roman"/>
                <w:b/>
                <w:i/>
                <w:sz w:val="24"/>
                <w:szCs w:val="24"/>
                <w:u w:val="single"/>
              </w:rPr>
            </w:pPr>
            <w:r w:rsidRPr="0045005A">
              <w:rPr>
                <w:rFonts w:ascii="Times New Roman" w:hAnsi="Times New Roman" w:cs="Times New Roman"/>
                <w:b/>
                <w:sz w:val="24"/>
                <w:szCs w:val="24"/>
              </w:rPr>
              <w:t>(подробнее описано в паспорте каждой возрастной группы)</w:t>
            </w:r>
          </w:p>
        </w:tc>
      </w:tr>
      <w:tr w:rsidR="0045005A" w:rsidRPr="0045005A" w14:paraId="764F6391" w14:textId="77777777" w:rsidTr="000B15BA">
        <w:tc>
          <w:tcPr>
            <w:tcW w:w="4928" w:type="dxa"/>
          </w:tcPr>
          <w:p w14:paraId="493233B9"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b/>
                <w:bCs/>
                <w:iCs/>
                <w:sz w:val="24"/>
                <w:szCs w:val="24"/>
              </w:rPr>
              <w:t>Спальные помещения</w:t>
            </w:r>
          </w:p>
          <w:p w14:paraId="25F72E5B"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Дневной сон</w:t>
            </w:r>
          </w:p>
          <w:p w14:paraId="16BA0CFD"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Гимнастика пробуждения после сна</w:t>
            </w:r>
          </w:p>
          <w:p w14:paraId="7A90F4AA"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Эмоциональная разгрузка</w:t>
            </w:r>
          </w:p>
        </w:tc>
        <w:tc>
          <w:tcPr>
            <w:tcW w:w="4961" w:type="dxa"/>
          </w:tcPr>
          <w:p w14:paraId="260704C9" w14:textId="40155C71"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В спальнях установлены отдельные кровати.</w:t>
            </w:r>
            <w:r>
              <w:rPr>
                <w:rFonts w:ascii="Times New Roman" w:hAnsi="Times New Roman" w:cs="Times New Roman"/>
                <w:sz w:val="24"/>
                <w:szCs w:val="24"/>
              </w:rPr>
              <w:t xml:space="preserve"> </w:t>
            </w:r>
            <w:r w:rsidRPr="0045005A">
              <w:rPr>
                <w:rFonts w:ascii="Times New Roman" w:hAnsi="Times New Roman" w:cs="Times New Roman"/>
                <w:sz w:val="24"/>
                <w:szCs w:val="24"/>
              </w:rPr>
              <w:t>Оборудование для пробежек босиком по неровным поверхностям, сенсорные дорожки.</w:t>
            </w:r>
            <w:r>
              <w:rPr>
                <w:rFonts w:ascii="Times New Roman" w:hAnsi="Times New Roman" w:cs="Times New Roman"/>
                <w:sz w:val="24"/>
                <w:szCs w:val="24"/>
              </w:rPr>
              <w:t xml:space="preserve"> </w:t>
            </w:r>
            <w:r w:rsidRPr="0045005A">
              <w:rPr>
                <w:rFonts w:ascii="Times New Roman" w:hAnsi="Times New Roman" w:cs="Times New Roman"/>
                <w:sz w:val="24"/>
                <w:szCs w:val="24"/>
              </w:rPr>
              <w:t xml:space="preserve">Подборка с записями колыбельных песен, русских сказок, потешек, музыкальных произведений, звуков </w:t>
            </w:r>
            <w:proofErr w:type="gramStart"/>
            <w:r w:rsidRPr="0045005A">
              <w:rPr>
                <w:rFonts w:ascii="Times New Roman" w:hAnsi="Times New Roman" w:cs="Times New Roman"/>
                <w:sz w:val="24"/>
                <w:szCs w:val="24"/>
              </w:rPr>
              <w:t>природы.</w:t>
            </w:r>
            <w:r w:rsidRPr="0045005A">
              <w:rPr>
                <w:rFonts w:ascii="Times New Roman" w:hAnsi="Times New Roman" w:cs="Times New Roman"/>
                <w:b/>
                <w:sz w:val="24"/>
                <w:szCs w:val="24"/>
              </w:rPr>
              <w:t>(</w:t>
            </w:r>
            <w:proofErr w:type="gramEnd"/>
            <w:r w:rsidRPr="0045005A">
              <w:rPr>
                <w:rFonts w:ascii="Times New Roman" w:hAnsi="Times New Roman" w:cs="Times New Roman"/>
                <w:b/>
                <w:sz w:val="24"/>
                <w:szCs w:val="24"/>
              </w:rPr>
              <w:t>подробнее описано в паспорте каждой возрастной группы)</w:t>
            </w:r>
          </w:p>
        </w:tc>
      </w:tr>
      <w:tr w:rsidR="0045005A" w:rsidRPr="0045005A" w14:paraId="694C8ED4" w14:textId="77777777" w:rsidTr="000B15BA">
        <w:tc>
          <w:tcPr>
            <w:tcW w:w="4928" w:type="dxa"/>
          </w:tcPr>
          <w:p w14:paraId="5EAB95A1"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b/>
                <w:bCs/>
                <w:iCs/>
                <w:sz w:val="24"/>
                <w:szCs w:val="24"/>
              </w:rPr>
              <w:t>Приемные групп</w:t>
            </w:r>
          </w:p>
          <w:p w14:paraId="77982750"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Образовательная деятельность, осуществляемая в ходе режимных моментов</w:t>
            </w:r>
          </w:p>
          <w:p w14:paraId="2329227F"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Эмоциональная разгрузка</w:t>
            </w:r>
          </w:p>
          <w:p w14:paraId="7C1D347B"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Информационно-просветительская работа с родителями</w:t>
            </w:r>
          </w:p>
          <w:p w14:paraId="0773446E"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Консультативная работа с родителями</w:t>
            </w:r>
          </w:p>
        </w:tc>
        <w:tc>
          <w:tcPr>
            <w:tcW w:w="4961" w:type="dxa"/>
          </w:tcPr>
          <w:p w14:paraId="6C14D93E" w14:textId="578C3ECD"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 xml:space="preserve">В раздевалках установлены индивидуальные шкафчики, выставки для детских творческих </w:t>
            </w:r>
            <w:proofErr w:type="gramStart"/>
            <w:r w:rsidRPr="0045005A">
              <w:rPr>
                <w:rFonts w:ascii="Times New Roman" w:hAnsi="Times New Roman" w:cs="Times New Roman"/>
                <w:sz w:val="24"/>
                <w:szCs w:val="24"/>
              </w:rPr>
              <w:t>работ,  стенды</w:t>
            </w:r>
            <w:proofErr w:type="gramEnd"/>
            <w:r w:rsidRPr="0045005A">
              <w:rPr>
                <w:rFonts w:ascii="Times New Roman" w:hAnsi="Times New Roman" w:cs="Times New Roman"/>
                <w:sz w:val="24"/>
                <w:szCs w:val="24"/>
              </w:rPr>
              <w:t xml:space="preserve"> с информацией для родителей: папки-передвижки для родителей, выставки детского творчества, выносной материал для прогулок.</w:t>
            </w:r>
          </w:p>
          <w:p w14:paraId="76DF22F2" w14:textId="77777777" w:rsidR="0045005A" w:rsidRPr="0045005A" w:rsidRDefault="0045005A" w:rsidP="009F3187">
            <w:pPr>
              <w:spacing w:after="0"/>
              <w:jc w:val="both"/>
              <w:rPr>
                <w:rFonts w:ascii="Times New Roman" w:hAnsi="Times New Roman" w:cs="Times New Roman"/>
                <w:b/>
                <w:sz w:val="24"/>
                <w:szCs w:val="24"/>
              </w:rPr>
            </w:pPr>
            <w:r w:rsidRPr="0045005A">
              <w:rPr>
                <w:rFonts w:ascii="Times New Roman" w:hAnsi="Times New Roman" w:cs="Times New Roman"/>
                <w:b/>
                <w:sz w:val="24"/>
                <w:szCs w:val="24"/>
              </w:rPr>
              <w:t>(подробнее описано в паспорте каждой возрастной группы)</w:t>
            </w:r>
          </w:p>
        </w:tc>
      </w:tr>
      <w:tr w:rsidR="0045005A" w:rsidRPr="0045005A" w14:paraId="481A1388" w14:textId="77777777" w:rsidTr="000B15BA">
        <w:tc>
          <w:tcPr>
            <w:tcW w:w="4928" w:type="dxa"/>
          </w:tcPr>
          <w:p w14:paraId="39105107"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b/>
                <w:bCs/>
                <w:iCs/>
                <w:sz w:val="24"/>
                <w:szCs w:val="24"/>
              </w:rPr>
              <w:t>Умывальные комнаты</w:t>
            </w:r>
          </w:p>
          <w:p w14:paraId="4201569B"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Образовательная деятельность, осуществляемая в ходе режимных моментов</w:t>
            </w:r>
          </w:p>
          <w:p w14:paraId="486442B6"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Гигиенические процедуры</w:t>
            </w:r>
          </w:p>
          <w:p w14:paraId="4960281E"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Закаливание водой</w:t>
            </w:r>
          </w:p>
          <w:p w14:paraId="08EFE53D" w14:textId="77777777" w:rsidR="0045005A" w:rsidRPr="0045005A" w:rsidRDefault="0045005A" w:rsidP="009F3187">
            <w:pPr>
              <w:spacing w:after="0"/>
              <w:jc w:val="both"/>
              <w:rPr>
                <w:rFonts w:ascii="Times New Roman" w:hAnsi="Times New Roman" w:cs="Times New Roman"/>
                <w:b/>
                <w:bCs/>
                <w:i/>
                <w:iCs/>
                <w:sz w:val="24"/>
                <w:szCs w:val="24"/>
              </w:rPr>
            </w:pPr>
            <w:r w:rsidRPr="0045005A">
              <w:rPr>
                <w:rFonts w:ascii="Times New Roman" w:hAnsi="Times New Roman" w:cs="Times New Roman"/>
                <w:sz w:val="24"/>
                <w:szCs w:val="24"/>
              </w:rPr>
              <w:t>Детский труд, связанный с водой</w:t>
            </w:r>
          </w:p>
        </w:tc>
        <w:tc>
          <w:tcPr>
            <w:tcW w:w="4961" w:type="dxa"/>
          </w:tcPr>
          <w:p w14:paraId="7639FC92"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 xml:space="preserve">В дошкольных группах туалеты для мальчиков и девочек разделены перегородками. В умывальной комнате отдельные раковины, ванная для мытья ног, шкафчики с ячейками для полотенец на каждого ребенка. В группе раннего возраста </w:t>
            </w:r>
            <w:proofErr w:type="spellStart"/>
            <w:r w:rsidRPr="0045005A">
              <w:rPr>
                <w:rFonts w:ascii="Times New Roman" w:hAnsi="Times New Roman" w:cs="Times New Roman"/>
                <w:sz w:val="24"/>
                <w:szCs w:val="24"/>
              </w:rPr>
              <w:t>горшечницы</w:t>
            </w:r>
            <w:proofErr w:type="spellEnd"/>
            <w:r w:rsidRPr="0045005A">
              <w:rPr>
                <w:rFonts w:ascii="Times New Roman" w:hAnsi="Times New Roman" w:cs="Times New Roman"/>
                <w:sz w:val="24"/>
                <w:szCs w:val="24"/>
              </w:rPr>
              <w:t xml:space="preserve"> с горшками на каждого ребенка, отдельные раковины для детей и взрослых, ячейки для полотенец. Оборудование и материалы для детского хозяйственно-бытового труда (стирки, мытья).</w:t>
            </w:r>
          </w:p>
          <w:p w14:paraId="299B5BB6"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w:t>
            </w:r>
            <w:r w:rsidRPr="0045005A">
              <w:rPr>
                <w:rFonts w:ascii="Times New Roman" w:hAnsi="Times New Roman" w:cs="Times New Roman"/>
                <w:b/>
                <w:sz w:val="24"/>
                <w:szCs w:val="24"/>
              </w:rPr>
              <w:t>подробнее описано в паспорте каждой возрастной группы)</w:t>
            </w:r>
          </w:p>
        </w:tc>
      </w:tr>
      <w:tr w:rsidR="0045005A" w:rsidRPr="0045005A" w14:paraId="3ED066E0" w14:textId="77777777" w:rsidTr="000B15BA">
        <w:tc>
          <w:tcPr>
            <w:tcW w:w="4928" w:type="dxa"/>
          </w:tcPr>
          <w:p w14:paraId="2B6C2E03" w14:textId="77777777" w:rsidR="0045005A" w:rsidRPr="0045005A" w:rsidRDefault="0045005A" w:rsidP="009F3187">
            <w:pPr>
              <w:spacing w:after="0"/>
              <w:jc w:val="both"/>
              <w:rPr>
                <w:rFonts w:ascii="Times New Roman" w:hAnsi="Times New Roman" w:cs="Times New Roman"/>
                <w:b/>
                <w:sz w:val="24"/>
                <w:szCs w:val="24"/>
              </w:rPr>
            </w:pPr>
            <w:r w:rsidRPr="0045005A">
              <w:rPr>
                <w:rFonts w:ascii="Times New Roman" w:hAnsi="Times New Roman" w:cs="Times New Roman"/>
                <w:b/>
                <w:sz w:val="24"/>
                <w:szCs w:val="24"/>
              </w:rPr>
              <w:t>Музыкальный зал</w:t>
            </w:r>
          </w:p>
          <w:p w14:paraId="702DE840"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 xml:space="preserve">Совместная образовательная деятельность по музыкальной культуре, приобщению к музыкальному </w:t>
            </w:r>
            <w:proofErr w:type="gramStart"/>
            <w:r w:rsidRPr="0045005A">
              <w:rPr>
                <w:rFonts w:ascii="Times New Roman" w:hAnsi="Times New Roman" w:cs="Times New Roman"/>
                <w:sz w:val="24"/>
                <w:szCs w:val="24"/>
              </w:rPr>
              <w:t>искусству  и</w:t>
            </w:r>
            <w:proofErr w:type="gramEnd"/>
            <w:r w:rsidRPr="0045005A">
              <w:rPr>
                <w:rFonts w:ascii="Times New Roman" w:hAnsi="Times New Roman" w:cs="Times New Roman"/>
                <w:sz w:val="24"/>
                <w:szCs w:val="24"/>
              </w:rPr>
              <w:t xml:space="preserve"> развитию музыкально-художественной деятельности</w:t>
            </w:r>
          </w:p>
          <w:p w14:paraId="2C33E42D"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Праздники, утренники, развлечения, досуги</w:t>
            </w:r>
          </w:p>
          <w:p w14:paraId="5DC54ED0"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 xml:space="preserve">Интегрированные </w:t>
            </w:r>
            <w:proofErr w:type="gramStart"/>
            <w:r w:rsidRPr="0045005A">
              <w:rPr>
                <w:rFonts w:ascii="Times New Roman" w:hAnsi="Times New Roman" w:cs="Times New Roman"/>
                <w:sz w:val="24"/>
                <w:szCs w:val="24"/>
              </w:rPr>
              <w:t>занятия  по</w:t>
            </w:r>
            <w:proofErr w:type="gramEnd"/>
            <w:r w:rsidRPr="0045005A">
              <w:rPr>
                <w:rFonts w:ascii="Times New Roman" w:hAnsi="Times New Roman" w:cs="Times New Roman"/>
                <w:sz w:val="24"/>
                <w:szCs w:val="24"/>
              </w:rPr>
              <w:t xml:space="preserve"> синтезу искусств</w:t>
            </w:r>
          </w:p>
          <w:p w14:paraId="756D71CD"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Индивидуальная работа по развитию творческих способностей</w:t>
            </w:r>
          </w:p>
          <w:p w14:paraId="02B3C96D"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Удовлетворение потребности детей в самовыражении</w:t>
            </w:r>
          </w:p>
          <w:p w14:paraId="46430921"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Методические мероприятия с педагогами</w:t>
            </w:r>
          </w:p>
          <w:p w14:paraId="14C2091D"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Консультативная работа с родителями и воспитателями</w:t>
            </w:r>
          </w:p>
          <w:p w14:paraId="72E46B02"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lastRenderedPageBreak/>
              <w:t>Совместные с родителями праздники, досуги и развлечения</w:t>
            </w:r>
          </w:p>
          <w:p w14:paraId="3FEA24E3"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 xml:space="preserve">Родительские собрания, </w:t>
            </w:r>
            <w:proofErr w:type="gramStart"/>
            <w:r w:rsidRPr="0045005A">
              <w:rPr>
                <w:rFonts w:ascii="Times New Roman" w:hAnsi="Times New Roman" w:cs="Times New Roman"/>
                <w:sz w:val="24"/>
                <w:szCs w:val="24"/>
              </w:rPr>
              <w:t>концерты,  выставки</w:t>
            </w:r>
            <w:proofErr w:type="gramEnd"/>
            <w:r w:rsidRPr="0045005A">
              <w:rPr>
                <w:rFonts w:ascii="Times New Roman" w:hAnsi="Times New Roman" w:cs="Times New Roman"/>
                <w:sz w:val="24"/>
                <w:szCs w:val="24"/>
              </w:rPr>
              <w:t xml:space="preserve"> и другие мероприятия для родителей</w:t>
            </w:r>
          </w:p>
        </w:tc>
        <w:tc>
          <w:tcPr>
            <w:tcW w:w="4961" w:type="dxa"/>
          </w:tcPr>
          <w:p w14:paraId="1495E75E" w14:textId="2BB936FE"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lastRenderedPageBreak/>
              <w:t xml:space="preserve">Подборка </w:t>
            </w:r>
            <w:r>
              <w:rPr>
                <w:rFonts w:ascii="Times New Roman" w:hAnsi="Times New Roman" w:cs="Times New Roman"/>
                <w:sz w:val="24"/>
                <w:szCs w:val="24"/>
              </w:rPr>
              <w:t>записей с</w:t>
            </w:r>
            <w:r w:rsidRPr="0045005A">
              <w:rPr>
                <w:rFonts w:ascii="Times New Roman" w:hAnsi="Times New Roman" w:cs="Times New Roman"/>
                <w:sz w:val="24"/>
                <w:szCs w:val="24"/>
              </w:rPr>
              <w:t xml:space="preserve"> музыкальными произведениями.</w:t>
            </w:r>
          </w:p>
          <w:p w14:paraId="55D9BEE3"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Подборка методической литературы и пособий.</w:t>
            </w:r>
          </w:p>
          <w:p w14:paraId="1D7CFE15"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Музыкальные атрибуты</w:t>
            </w:r>
          </w:p>
          <w:p w14:paraId="5F2C2985" w14:textId="77777777" w:rsidR="0045005A" w:rsidRPr="0045005A" w:rsidRDefault="0045005A" w:rsidP="009F3187">
            <w:pPr>
              <w:spacing w:after="0"/>
              <w:jc w:val="both"/>
              <w:rPr>
                <w:rFonts w:ascii="Times New Roman" w:hAnsi="Times New Roman" w:cs="Times New Roman"/>
                <w:sz w:val="24"/>
                <w:szCs w:val="24"/>
              </w:rPr>
            </w:pPr>
          </w:p>
          <w:p w14:paraId="3C41AE81" w14:textId="77777777" w:rsidR="0045005A" w:rsidRPr="0045005A" w:rsidRDefault="0045005A" w:rsidP="009F3187">
            <w:pPr>
              <w:spacing w:after="0"/>
              <w:jc w:val="both"/>
              <w:rPr>
                <w:rFonts w:ascii="Times New Roman" w:hAnsi="Times New Roman" w:cs="Times New Roman"/>
                <w:b/>
                <w:sz w:val="24"/>
                <w:szCs w:val="24"/>
              </w:rPr>
            </w:pPr>
            <w:r w:rsidRPr="0045005A">
              <w:rPr>
                <w:rFonts w:ascii="Times New Roman" w:hAnsi="Times New Roman" w:cs="Times New Roman"/>
                <w:b/>
                <w:sz w:val="24"/>
                <w:szCs w:val="24"/>
              </w:rPr>
              <w:t>(подробнее в паспорте музыкального зала)</w:t>
            </w:r>
          </w:p>
        </w:tc>
      </w:tr>
      <w:tr w:rsidR="0045005A" w:rsidRPr="0045005A" w14:paraId="246285E3" w14:textId="77777777" w:rsidTr="000B15BA">
        <w:tc>
          <w:tcPr>
            <w:tcW w:w="4928" w:type="dxa"/>
          </w:tcPr>
          <w:p w14:paraId="5C077B50" w14:textId="77777777" w:rsidR="0045005A" w:rsidRPr="0045005A" w:rsidRDefault="0045005A" w:rsidP="009F3187">
            <w:pPr>
              <w:spacing w:after="0"/>
              <w:jc w:val="both"/>
              <w:rPr>
                <w:rFonts w:ascii="Times New Roman" w:hAnsi="Times New Roman" w:cs="Times New Roman"/>
                <w:b/>
                <w:sz w:val="24"/>
                <w:szCs w:val="24"/>
              </w:rPr>
            </w:pPr>
            <w:r w:rsidRPr="0045005A">
              <w:rPr>
                <w:rFonts w:ascii="Times New Roman" w:hAnsi="Times New Roman" w:cs="Times New Roman"/>
                <w:b/>
                <w:sz w:val="24"/>
                <w:szCs w:val="24"/>
              </w:rPr>
              <w:t>Спортивный зал</w:t>
            </w:r>
          </w:p>
          <w:p w14:paraId="26128108"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Совместная образовательная деятельность по физической культуре</w:t>
            </w:r>
          </w:p>
          <w:p w14:paraId="2EECE8FF"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Совместная деятельность по правилам дорожного движения</w:t>
            </w:r>
          </w:p>
          <w:p w14:paraId="51B3575A"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Утренняя гимнастика</w:t>
            </w:r>
          </w:p>
          <w:p w14:paraId="682AF3EE"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Физкультурные досуги</w:t>
            </w:r>
          </w:p>
          <w:p w14:paraId="52DCE24D"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Спортивные праздники, развлечения</w:t>
            </w:r>
          </w:p>
          <w:p w14:paraId="7EE292F0"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Индивидуальная работа по развитию</w:t>
            </w:r>
          </w:p>
          <w:p w14:paraId="552C01C3"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основных видов движений</w:t>
            </w:r>
          </w:p>
          <w:p w14:paraId="144C8A5B"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Частичное замещение прогулок в непогоду, мороз: организация двигательной активности детей</w:t>
            </w:r>
          </w:p>
          <w:p w14:paraId="576489D7"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Консультативная работа с родителями и воспитателями</w:t>
            </w:r>
          </w:p>
          <w:p w14:paraId="4708F391" w14:textId="77777777" w:rsidR="0045005A" w:rsidRPr="0045005A" w:rsidRDefault="0045005A" w:rsidP="009F3187">
            <w:pPr>
              <w:spacing w:after="0"/>
              <w:jc w:val="both"/>
              <w:rPr>
                <w:rFonts w:ascii="Times New Roman" w:hAnsi="Times New Roman" w:cs="Times New Roman"/>
                <w:b/>
                <w:sz w:val="24"/>
                <w:szCs w:val="24"/>
              </w:rPr>
            </w:pPr>
            <w:r w:rsidRPr="0045005A">
              <w:rPr>
                <w:rFonts w:ascii="Times New Roman" w:hAnsi="Times New Roman" w:cs="Times New Roman"/>
                <w:sz w:val="24"/>
                <w:szCs w:val="24"/>
              </w:rPr>
              <w:t>Совместные с родителями физкультурные праздники, досуги и развлечения</w:t>
            </w:r>
          </w:p>
        </w:tc>
        <w:tc>
          <w:tcPr>
            <w:tcW w:w="4961" w:type="dxa"/>
          </w:tcPr>
          <w:p w14:paraId="3D74E22F" w14:textId="3D9E75FE" w:rsidR="0045005A" w:rsidRPr="0045005A" w:rsidRDefault="0045005A" w:rsidP="009F3187">
            <w:pPr>
              <w:spacing w:after="0"/>
              <w:jc w:val="both"/>
              <w:rPr>
                <w:rFonts w:ascii="Times New Roman" w:hAnsi="Times New Roman" w:cs="Times New Roman"/>
                <w:sz w:val="24"/>
                <w:szCs w:val="24"/>
              </w:rPr>
            </w:pPr>
            <w:r>
              <w:rPr>
                <w:rFonts w:ascii="Times New Roman" w:hAnsi="Times New Roman" w:cs="Times New Roman"/>
                <w:sz w:val="24"/>
                <w:szCs w:val="24"/>
              </w:rPr>
              <w:t>С</w:t>
            </w:r>
            <w:r w:rsidRPr="0045005A">
              <w:rPr>
                <w:rFonts w:ascii="Times New Roman" w:hAnsi="Times New Roman" w:cs="Times New Roman"/>
                <w:sz w:val="24"/>
                <w:szCs w:val="24"/>
              </w:rPr>
              <w:t>портинвентарь, массажные дорожки, мячи, кегли, скакалки, обручи, </w:t>
            </w:r>
            <w:proofErr w:type="spellStart"/>
            <w:proofErr w:type="gramStart"/>
            <w:r w:rsidRPr="0045005A">
              <w:rPr>
                <w:rFonts w:ascii="Times New Roman" w:hAnsi="Times New Roman" w:cs="Times New Roman"/>
                <w:sz w:val="24"/>
                <w:szCs w:val="24"/>
              </w:rPr>
              <w:t>кольцебросы</w:t>
            </w:r>
            <w:proofErr w:type="spellEnd"/>
            <w:r w:rsidRPr="0045005A">
              <w:rPr>
                <w:rFonts w:ascii="Times New Roman" w:hAnsi="Times New Roman" w:cs="Times New Roman"/>
                <w:sz w:val="24"/>
                <w:szCs w:val="24"/>
              </w:rPr>
              <w:t>,  гимнастические</w:t>
            </w:r>
            <w:proofErr w:type="gramEnd"/>
            <w:r w:rsidRPr="0045005A">
              <w:rPr>
                <w:rFonts w:ascii="Times New Roman" w:hAnsi="Times New Roman" w:cs="Times New Roman"/>
                <w:sz w:val="24"/>
                <w:szCs w:val="24"/>
              </w:rPr>
              <w:t xml:space="preserve"> </w:t>
            </w:r>
            <w:proofErr w:type="spellStart"/>
            <w:r w:rsidRPr="0045005A">
              <w:rPr>
                <w:rFonts w:ascii="Times New Roman" w:hAnsi="Times New Roman" w:cs="Times New Roman"/>
                <w:sz w:val="24"/>
                <w:szCs w:val="24"/>
              </w:rPr>
              <w:t>стенки,спортивные</w:t>
            </w:r>
            <w:proofErr w:type="spellEnd"/>
            <w:r w:rsidRPr="0045005A">
              <w:rPr>
                <w:rFonts w:ascii="Times New Roman" w:hAnsi="Times New Roman" w:cs="Times New Roman"/>
                <w:sz w:val="24"/>
                <w:szCs w:val="24"/>
              </w:rPr>
              <w:t xml:space="preserve"> стойки для </w:t>
            </w:r>
            <w:proofErr w:type="spellStart"/>
            <w:r w:rsidRPr="0045005A">
              <w:rPr>
                <w:rFonts w:ascii="Times New Roman" w:hAnsi="Times New Roman" w:cs="Times New Roman"/>
                <w:sz w:val="24"/>
                <w:szCs w:val="24"/>
              </w:rPr>
              <w:t>подлезания</w:t>
            </w:r>
            <w:proofErr w:type="spellEnd"/>
            <w:r w:rsidRPr="0045005A">
              <w:rPr>
                <w:rFonts w:ascii="Times New Roman" w:hAnsi="Times New Roman" w:cs="Times New Roman"/>
                <w:sz w:val="24"/>
                <w:szCs w:val="24"/>
              </w:rPr>
              <w:t>, дуги,  спортивные скамейки, баскетбольные щиты, ленты, гимнастические палки, канат, ребристые доски, маты. </w:t>
            </w:r>
          </w:p>
          <w:p w14:paraId="4815FD1D"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Атрибуты и игрушки для подвижных игр</w:t>
            </w:r>
          </w:p>
          <w:p w14:paraId="0E9C2BC9" w14:textId="154C4940" w:rsid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Оборудование для спортивных игр</w:t>
            </w:r>
            <w:r>
              <w:rPr>
                <w:rFonts w:ascii="Times New Roman" w:hAnsi="Times New Roman" w:cs="Times New Roman"/>
                <w:sz w:val="24"/>
                <w:szCs w:val="24"/>
              </w:rPr>
              <w:t>.</w:t>
            </w:r>
          </w:p>
          <w:p w14:paraId="63B1146A" w14:textId="64C12451" w:rsidR="00BF2F32" w:rsidRPr="0045005A" w:rsidRDefault="00BF2F32" w:rsidP="009F3187">
            <w:pPr>
              <w:spacing w:after="0"/>
              <w:jc w:val="both"/>
              <w:rPr>
                <w:rFonts w:ascii="Times New Roman" w:hAnsi="Times New Roman" w:cs="Times New Roman"/>
                <w:sz w:val="24"/>
                <w:szCs w:val="24"/>
              </w:rPr>
            </w:pPr>
            <w:r>
              <w:rPr>
                <w:rFonts w:ascii="Times New Roman" w:hAnsi="Times New Roman" w:cs="Times New Roman"/>
                <w:sz w:val="24"/>
                <w:szCs w:val="24"/>
              </w:rPr>
              <w:t>Интерактивное оборудование «Скалодром»</w:t>
            </w:r>
          </w:p>
          <w:p w14:paraId="3178814E"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Подборка методической литературы и пособий</w:t>
            </w:r>
          </w:p>
          <w:p w14:paraId="770560E1" w14:textId="77777777" w:rsidR="0045005A" w:rsidRPr="0045005A" w:rsidRDefault="0045005A" w:rsidP="009F3187">
            <w:pPr>
              <w:spacing w:after="0"/>
              <w:jc w:val="both"/>
              <w:rPr>
                <w:rFonts w:ascii="Times New Roman" w:hAnsi="Times New Roman" w:cs="Times New Roman"/>
                <w:b/>
                <w:sz w:val="24"/>
                <w:szCs w:val="24"/>
              </w:rPr>
            </w:pPr>
            <w:r w:rsidRPr="0045005A">
              <w:rPr>
                <w:rFonts w:ascii="Times New Roman" w:hAnsi="Times New Roman" w:cs="Times New Roman"/>
                <w:b/>
                <w:sz w:val="24"/>
                <w:szCs w:val="24"/>
              </w:rPr>
              <w:t>(подробнее в паспорте спортивного зала)</w:t>
            </w:r>
          </w:p>
        </w:tc>
      </w:tr>
      <w:tr w:rsidR="00A90865" w:rsidRPr="0045005A" w14:paraId="200D4B0F" w14:textId="77777777" w:rsidTr="000B15BA">
        <w:tc>
          <w:tcPr>
            <w:tcW w:w="4928" w:type="dxa"/>
          </w:tcPr>
          <w:p w14:paraId="056BD59D" w14:textId="0E8756C3" w:rsidR="00A90865" w:rsidRPr="0045005A" w:rsidRDefault="00A90865" w:rsidP="009F3187">
            <w:pPr>
              <w:spacing w:after="0"/>
              <w:jc w:val="both"/>
              <w:rPr>
                <w:rFonts w:ascii="Times New Roman" w:hAnsi="Times New Roman" w:cs="Times New Roman"/>
                <w:b/>
                <w:sz w:val="24"/>
                <w:szCs w:val="24"/>
              </w:rPr>
            </w:pPr>
            <w:r>
              <w:rPr>
                <w:rFonts w:ascii="Times New Roman" w:hAnsi="Times New Roman" w:cs="Times New Roman"/>
                <w:b/>
                <w:sz w:val="24"/>
                <w:szCs w:val="24"/>
              </w:rPr>
              <w:t>Бассейн</w:t>
            </w:r>
          </w:p>
        </w:tc>
        <w:tc>
          <w:tcPr>
            <w:tcW w:w="4961" w:type="dxa"/>
          </w:tcPr>
          <w:p w14:paraId="14EE966B" w14:textId="6039C30A" w:rsidR="00A90865" w:rsidRDefault="00BF2F32" w:rsidP="009F3187">
            <w:pPr>
              <w:spacing w:after="0"/>
              <w:jc w:val="both"/>
              <w:rPr>
                <w:rFonts w:ascii="Times New Roman" w:hAnsi="Times New Roman" w:cs="Times New Roman"/>
                <w:sz w:val="24"/>
                <w:szCs w:val="24"/>
              </w:rPr>
            </w:pPr>
            <w:r>
              <w:rPr>
                <w:rFonts w:ascii="Times New Roman" w:hAnsi="Times New Roman" w:cs="Times New Roman"/>
                <w:sz w:val="24"/>
                <w:szCs w:val="24"/>
              </w:rPr>
              <w:t>Раздевалки для мальчиков и девочек, оборудованные 6 кабинками для одежды; туалет для мальчиков и девочек, оборудованные раковиной и унитазом; душевая для мальчиков и девочек; в каждой раздевалке установлены сушки для волос; комната с чашей бассейна; лаборатория для проведения анализа воды</w:t>
            </w:r>
          </w:p>
        </w:tc>
      </w:tr>
      <w:tr w:rsidR="0045005A" w:rsidRPr="0045005A" w14:paraId="315FB7F5" w14:textId="77777777" w:rsidTr="000B15BA">
        <w:tc>
          <w:tcPr>
            <w:tcW w:w="4928" w:type="dxa"/>
          </w:tcPr>
          <w:p w14:paraId="72B7098A"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b/>
                <w:bCs/>
                <w:iCs/>
                <w:sz w:val="24"/>
                <w:szCs w:val="24"/>
              </w:rPr>
              <w:t>Костюмерная</w:t>
            </w:r>
          </w:p>
          <w:p w14:paraId="72F5D62F"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Хранение детских и взрослых костюмов, элементов одежды, аксессуаров</w:t>
            </w:r>
          </w:p>
          <w:p w14:paraId="5C26CE5F" w14:textId="77777777" w:rsidR="0045005A" w:rsidRPr="0045005A" w:rsidRDefault="0045005A" w:rsidP="009F3187">
            <w:pPr>
              <w:spacing w:after="0"/>
              <w:jc w:val="both"/>
              <w:rPr>
                <w:rFonts w:ascii="Times New Roman" w:hAnsi="Times New Roman" w:cs="Times New Roman"/>
                <w:b/>
                <w:bCs/>
                <w:i/>
                <w:iCs/>
                <w:sz w:val="24"/>
                <w:szCs w:val="24"/>
              </w:rPr>
            </w:pPr>
            <w:r w:rsidRPr="0045005A">
              <w:rPr>
                <w:rFonts w:ascii="Times New Roman" w:hAnsi="Times New Roman" w:cs="Times New Roman"/>
                <w:sz w:val="24"/>
                <w:szCs w:val="24"/>
              </w:rPr>
              <w:t>Хранение атрибутики</w:t>
            </w:r>
          </w:p>
        </w:tc>
        <w:tc>
          <w:tcPr>
            <w:tcW w:w="4961" w:type="dxa"/>
          </w:tcPr>
          <w:p w14:paraId="57C7F1BF"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Детские и взрослые костюмы</w:t>
            </w:r>
          </w:p>
          <w:p w14:paraId="2C92010F"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Элементы одежды, русского костюма</w:t>
            </w:r>
          </w:p>
          <w:p w14:paraId="783F59AA"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Аксессуары, куклы-бибабо, елочные украшения, новогодние игрушки</w:t>
            </w:r>
          </w:p>
        </w:tc>
      </w:tr>
      <w:tr w:rsidR="0045005A" w:rsidRPr="0045005A" w14:paraId="4E7FCA38" w14:textId="77777777" w:rsidTr="000B15BA">
        <w:tc>
          <w:tcPr>
            <w:tcW w:w="4928" w:type="dxa"/>
          </w:tcPr>
          <w:p w14:paraId="40210CBE" w14:textId="77777777" w:rsidR="0045005A" w:rsidRPr="0045005A" w:rsidRDefault="0045005A" w:rsidP="009F3187">
            <w:pPr>
              <w:spacing w:after="0"/>
              <w:jc w:val="both"/>
              <w:rPr>
                <w:rFonts w:ascii="Times New Roman" w:hAnsi="Times New Roman" w:cs="Times New Roman"/>
                <w:b/>
                <w:bCs/>
                <w:iCs/>
                <w:sz w:val="24"/>
                <w:szCs w:val="24"/>
              </w:rPr>
            </w:pPr>
            <w:r w:rsidRPr="0045005A">
              <w:rPr>
                <w:rFonts w:ascii="Times New Roman" w:hAnsi="Times New Roman" w:cs="Times New Roman"/>
                <w:b/>
                <w:bCs/>
                <w:iCs/>
                <w:sz w:val="24"/>
                <w:szCs w:val="24"/>
              </w:rPr>
              <w:t>Логопедический кабинет</w:t>
            </w:r>
          </w:p>
          <w:p w14:paraId="4EF2AD97"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Организация консультаций, семинаров, практикумов для родителей и педагогов по логопедической работе</w:t>
            </w:r>
          </w:p>
          <w:p w14:paraId="4EFA4828" w14:textId="77777777" w:rsidR="0045005A" w:rsidRPr="0045005A" w:rsidRDefault="0045005A" w:rsidP="009F3187">
            <w:pPr>
              <w:spacing w:after="0"/>
              <w:jc w:val="both"/>
              <w:rPr>
                <w:rFonts w:ascii="Times New Roman" w:hAnsi="Times New Roman" w:cs="Times New Roman"/>
                <w:b/>
                <w:bCs/>
                <w:i/>
                <w:iCs/>
                <w:sz w:val="24"/>
                <w:szCs w:val="24"/>
              </w:rPr>
            </w:pPr>
          </w:p>
        </w:tc>
        <w:tc>
          <w:tcPr>
            <w:tcW w:w="4961" w:type="dxa"/>
          </w:tcPr>
          <w:p w14:paraId="72AEF940"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Материалы по обследованию речи детей;</w:t>
            </w:r>
          </w:p>
          <w:p w14:paraId="3D9CFA78"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Методическая литература по коррекции звукопроизношения;</w:t>
            </w:r>
          </w:p>
          <w:p w14:paraId="4A41AEED" w14:textId="77777777" w:rsidR="0045005A" w:rsidRDefault="0045005A" w:rsidP="009F3187">
            <w:pPr>
              <w:spacing w:after="0"/>
              <w:jc w:val="both"/>
              <w:rPr>
                <w:rFonts w:ascii="Times New Roman" w:hAnsi="Times New Roman" w:cs="Times New Roman"/>
                <w:sz w:val="24"/>
                <w:szCs w:val="24"/>
              </w:rPr>
            </w:pPr>
            <w:proofErr w:type="spellStart"/>
            <w:r w:rsidRPr="0045005A">
              <w:rPr>
                <w:rFonts w:ascii="Times New Roman" w:hAnsi="Times New Roman" w:cs="Times New Roman"/>
                <w:sz w:val="24"/>
                <w:szCs w:val="24"/>
              </w:rPr>
              <w:t>Учебно</w:t>
            </w:r>
            <w:proofErr w:type="spellEnd"/>
            <w:r w:rsidRPr="0045005A">
              <w:rPr>
                <w:rFonts w:ascii="Times New Roman" w:hAnsi="Times New Roman" w:cs="Times New Roman"/>
                <w:sz w:val="24"/>
                <w:szCs w:val="24"/>
              </w:rPr>
              <w:t xml:space="preserve"> – методическая литература по обучению грамоте;</w:t>
            </w:r>
          </w:p>
          <w:p w14:paraId="02B7D363" w14:textId="01437D0B" w:rsidR="0045005A" w:rsidRPr="0045005A" w:rsidRDefault="0045005A" w:rsidP="009F3187">
            <w:pPr>
              <w:spacing w:after="0"/>
              <w:jc w:val="both"/>
              <w:rPr>
                <w:rFonts w:ascii="Times New Roman" w:hAnsi="Times New Roman" w:cs="Times New Roman"/>
                <w:sz w:val="24"/>
                <w:szCs w:val="24"/>
              </w:rPr>
            </w:pPr>
            <w:r>
              <w:rPr>
                <w:rFonts w:ascii="Times New Roman" w:hAnsi="Times New Roman" w:cs="Times New Roman"/>
                <w:sz w:val="24"/>
                <w:szCs w:val="24"/>
              </w:rPr>
              <w:t>Интерактивное оборудование</w:t>
            </w:r>
          </w:p>
          <w:p w14:paraId="46505318"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Пособия по дидактическому обеспечению коррекционного процесса.</w:t>
            </w:r>
          </w:p>
          <w:p w14:paraId="12908D0C" w14:textId="77777777" w:rsidR="0045005A" w:rsidRPr="0045005A" w:rsidRDefault="0045005A" w:rsidP="009F3187">
            <w:pPr>
              <w:spacing w:after="0"/>
              <w:jc w:val="both"/>
              <w:rPr>
                <w:rFonts w:ascii="Times New Roman" w:hAnsi="Times New Roman" w:cs="Times New Roman"/>
                <w:b/>
                <w:sz w:val="24"/>
                <w:szCs w:val="24"/>
              </w:rPr>
            </w:pPr>
            <w:r w:rsidRPr="0045005A">
              <w:rPr>
                <w:rFonts w:ascii="Times New Roman" w:hAnsi="Times New Roman" w:cs="Times New Roman"/>
                <w:b/>
                <w:sz w:val="24"/>
                <w:szCs w:val="24"/>
              </w:rPr>
              <w:t>(</w:t>
            </w:r>
            <w:proofErr w:type="gramStart"/>
            <w:r w:rsidRPr="0045005A">
              <w:rPr>
                <w:rFonts w:ascii="Times New Roman" w:hAnsi="Times New Roman" w:cs="Times New Roman"/>
                <w:b/>
                <w:sz w:val="24"/>
                <w:szCs w:val="24"/>
              </w:rPr>
              <w:t>подробнее  в</w:t>
            </w:r>
            <w:proofErr w:type="gramEnd"/>
            <w:r w:rsidRPr="0045005A">
              <w:rPr>
                <w:rFonts w:ascii="Times New Roman" w:hAnsi="Times New Roman" w:cs="Times New Roman"/>
                <w:b/>
                <w:sz w:val="24"/>
                <w:szCs w:val="24"/>
              </w:rPr>
              <w:t xml:space="preserve"> паспорте логопедического кабинета)</w:t>
            </w:r>
          </w:p>
        </w:tc>
      </w:tr>
      <w:tr w:rsidR="0045005A" w:rsidRPr="0045005A" w14:paraId="776C21C5" w14:textId="77777777" w:rsidTr="000B15BA">
        <w:tc>
          <w:tcPr>
            <w:tcW w:w="4928" w:type="dxa"/>
          </w:tcPr>
          <w:p w14:paraId="177D9D6A"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b/>
                <w:bCs/>
                <w:iCs/>
                <w:sz w:val="24"/>
                <w:szCs w:val="24"/>
              </w:rPr>
              <w:t>Методический кабинет</w:t>
            </w:r>
          </w:p>
          <w:p w14:paraId="490CA188"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 xml:space="preserve">Организация консультаций, семинаров, </w:t>
            </w:r>
            <w:proofErr w:type="gramStart"/>
            <w:r w:rsidRPr="0045005A">
              <w:rPr>
                <w:rFonts w:ascii="Times New Roman" w:hAnsi="Times New Roman" w:cs="Times New Roman"/>
                <w:sz w:val="24"/>
                <w:szCs w:val="24"/>
              </w:rPr>
              <w:t>практикумов,  педагогических</w:t>
            </w:r>
            <w:proofErr w:type="gramEnd"/>
            <w:r w:rsidRPr="0045005A">
              <w:rPr>
                <w:rFonts w:ascii="Times New Roman" w:hAnsi="Times New Roman" w:cs="Times New Roman"/>
                <w:sz w:val="24"/>
                <w:szCs w:val="24"/>
              </w:rPr>
              <w:t xml:space="preserve"> советов</w:t>
            </w:r>
          </w:p>
          <w:p w14:paraId="049DB6D3"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 xml:space="preserve">Удовлетворение информационных, учебно-методических, образовательных </w:t>
            </w:r>
            <w:r w:rsidRPr="0045005A">
              <w:rPr>
                <w:rFonts w:ascii="Times New Roman" w:hAnsi="Times New Roman" w:cs="Times New Roman"/>
                <w:sz w:val="24"/>
                <w:szCs w:val="24"/>
              </w:rPr>
              <w:lastRenderedPageBreak/>
              <w:t>потребностей педагогов</w:t>
            </w:r>
          </w:p>
          <w:p w14:paraId="317B7D04"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Организация нормативно-правового обеспечения</w:t>
            </w:r>
          </w:p>
          <w:p w14:paraId="6977DD6A"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Организация деятельности творческих групп</w:t>
            </w:r>
          </w:p>
          <w:p w14:paraId="367618FB"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Самообразование педагогов</w:t>
            </w:r>
          </w:p>
          <w:p w14:paraId="6BA9171E"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Подготовка педагогов к выступлениям разного уровня</w:t>
            </w:r>
          </w:p>
          <w:p w14:paraId="50E8D41B"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Выставки педагогической литературы, методических разработок и материалов</w:t>
            </w:r>
          </w:p>
          <w:p w14:paraId="0F1DF38B"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Индивидуальная работа с педагогами, консультации, оказание помощи, обучение</w:t>
            </w:r>
          </w:p>
          <w:p w14:paraId="0B14C5E9"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Осуществление электронного документооборота</w:t>
            </w:r>
          </w:p>
          <w:p w14:paraId="36F927C7"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Разработка необходимой документации: планов, положений, проектов, программ и т.п.</w:t>
            </w:r>
          </w:p>
          <w:p w14:paraId="0F77D69C"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Аналитическая деятельность</w:t>
            </w:r>
          </w:p>
          <w:p w14:paraId="0370E5EF"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Изучение и обобщение передового педагогического опыта</w:t>
            </w:r>
          </w:p>
          <w:p w14:paraId="1D31AB56"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Обработка и хранение различных документов (архив)</w:t>
            </w:r>
          </w:p>
          <w:p w14:paraId="1586CDD9"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Консультативная работа с родителями</w:t>
            </w:r>
          </w:p>
          <w:p w14:paraId="6F93BBDF" w14:textId="77777777" w:rsidR="0045005A" w:rsidRPr="0045005A" w:rsidRDefault="0045005A" w:rsidP="009F3187">
            <w:pPr>
              <w:spacing w:after="0"/>
              <w:jc w:val="both"/>
              <w:rPr>
                <w:rFonts w:ascii="Times New Roman" w:hAnsi="Times New Roman" w:cs="Times New Roman"/>
                <w:b/>
                <w:bCs/>
                <w:i/>
                <w:iCs/>
                <w:sz w:val="24"/>
                <w:szCs w:val="24"/>
              </w:rPr>
            </w:pPr>
            <w:r w:rsidRPr="0045005A">
              <w:rPr>
                <w:rFonts w:ascii="Times New Roman" w:hAnsi="Times New Roman" w:cs="Times New Roman"/>
                <w:sz w:val="24"/>
                <w:szCs w:val="24"/>
              </w:rPr>
              <w:t> </w:t>
            </w:r>
          </w:p>
        </w:tc>
        <w:tc>
          <w:tcPr>
            <w:tcW w:w="4961" w:type="dxa"/>
          </w:tcPr>
          <w:p w14:paraId="119B4324"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lastRenderedPageBreak/>
              <w:t>Библиотека педагогической, психологической, методической литературы</w:t>
            </w:r>
          </w:p>
          <w:p w14:paraId="0C6B6990"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Библиотека периодических изданий</w:t>
            </w:r>
          </w:p>
          <w:p w14:paraId="0FBD769B"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Библиотека детской литературы</w:t>
            </w:r>
          </w:p>
          <w:p w14:paraId="159E4928"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 xml:space="preserve">Картотеки игр, комплексов утренней </w:t>
            </w:r>
            <w:r w:rsidRPr="0045005A">
              <w:rPr>
                <w:rFonts w:ascii="Times New Roman" w:hAnsi="Times New Roman" w:cs="Times New Roman"/>
                <w:sz w:val="24"/>
                <w:szCs w:val="24"/>
              </w:rPr>
              <w:lastRenderedPageBreak/>
              <w:t>гимнастики и гимнастики после сна, прогулок, малых фольклорных форм</w:t>
            </w:r>
          </w:p>
          <w:p w14:paraId="7469361B"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Журнал выдачи методических пособий и литературы</w:t>
            </w:r>
          </w:p>
          <w:p w14:paraId="034D9AF4"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Нормативно-правовая документация</w:t>
            </w:r>
          </w:p>
          <w:p w14:paraId="533E40E8"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Годовые планы воспитательно-образовательной деятельности с детьми и методической работы с педагогами</w:t>
            </w:r>
          </w:p>
          <w:p w14:paraId="164CDBF4"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 xml:space="preserve">Учебный план, расписания </w:t>
            </w:r>
            <w:proofErr w:type="gramStart"/>
            <w:r w:rsidRPr="0045005A">
              <w:rPr>
                <w:rFonts w:ascii="Times New Roman" w:hAnsi="Times New Roman" w:cs="Times New Roman"/>
                <w:sz w:val="24"/>
                <w:szCs w:val="24"/>
              </w:rPr>
              <w:t>образовательной  деятельности</w:t>
            </w:r>
            <w:proofErr w:type="gramEnd"/>
            <w:r w:rsidRPr="0045005A">
              <w:rPr>
                <w:rFonts w:ascii="Times New Roman" w:hAnsi="Times New Roman" w:cs="Times New Roman"/>
                <w:sz w:val="24"/>
                <w:szCs w:val="24"/>
              </w:rPr>
              <w:t xml:space="preserve"> с детьми, циклограммы совместной деятельности</w:t>
            </w:r>
          </w:p>
          <w:p w14:paraId="1D9ED7B0"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Отчеты, аналитические материалы</w:t>
            </w:r>
          </w:p>
          <w:p w14:paraId="71C54FAE"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Обобщенный опыт работы педагогов</w:t>
            </w:r>
          </w:p>
          <w:p w14:paraId="398EB0C2"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Портфолио педагогов</w:t>
            </w:r>
          </w:p>
          <w:p w14:paraId="321FE7B5"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Материалы консультаций, семинаров, практикумов, педагогических советов</w:t>
            </w:r>
          </w:p>
          <w:p w14:paraId="0D08CD72"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Протоколы заседаний педагогических советов, материалы конкурсов</w:t>
            </w:r>
          </w:p>
          <w:p w14:paraId="25BE34DB"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Копии аттестационных листов, дипломов об образовании, свидетельств о повышении квалификации педагогов</w:t>
            </w:r>
          </w:p>
          <w:p w14:paraId="0CFE7002"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Стенд «Методическая работа»</w:t>
            </w:r>
          </w:p>
          <w:p w14:paraId="181BA3EB" w14:textId="77777777" w:rsidR="0045005A" w:rsidRPr="0045005A" w:rsidRDefault="0045005A" w:rsidP="009F3187">
            <w:pPr>
              <w:spacing w:after="0"/>
              <w:jc w:val="both"/>
              <w:rPr>
                <w:rFonts w:ascii="Times New Roman" w:hAnsi="Times New Roman" w:cs="Times New Roman"/>
                <w:b/>
                <w:sz w:val="24"/>
                <w:szCs w:val="24"/>
              </w:rPr>
            </w:pPr>
            <w:r w:rsidRPr="0045005A">
              <w:rPr>
                <w:rFonts w:ascii="Times New Roman" w:hAnsi="Times New Roman" w:cs="Times New Roman"/>
                <w:b/>
                <w:sz w:val="24"/>
                <w:szCs w:val="24"/>
              </w:rPr>
              <w:t>(подробнее в паспорте методического кабинета)</w:t>
            </w:r>
          </w:p>
        </w:tc>
      </w:tr>
      <w:tr w:rsidR="0045005A" w:rsidRPr="0045005A" w14:paraId="26486FEA" w14:textId="77777777" w:rsidTr="000B15BA">
        <w:tc>
          <w:tcPr>
            <w:tcW w:w="4928" w:type="dxa"/>
          </w:tcPr>
          <w:p w14:paraId="0A5873A3"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b/>
                <w:bCs/>
                <w:iCs/>
                <w:sz w:val="24"/>
                <w:szCs w:val="24"/>
              </w:rPr>
              <w:t>Медицинский блок (медицинский кабинет, изолятор)</w:t>
            </w:r>
          </w:p>
          <w:p w14:paraId="7E58EB6F"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Профилактическая оздоровительная работа с детьми</w:t>
            </w:r>
          </w:p>
          <w:p w14:paraId="344CFC82"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Оказание первой помощи</w:t>
            </w:r>
          </w:p>
          <w:p w14:paraId="087FD262"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Осмотры детей</w:t>
            </w:r>
          </w:p>
          <w:p w14:paraId="2AB6B432"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Антропометрические измерения</w:t>
            </w:r>
          </w:p>
          <w:p w14:paraId="3E2BBDA7"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Мониторинг заболеваемости</w:t>
            </w:r>
          </w:p>
          <w:p w14:paraId="2F178131"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Составление меню</w:t>
            </w:r>
          </w:p>
          <w:p w14:paraId="33C40041"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Изоляция заболевших детей</w:t>
            </w:r>
          </w:p>
          <w:p w14:paraId="014A9416"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Хранение документов (архив)</w:t>
            </w:r>
          </w:p>
          <w:p w14:paraId="251FB4A2"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Консультативная работа с сотрудниками и родителями</w:t>
            </w:r>
          </w:p>
          <w:p w14:paraId="4C617DDF"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 </w:t>
            </w:r>
          </w:p>
          <w:p w14:paraId="5326C33E" w14:textId="77777777" w:rsidR="0045005A" w:rsidRPr="0045005A" w:rsidRDefault="0045005A" w:rsidP="009F3187">
            <w:pPr>
              <w:spacing w:after="0"/>
              <w:jc w:val="both"/>
              <w:rPr>
                <w:rFonts w:ascii="Times New Roman" w:hAnsi="Times New Roman" w:cs="Times New Roman"/>
                <w:b/>
                <w:bCs/>
                <w:i/>
                <w:iCs/>
                <w:sz w:val="24"/>
                <w:szCs w:val="24"/>
              </w:rPr>
            </w:pPr>
          </w:p>
        </w:tc>
        <w:tc>
          <w:tcPr>
            <w:tcW w:w="4961" w:type="dxa"/>
          </w:tcPr>
          <w:p w14:paraId="111D00FC" w14:textId="359945A5" w:rsidR="0045005A" w:rsidRPr="0045005A" w:rsidRDefault="00461A6E" w:rsidP="009F3187">
            <w:pPr>
              <w:spacing w:after="0"/>
              <w:jc w:val="both"/>
              <w:rPr>
                <w:rFonts w:ascii="Times New Roman" w:hAnsi="Times New Roman" w:cs="Times New Roman"/>
                <w:sz w:val="24"/>
                <w:szCs w:val="24"/>
              </w:rPr>
            </w:pPr>
            <w:r>
              <w:rPr>
                <w:rFonts w:ascii="Times New Roman" w:hAnsi="Times New Roman" w:cs="Times New Roman"/>
                <w:sz w:val="24"/>
                <w:szCs w:val="24"/>
              </w:rPr>
              <w:t>М</w:t>
            </w:r>
            <w:r w:rsidR="0045005A" w:rsidRPr="0045005A">
              <w:rPr>
                <w:rFonts w:ascii="Times New Roman" w:hAnsi="Times New Roman" w:cs="Times New Roman"/>
                <w:sz w:val="24"/>
                <w:szCs w:val="24"/>
              </w:rPr>
              <w:t xml:space="preserve">едицинская документация, ростомер, медицинские весы, холодильник, тумба со средствами неотложной помощи, </w:t>
            </w:r>
            <w:proofErr w:type="gramStart"/>
            <w:r w:rsidR="0045005A" w:rsidRPr="0045005A">
              <w:rPr>
                <w:rFonts w:ascii="Times New Roman" w:hAnsi="Times New Roman" w:cs="Times New Roman"/>
                <w:sz w:val="24"/>
                <w:szCs w:val="24"/>
              </w:rPr>
              <w:t>тонометр,  термометры</w:t>
            </w:r>
            <w:proofErr w:type="gramEnd"/>
            <w:r w:rsidR="0045005A" w:rsidRPr="0045005A">
              <w:rPr>
                <w:rFonts w:ascii="Times New Roman" w:hAnsi="Times New Roman" w:cs="Times New Roman"/>
                <w:sz w:val="24"/>
                <w:szCs w:val="24"/>
              </w:rPr>
              <w:t>, медицинский шкаф с лекарственными препаратами и перевязочными материалами, стол, стул, кушетка.</w:t>
            </w:r>
          </w:p>
          <w:p w14:paraId="20BB86C3"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Медицинские карты детей. Санитарные книжки сотрудников</w:t>
            </w:r>
          </w:p>
          <w:p w14:paraId="552D97B1"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Журналы документов</w:t>
            </w:r>
          </w:p>
          <w:p w14:paraId="51214BA0"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Подборка литературы по организации питания в детском саду, составлению меню, десятидневное меню</w:t>
            </w:r>
          </w:p>
          <w:p w14:paraId="055F094D"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Подборка медицинской литературы, современных методических разработок</w:t>
            </w:r>
          </w:p>
          <w:p w14:paraId="29F49016"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w:t>
            </w:r>
            <w:r w:rsidRPr="0045005A">
              <w:rPr>
                <w:rFonts w:ascii="Times New Roman" w:hAnsi="Times New Roman" w:cs="Times New Roman"/>
                <w:b/>
                <w:sz w:val="24"/>
                <w:szCs w:val="24"/>
              </w:rPr>
              <w:t>подробнее в паспорте медицинского кабинета)</w:t>
            </w:r>
          </w:p>
        </w:tc>
      </w:tr>
      <w:tr w:rsidR="0045005A" w:rsidRPr="0045005A" w14:paraId="73E916DE" w14:textId="77777777" w:rsidTr="000B15BA">
        <w:tc>
          <w:tcPr>
            <w:tcW w:w="4928" w:type="dxa"/>
          </w:tcPr>
          <w:p w14:paraId="43FA2844"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b/>
                <w:bCs/>
                <w:iCs/>
                <w:sz w:val="24"/>
                <w:szCs w:val="24"/>
              </w:rPr>
              <w:t>Коридоры</w:t>
            </w:r>
          </w:p>
          <w:p w14:paraId="6EE7A4BF"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Ознакомительная, информационная, просветительская работа с родителями</w:t>
            </w:r>
          </w:p>
          <w:p w14:paraId="47A830BE"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Образовательная деятельность с детьми</w:t>
            </w:r>
          </w:p>
          <w:p w14:paraId="1A62BE85" w14:textId="77777777" w:rsidR="0045005A" w:rsidRPr="0045005A" w:rsidRDefault="0045005A" w:rsidP="009F3187">
            <w:pPr>
              <w:spacing w:after="0"/>
              <w:jc w:val="both"/>
              <w:rPr>
                <w:rFonts w:ascii="Times New Roman" w:hAnsi="Times New Roman" w:cs="Times New Roman"/>
                <w:b/>
                <w:bCs/>
                <w:i/>
                <w:iCs/>
                <w:sz w:val="24"/>
                <w:szCs w:val="24"/>
              </w:rPr>
            </w:pPr>
            <w:r w:rsidRPr="0045005A">
              <w:rPr>
                <w:rFonts w:ascii="Times New Roman" w:hAnsi="Times New Roman" w:cs="Times New Roman"/>
                <w:sz w:val="24"/>
                <w:szCs w:val="24"/>
              </w:rPr>
              <w:t>Информационная, профилактическая работа с сотрудниками</w:t>
            </w:r>
          </w:p>
        </w:tc>
        <w:tc>
          <w:tcPr>
            <w:tcW w:w="4961" w:type="dxa"/>
          </w:tcPr>
          <w:p w14:paraId="5933B175"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Стенды «Информация»</w:t>
            </w:r>
          </w:p>
          <w:p w14:paraId="2F2BB7BC"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Стенды по противопожарной безопасности</w:t>
            </w:r>
          </w:p>
          <w:p w14:paraId="3B348628"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Стенд по антитеррористической деятельности</w:t>
            </w:r>
          </w:p>
          <w:p w14:paraId="690B84B8"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Схемы эвакуации</w:t>
            </w:r>
          </w:p>
          <w:p w14:paraId="79EF7F07" w14:textId="182998E1" w:rsidR="0045005A" w:rsidRPr="0045005A" w:rsidRDefault="0045005A" w:rsidP="009F3187">
            <w:pPr>
              <w:spacing w:after="0"/>
              <w:jc w:val="both"/>
              <w:rPr>
                <w:rFonts w:ascii="Times New Roman" w:hAnsi="Times New Roman" w:cs="Times New Roman"/>
                <w:sz w:val="24"/>
                <w:szCs w:val="24"/>
              </w:rPr>
            </w:pPr>
          </w:p>
        </w:tc>
      </w:tr>
      <w:tr w:rsidR="0045005A" w:rsidRPr="0045005A" w14:paraId="3373C9AA" w14:textId="77777777" w:rsidTr="000B15BA">
        <w:tc>
          <w:tcPr>
            <w:tcW w:w="4928" w:type="dxa"/>
          </w:tcPr>
          <w:p w14:paraId="575D9915" w14:textId="77777777" w:rsidR="0045005A" w:rsidRPr="0045005A" w:rsidRDefault="0045005A" w:rsidP="009F3187">
            <w:pPr>
              <w:spacing w:after="0"/>
              <w:jc w:val="both"/>
              <w:rPr>
                <w:rFonts w:ascii="Times New Roman" w:hAnsi="Times New Roman" w:cs="Times New Roman"/>
                <w:b/>
                <w:bCs/>
                <w:sz w:val="24"/>
                <w:szCs w:val="24"/>
              </w:rPr>
            </w:pPr>
            <w:r w:rsidRPr="0045005A">
              <w:rPr>
                <w:rFonts w:ascii="Times New Roman" w:hAnsi="Times New Roman" w:cs="Times New Roman"/>
                <w:b/>
                <w:bCs/>
                <w:sz w:val="24"/>
                <w:szCs w:val="24"/>
              </w:rPr>
              <w:t>Пищеблок</w:t>
            </w:r>
          </w:p>
          <w:p w14:paraId="3CC6A8C6"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lastRenderedPageBreak/>
              <w:t>Приготовление пищи для детей</w:t>
            </w:r>
          </w:p>
          <w:p w14:paraId="2C458E38"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Просветительная работа с родителями.</w:t>
            </w:r>
          </w:p>
        </w:tc>
        <w:tc>
          <w:tcPr>
            <w:tcW w:w="4961" w:type="dxa"/>
          </w:tcPr>
          <w:p w14:paraId="26BCC8E5" w14:textId="1BA5BEA4" w:rsidR="0045005A" w:rsidRPr="0045005A" w:rsidRDefault="00BF2F32" w:rsidP="009F3187">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Включает в себя: загрузочную, горячий цех с </w:t>
            </w:r>
            <w:r>
              <w:rPr>
                <w:rFonts w:ascii="Times New Roman" w:hAnsi="Times New Roman" w:cs="Times New Roman"/>
                <w:sz w:val="24"/>
                <w:szCs w:val="24"/>
              </w:rPr>
              <w:lastRenderedPageBreak/>
              <w:t xml:space="preserve">раздаточной зоной и зоной нарезки хлеба, мясорыбный цех, овощной </w:t>
            </w:r>
            <w:proofErr w:type="gramStart"/>
            <w:r>
              <w:rPr>
                <w:rFonts w:ascii="Times New Roman" w:hAnsi="Times New Roman" w:cs="Times New Roman"/>
                <w:sz w:val="24"/>
                <w:szCs w:val="24"/>
              </w:rPr>
              <w:t>цех(</w:t>
            </w:r>
            <w:proofErr w:type="gramEnd"/>
            <w:r>
              <w:rPr>
                <w:rFonts w:ascii="Times New Roman" w:hAnsi="Times New Roman" w:cs="Times New Roman"/>
                <w:sz w:val="24"/>
                <w:szCs w:val="24"/>
              </w:rPr>
              <w:t>первичной обработки овощей), овощной цех (вторичной обработки овощей</w:t>
            </w:r>
            <w:r w:rsidR="009C250D">
              <w:rPr>
                <w:rFonts w:ascii="Times New Roman" w:hAnsi="Times New Roman" w:cs="Times New Roman"/>
                <w:sz w:val="24"/>
                <w:szCs w:val="24"/>
              </w:rPr>
              <w:t xml:space="preserve">), моечную для мытья кухонной посуды, кладовую сыпучих </w:t>
            </w:r>
            <w:proofErr w:type="spellStart"/>
            <w:r w:rsidR="009C250D">
              <w:rPr>
                <w:rFonts w:ascii="Times New Roman" w:hAnsi="Times New Roman" w:cs="Times New Roman"/>
                <w:sz w:val="24"/>
                <w:szCs w:val="24"/>
              </w:rPr>
              <w:t>подуктов</w:t>
            </w:r>
            <w:proofErr w:type="spellEnd"/>
            <w:r w:rsidR="009C250D">
              <w:rPr>
                <w:rFonts w:ascii="Times New Roman" w:hAnsi="Times New Roman" w:cs="Times New Roman"/>
                <w:sz w:val="24"/>
                <w:szCs w:val="24"/>
              </w:rPr>
              <w:t>, помещение с холодильниками, комнату временного хранения отходов, комнату уборочного инвентаря</w:t>
            </w:r>
          </w:p>
        </w:tc>
      </w:tr>
      <w:tr w:rsidR="0045005A" w:rsidRPr="0045005A" w14:paraId="2C11939C" w14:textId="77777777" w:rsidTr="000B15BA">
        <w:tc>
          <w:tcPr>
            <w:tcW w:w="4928" w:type="dxa"/>
          </w:tcPr>
          <w:p w14:paraId="7C0C5BBE" w14:textId="77777777" w:rsidR="0045005A" w:rsidRPr="0045005A" w:rsidRDefault="0045005A" w:rsidP="009F3187">
            <w:pPr>
              <w:spacing w:after="0"/>
              <w:jc w:val="both"/>
              <w:rPr>
                <w:rFonts w:ascii="Times New Roman" w:hAnsi="Times New Roman" w:cs="Times New Roman"/>
                <w:b/>
                <w:iCs/>
                <w:sz w:val="24"/>
                <w:szCs w:val="24"/>
              </w:rPr>
            </w:pPr>
            <w:r w:rsidRPr="0045005A">
              <w:rPr>
                <w:rFonts w:ascii="Times New Roman" w:hAnsi="Times New Roman" w:cs="Times New Roman"/>
                <w:b/>
                <w:iCs/>
                <w:sz w:val="24"/>
                <w:szCs w:val="24"/>
              </w:rPr>
              <w:t>Прачечная</w:t>
            </w:r>
          </w:p>
          <w:p w14:paraId="012871D4" w14:textId="25986226" w:rsidR="0045005A" w:rsidRPr="0045005A" w:rsidRDefault="009C250D" w:rsidP="009F3187">
            <w:pPr>
              <w:spacing w:after="0"/>
              <w:jc w:val="both"/>
              <w:rPr>
                <w:rFonts w:ascii="Times New Roman" w:hAnsi="Times New Roman" w:cs="Times New Roman"/>
                <w:i/>
                <w:iCs/>
                <w:sz w:val="24"/>
                <w:szCs w:val="24"/>
              </w:rPr>
            </w:pPr>
            <w:r>
              <w:rPr>
                <w:rFonts w:ascii="Times New Roman" w:hAnsi="Times New Roman" w:cs="Times New Roman"/>
                <w:i/>
                <w:iCs/>
                <w:sz w:val="24"/>
                <w:szCs w:val="24"/>
              </w:rPr>
              <w:t>Оборудована на 1 этаже, состоящая из помещений для сдачи грязного белья, помещение для стирки белья, помещение для сушки и глажения и комнаты хранения чистого белья</w:t>
            </w:r>
          </w:p>
          <w:p w14:paraId="07A3716A"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 xml:space="preserve">Стирка и глажение детского постельного белья, полотенец, спецодежды, ремонт </w:t>
            </w:r>
          </w:p>
        </w:tc>
        <w:tc>
          <w:tcPr>
            <w:tcW w:w="4961" w:type="dxa"/>
          </w:tcPr>
          <w:p w14:paraId="2442A71C" w14:textId="408F5825" w:rsidR="0045005A" w:rsidRPr="0045005A" w:rsidRDefault="0045005A" w:rsidP="009F3187">
            <w:pPr>
              <w:spacing w:after="0"/>
              <w:jc w:val="both"/>
              <w:rPr>
                <w:rFonts w:ascii="Times New Roman" w:hAnsi="Times New Roman" w:cs="Times New Roman"/>
                <w:sz w:val="24"/>
                <w:szCs w:val="24"/>
              </w:rPr>
            </w:pPr>
          </w:p>
        </w:tc>
      </w:tr>
      <w:tr w:rsidR="0045005A" w:rsidRPr="0045005A" w14:paraId="7119ACAD" w14:textId="77777777" w:rsidTr="000B15BA">
        <w:tc>
          <w:tcPr>
            <w:tcW w:w="4928" w:type="dxa"/>
          </w:tcPr>
          <w:p w14:paraId="39588CDE"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b/>
                <w:bCs/>
                <w:i/>
                <w:iCs/>
                <w:sz w:val="24"/>
                <w:szCs w:val="24"/>
              </w:rPr>
              <w:t>Участки групп</w:t>
            </w:r>
          </w:p>
          <w:p w14:paraId="152103E5"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Образовательная деятельность, осуществляемая в процессе организации различных видов детской деятельности</w:t>
            </w:r>
          </w:p>
          <w:p w14:paraId="2E9F1EE4"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Самостоятельная деятельность детей</w:t>
            </w:r>
          </w:p>
          <w:p w14:paraId="2970DB3C"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Удовлетворение потребности детей в двигательной активности</w:t>
            </w:r>
          </w:p>
          <w:p w14:paraId="69974E6F"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Индивидуальная работа</w:t>
            </w:r>
          </w:p>
          <w:p w14:paraId="243FDF2C"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Закаливание детей: различные гимнастики, игровой массаж, световоздушные ванны</w:t>
            </w:r>
          </w:p>
          <w:p w14:paraId="41616371"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Консультативная работа с родителями</w:t>
            </w:r>
          </w:p>
        </w:tc>
        <w:tc>
          <w:tcPr>
            <w:tcW w:w="4961" w:type="dxa"/>
          </w:tcPr>
          <w:p w14:paraId="5030B254" w14:textId="433797BA" w:rsidR="0045005A" w:rsidRPr="0045005A" w:rsidRDefault="00461A6E" w:rsidP="009F3187">
            <w:pPr>
              <w:spacing w:after="0"/>
              <w:jc w:val="both"/>
              <w:rPr>
                <w:rFonts w:ascii="Times New Roman" w:hAnsi="Times New Roman" w:cs="Times New Roman"/>
                <w:sz w:val="24"/>
                <w:szCs w:val="24"/>
              </w:rPr>
            </w:pPr>
            <w:r>
              <w:rPr>
                <w:rFonts w:ascii="Times New Roman" w:hAnsi="Times New Roman" w:cs="Times New Roman"/>
                <w:sz w:val="24"/>
                <w:szCs w:val="24"/>
              </w:rPr>
              <w:t xml:space="preserve">8 </w:t>
            </w:r>
            <w:proofErr w:type="gramStart"/>
            <w:r w:rsidR="0045005A" w:rsidRPr="0045005A">
              <w:rPr>
                <w:rFonts w:ascii="Times New Roman" w:hAnsi="Times New Roman" w:cs="Times New Roman"/>
                <w:sz w:val="24"/>
                <w:szCs w:val="24"/>
              </w:rPr>
              <w:t>участков  для</w:t>
            </w:r>
            <w:proofErr w:type="gramEnd"/>
            <w:r w:rsidR="0045005A" w:rsidRPr="0045005A">
              <w:rPr>
                <w:rFonts w:ascii="Times New Roman" w:hAnsi="Times New Roman" w:cs="Times New Roman"/>
                <w:sz w:val="24"/>
                <w:szCs w:val="24"/>
              </w:rPr>
              <w:t xml:space="preserve"> прогулок (у каждой возрастной группы свой участок): </w:t>
            </w:r>
            <w:r>
              <w:rPr>
                <w:rFonts w:ascii="Times New Roman" w:hAnsi="Times New Roman" w:cs="Times New Roman"/>
                <w:sz w:val="24"/>
                <w:szCs w:val="24"/>
              </w:rPr>
              <w:t>теневые навесы-8</w:t>
            </w:r>
            <w:r w:rsidR="0045005A" w:rsidRPr="0045005A">
              <w:rPr>
                <w:rFonts w:ascii="Times New Roman" w:hAnsi="Times New Roman" w:cs="Times New Roman"/>
                <w:sz w:val="24"/>
                <w:szCs w:val="24"/>
              </w:rPr>
              <w:t>, песочницы-</w:t>
            </w:r>
            <w:r>
              <w:rPr>
                <w:rFonts w:ascii="Times New Roman" w:hAnsi="Times New Roman" w:cs="Times New Roman"/>
                <w:sz w:val="24"/>
                <w:szCs w:val="24"/>
              </w:rPr>
              <w:t>6</w:t>
            </w:r>
            <w:r w:rsidR="0045005A" w:rsidRPr="0045005A">
              <w:rPr>
                <w:rFonts w:ascii="Times New Roman" w:hAnsi="Times New Roman" w:cs="Times New Roman"/>
                <w:sz w:val="24"/>
                <w:szCs w:val="24"/>
              </w:rPr>
              <w:t>, скамейки -</w:t>
            </w:r>
            <w:r>
              <w:rPr>
                <w:rFonts w:ascii="Times New Roman" w:hAnsi="Times New Roman" w:cs="Times New Roman"/>
                <w:sz w:val="24"/>
                <w:szCs w:val="24"/>
              </w:rPr>
              <w:t>8</w:t>
            </w:r>
            <w:r w:rsidR="0045005A" w:rsidRPr="0045005A">
              <w:rPr>
                <w:rFonts w:ascii="Times New Roman" w:hAnsi="Times New Roman" w:cs="Times New Roman"/>
                <w:sz w:val="24"/>
                <w:szCs w:val="24"/>
              </w:rPr>
              <w:t xml:space="preserve">, игровое уличное оборудование (качели, домики, горки и т.д.), цветники. </w:t>
            </w:r>
          </w:p>
          <w:p w14:paraId="773616E8" w14:textId="77777777" w:rsidR="0045005A" w:rsidRPr="0045005A" w:rsidRDefault="0045005A" w:rsidP="009F3187">
            <w:pPr>
              <w:spacing w:after="0"/>
              <w:jc w:val="both"/>
              <w:rPr>
                <w:rFonts w:ascii="Times New Roman" w:hAnsi="Times New Roman" w:cs="Times New Roman"/>
                <w:b/>
                <w:bCs/>
                <w:sz w:val="24"/>
                <w:szCs w:val="24"/>
              </w:rPr>
            </w:pPr>
          </w:p>
        </w:tc>
      </w:tr>
      <w:tr w:rsidR="0045005A" w:rsidRPr="0045005A" w14:paraId="54D4267C" w14:textId="77777777" w:rsidTr="000B15BA">
        <w:tc>
          <w:tcPr>
            <w:tcW w:w="4928" w:type="dxa"/>
          </w:tcPr>
          <w:p w14:paraId="0102665B"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b/>
                <w:bCs/>
                <w:iCs/>
                <w:sz w:val="24"/>
                <w:szCs w:val="24"/>
              </w:rPr>
              <w:t>Спортивная площадка</w:t>
            </w:r>
          </w:p>
          <w:p w14:paraId="541D6E20"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Образовательная деятельность по физической культуре на свежем воздухе. Спортивные праздники, досуги и развлечения</w:t>
            </w:r>
          </w:p>
          <w:p w14:paraId="08169CE4"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Совместная со взрослым и самостоятельная деятельность детей по развитию физических качеств и основных видов движений</w:t>
            </w:r>
          </w:p>
          <w:p w14:paraId="668D9EE8"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Удовлетворение потребности детей в двигательной активности</w:t>
            </w:r>
          </w:p>
          <w:p w14:paraId="62162071"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Оздоровительные пробежки</w:t>
            </w:r>
          </w:p>
          <w:p w14:paraId="05E77A0D"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Индивидуальная работа с детьми</w:t>
            </w:r>
          </w:p>
          <w:p w14:paraId="1C4206E3" w14:textId="77777777" w:rsidR="0045005A" w:rsidRPr="0045005A" w:rsidRDefault="0045005A" w:rsidP="009F3187">
            <w:pPr>
              <w:spacing w:after="0"/>
              <w:jc w:val="both"/>
              <w:rPr>
                <w:rFonts w:ascii="Times New Roman" w:hAnsi="Times New Roman" w:cs="Times New Roman"/>
                <w:b/>
                <w:bCs/>
                <w:sz w:val="24"/>
                <w:szCs w:val="24"/>
              </w:rPr>
            </w:pPr>
            <w:r w:rsidRPr="0045005A">
              <w:rPr>
                <w:rFonts w:ascii="Times New Roman" w:hAnsi="Times New Roman" w:cs="Times New Roman"/>
                <w:sz w:val="24"/>
                <w:szCs w:val="24"/>
              </w:rPr>
              <w:t>Совместные мероприятия с родителями</w:t>
            </w:r>
          </w:p>
        </w:tc>
        <w:tc>
          <w:tcPr>
            <w:tcW w:w="4961" w:type="dxa"/>
          </w:tcPr>
          <w:p w14:paraId="2C0EF4DA" w14:textId="61FA0845" w:rsidR="0045005A" w:rsidRPr="0045005A" w:rsidRDefault="00461A6E" w:rsidP="009F3187">
            <w:pPr>
              <w:spacing w:after="0"/>
              <w:jc w:val="both"/>
              <w:rPr>
                <w:rFonts w:ascii="Times New Roman" w:hAnsi="Times New Roman" w:cs="Times New Roman"/>
                <w:b/>
                <w:bCs/>
                <w:sz w:val="24"/>
                <w:szCs w:val="24"/>
              </w:rPr>
            </w:pPr>
            <w:r>
              <w:rPr>
                <w:rFonts w:ascii="Times New Roman" w:hAnsi="Times New Roman" w:cs="Times New Roman"/>
                <w:sz w:val="24"/>
                <w:szCs w:val="24"/>
              </w:rPr>
              <w:t>На территории 2 спортивных участка, оборудованных о</w:t>
            </w:r>
            <w:r w:rsidR="00A90865">
              <w:rPr>
                <w:rFonts w:ascii="Times New Roman" w:hAnsi="Times New Roman" w:cs="Times New Roman"/>
                <w:sz w:val="24"/>
                <w:szCs w:val="24"/>
              </w:rPr>
              <w:t>борудованием</w:t>
            </w:r>
          </w:p>
        </w:tc>
      </w:tr>
      <w:tr w:rsidR="0045005A" w:rsidRPr="0045005A" w14:paraId="456C5AC2" w14:textId="77777777" w:rsidTr="000B15BA">
        <w:tc>
          <w:tcPr>
            <w:tcW w:w="4928" w:type="dxa"/>
          </w:tcPr>
          <w:p w14:paraId="69D55456"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b/>
                <w:bCs/>
                <w:iCs/>
                <w:sz w:val="24"/>
                <w:szCs w:val="24"/>
              </w:rPr>
              <w:t>Зона зеленых насаждений</w:t>
            </w:r>
          </w:p>
          <w:p w14:paraId="381159A9"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Образовательная деятельность, осуществляемая в процессе организации различных видов детской деятельности</w:t>
            </w:r>
          </w:p>
          <w:p w14:paraId="0CA969E3" w14:textId="77777777" w:rsidR="0045005A" w:rsidRPr="0045005A" w:rsidRDefault="0045005A" w:rsidP="009F3187">
            <w:pPr>
              <w:spacing w:after="0"/>
              <w:jc w:val="both"/>
              <w:rPr>
                <w:rFonts w:ascii="Times New Roman" w:hAnsi="Times New Roman" w:cs="Times New Roman"/>
                <w:sz w:val="24"/>
                <w:szCs w:val="24"/>
              </w:rPr>
            </w:pPr>
            <w:r w:rsidRPr="0045005A">
              <w:rPr>
                <w:rFonts w:ascii="Times New Roman" w:hAnsi="Times New Roman" w:cs="Times New Roman"/>
                <w:sz w:val="24"/>
                <w:szCs w:val="24"/>
              </w:rPr>
              <w:t>Совместная деятельность по приобщению воспитанников к природе, формированию основ экологического сознания: беседы, наблюдения за живыми объектами, экологические игры</w:t>
            </w:r>
          </w:p>
          <w:p w14:paraId="5A4FD380" w14:textId="77777777" w:rsidR="0045005A" w:rsidRPr="0045005A" w:rsidRDefault="0045005A" w:rsidP="009F3187">
            <w:pPr>
              <w:spacing w:after="0"/>
              <w:jc w:val="both"/>
              <w:rPr>
                <w:rFonts w:ascii="Times New Roman" w:hAnsi="Times New Roman" w:cs="Times New Roman"/>
                <w:sz w:val="24"/>
                <w:szCs w:val="24"/>
              </w:rPr>
            </w:pPr>
            <w:proofErr w:type="gramStart"/>
            <w:r w:rsidRPr="0045005A">
              <w:rPr>
                <w:rFonts w:ascii="Times New Roman" w:hAnsi="Times New Roman" w:cs="Times New Roman"/>
                <w:sz w:val="24"/>
                <w:szCs w:val="24"/>
              </w:rPr>
              <w:lastRenderedPageBreak/>
              <w:t>Экспериментальная  и</w:t>
            </w:r>
            <w:proofErr w:type="gramEnd"/>
            <w:r w:rsidRPr="0045005A">
              <w:rPr>
                <w:rFonts w:ascii="Times New Roman" w:hAnsi="Times New Roman" w:cs="Times New Roman"/>
                <w:sz w:val="24"/>
                <w:szCs w:val="24"/>
              </w:rPr>
              <w:t xml:space="preserve"> опытническая деятельность</w:t>
            </w:r>
          </w:p>
          <w:p w14:paraId="4371AB85" w14:textId="77777777" w:rsidR="0045005A" w:rsidRPr="0045005A" w:rsidRDefault="0045005A" w:rsidP="009F3187">
            <w:pPr>
              <w:spacing w:after="0"/>
              <w:jc w:val="both"/>
              <w:rPr>
                <w:rFonts w:ascii="Times New Roman" w:hAnsi="Times New Roman" w:cs="Times New Roman"/>
                <w:b/>
                <w:bCs/>
                <w:sz w:val="24"/>
                <w:szCs w:val="24"/>
              </w:rPr>
            </w:pPr>
            <w:r w:rsidRPr="0045005A">
              <w:rPr>
                <w:rFonts w:ascii="Times New Roman" w:hAnsi="Times New Roman" w:cs="Times New Roman"/>
                <w:sz w:val="24"/>
                <w:szCs w:val="24"/>
              </w:rPr>
              <w:t>Индивидуальная работа с детьми</w:t>
            </w:r>
          </w:p>
        </w:tc>
        <w:tc>
          <w:tcPr>
            <w:tcW w:w="4961" w:type="dxa"/>
          </w:tcPr>
          <w:p w14:paraId="7ACDD4DF" w14:textId="77777777" w:rsidR="0045005A" w:rsidRPr="0045005A" w:rsidRDefault="0045005A" w:rsidP="009F3187">
            <w:pPr>
              <w:spacing w:after="0"/>
              <w:jc w:val="both"/>
              <w:rPr>
                <w:rFonts w:ascii="Times New Roman" w:hAnsi="Times New Roman" w:cs="Times New Roman"/>
                <w:b/>
                <w:bCs/>
                <w:sz w:val="24"/>
                <w:szCs w:val="24"/>
              </w:rPr>
            </w:pPr>
            <w:r w:rsidRPr="0045005A">
              <w:rPr>
                <w:rFonts w:ascii="Times New Roman" w:hAnsi="Times New Roman" w:cs="Times New Roman"/>
                <w:sz w:val="24"/>
                <w:szCs w:val="24"/>
              </w:rPr>
              <w:lastRenderedPageBreak/>
              <w:t>Разнообразные зеленые насаждения (деревья и кустарники). Газоны, клумбы, цветники</w:t>
            </w:r>
          </w:p>
        </w:tc>
      </w:tr>
    </w:tbl>
    <w:p w14:paraId="15292AA2" w14:textId="26395BB5" w:rsidR="00A51EA1" w:rsidRDefault="00A51EA1" w:rsidP="009F3187">
      <w:pPr>
        <w:jc w:val="both"/>
        <w:rPr>
          <w:rFonts w:ascii="Times New Roman" w:hAnsi="Times New Roman" w:cs="Times New Roman"/>
          <w:b/>
          <w:bCs/>
          <w:sz w:val="28"/>
          <w:szCs w:val="28"/>
        </w:rPr>
      </w:pPr>
      <w:r w:rsidRPr="00A51EA1">
        <w:rPr>
          <w:rFonts w:ascii="Times New Roman" w:hAnsi="Times New Roman" w:cs="Times New Roman"/>
          <w:b/>
          <w:bCs/>
          <w:sz w:val="28"/>
          <w:szCs w:val="28"/>
        </w:rPr>
        <w:t>3.3.1. Перечень учебно-методических пособий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2651"/>
        <w:gridCol w:w="3807"/>
        <w:gridCol w:w="992"/>
      </w:tblGrid>
      <w:tr w:rsidR="00A51EA1" w:rsidRPr="00A51EA1" w14:paraId="35193142" w14:textId="77777777" w:rsidTr="000B15BA">
        <w:trPr>
          <w:trHeight w:val="480"/>
        </w:trPr>
        <w:tc>
          <w:tcPr>
            <w:tcW w:w="2439" w:type="dxa"/>
            <w:hideMark/>
          </w:tcPr>
          <w:p w14:paraId="39C5DB1B" w14:textId="77777777" w:rsidR="00A51EA1" w:rsidRPr="00A51EA1" w:rsidRDefault="00A51EA1" w:rsidP="009F3187">
            <w:pPr>
              <w:spacing w:after="0" w:line="240" w:lineRule="auto"/>
              <w:jc w:val="both"/>
              <w:rPr>
                <w:rFonts w:ascii="Times New Roman" w:eastAsia="Calibri" w:hAnsi="Times New Roman" w:cs="Times New Roman"/>
                <w:b/>
                <w:kern w:val="0"/>
                <w:sz w:val="24"/>
                <w:szCs w:val="24"/>
                <w14:ligatures w14:val="none"/>
              </w:rPr>
            </w:pPr>
            <w:r w:rsidRPr="00A51EA1">
              <w:rPr>
                <w:rFonts w:ascii="Times New Roman" w:eastAsia="Calibri" w:hAnsi="Times New Roman" w:cs="Times New Roman"/>
                <w:b/>
                <w:kern w:val="0"/>
                <w:sz w:val="24"/>
                <w:szCs w:val="24"/>
                <w14:ligatures w14:val="none"/>
              </w:rPr>
              <w:t>Название</w:t>
            </w:r>
          </w:p>
        </w:tc>
        <w:tc>
          <w:tcPr>
            <w:tcW w:w="2651" w:type="dxa"/>
            <w:noWrap/>
            <w:hideMark/>
          </w:tcPr>
          <w:p w14:paraId="76737FE2" w14:textId="77777777" w:rsidR="00A51EA1" w:rsidRPr="00A51EA1" w:rsidRDefault="00A51EA1" w:rsidP="009F3187">
            <w:pPr>
              <w:spacing w:after="0" w:line="240" w:lineRule="auto"/>
              <w:jc w:val="both"/>
              <w:rPr>
                <w:rFonts w:ascii="Times New Roman" w:eastAsia="Calibri" w:hAnsi="Times New Roman" w:cs="Times New Roman"/>
                <w:b/>
                <w:kern w:val="0"/>
                <w:sz w:val="24"/>
                <w:szCs w:val="24"/>
                <w14:ligatures w14:val="none"/>
              </w:rPr>
            </w:pPr>
            <w:r w:rsidRPr="00A51EA1">
              <w:rPr>
                <w:rFonts w:ascii="Times New Roman" w:eastAsia="Calibri" w:hAnsi="Times New Roman" w:cs="Times New Roman"/>
                <w:b/>
                <w:kern w:val="0"/>
                <w:sz w:val="24"/>
                <w:szCs w:val="24"/>
                <w14:ligatures w14:val="none"/>
              </w:rPr>
              <w:t>Автор</w:t>
            </w:r>
          </w:p>
        </w:tc>
        <w:tc>
          <w:tcPr>
            <w:tcW w:w="3807" w:type="dxa"/>
            <w:noWrap/>
            <w:hideMark/>
          </w:tcPr>
          <w:p w14:paraId="47FE0294" w14:textId="77777777" w:rsidR="00A51EA1" w:rsidRPr="00A51EA1" w:rsidRDefault="00A51EA1" w:rsidP="009F3187">
            <w:pPr>
              <w:spacing w:after="0" w:line="240" w:lineRule="auto"/>
              <w:jc w:val="both"/>
              <w:rPr>
                <w:rFonts w:ascii="Times New Roman" w:eastAsia="Calibri" w:hAnsi="Times New Roman" w:cs="Times New Roman"/>
                <w:b/>
                <w:kern w:val="0"/>
                <w:sz w:val="24"/>
                <w:szCs w:val="24"/>
                <w14:ligatures w14:val="none"/>
              </w:rPr>
            </w:pPr>
            <w:r w:rsidRPr="00A51EA1">
              <w:rPr>
                <w:rFonts w:ascii="Times New Roman" w:eastAsia="Calibri" w:hAnsi="Times New Roman" w:cs="Times New Roman"/>
                <w:b/>
                <w:kern w:val="0"/>
                <w:sz w:val="24"/>
                <w:szCs w:val="24"/>
                <w14:ligatures w14:val="none"/>
              </w:rPr>
              <w:t>Издательство</w:t>
            </w:r>
          </w:p>
        </w:tc>
        <w:tc>
          <w:tcPr>
            <w:tcW w:w="992" w:type="dxa"/>
            <w:noWrap/>
            <w:hideMark/>
          </w:tcPr>
          <w:p w14:paraId="76B5BCCE" w14:textId="77777777" w:rsidR="00A51EA1" w:rsidRPr="00A51EA1" w:rsidRDefault="00A51EA1" w:rsidP="009F3187">
            <w:pPr>
              <w:spacing w:after="0" w:line="240" w:lineRule="auto"/>
              <w:jc w:val="both"/>
              <w:rPr>
                <w:rFonts w:ascii="Times New Roman" w:eastAsia="Calibri" w:hAnsi="Times New Roman" w:cs="Times New Roman"/>
                <w:b/>
                <w:kern w:val="0"/>
                <w:sz w:val="24"/>
                <w:szCs w:val="24"/>
                <w14:ligatures w14:val="none"/>
              </w:rPr>
            </w:pPr>
            <w:r w:rsidRPr="00A51EA1">
              <w:rPr>
                <w:rFonts w:ascii="Times New Roman" w:eastAsia="Calibri" w:hAnsi="Times New Roman" w:cs="Times New Roman"/>
                <w:b/>
                <w:kern w:val="0"/>
                <w:sz w:val="24"/>
                <w:szCs w:val="24"/>
                <w14:ligatures w14:val="none"/>
              </w:rPr>
              <w:t>Год</w:t>
            </w:r>
          </w:p>
        </w:tc>
      </w:tr>
      <w:tr w:rsidR="00A51EA1" w:rsidRPr="00A51EA1" w14:paraId="49D58A34" w14:textId="77777777" w:rsidTr="000B15BA">
        <w:trPr>
          <w:trHeight w:val="480"/>
        </w:trPr>
        <w:tc>
          <w:tcPr>
            <w:tcW w:w="2439" w:type="dxa"/>
            <w:hideMark/>
          </w:tcPr>
          <w:p w14:paraId="4ACFF924" w14:textId="77777777" w:rsidR="00A51EA1" w:rsidRPr="00A51EA1" w:rsidRDefault="00A51EA1" w:rsidP="009F3187">
            <w:pPr>
              <w:spacing w:after="0" w:line="240" w:lineRule="auto"/>
              <w:jc w:val="both"/>
              <w:rPr>
                <w:rFonts w:ascii="Times New Roman" w:eastAsia="Calibri" w:hAnsi="Times New Roman" w:cs="Times New Roman"/>
                <w:kern w:val="0"/>
                <w:sz w:val="24"/>
                <w:szCs w:val="24"/>
                <w14:ligatures w14:val="none"/>
              </w:rPr>
            </w:pPr>
            <w:r w:rsidRPr="00A51EA1">
              <w:rPr>
                <w:rFonts w:ascii="Times New Roman" w:eastAsia="Calibri" w:hAnsi="Times New Roman" w:cs="Times New Roman"/>
                <w:kern w:val="0"/>
                <w:sz w:val="24"/>
                <w:szCs w:val="24"/>
                <w14:ligatures w14:val="none"/>
              </w:rPr>
              <w:t>Образовательная программа дошкольного образования «От рождения до школы». ФГОС</w:t>
            </w:r>
          </w:p>
        </w:tc>
        <w:tc>
          <w:tcPr>
            <w:tcW w:w="2651" w:type="dxa"/>
            <w:noWrap/>
            <w:hideMark/>
          </w:tcPr>
          <w:p w14:paraId="2795BCFC" w14:textId="77777777" w:rsidR="00A51EA1" w:rsidRPr="00A51EA1" w:rsidRDefault="00A51EA1" w:rsidP="009F3187">
            <w:pPr>
              <w:spacing w:after="0" w:line="240" w:lineRule="auto"/>
              <w:jc w:val="both"/>
              <w:rPr>
                <w:rFonts w:ascii="Times New Roman" w:eastAsia="Calibri" w:hAnsi="Times New Roman" w:cs="Times New Roman"/>
                <w:kern w:val="0"/>
                <w:sz w:val="24"/>
                <w:szCs w:val="24"/>
                <w14:ligatures w14:val="none"/>
              </w:rPr>
            </w:pPr>
            <w:r w:rsidRPr="00A51EA1">
              <w:rPr>
                <w:rFonts w:ascii="Times New Roman" w:eastAsia="Calibri" w:hAnsi="Times New Roman" w:cs="Times New Roman"/>
                <w:kern w:val="0"/>
                <w:sz w:val="24"/>
                <w:szCs w:val="24"/>
                <w14:ligatures w14:val="none"/>
              </w:rPr>
              <w:t xml:space="preserve">под редакцией Н.Е. </w:t>
            </w:r>
            <w:proofErr w:type="spellStart"/>
            <w:proofErr w:type="gramStart"/>
            <w:r w:rsidRPr="00A51EA1">
              <w:rPr>
                <w:rFonts w:ascii="Times New Roman" w:eastAsia="Calibri" w:hAnsi="Times New Roman" w:cs="Times New Roman"/>
                <w:kern w:val="0"/>
                <w:sz w:val="24"/>
                <w:szCs w:val="24"/>
                <w14:ligatures w14:val="none"/>
              </w:rPr>
              <w:t>Вераксы</w:t>
            </w:r>
            <w:proofErr w:type="spellEnd"/>
            <w:r w:rsidRPr="00A51EA1">
              <w:rPr>
                <w:rFonts w:ascii="Times New Roman" w:eastAsia="Calibri" w:hAnsi="Times New Roman" w:cs="Times New Roman"/>
                <w:kern w:val="0"/>
                <w:sz w:val="24"/>
                <w:szCs w:val="24"/>
                <w14:ligatures w14:val="none"/>
              </w:rPr>
              <w:t>,  Т.С.</w:t>
            </w:r>
            <w:proofErr w:type="gramEnd"/>
            <w:r w:rsidRPr="00A51EA1">
              <w:rPr>
                <w:rFonts w:ascii="Times New Roman" w:eastAsia="Calibri" w:hAnsi="Times New Roman" w:cs="Times New Roman"/>
                <w:kern w:val="0"/>
                <w:sz w:val="24"/>
                <w:szCs w:val="24"/>
                <w14:ligatures w14:val="none"/>
              </w:rPr>
              <w:t xml:space="preserve"> Комаровой,   </w:t>
            </w:r>
          </w:p>
          <w:p w14:paraId="367FE065" w14:textId="77777777" w:rsidR="00A51EA1" w:rsidRPr="00A51EA1" w:rsidRDefault="00A51EA1" w:rsidP="009F3187">
            <w:pPr>
              <w:spacing w:after="0" w:line="240" w:lineRule="auto"/>
              <w:jc w:val="both"/>
              <w:rPr>
                <w:rFonts w:ascii="Times New Roman" w:eastAsia="Calibri" w:hAnsi="Times New Roman" w:cs="Times New Roman"/>
                <w:kern w:val="0"/>
                <w:sz w:val="24"/>
                <w:szCs w:val="24"/>
                <w14:ligatures w14:val="none"/>
              </w:rPr>
            </w:pPr>
            <w:r w:rsidRPr="00A51EA1">
              <w:rPr>
                <w:rFonts w:ascii="Times New Roman" w:eastAsia="Calibri" w:hAnsi="Times New Roman" w:cs="Times New Roman"/>
                <w:kern w:val="0"/>
                <w:sz w:val="24"/>
                <w:szCs w:val="24"/>
                <w14:ligatures w14:val="none"/>
              </w:rPr>
              <w:t>М.А. Васильевой.</w:t>
            </w:r>
          </w:p>
        </w:tc>
        <w:tc>
          <w:tcPr>
            <w:tcW w:w="3807" w:type="dxa"/>
            <w:noWrap/>
            <w:hideMark/>
          </w:tcPr>
          <w:p w14:paraId="62D05C27" w14:textId="77777777" w:rsidR="00A51EA1" w:rsidRPr="00A51EA1" w:rsidRDefault="00A51EA1" w:rsidP="009F3187">
            <w:pPr>
              <w:spacing w:after="0" w:line="240" w:lineRule="auto"/>
              <w:jc w:val="both"/>
              <w:rPr>
                <w:rFonts w:ascii="Times New Roman" w:eastAsia="Calibri" w:hAnsi="Times New Roman" w:cs="Times New Roman"/>
                <w:kern w:val="0"/>
                <w:sz w:val="24"/>
                <w:szCs w:val="24"/>
                <w14:ligatures w14:val="none"/>
              </w:rPr>
            </w:pPr>
            <w:r w:rsidRPr="00A51EA1">
              <w:rPr>
                <w:rFonts w:ascii="Times New Roman" w:eastAsia="Calibri" w:hAnsi="Times New Roman" w:cs="Times New Roman"/>
                <w:kern w:val="0"/>
                <w:sz w:val="24"/>
                <w:szCs w:val="24"/>
                <w14:ligatures w14:val="none"/>
              </w:rPr>
              <w:t>Мозаика-Синтез</w:t>
            </w:r>
          </w:p>
        </w:tc>
        <w:tc>
          <w:tcPr>
            <w:tcW w:w="992" w:type="dxa"/>
            <w:noWrap/>
            <w:hideMark/>
          </w:tcPr>
          <w:p w14:paraId="6E6C3FB9" w14:textId="1B88A4C3" w:rsidR="00A51EA1" w:rsidRPr="00A51EA1" w:rsidRDefault="00A51EA1" w:rsidP="009F3187">
            <w:pPr>
              <w:spacing w:after="0" w:line="240" w:lineRule="auto"/>
              <w:jc w:val="both"/>
              <w:rPr>
                <w:rFonts w:ascii="Times New Roman" w:eastAsia="Calibri" w:hAnsi="Times New Roman" w:cs="Times New Roman"/>
                <w:kern w:val="0"/>
                <w:sz w:val="24"/>
                <w:szCs w:val="24"/>
                <w14:ligatures w14:val="none"/>
              </w:rPr>
            </w:pPr>
            <w:r w:rsidRPr="00A51EA1">
              <w:rPr>
                <w:rFonts w:ascii="Times New Roman" w:eastAsia="Calibri" w:hAnsi="Times New Roman" w:cs="Times New Roman"/>
                <w:kern w:val="0"/>
                <w:sz w:val="24"/>
                <w:szCs w:val="24"/>
                <w14:ligatures w14:val="none"/>
              </w:rPr>
              <w:t>20</w:t>
            </w:r>
            <w:r w:rsidR="009C250D">
              <w:rPr>
                <w:rFonts w:ascii="Times New Roman" w:eastAsia="Calibri" w:hAnsi="Times New Roman" w:cs="Times New Roman"/>
                <w:kern w:val="0"/>
                <w:sz w:val="24"/>
                <w:szCs w:val="24"/>
                <w14:ligatures w14:val="none"/>
              </w:rPr>
              <w:t>22</w:t>
            </w:r>
          </w:p>
        </w:tc>
      </w:tr>
      <w:tr w:rsidR="00A51EA1" w:rsidRPr="00A51EA1" w14:paraId="127B8726" w14:textId="77777777" w:rsidTr="000B15BA">
        <w:trPr>
          <w:trHeight w:val="480"/>
        </w:trPr>
        <w:tc>
          <w:tcPr>
            <w:tcW w:w="2439" w:type="dxa"/>
            <w:hideMark/>
          </w:tcPr>
          <w:p w14:paraId="2894C7ED" w14:textId="77777777" w:rsidR="00A51EA1" w:rsidRPr="00A51EA1" w:rsidRDefault="00A51EA1" w:rsidP="009F3187">
            <w:pPr>
              <w:spacing w:after="0" w:line="240" w:lineRule="auto"/>
              <w:jc w:val="both"/>
              <w:rPr>
                <w:rFonts w:ascii="Times New Roman" w:eastAsia="Calibri" w:hAnsi="Times New Roman" w:cs="Times New Roman"/>
                <w:kern w:val="0"/>
                <w:sz w:val="24"/>
                <w:szCs w:val="24"/>
                <w14:ligatures w14:val="none"/>
              </w:rPr>
            </w:pPr>
            <w:r w:rsidRPr="00A51EA1">
              <w:rPr>
                <w:rFonts w:ascii="Times New Roman" w:eastAsia="Calibri" w:hAnsi="Times New Roman" w:cs="Times New Roman"/>
                <w:kern w:val="0"/>
                <w:sz w:val="24"/>
                <w:szCs w:val="24"/>
                <w14:ligatures w14:val="none"/>
              </w:rPr>
              <w:t>Изобразительная деятельность в детском саду. Вторая младшая группа. Для занятий с детьми 3-4 лет. ФГОС</w:t>
            </w:r>
          </w:p>
        </w:tc>
        <w:tc>
          <w:tcPr>
            <w:tcW w:w="2651" w:type="dxa"/>
            <w:noWrap/>
            <w:hideMark/>
          </w:tcPr>
          <w:p w14:paraId="6EC690F5" w14:textId="77777777" w:rsidR="00A51EA1" w:rsidRPr="00A51EA1" w:rsidRDefault="00A51EA1" w:rsidP="009F3187">
            <w:pPr>
              <w:spacing w:after="0" w:line="240" w:lineRule="auto"/>
              <w:jc w:val="both"/>
              <w:rPr>
                <w:rFonts w:ascii="Times New Roman" w:eastAsia="Calibri" w:hAnsi="Times New Roman" w:cs="Times New Roman"/>
                <w:kern w:val="0"/>
                <w:sz w:val="24"/>
                <w:szCs w:val="24"/>
                <w14:ligatures w14:val="none"/>
              </w:rPr>
            </w:pPr>
            <w:r w:rsidRPr="00A51EA1">
              <w:rPr>
                <w:rFonts w:ascii="Times New Roman" w:eastAsia="Calibri" w:hAnsi="Times New Roman" w:cs="Times New Roman"/>
                <w:kern w:val="0"/>
                <w:sz w:val="24"/>
                <w:szCs w:val="24"/>
                <w14:ligatures w14:val="none"/>
              </w:rPr>
              <w:t>Комарова Т.С.</w:t>
            </w:r>
          </w:p>
        </w:tc>
        <w:tc>
          <w:tcPr>
            <w:tcW w:w="3807" w:type="dxa"/>
            <w:noWrap/>
            <w:hideMark/>
          </w:tcPr>
          <w:p w14:paraId="52B3FA3E" w14:textId="77777777" w:rsidR="00A51EA1" w:rsidRPr="00A51EA1" w:rsidRDefault="00A51EA1" w:rsidP="009F3187">
            <w:pPr>
              <w:spacing w:after="0" w:line="240" w:lineRule="auto"/>
              <w:jc w:val="both"/>
              <w:rPr>
                <w:rFonts w:ascii="Times New Roman" w:eastAsia="Calibri" w:hAnsi="Times New Roman" w:cs="Times New Roman"/>
                <w:kern w:val="0"/>
                <w:sz w:val="24"/>
                <w:szCs w:val="24"/>
                <w14:ligatures w14:val="none"/>
              </w:rPr>
            </w:pPr>
            <w:r w:rsidRPr="00A51EA1">
              <w:rPr>
                <w:rFonts w:ascii="Times New Roman" w:eastAsia="Calibri" w:hAnsi="Times New Roman" w:cs="Times New Roman"/>
                <w:kern w:val="0"/>
                <w:sz w:val="24"/>
                <w:szCs w:val="24"/>
                <w14:ligatures w14:val="none"/>
              </w:rPr>
              <w:t>Мозаика-Синтез</w:t>
            </w:r>
          </w:p>
        </w:tc>
        <w:tc>
          <w:tcPr>
            <w:tcW w:w="992" w:type="dxa"/>
            <w:noWrap/>
            <w:hideMark/>
          </w:tcPr>
          <w:p w14:paraId="5D940473" w14:textId="3DDA8BD5" w:rsidR="00A51EA1" w:rsidRPr="00A51EA1" w:rsidRDefault="00A51EA1" w:rsidP="009F3187">
            <w:pPr>
              <w:spacing w:after="0" w:line="240" w:lineRule="auto"/>
              <w:jc w:val="both"/>
              <w:rPr>
                <w:rFonts w:ascii="Times New Roman" w:eastAsia="Calibri" w:hAnsi="Times New Roman" w:cs="Times New Roman"/>
                <w:kern w:val="0"/>
                <w:sz w:val="24"/>
                <w:szCs w:val="24"/>
                <w14:ligatures w14:val="none"/>
              </w:rPr>
            </w:pPr>
            <w:r w:rsidRPr="00A51EA1">
              <w:rPr>
                <w:rFonts w:ascii="Times New Roman" w:eastAsia="Calibri" w:hAnsi="Times New Roman" w:cs="Times New Roman"/>
                <w:kern w:val="0"/>
                <w:sz w:val="24"/>
                <w:szCs w:val="24"/>
                <w14:ligatures w14:val="none"/>
              </w:rPr>
              <w:t>20</w:t>
            </w:r>
            <w:r w:rsidR="00877069">
              <w:rPr>
                <w:rFonts w:ascii="Times New Roman" w:eastAsia="Calibri" w:hAnsi="Times New Roman" w:cs="Times New Roman"/>
                <w:kern w:val="0"/>
                <w:sz w:val="24"/>
                <w:szCs w:val="24"/>
                <w14:ligatures w14:val="none"/>
              </w:rPr>
              <w:t>21</w:t>
            </w:r>
          </w:p>
        </w:tc>
      </w:tr>
      <w:tr w:rsidR="00A51EA1" w:rsidRPr="00A51EA1" w14:paraId="04FFC45F" w14:textId="77777777" w:rsidTr="000B15BA">
        <w:trPr>
          <w:trHeight w:val="480"/>
        </w:trPr>
        <w:tc>
          <w:tcPr>
            <w:tcW w:w="2439" w:type="dxa"/>
            <w:hideMark/>
          </w:tcPr>
          <w:p w14:paraId="27FC6857" w14:textId="77777777" w:rsidR="00A51EA1" w:rsidRPr="00A51EA1" w:rsidRDefault="00A51EA1" w:rsidP="009F3187">
            <w:pPr>
              <w:spacing w:after="0" w:line="240" w:lineRule="auto"/>
              <w:jc w:val="both"/>
              <w:rPr>
                <w:rFonts w:ascii="Times New Roman" w:eastAsia="Calibri" w:hAnsi="Times New Roman" w:cs="Times New Roman"/>
                <w:kern w:val="0"/>
                <w:sz w:val="24"/>
                <w:szCs w:val="24"/>
                <w14:ligatures w14:val="none"/>
              </w:rPr>
            </w:pPr>
            <w:r w:rsidRPr="00A51EA1">
              <w:rPr>
                <w:rFonts w:ascii="Times New Roman" w:eastAsia="Calibri" w:hAnsi="Times New Roman" w:cs="Times New Roman"/>
                <w:kern w:val="0"/>
                <w:sz w:val="24"/>
                <w:szCs w:val="24"/>
                <w14:ligatures w14:val="none"/>
              </w:rPr>
              <w:t>Изобразительная деятельность в детском саду. Подготовительная к школе группа. ФГОС</w:t>
            </w:r>
          </w:p>
        </w:tc>
        <w:tc>
          <w:tcPr>
            <w:tcW w:w="2651" w:type="dxa"/>
            <w:noWrap/>
            <w:hideMark/>
          </w:tcPr>
          <w:p w14:paraId="193B998A" w14:textId="77777777" w:rsidR="00A51EA1" w:rsidRPr="00A51EA1" w:rsidRDefault="00A51EA1" w:rsidP="009F3187">
            <w:pPr>
              <w:spacing w:after="0" w:line="240" w:lineRule="auto"/>
              <w:jc w:val="both"/>
              <w:rPr>
                <w:rFonts w:ascii="Times New Roman" w:eastAsia="Calibri" w:hAnsi="Times New Roman" w:cs="Times New Roman"/>
                <w:kern w:val="0"/>
                <w:sz w:val="24"/>
                <w:szCs w:val="24"/>
                <w14:ligatures w14:val="none"/>
              </w:rPr>
            </w:pPr>
            <w:r w:rsidRPr="00A51EA1">
              <w:rPr>
                <w:rFonts w:ascii="Times New Roman" w:eastAsia="Calibri" w:hAnsi="Times New Roman" w:cs="Times New Roman"/>
                <w:kern w:val="0"/>
                <w:sz w:val="24"/>
                <w:szCs w:val="24"/>
                <w14:ligatures w14:val="none"/>
              </w:rPr>
              <w:t>Комарова Т.С.</w:t>
            </w:r>
          </w:p>
        </w:tc>
        <w:tc>
          <w:tcPr>
            <w:tcW w:w="3807" w:type="dxa"/>
            <w:noWrap/>
            <w:hideMark/>
          </w:tcPr>
          <w:p w14:paraId="1E7E04FF" w14:textId="77777777" w:rsidR="00A51EA1" w:rsidRPr="00A51EA1" w:rsidRDefault="00A51EA1" w:rsidP="009F3187">
            <w:pPr>
              <w:spacing w:after="0" w:line="240" w:lineRule="auto"/>
              <w:jc w:val="both"/>
              <w:rPr>
                <w:rFonts w:ascii="Times New Roman" w:eastAsia="Calibri" w:hAnsi="Times New Roman" w:cs="Times New Roman"/>
                <w:kern w:val="0"/>
                <w:sz w:val="24"/>
                <w:szCs w:val="24"/>
                <w14:ligatures w14:val="none"/>
              </w:rPr>
            </w:pPr>
            <w:r w:rsidRPr="00A51EA1">
              <w:rPr>
                <w:rFonts w:ascii="Times New Roman" w:eastAsia="Calibri" w:hAnsi="Times New Roman" w:cs="Times New Roman"/>
                <w:kern w:val="0"/>
                <w:sz w:val="24"/>
                <w:szCs w:val="24"/>
                <w14:ligatures w14:val="none"/>
              </w:rPr>
              <w:t>Мозаика-Синтез</w:t>
            </w:r>
          </w:p>
        </w:tc>
        <w:tc>
          <w:tcPr>
            <w:tcW w:w="992" w:type="dxa"/>
            <w:noWrap/>
            <w:hideMark/>
          </w:tcPr>
          <w:p w14:paraId="63927783" w14:textId="04FA5559" w:rsidR="00A51EA1" w:rsidRPr="00A51EA1" w:rsidRDefault="00A51EA1" w:rsidP="009F3187">
            <w:pPr>
              <w:spacing w:after="0" w:line="240" w:lineRule="auto"/>
              <w:jc w:val="both"/>
              <w:rPr>
                <w:rFonts w:ascii="Times New Roman" w:eastAsia="Calibri" w:hAnsi="Times New Roman" w:cs="Times New Roman"/>
                <w:kern w:val="0"/>
                <w:sz w:val="24"/>
                <w:szCs w:val="24"/>
                <w14:ligatures w14:val="none"/>
              </w:rPr>
            </w:pPr>
            <w:r w:rsidRPr="00A51EA1">
              <w:rPr>
                <w:rFonts w:ascii="Times New Roman" w:eastAsia="Calibri" w:hAnsi="Times New Roman" w:cs="Times New Roman"/>
                <w:kern w:val="0"/>
                <w:sz w:val="24"/>
                <w:szCs w:val="24"/>
                <w14:ligatures w14:val="none"/>
              </w:rPr>
              <w:t>20</w:t>
            </w:r>
            <w:r w:rsidR="00877069">
              <w:rPr>
                <w:rFonts w:ascii="Times New Roman" w:eastAsia="Calibri" w:hAnsi="Times New Roman" w:cs="Times New Roman"/>
                <w:kern w:val="0"/>
                <w:sz w:val="24"/>
                <w:szCs w:val="24"/>
                <w14:ligatures w14:val="none"/>
              </w:rPr>
              <w:t>21</w:t>
            </w:r>
          </w:p>
        </w:tc>
      </w:tr>
      <w:tr w:rsidR="00A51EA1" w:rsidRPr="00A51EA1" w14:paraId="4F26FD2E" w14:textId="77777777" w:rsidTr="000B15BA">
        <w:trPr>
          <w:trHeight w:val="480"/>
        </w:trPr>
        <w:tc>
          <w:tcPr>
            <w:tcW w:w="2439" w:type="dxa"/>
            <w:hideMark/>
          </w:tcPr>
          <w:p w14:paraId="631D1394" w14:textId="77777777" w:rsidR="00A51EA1" w:rsidRPr="00A51EA1" w:rsidRDefault="00A51EA1" w:rsidP="009F3187">
            <w:pPr>
              <w:spacing w:after="0" w:line="240" w:lineRule="auto"/>
              <w:jc w:val="both"/>
              <w:rPr>
                <w:rFonts w:ascii="Times New Roman" w:eastAsia="Calibri" w:hAnsi="Times New Roman" w:cs="Times New Roman"/>
                <w:kern w:val="0"/>
                <w:sz w:val="24"/>
                <w:szCs w:val="24"/>
                <w14:ligatures w14:val="none"/>
              </w:rPr>
            </w:pPr>
            <w:r w:rsidRPr="00A51EA1">
              <w:rPr>
                <w:rFonts w:ascii="Times New Roman" w:eastAsia="Calibri" w:hAnsi="Times New Roman" w:cs="Times New Roman"/>
                <w:kern w:val="0"/>
                <w:sz w:val="24"/>
                <w:szCs w:val="24"/>
                <w14:ligatures w14:val="none"/>
              </w:rPr>
              <w:t>Изобразительная деятельность в детском саду. Средняя группа. Для занятий с детьми 4-5 лет. ФГОС</w:t>
            </w:r>
          </w:p>
        </w:tc>
        <w:tc>
          <w:tcPr>
            <w:tcW w:w="2651" w:type="dxa"/>
            <w:noWrap/>
            <w:hideMark/>
          </w:tcPr>
          <w:p w14:paraId="6D84EEE7" w14:textId="77777777" w:rsidR="00A51EA1" w:rsidRPr="00A51EA1" w:rsidRDefault="00A51EA1" w:rsidP="009F3187">
            <w:pPr>
              <w:spacing w:after="0" w:line="240" w:lineRule="auto"/>
              <w:jc w:val="both"/>
              <w:rPr>
                <w:rFonts w:ascii="Times New Roman" w:eastAsia="Calibri" w:hAnsi="Times New Roman" w:cs="Times New Roman"/>
                <w:kern w:val="0"/>
                <w:sz w:val="24"/>
                <w:szCs w:val="24"/>
                <w14:ligatures w14:val="none"/>
              </w:rPr>
            </w:pPr>
            <w:r w:rsidRPr="00A51EA1">
              <w:rPr>
                <w:rFonts w:ascii="Times New Roman" w:eastAsia="Calibri" w:hAnsi="Times New Roman" w:cs="Times New Roman"/>
                <w:kern w:val="0"/>
                <w:sz w:val="24"/>
                <w:szCs w:val="24"/>
                <w14:ligatures w14:val="none"/>
              </w:rPr>
              <w:t>Комарова Т.С.</w:t>
            </w:r>
          </w:p>
        </w:tc>
        <w:tc>
          <w:tcPr>
            <w:tcW w:w="3807" w:type="dxa"/>
            <w:noWrap/>
            <w:hideMark/>
          </w:tcPr>
          <w:p w14:paraId="1FCE0177" w14:textId="77777777" w:rsidR="00A51EA1" w:rsidRPr="00A51EA1" w:rsidRDefault="00A51EA1" w:rsidP="009F3187">
            <w:pPr>
              <w:spacing w:after="0" w:line="240" w:lineRule="auto"/>
              <w:jc w:val="both"/>
              <w:rPr>
                <w:rFonts w:ascii="Times New Roman" w:eastAsia="Calibri" w:hAnsi="Times New Roman" w:cs="Times New Roman"/>
                <w:kern w:val="0"/>
                <w:sz w:val="24"/>
                <w:szCs w:val="24"/>
                <w14:ligatures w14:val="none"/>
              </w:rPr>
            </w:pPr>
            <w:r w:rsidRPr="00A51EA1">
              <w:rPr>
                <w:rFonts w:ascii="Times New Roman" w:eastAsia="Calibri" w:hAnsi="Times New Roman" w:cs="Times New Roman"/>
                <w:kern w:val="0"/>
                <w:sz w:val="24"/>
                <w:szCs w:val="24"/>
                <w14:ligatures w14:val="none"/>
              </w:rPr>
              <w:t>Мозаика-Синтез</w:t>
            </w:r>
          </w:p>
        </w:tc>
        <w:tc>
          <w:tcPr>
            <w:tcW w:w="992" w:type="dxa"/>
            <w:noWrap/>
            <w:hideMark/>
          </w:tcPr>
          <w:p w14:paraId="3D1AFB49" w14:textId="5AF780BD" w:rsidR="00A51EA1" w:rsidRPr="00A51EA1" w:rsidRDefault="00A51EA1" w:rsidP="009F3187">
            <w:pPr>
              <w:spacing w:after="0" w:line="240" w:lineRule="auto"/>
              <w:jc w:val="both"/>
              <w:rPr>
                <w:rFonts w:ascii="Times New Roman" w:eastAsia="Calibri" w:hAnsi="Times New Roman" w:cs="Times New Roman"/>
                <w:kern w:val="0"/>
                <w:sz w:val="24"/>
                <w:szCs w:val="24"/>
                <w14:ligatures w14:val="none"/>
              </w:rPr>
            </w:pPr>
            <w:r w:rsidRPr="00A51EA1">
              <w:rPr>
                <w:rFonts w:ascii="Times New Roman" w:eastAsia="Calibri" w:hAnsi="Times New Roman" w:cs="Times New Roman"/>
                <w:kern w:val="0"/>
                <w:sz w:val="24"/>
                <w:szCs w:val="24"/>
                <w14:ligatures w14:val="none"/>
              </w:rPr>
              <w:t>20</w:t>
            </w:r>
            <w:r w:rsidR="00877069">
              <w:rPr>
                <w:rFonts w:ascii="Times New Roman" w:eastAsia="Calibri" w:hAnsi="Times New Roman" w:cs="Times New Roman"/>
                <w:kern w:val="0"/>
                <w:sz w:val="24"/>
                <w:szCs w:val="24"/>
                <w14:ligatures w14:val="none"/>
              </w:rPr>
              <w:t>21</w:t>
            </w:r>
          </w:p>
        </w:tc>
      </w:tr>
      <w:tr w:rsidR="00A51EA1" w:rsidRPr="00A51EA1" w14:paraId="0877B369" w14:textId="77777777" w:rsidTr="000B15BA">
        <w:trPr>
          <w:trHeight w:val="480"/>
        </w:trPr>
        <w:tc>
          <w:tcPr>
            <w:tcW w:w="2439" w:type="dxa"/>
            <w:hideMark/>
          </w:tcPr>
          <w:p w14:paraId="25CBA980" w14:textId="77777777" w:rsidR="00A51EA1" w:rsidRPr="00A51EA1" w:rsidRDefault="00A51EA1" w:rsidP="009F3187">
            <w:pPr>
              <w:spacing w:after="0" w:line="240" w:lineRule="auto"/>
              <w:jc w:val="both"/>
              <w:rPr>
                <w:rFonts w:ascii="Times New Roman" w:eastAsia="Calibri" w:hAnsi="Times New Roman" w:cs="Times New Roman"/>
                <w:kern w:val="0"/>
                <w:sz w:val="24"/>
                <w:szCs w:val="24"/>
                <w14:ligatures w14:val="none"/>
              </w:rPr>
            </w:pPr>
            <w:r w:rsidRPr="00A51EA1">
              <w:rPr>
                <w:rFonts w:ascii="Times New Roman" w:eastAsia="Calibri" w:hAnsi="Times New Roman" w:cs="Times New Roman"/>
                <w:kern w:val="0"/>
                <w:sz w:val="24"/>
                <w:szCs w:val="24"/>
                <w14:ligatures w14:val="none"/>
              </w:rPr>
              <w:t>Изобразительная деятельность в детском саду. Старшая группа. Для занятий с детьми 5-6 лет. ФГОС</w:t>
            </w:r>
          </w:p>
        </w:tc>
        <w:tc>
          <w:tcPr>
            <w:tcW w:w="2651" w:type="dxa"/>
            <w:noWrap/>
            <w:hideMark/>
          </w:tcPr>
          <w:p w14:paraId="11325A89" w14:textId="77777777" w:rsidR="00A51EA1" w:rsidRPr="00A51EA1" w:rsidRDefault="00A51EA1" w:rsidP="009F3187">
            <w:pPr>
              <w:spacing w:after="0" w:line="240" w:lineRule="auto"/>
              <w:jc w:val="both"/>
              <w:rPr>
                <w:rFonts w:ascii="Times New Roman" w:eastAsia="Calibri" w:hAnsi="Times New Roman" w:cs="Times New Roman"/>
                <w:kern w:val="0"/>
                <w:sz w:val="24"/>
                <w:szCs w:val="24"/>
                <w14:ligatures w14:val="none"/>
              </w:rPr>
            </w:pPr>
            <w:r w:rsidRPr="00A51EA1">
              <w:rPr>
                <w:rFonts w:ascii="Times New Roman" w:eastAsia="Calibri" w:hAnsi="Times New Roman" w:cs="Times New Roman"/>
                <w:kern w:val="0"/>
                <w:sz w:val="24"/>
                <w:szCs w:val="24"/>
                <w14:ligatures w14:val="none"/>
              </w:rPr>
              <w:t>Комарова Т.С.</w:t>
            </w:r>
          </w:p>
        </w:tc>
        <w:tc>
          <w:tcPr>
            <w:tcW w:w="3807" w:type="dxa"/>
            <w:noWrap/>
            <w:hideMark/>
          </w:tcPr>
          <w:p w14:paraId="53C7F4BD" w14:textId="77777777" w:rsidR="00A51EA1" w:rsidRPr="00A51EA1" w:rsidRDefault="00A51EA1" w:rsidP="009F3187">
            <w:pPr>
              <w:spacing w:after="0" w:line="240" w:lineRule="auto"/>
              <w:jc w:val="both"/>
              <w:rPr>
                <w:rFonts w:ascii="Times New Roman" w:eastAsia="Calibri" w:hAnsi="Times New Roman" w:cs="Times New Roman"/>
                <w:kern w:val="0"/>
                <w:sz w:val="24"/>
                <w:szCs w:val="24"/>
                <w14:ligatures w14:val="none"/>
              </w:rPr>
            </w:pPr>
            <w:r w:rsidRPr="00A51EA1">
              <w:rPr>
                <w:rFonts w:ascii="Times New Roman" w:eastAsia="Calibri" w:hAnsi="Times New Roman" w:cs="Times New Roman"/>
                <w:kern w:val="0"/>
                <w:sz w:val="24"/>
                <w:szCs w:val="24"/>
                <w14:ligatures w14:val="none"/>
              </w:rPr>
              <w:t>Мозаика-Синтез</w:t>
            </w:r>
          </w:p>
        </w:tc>
        <w:tc>
          <w:tcPr>
            <w:tcW w:w="992" w:type="dxa"/>
            <w:noWrap/>
            <w:hideMark/>
          </w:tcPr>
          <w:p w14:paraId="3904CEA0" w14:textId="3C568FD9" w:rsidR="00A51EA1" w:rsidRPr="00A51EA1" w:rsidRDefault="00A51EA1" w:rsidP="009F3187">
            <w:pPr>
              <w:spacing w:after="0" w:line="240" w:lineRule="auto"/>
              <w:jc w:val="both"/>
              <w:rPr>
                <w:rFonts w:ascii="Times New Roman" w:eastAsia="Calibri" w:hAnsi="Times New Roman" w:cs="Times New Roman"/>
                <w:kern w:val="0"/>
                <w:sz w:val="24"/>
                <w:szCs w:val="24"/>
                <w14:ligatures w14:val="none"/>
              </w:rPr>
            </w:pPr>
            <w:r w:rsidRPr="00A51EA1">
              <w:rPr>
                <w:rFonts w:ascii="Times New Roman" w:eastAsia="Calibri" w:hAnsi="Times New Roman" w:cs="Times New Roman"/>
                <w:kern w:val="0"/>
                <w:sz w:val="24"/>
                <w:szCs w:val="24"/>
                <w14:ligatures w14:val="none"/>
              </w:rPr>
              <w:t>20</w:t>
            </w:r>
            <w:r w:rsidR="00877069">
              <w:rPr>
                <w:rFonts w:ascii="Times New Roman" w:eastAsia="Calibri" w:hAnsi="Times New Roman" w:cs="Times New Roman"/>
                <w:kern w:val="0"/>
                <w:sz w:val="24"/>
                <w:szCs w:val="24"/>
                <w14:ligatures w14:val="none"/>
              </w:rPr>
              <w:t>21</w:t>
            </w:r>
          </w:p>
        </w:tc>
      </w:tr>
      <w:tr w:rsidR="00A51EA1" w:rsidRPr="00A51EA1" w14:paraId="01D0F2B6" w14:textId="77777777" w:rsidTr="000B15BA">
        <w:trPr>
          <w:trHeight w:val="480"/>
        </w:trPr>
        <w:tc>
          <w:tcPr>
            <w:tcW w:w="2439" w:type="dxa"/>
            <w:hideMark/>
          </w:tcPr>
          <w:p w14:paraId="55CB65E7" w14:textId="77777777" w:rsidR="00A51EA1" w:rsidRPr="00A51EA1" w:rsidRDefault="00A51EA1" w:rsidP="009F3187">
            <w:pPr>
              <w:spacing w:after="0" w:line="240" w:lineRule="auto"/>
              <w:jc w:val="both"/>
              <w:rPr>
                <w:rFonts w:ascii="Times New Roman" w:eastAsia="Calibri" w:hAnsi="Times New Roman" w:cs="Times New Roman"/>
                <w:kern w:val="0"/>
                <w:sz w:val="24"/>
                <w:szCs w:val="24"/>
                <w14:ligatures w14:val="none"/>
              </w:rPr>
            </w:pPr>
            <w:r w:rsidRPr="00A51EA1">
              <w:rPr>
                <w:rFonts w:ascii="Times New Roman" w:eastAsia="Calibri" w:hAnsi="Times New Roman" w:cs="Times New Roman"/>
                <w:kern w:val="0"/>
                <w:sz w:val="24"/>
                <w:szCs w:val="24"/>
                <w14:ligatures w14:val="none"/>
              </w:rPr>
              <w:t>Физическая культура в детском саду. Подготовительная к школе группа. Для занятий с детьми 6-7 лет. ФГОС</w:t>
            </w:r>
          </w:p>
        </w:tc>
        <w:tc>
          <w:tcPr>
            <w:tcW w:w="2651" w:type="dxa"/>
            <w:noWrap/>
            <w:hideMark/>
          </w:tcPr>
          <w:p w14:paraId="771132F2" w14:textId="77777777" w:rsidR="00A51EA1" w:rsidRPr="00A51EA1" w:rsidRDefault="00A51EA1" w:rsidP="009F3187">
            <w:pPr>
              <w:spacing w:after="0" w:line="240" w:lineRule="auto"/>
              <w:jc w:val="both"/>
              <w:rPr>
                <w:rFonts w:ascii="Times New Roman" w:eastAsia="Calibri" w:hAnsi="Times New Roman" w:cs="Times New Roman"/>
                <w:kern w:val="0"/>
                <w:sz w:val="24"/>
                <w:szCs w:val="24"/>
                <w14:ligatures w14:val="none"/>
              </w:rPr>
            </w:pPr>
            <w:proofErr w:type="spellStart"/>
            <w:r w:rsidRPr="00A51EA1">
              <w:rPr>
                <w:rFonts w:ascii="Times New Roman" w:eastAsia="Calibri" w:hAnsi="Times New Roman" w:cs="Times New Roman"/>
                <w:kern w:val="0"/>
                <w:sz w:val="24"/>
                <w:szCs w:val="24"/>
                <w14:ligatures w14:val="none"/>
              </w:rPr>
              <w:t>Пензулаева</w:t>
            </w:r>
            <w:proofErr w:type="spellEnd"/>
            <w:r w:rsidRPr="00A51EA1">
              <w:rPr>
                <w:rFonts w:ascii="Times New Roman" w:eastAsia="Calibri" w:hAnsi="Times New Roman" w:cs="Times New Roman"/>
                <w:kern w:val="0"/>
                <w:sz w:val="24"/>
                <w:szCs w:val="24"/>
                <w14:ligatures w14:val="none"/>
              </w:rPr>
              <w:t xml:space="preserve"> Л.И.</w:t>
            </w:r>
          </w:p>
        </w:tc>
        <w:tc>
          <w:tcPr>
            <w:tcW w:w="3807" w:type="dxa"/>
            <w:noWrap/>
            <w:hideMark/>
          </w:tcPr>
          <w:p w14:paraId="69DC5A8F" w14:textId="77777777" w:rsidR="00A51EA1" w:rsidRPr="00A51EA1" w:rsidRDefault="00A51EA1" w:rsidP="009F3187">
            <w:pPr>
              <w:spacing w:after="0" w:line="240" w:lineRule="auto"/>
              <w:jc w:val="both"/>
              <w:rPr>
                <w:rFonts w:ascii="Times New Roman" w:eastAsia="Calibri" w:hAnsi="Times New Roman" w:cs="Times New Roman"/>
                <w:kern w:val="0"/>
                <w:sz w:val="24"/>
                <w:szCs w:val="24"/>
                <w14:ligatures w14:val="none"/>
              </w:rPr>
            </w:pPr>
            <w:r w:rsidRPr="00A51EA1">
              <w:rPr>
                <w:rFonts w:ascii="Times New Roman" w:eastAsia="Calibri" w:hAnsi="Times New Roman" w:cs="Times New Roman"/>
                <w:kern w:val="0"/>
                <w:sz w:val="24"/>
                <w:szCs w:val="24"/>
                <w14:ligatures w14:val="none"/>
              </w:rPr>
              <w:t>Мозаика-Синтез</w:t>
            </w:r>
          </w:p>
        </w:tc>
        <w:tc>
          <w:tcPr>
            <w:tcW w:w="992" w:type="dxa"/>
            <w:noWrap/>
            <w:hideMark/>
          </w:tcPr>
          <w:p w14:paraId="458B0879" w14:textId="77777777" w:rsidR="00A51EA1" w:rsidRPr="00A51EA1" w:rsidRDefault="00A51EA1" w:rsidP="009F3187">
            <w:pPr>
              <w:spacing w:after="0" w:line="240" w:lineRule="auto"/>
              <w:jc w:val="both"/>
              <w:rPr>
                <w:rFonts w:ascii="Times New Roman" w:eastAsia="Calibri" w:hAnsi="Times New Roman" w:cs="Times New Roman"/>
                <w:kern w:val="0"/>
                <w:sz w:val="24"/>
                <w:szCs w:val="24"/>
                <w14:ligatures w14:val="none"/>
              </w:rPr>
            </w:pPr>
            <w:r w:rsidRPr="00A51EA1">
              <w:rPr>
                <w:rFonts w:ascii="Times New Roman" w:eastAsia="Calibri" w:hAnsi="Times New Roman" w:cs="Times New Roman"/>
                <w:kern w:val="0"/>
                <w:sz w:val="24"/>
                <w:szCs w:val="24"/>
                <w14:ligatures w14:val="none"/>
              </w:rPr>
              <w:t>2014</w:t>
            </w:r>
          </w:p>
        </w:tc>
      </w:tr>
      <w:tr w:rsidR="00A51EA1" w:rsidRPr="00A51EA1" w14:paraId="199FA7C2" w14:textId="77777777" w:rsidTr="00877069">
        <w:trPr>
          <w:trHeight w:val="480"/>
        </w:trPr>
        <w:tc>
          <w:tcPr>
            <w:tcW w:w="2439" w:type="dxa"/>
          </w:tcPr>
          <w:p w14:paraId="47FBE10C" w14:textId="30458E7A" w:rsidR="00A51EA1" w:rsidRPr="00A51EA1" w:rsidRDefault="00877069" w:rsidP="009F3187">
            <w:pPr>
              <w:spacing w:after="0" w:line="240" w:lineRule="auto"/>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Детское художественное творчество</w:t>
            </w:r>
          </w:p>
        </w:tc>
        <w:tc>
          <w:tcPr>
            <w:tcW w:w="2651" w:type="dxa"/>
            <w:noWrap/>
          </w:tcPr>
          <w:p w14:paraId="24F5544B" w14:textId="021097B3" w:rsidR="00A51EA1" w:rsidRPr="00A51EA1" w:rsidRDefault="00877069" w:rsidP="009F3187">
            <w:pPr>
              <w:spacing w:after="0" w:line="240" w:lineRule="auto"/>
              <w:jc w:val="both"/>
              <w:rPr>
                <w:rFonts w:ascii="Times New Roman" w:eastAsia="Calibri" w:hAnsi="Times New Roman" w:cs="Times New Roman"/>
                <w:kern w:val="0"/>
                <w:sz w:val="24"/>
                <w:szCs w:val="24"/>
                <w14:ligatures w14:val="none"/>
              </w:rPr>
            </w:pPr>
            <w:proofErr w:type="spellStart"/>
            <w:r>
              <w:rPr>
                <w:rFonts w:ascii="Times New Roman" w:eastAsia="Calibri" w:hAnsi="Times New Roman" w:cs="Times New Roman"/>
                <w:kern w:val="0"/>
                <w:sz w:val="24"/>
                <w:szCs w:val="24"/>
                <w14:ligatures w14:val="none"/>
              </w:rPr>
              <w:t>Т.С.Комарова</w:t>
            </w:r>
            <w:proofErr w:type="spellEnd"/>
          </w:p>
        </w:tc>
        <w:tc>
          <w:tcPr>
            <w:tcW w:w="3807" w:type="dxa"/>
            <w:noWrap/>
          </w:tcPr>
          <w:p w14:paraId="72AF7DEF" w14:textId="20F3C0A2" w:rsidR="00A51EA1" w:rsidRPr="00A51EA1" w:rsidRDefault="00877069" w:rsidP="009F3187">
            <w:pPr>
              <w:spacing w:after="0" w:line="240" w:lineRule="auto"/>
              <w:jc w:val="both"/>
              <w:rPr>
                <w:rFonts w:ascii="Times New Roman" w:eastAsia="Calibri" w:hAnsi="Times New Roman" w:cs="Times New Roman"/>
                <w:kern w:val="0"/>
                <w:sz w:val="24"/>
                <w:szCs w:val="24"/>
                <w14:ligatures w14:val="none"/>
              </w:rPr>
            </w:pPr>
            <w:r w:rsidRPr="00A51EA1">
              <w:rPr>
                <w:rFonts w:ascii="Times New Roman" w:eastAsia="Calibri" w:hAnsi="Times New Roman" w:cs="Times New Roman"/>
                <w:kern w:val="0"/>
                <w:sz w:val="24"/>
                <w:szCs w:val="24"/>
                <w14:ligatures w14:val="none"/>
              </w:rPr>
              <w:t>Мозаика-Синтез</w:t>
            </w:r>
          </w:p>
        </w:tc>
        <w:tc>
          <w:tcPr>
            <w:tcW w:w="992" w:type="dxa"/>
            <w:noWrap/>
            <w:hideMark/>
          </w:tcPr>
          <w:p w14:paraId="517F3EF9" w14:textId="4FC71C67" w:rsidR="00A51EA1" w:rsidRPr="00A51EA1" w:rsidRDefault="00A51EA1" w:rsidP="009F3187">
            <w:pPr>
              <w:spacing w:after="0" w:line="240" w:lineRule="auto"/>
              <w:jc w:val="both"/>
              <w:rPr>
                <w:rFonts w:ascii="Times New Roman" w:eastAsia="Calibri" w:hAnsi="Times New Roman" w:cs="Times New Roman"/>
                <w:kern w:val="0"/>
                <w:sz w:val="24"/>
                <w:szCs w:val="24"/>
                <w14:ligatures w14:val="none"/>
              </w:rPr>
            </w:pPr>
            <w:r w:rsidRPr="00A51EA1">
              <w:rPr>
                <w:rFonts w:ascii="Times New Roman" w:eastAsia="Calibri" w:hAnsi="Times New Roman" w:cs="Times New Roman"/>
                <w:kern w:val="0"/>
                <w:sz w:val="24"/>
                <w:szCs w:val="24"/>
                <w14:ligatures w14:val="none"/>
              </w:rPr>
              <w:t>20</w:t>
            </w:r>
            <w:r w:rsidR="00877069">
              <w:rPr>
                <w:rFonts w:ascii="Times New Roman" w:eastAsia="Calibri" w:hAnsi="Times New Roman" w:cs="Times New Roman"/>
                <w:kern w:val="0"/>
                <w:sz w:val="24"/>
                <w:szCs w:val="24"/>
                <w14:ligatures w14:val="none"/>
              </w:rPr>
              <w:t>08</w:t>
            </w:r>
          </w:p>
        </w:tc>
      </w:tr>
      <w:tr w:rsidR="00877069" w:rsidRPr="00A51EA1" w14:paraId="30317F6D" w14:textId="77777777" w:rsidTr="00877069">
        <w:trPr>
          <w:trHeight w:val="480"/>
        </w:trPr>
        <w:tc>
          <w:tcPr>
            <w:tcW w:w="2439" w:type="dxa"/>
          </w:tcPr>
          <w:p w14:paraId="22A74216" w14:textId="6CEF09BD" w:rsidR="00877069" w:rsidRDefault="00877069" w:rsidP="009F3187">
            <w:pPr>
              <w:spacing w:after="0" w:line="240" w:lineRule="auto"/>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Игры- занятия на прогулке с малышами 2-4 года</w:t>
            </w:r>
          </w:p>
        </w:tc>
        <w:tc>
          <w:tcPr>
            <w:tcW w:w="2651" w:type="dxa"/>
            <w:noWrap/>
          </w:tcPr>
          <w:p w14:paraId="059F010A" w14:textId="45AB98A7" w:rsidR="00877069" w:rsidRDefault="00877069" w:rsidP="009F3187">
            <w:pPr>
              <w:spacing w:after="0" w:line="240" w:lineRule="auto"/>
              <w:jc w:val="both"/>
              <w:rPr>
                <w:rFonts w:ascii="Times New Roman" w:eastAsia="Calibri" w:hAnsi="Times New Roman" w:cs="Times New Roman"/>
                <w:kern w:val="0"/>
                <w:sz w:val="24"/>
                <w:szCs w:val="24"/>
                <w14:ligatures w14:val="none"/>
              </w:rPr>
            </w:pPr>
            <w:proofErr w:type="spellStart"/>
            <w:proofErr w:type="gramStart"/>
            <w:r>
              <w:rPr>
                <w:rFonts w:ascii="Times New Roman" w:eastAsia="Calibri" w:hAnsi="Times New Roman" w:cs="Times New Roman"/>
                <w:kern w:val="0"/>
                <w:sz w:val="24"/>
                <w:szCs w:val="24"/>
                <w14:ligatures w14:val="none"/>
              </w:rPr>
              <w:t>С.Н,Теплюк</w:t>
            </w:r>
            <w:proofErr w:type="spellEnd"/>
            <w:proofErr w:type="gramEnd"/>
          </w:p>
        </w:tc>
        <w:tc>
          <w:tcPr>
            <w:tcW w:w="3807" w:type="dxa"/>
            <w:noWrap/>
          </w:tcPr>
          <w:p w14:paraId="3FF79534" w14:textId="3419C767" w:rsidR="00877069" w:rsidRPr="00A51EA1" w:rsidRDefault="00877069" w:rsidP="009F3187">
            <w:pPr>
              <w:spacing w:after="0" w:line="240" w:lineRule="auto"/>
              <w:jc w:val="both"/>
              <w:rPr>
                <w:rFonts w:ascii="Times New Roman" w:eastAsia="Calibri" w:hAnsi="Times New Roman" w:cs="Times New Roman"/>
                <w:kern w:val="0"/>
                <w:sz w:val="24"/>
                <w:szCs w:val="24"/>
                <w14:ligatures w14:val="none"/>
              </w:rPr>
            </w:pPr>
            <w:r w:rsidRPr="00A51EA1">
              <w:rPr>
                <w:rFonts w:ascii="Times New Roman" w:eastAsia="Calibri" w:hAnsi="Times New Roman" w:cs="Times New Roman"/>
                <w:kern w:val="0"/>
                <w:sz w:val="24"/>
                <w:szCs w:val="24"/>
                <w14:ligatures w14:val="none"/>
              </w:rPr>
              <w:t>Мозаика-Синтез</w:t>
            </w:r>
          </w:p>
        </w:tc>
        <w:tc>
          <w:tcPr>
            <w:tcW w:w="992" w:type="dxa"/>
            <w:noWrap/>
          </w:tcPr>
          <w:p w14:paraId="1823CB0D" w14:textId="015E06AE" w:rsidR="00877069" w:rsidRPr="00A51EA1" w:rsidRDefault="00877069" w:rsidP="009F3187">
            <w:pPr>
              <w:spacing w:after="0" w:line="240" w:lineRule="auto"/>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2016</w:t>
            </w:r>
          </w:p>
        </w:tc>
      </w:tr>
      <w:tr w:rsidR="00877069" w:rsidRPr="00A51EA1" w14:paraId="5A2A8EDD" w14:textId="77777777" w:rsidTr="00877069">
        <w:trPr>
          <w:trHeight w:val="480"/>
        </w:trPr>
        <w:tc>
          <w:tcPr>
            <w:tcW w:w="2439" w:type="dxa"/>
          </w:tcPr>
          <w:p w14:paraId="398F3C04" w14:textId="77777777" w:rsidR="00877069" w:rsidRDefault="00877069" w:rsidP="009F3187">
            <w:pPr>
              <w:spacing w:after="0" w:line="240" w:lineRule="auto"/>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Игровая деятельность в детском саду</w:t>
            </w:r>
          </w:p>
          <w:p w14:paraId="31FE54E2" w14:textId="02CB1FED" w:rsidR="00877069" w:rsidRDefault="00877069" w:rsidP="009F3187">
            <w:pPr>
              <w:spacing w:after="0" w:line="240" w:lineRule="auto"/>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Для занятий с детьми </w:t>
            </w:r>
            <w:r>
              <w:rPr>
                <w:rFonts w:ascii="Times New Roman" w:eastAsia="Calibri" w:hAnsi="Times New Roman" w:cs="Times New Roman"/>
                <w:kern w:val="0"/>
                <w:sz w:val="24"/>
                <w:szCs w:val="24"/>
                <w14:ligatures w14:val="none"/>
              </w:rPr>
              <w:lastRenderedPageBreak/>
              <w:t>2-7 лет</w:t>
            </w:r>
          </w:p>
        </w:tc>
        <w:tc>
          <w:tcPr>
            <w:tcW w:w="2651" w:type="dxa"/>
            <w:noWrap/>
          </w:tcPr>
          <w:p w14:paraId="050B2FF5" w14:textId="012FBD20" w:rsidR="00877069" w:rsidRDefault="00877069" w:rsidP="009F3187">
            <w:pPr>
              <w:spacing w:after="0" w:line="240" w:lineRule="auto"/>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lastRenderedPageBreak/>
              <w:t xml:space="preserve"> </w:t>
            </w:r>
            <w:proofErr w:type="spellStart"/>
            <w:r>
              <w:rPr>
                <w:rFonts w:ascii="Times New Roman" w:eastAsia="Calibri" w:hAnsi="Times New Roman" w:cs="Times New Roman"/>
                <w:kern w:val="0"/>
                <w:sz w:val="24"/>
                <w:szCs w:val="24"/>
                <w14:ligatures w14:val="none"/>
              </w:rPr>
              <w:t>Н.Ф.Губанова</w:t>
            </w:r>
            <w:proofErr w:type="spellEnd"/>
          </w:p>
        </w:tc>
        <w:tc>
          <w:tcPr>
            <w:tcW w:w="3807" w:type="dxa"/>
            <w:noWrap/>
          </w:tcPr>
          <w:p w14:paraId="193B72EB" w14:textId="4CDBE970" w:rsidR="00877069" w:rsidRPr="00A51EA1" w:rsidRDefault="00877069" w:rsidP="009F3187">
            <w:pPr>
              <w:spacing w:after="0" w:line="240" w:lineRule="auto"/>
              <w:jc w:val="both"/>
              <w:rPr>
                <w:rFonts w:ascii="Times New Roman" w:eastAsia="Calibri" w:hAnsi="Times New Roman" w:cs="Times New Roman"/>
                <w:kern w:val="0"/>
                <w:sz w:val="24"/>
                <w:szCs w:val="24"/>
                <w14:ligatures w14:val="none"/>
              </w:rPr>
            </w:pPr>
            <w:r w:rsidRPr="00A51EA1">
              <w:rPr>
                <w:rFonts w:ascii="Times New Roman" w:eastAsia="Calibri" w:hAnsi="Times New Roman" w:cs="Times New Roman"/>
                <w:kern w:val="0"/>
                <w:sz w:val="24"/>
                <w:szCs w:val="24"/>
                <w14:ligatures w14:val="none"/>
              </w:rPr>
              <w:t>Мозаика-Синтез</w:t>
            </w:r>
          </w:p>
        </w:tc>
        <w:tc>
          <w:tcPr>
            <w:tcW w:w="992" w:type="dxa"/>
            <w:noWrap/>
          </w:tcPr>
          <w:p w14:paraId="18B45B98" w14:textId="5508D398" w:rsidR="00877069" w:rsidRDefault="00877069" w:rsidP="009F3187">
            <w:pPr>
              <w:spacing w:after="0" w:line="240" w:lineRule="auto"/>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2008</w:t>
            </w:r>
          </w:p>
        </w:tc>
      </w:tr>
      <w:tr w:rsidR="00877069" w:rsidRPr="00A51EA1" w14:paraId="4C755C63" w14:textId="77777777" w:rsidTr="00877069">
        <w:trPr>
          <w:trHeight w:val="480"/>
        </w:trPr>
        <w:tc>
          <w:tcPr>
            <w:tcW w:w="2439" w:type="dxa"/>
          </w:tcPr>
          <w:p w14:paraId="12A739EB" w14:textId="45C11CD1" w:rsidR="00877069" w:rsidRDefault="00877069" w:rsidP="009F3187">
            <w:pPr>
              <w:spacing w:after="0" w:line="240" w:lineRule="auto"/>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Безопасность </w:t>
            </w:r>
          </w:p>
        </w:tc>
        <w:tc>
          <w:tcPr>
            <w:tcW w:w="2651" w:type="dxa"/>
            <w:noWrap/>
          </w:tcPr>
          <w:p w14:paraId="3465A94A" w14:textId="7748FF67" w:rsidR="00877069" w:rsidRDefault="00877069" w:rsidP="009F3187">
            <w:pPr>
              <w:spacing w:after="0" w:line="240" w:lineRule="auto"/>
              <w:jc w:val="both"/>
              <w:rPr>
                <w:rFonts w:ascii="Times New Roman" w:eastAsia="Calibri" w:hAnsi="Times New Roman" w:cs="Times New Roman"/>
                <w:kern w:val="0"/>
                <w:sz w:val="24"/>
                <w:szCs w:val="24"/>
                <w14:ligatures w14:val="none"/>
              </w:rPr>
            </w:pPr>
            <w:proofErr w:type="spellStart"/>
            <w:r>
              <w:rPr>
                <w:rFonts w:ascii="Times New Roman" w:eastAsia="Calibri" w:hAnsi="Times New Roman" w:cs="Times New Roman"/>
                <w:kern w:val="0"/>
                <w:sz w:val="24"/>
                <w:szCs w:val="24"/>
                <w14:ligatures w14:val="none"/>
              </w:rPr>
              <w:t>Н.Н.Авдеева</w:t>
            </w:r>
            <w:proofErr w:type="spellEnd"/>
          </w:p>
        </w:tc>
        <w:tc>
          <w:tcPr>
            <w:tcW w:w="3807" w:type="dxa"/>
            <w:noWrap/>
          </w:tcPr>
          <w:p w14:paraId="3B1C4936" w14:textId="189962DD" w:rsidR="00877069" w:rsidRPr="00A51EA1" w:rsidRDefault="00877069" w:rsidP="009F3187">
            <w:pPr>
              <w:spacing w:after="0" w:line="240" w:lineRule="auto"/>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Детство- пресс</w:t>
            </w:r>
          </w:p>
        </w:tc>
        <w:tc>
          <w:tcPr>
            <w:tcW w:w="992" w:type="dxa"/>
            <w:noWrap/>
          </w:tcPr>
          <w:p w14:paraId="4731617A" w14:textId="51BCC7AF" w:rsidR="00877069" w:rsidRDefault="00877069" w:rsidP="009F3187">
            <w:pPr>
              <w:spacing w:after="0" w:line="240" w:lineRule="auto"/>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2002</w:t>
            </w:r>
          </w:p>
        </w:tc>
      </w:tr>
      <w:tr w:rsidR="00877069" w:rsidRPr="00A51EA1" w14:paraId="51C57C68" w14:textId="77777777" w:rsidTr="00877069">
        <w:trPr>
          <w:trHeight w:val="480"/>
        </w:trPr>
        <w:tc>
          <w:tcPr>
            <w:tcW w:w="2439" w:type="dxa"/>
          </w:tcPr>
          <w:p w14:paraId="5CD8FCDA" w14:textId="76175D74" w:rsidR="00877069" w:rsidRDefault="00877069" w:rsidP="009F3187">
            <w:pPr>
              <w:spacing w:after="0" w:line="240" w:lineRule="auto"/>
              <w:jc w:val="both"/>
              <w:rPr>
                <w:rFonts w:ascii="Times New Roman" w:eastAsia="Calibri" w:hAnsi="Times New Roman" w:cs="Times New Roman"/>
                <w:kern w:val="0"/>
                <w:sz w:val="24"/>
                <w:szCs w:val="24"/>
                <w14:ligatures w14:val="none"/>
              </w:rPr>
            </w:pPr>
            <w:r w:rsidRPr="00A51EA1">
              <w:rPr>
                <w:rFonts w:ascii="Times New Roman" w:eastAsia="Calibri" w:hAnsi="Times New Roman" w:cs="Times New Roman"/>
                <w:kern w:val="0"/>
                <w:sz w:val="24"/>
                <w:szCs w:val="24"/>
                <w14:ligatures w14:val="none"/>
              </w:rPr>
              <w:t xml:space="preserve">Физическая культура в детском саду. Старшая группа. Для занятий с детьми </w:t>
            </w:r>
            <w:r>
              <w:rPr>
                <w:rFonts w:ascii="Times New Roman" w:eastAsia="Calibri" w:hAnsi="Times New Roman" w:cs="Times New Roman"/>
                <w:kern w:val="0"/>
                <w:sz w:val="24"/>
                <w:szCs w:val="24"/>
                <w14:ligatures w14:val="none"/>
              </w:rPr>
              <w:t>2-3</w:t>
            </w:r>
            <w:r w:rsidRPr="00A51EA1">
              <w:rPr>
                <w:rFonts w:ascii="Times New Roman" w:eastAsia="Calibri" w:hAnsi="Times New Roman" w:cs="Times New Roman"/>
                <w:kern w:val="0"/>
                <w:sz w:val="24"/>
                <w:szCs w:val="24"/>
                <w14:ligatures w14:val="none"/>
              </w:rPr>
              <w:t xml:space="preserve"> лет. ФГОС</w:t>
            </w:r>
          </w:p>
        </w:tc>
        <w:tc>
          <w:tcPr>
            <w:tcW w:w="2651" w:type="dxa"/>
            <w:noWrap/>
          </w:tcPr>
          <w:p w14:paraId="0B690C78" w14:textId="2B5DA8FB" w:rsidR="00877069" w:rsidRDefault="00877069" w:rsidP="009F3187">
            <w:pPr>
              <w:spacing w:after="0" w:line="240" w:lineRule="auto"/>
              <w:jc w:val="both"/>
              <w:rPr>
                <w:rFonts w:ascii="Times New Roman" w:eastAsia="Calibri" w:hAnsi="Times New Roman" w:cs="Times New Roman"/>
                <w:kern w:val="0"/>
                <w:sz w:val="24"/>
                <w:szCs w:val="24"/>
                <w14:ligatures w14:val="none"/>
              </w:rPr>
            </w:pPr>
            <w:proofErr w:type="spellStart"/>
            <w:r w:rsidRPr="00A51EA1">
              <w:rPr>
                <w:rFonts w:ascii="Times New Roman" w:eastAsia="Calibri" w:hAnsi="Times New Roman" w:cs="Times New Roman"/>
                <w:kern w:val="0"/>
                <w:sz w:val="24"/>
                <w:szCs w:val="24"/>
                <w14:ligatures w14:val="none"/>
              </w:rPr>
              <w:t>Пензулаева</w:t>
            </w:r>
            <w:proofErr w:type="spellEnd"/>
            <w:r w:rsidRPr="00A51EA1">
              <w:rPr>
                <w:rFonts w:ascii="Times New Roman" w:eastAsia="Calibri" w:hAnsi="Times New Roman" w:cs="Times New Roman"/>
                <w:kern w:val="0"/>
                <w:sz w:val="24"/>
                <w:szCs w:val="24"/>
                <w14:ligatures w14:val="none"/>
              </w:rPr>
              <w:t xml:space="preserve"> Л.И.</w:t>
            </w:r>
          </w:p>
        </w:tc>
        <w:tc>
          <w:tcPr>
            <w:tcW w:w="3807" w:type="dxa"/>
            <w:noWrap/>
          </w:tcPr>
          <w:p w14:paraId="580FFFD4" w14:textId="5CAAAE78" w:rsidR="00877069" w:rsidRDefault="00877069" w:rsidP="009F3187">
            <w:pPr>
              <w:spacing w:after="0" w:line="240" w:lineRule="auto"/>
              <w:jc w:val="both"/>
              <w:rPr>
                <w:rFonts w:ascii="Times New Roman" w:eastAsia="Calibri" w:hAnsi="Times New Roman" w:cs="Times New Roman"/>
                <w:kern w:val="0"/>
                <w:sz w:val="24"/>
                <w:szCs w:val="24"/>
                <w14:ligatures w14:val="none"/>
              </w:rPr>
            </w:pPr>
            <w:r w:rsidRPr="00A51EA1">
              <w:rPr>
                <w:rFonts w:ascii="Times New Roman" w:eastAsia="Calibri" w:hAnsi="Times New Roman" w:cs="Times New Roman"/>
                <w:kern w:val="0"/>
                <w:sz w:val="24"/>
                <w:szCs w:val="24"/>
                <w14:ligatures w14:val="none"/>
              </w:rPr>
              <w:t>Мозаика-Синтез</w:t>
            </w:r>
          </w:p>
        </w:tc>
        <w:tc>
          <w:tcPr>
            <w:tcW w:w="992" w:type="dxa"/>
            <w:noWrap/>
          </w:tcPr>
          <w:p w14:paraId="78D6569B" w14:textId="4823AC4B" w:rsidR="00877069" w:rsidRDefault="005B201F" w:rsidP="009F3187">
            <w:pPr>
              <w:spacing w:after="0" w:line="240" w:lineRule="auto"/>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2021</w:t>
            </w:r>
          </w:p>
        </w:tc>
      </w:tr>
      <w:tr w:rsidR="00877069" w:rsidRPr="00A51EA1" w14:paraId="0741D6EB" w14:textId="77777777" w:rsidTr="00877069">
        <w:trPr>
          <w:trHeight w:val="480"/>
        </w:trPr>
        <w:tc>
          <w:tcPr>
            <w:tcW w:w="2439" w:type="dxa"/>
          </w:tcPr>
          <w:p w14:paraId="3F36A077" w14:textId="6B24024A" w:rsidR="00877069" w:rsidRPr="00A51EA1" w:rsidRDefault="00877069" w:rsidP="009F3187">
            <w:pPr>
              <w:spacing w:after="0" w:line="240" w:lineRule="auto"/>
              <w:jc w:val="both"/>
              <w:rPr>
                <w:rFonts w:ascii="Times New Roman" w:eastAsia="Calibri" w:hAnsi="Times New Roman" w:cs="Times New Roman"/>
                <w:kern w:val="0"/>
                <w:sz w:val="24"/>
                <w:szCs w:val="24"/>
                <w14:ligatures w14:val="none"/>
              </w:rPr>
            </w:pPr>
            <w:r w:rsidRPr="00A51EA1">
              <w:rPr>
                <w:rFonts w:ascii="Times New Roman" w:eastAsia="Calibri" w:hAnsi="Times New Roman" w:cs="Times New Roman"/>
                <w:kern w:val="0"/>
                <w:sz w:val="24"/>
                <w:szCs w:val="24"/>
                <w14:ligatures w14:val="none"/>
              </w:rPr>
              <w:t xml:space="preserve">Физическая культура в детском саду. Старшая группа. Для занятий с детьми </w:t>
            </w:r>
            <w:r>
              <w:rPr>
                <w:rFonts w:ascii="Times New Roman" w:eastAsia="Calibri" w:hAnsi="Times New Roman" w:cs="Times New Roman"/>
                <w:kern w:val="0"/>
                <w:sz w:val="24"/>
                <w:szCs w:val="24"/>
                <w14:ligatures w14:val="none"/>
              </w:rPr>
              <w:t>3-4</w:t>
            </w:r>
            <w:r w:rsidRPr="00A51EA1">
              <w:rPr>
                <w:rFonts w:ascii="Times New Roman" w:eastAsia="Calibri" w:hAnsi="Times New Roman" w:cs="Times New Roman"/>
                <w:kern w:val="0"/>
                <w:sz w:val="24"/>
                <w:szCs w:val="24"/>
                <w14:ligatures w14:val="none"/>
              </w:rPr>
              <w:t xml:space="preserve"> лет. ФГОС</w:t>
            </w:r>
          </w:p>
        </w:tc>
        <w:tc>
          <w:tcPr>
            <w:tcW w:w="2651" w:type="dxa"/>
            <w:noWrap/>
          </w:tcPr>
          <w:p w14:paraId="2DB6C33B" w14:textId="43288205" w:rsidR="00877069" w:rsidRDefault="00877069" w:rsidP="009F3187">
            <w:pPr>
              <w:spacing w:after="0" w:line="240" w:lineRule="auto"/>
              <w:jc w:val="both"/>
              <w:rPr>
                <w:rFonts w:ascii="Times New Roman" w:eastAsia="Calibri" w:hAnsi="Times New Roman" w:cs="Times New Roman"/>
                <w:kern w:val="0"/>
                <w:sz w:val="24"/>
                <w:szCs w:val="24"/>
                <w14:ligatures w14:val="none"/>
              </w:rPr>
            </w:pPr>
            <w:proofErr w:type="spellStart"/>
            <w:r w:rsidRPr="00A51EA1">
              <w:rPr>
                <w:rFonts w:ascii="Times New Roman" w:eastAsia="Calibri" w:hAnsi="Times New Roman" w:cs="Times New Roman"/>
                <w:kern w:val="0"/>
                <w:sz w:val="24"/>
                <w:szCs w:val="24"/>
                <w14:ligatures w14:val="none"/>
              </w:rPr>
              <w:t>Пензулаева</w:t>
            </w:r>
            <w:proofErr w:type="spellEnd"/>
            <w:r w:rsidRPr="00A51EA1">
              <w:rPr>
                <w:rFonts w:ascii="Times New Roman" w:eastAsia="Calibri" w:hAnsi="Times New Roman" w:cs="Times New Roman"/>
                <w:kern w:val="0"/>
                <w:sz w:val="24"/>
                <w:szCs w:val="24"/>
                <w14:ligatures w14:val="none"/>
              </w:rPr>
              <w:t xml:space="preserve"> Л.И.</w:t>
            </w:r>
          </w:p>
        </w:tc>
        <w:tc>
          <w:tcPr>
            <w:tcW w:w="3807" w:type="dxa"/>
            <w:noWrap/>
          </w:tcPr>
          <w:p w14:paraId="576C8BA5" w14:textId="1AF42B5B" w:rsidR="00877069" w:rsidRDefault="00877069" w:rsidP="009F3187">
            <w:pPr>
              <w:spacing w:after="0" w:line="240" w:lineRule="auto"/>
              <w:jc w:val="both"/>
              <w:rPr>
                <w:rFonts w:ascii="Times New Roman" w:eastAsia="Calibri" w:hAnsi="Times New Roman" w:cs="Times New Roman"/>
                <w:kern w:val="0"/>
                <w:sz w:val="24"/>
                <w:szCs w:val="24"/>
                <w14:ligatures w14:val="none"/>
              </w:rPr>
            </w:pPr>
            <w:r w:rsidRPr="00A51EA1">
              <w:rPr>
                <w:rFonts w:ascii="Times New Roman" w:eastAsia="Calibri" w:hAnsi="Times New Roman" w:cs="Times New Roman"/>
                <w:kern w:val="0"/>
                <w:sz w:val="24"/>
                <w:szCs w:val="24"/>
                <w14:ligatures w14:val="none"/>
              </w:rPr>
              <w:t>Мозаика-Синтез</w:t>
            </w:r>
          </w:p>
        </w:tc>
        <w:tc>
          <w:tcPr>
            <w:tcW w:w="992" w:type="dxa"/>
            <w:noWrap/>
          </w:tcPr>
          <w:p w14:paraId="7A361147" w14:textId="6FE635B1" w:rsidR="00877069" w:rsidRDefault="005B201F" w:rsidP="009F3187">
            <w:pPr>
              <w:spacing w:after="0" w:line="240" w:lineRule="auto"/>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2021</w:t>
            </w:r>
          </w:p>
        </w:tc>
      </w:tr>
      <w:tr w:rsidR="00877069" w:rsidRPr="00A51EA1" w14:paraId="101BAE58" w14:textId="77777777" w:rsidTr="00877069">
        <w:trPr>
          <w:trHeight w:val="480"/>
        </w:trPr>
        <w:tc>
          <w:tcPr>
            <w:tcW w:w="2439" w:type="dxa"/>
          </w:tcPr>
          <w:p w14:paraId="1BE8096E" w14:textId="5F78C685" w:rsidR="00877069" w:rsidRPr="00A51EA1" w:rsidRDefault="00877069" w:rsidP="009F3187">
            <w:pPr>
              <w:spacing w:after="0" w:line="240" w:lineRule="auto"/>
              <w:jc w:val="both"/>
              <w:rPr>
                <w:rFonts w:ascii="Times New Roman" w:eastAsia="Calibri" w:hAnsi="Times New Roman" w:cs="Times New Roman"/>
                <w:kern w:val="0"/>
                <w:sz w:val="24"/>
                <w:szCs w:val="24"/>
                <w14:ligatures w14:val="none"/>
              </w:rPr>
            </w:pPr>
            <w:r w:rsidRPr="00A51EA1">
              <w:rPr>
                <w:rFonts w:ascii="Times New Roman" w:eastAsia="Calibri" w:hAnsi="Times New Roman" w:cs="Times New Roman"/>
                <w:kern w:val="0"/>
                <w:sz w:val="24"/>
                <w:szCs w:val="24"/>
                <w14:ligatures w14:val="none"/>
              </w:rPr>
              <w:t>Физическая культура в детском саду. Старшая группа. Для занятий с детьми 5-6 лет. ФГОС</w:t>
            </w:r>
          </w:p>
        </w:tc>
        <w:tc>
          <w:tcPr>
            <w:tcW w:w="2651" w:type="dxa"/>
            <w:noWrap/>
          </w:tcPr>
          <w:p w14:paraId="2FBE732A" w14:textId="7393F0E9" w:rsidR="00877069" w:rsidRDefault="00877069" w:rsidP="009F3187">
            <w:pPr>
              <w:spacing w:after="0" w:line="240" w:lineRule="auto"/>
              <w:jc w:val="both"/>
              <w:rPr>
                <w:rFonts w:ascii="Times New Roman" w:eastAsia="Calibri" w:hAnsi="Times New Roman" w:cs="Times New Roman"/>
                <w:kern w:val="0"/>
                <w:sz w:val="24"/>
                <w:szCs w:val="24"/>
                <w14:ligatures w14:val="none"/>
              </w:rPr>
            </w:pPr>
            <w:proofErr w:type="spellStart"/>
            <w:r w:rsidRPr="00A51EA1">
              <w:rPr>
                <w:rFonts w:ascii="Times New Roman" w:eastAsia="Calibri" w:hAnsi="Times New Roman" w:cs="Times New Roman"/>
                <w:kern w:val="0"/>
                <w:sz w:val="24"/>
                <w:szCs w:val="24"/>
                <w14:ligatures w14:val="none"/>
              </w:rPr>
              <w:t>Пензулаева</w:t>
            </w:r>
            <w:proofErr w:type="spellEnd"/>
            <w:r w:rsidRPr="00A51EA1">
              <w:rPr>
                <w:rFonts w:ascii="Times New Roman" w:eastAsia="Calibri" w:hAnsi="Times New Roman" w:cs="Times New Roman"/>
                <w:kern w:val="0"/>
                <w:sz w:val="24"/>
                <w:szCs w:val="24"/>
                <w14:ligatures w14:val="none"/>
              </w:rPr>
              <w:t xml:space="preserve"> Л.И.</w:t>
            </w:r>
          </w:p>
        </w:tc>
        <w:tc>
          <w:tcPr>
            <w:tcW w:w="3807" w:type="dxa"/>
            <w:noWrap/>
          </w:tcPr>
          <w:p w14:paraId="3854E08F" w14:textId="242FFBE8" w:rsidR="00877069" w:rsidRDefault="00877069" w:rsidP="009F3187">
            <w:pPr>
              <w:spacing w:after="0" w:line="240" w:lineRule="auto"/>
              <w:jc w:val="both"/>
              <w:rPr>
                <w:rFonts w:ascii="Times New Roman" w:eastAsia="Calibri" w:hAnsi="Times New Roman" w:cs="Times New Roman"/>
                <w:kern w:val="0"/>
                <w:sz w:val="24"/>
                <w:szCs w:val="24"/>
                <w14:ligatures w14:val="none"/>
              </w:rPr>
            </w:pPr>
            <w:r w:rsidRPr="00A51EA1">
              <w:rPr>
                <w:rFonts w:ascii="Times New Roman" w:eastAsia="Calibri" w:hAnsi="Times New Roman" w:cs="Times New Roman"/>
                <w:kern w:val="0"/>
                <w:sz w:val="24"/>
                <w:szCs w:val="24"/>
                <w14:ligatures w14:val="none"/>
              </w:rPr>
              <w:t>Мозаика-Синтез</w:t>
            </w:r>
          </w:p>
        </w:tc>
        <w:tc>
          <w:tcPr>
            <w:tcW w:w="992" w:type="dxa"/>
            <w:noWrap/>
          </w:tcPr>
          <w:p w14:paraId="2B37A0AC" w14:textId="7546B13D" w:rsidR="00877069" w:rsidRDefault="005B201F" w:rsidP="009F3187">
            <w:pPr>
              <w:spacing w:after="0" w:line="240" w:lineRule="auto"/>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2021</w:t>
            </w:r>
          </w:p>
        </w:tc>
      </w:tr>
      <w:tr w:rsidR="00A51EA1" w:rsidRPr="00A51EA1" w14:paraId="3DC8301B" w14:textId="77777777" w:rsidTr="000B15BA">
        <w:trPr>
          <w:trHeight w:val="480"/>
        </w:trPr>
        <w:tc>
          <w:tcPr>
            <w:tcW w:w="2439" w:type="dxa"/>
            <w:hideMark/>
          </w:tcPr>
          <w:p w14:paraId="1CF37407" w14:textId="174E036E" w:rsidR="00A51EA1" w:rsidRPr="00A51EA1" w:rsidRDefault="00A51EA1" w:rsidP="009F3187">
            <w:pPr>
              <w:spacing w:after="0" w:line="240" w:lineRule="auto"/>
              <w:jc w:val="both"/>
              <w:rPr>
                <w:rFonts w:ascii="Times New Roman" w:eastAsia="Calibri" w:hAnsi="Times New Roman" w:cs="Times New Roman"/>
                <w:kern w:val="0"/>
                <w:sz w:val="24"/>
                <w:szCs w:val="24"/>
                <w14:ligatures w14:val="none"/>
              </w:rPr>
            </w:pPr>
            <w:r w:rsidRPr="00A51EA1">
              <w:rPr>
                <w:rFonts w:ascii="Times New Roman" w:eastAsia="Calibri" w:hAnsi="Times New Roman" w:cs="Times New Roman"/>
                <w:kern w:val="0"/>
                <w:sz w:val="24"/>
                <w:szCs w:val="24"/>
                <w14:ligatures w14:val="none"/>
              </w:rPr>
              <w:t xml:space="preserve">Физическая культура в детском саду. Старшая группа. Для занятий с детьми </w:t>
            </w:r>
            <w:r w:rsidR="00877069">
              <w:rPr>
                <w:rFonts w:ascii="Times New Roman" w:eastAsia="Calibri" w:hAnsi="Times New Roman" w:cs="Times New Roman"/>
                <w:kern w:val="0"/>
                <w:sz w:val="24"/>
                <w:szCs w:val="24"/>
                <w14:ligatures w14:val="none"/>
              </w:rPr>
              <w:t>6-7</w:t>
            </w:r>
            <w:r w:rsidRPr="00A51EA1">
              <w:rPr>
                <w:rFonts w:ascii="Times New Roman" w:eastAsia="Calibri" w:hAnsi="Times New Roman" w:cs="Times New Roman"/>
                <w:kern w:val="0"/>
                <w:sz w:val="24"/>
                <w:szCs w:val="24"/>
                <w14:ligatures w14:val="none"/>
              </w:rPr>
              <w:t xml:space="preserve"> лет. ФГОС</w:t>
            </w:r>
          </w:p>
        </w:tc>
        <w:tc>
          <w:tcPr>
            <w:tcW w:w="2651" w:type="dxa"/>
            <w:noWrap/>
            <w:hideMark/>
          </w:tcPr>
          <w:p w14:paraId="42B6ED03" w14:textId="77777777" w:rsidR="00A51EA1" w:rsidRPr="00A51EA1" w:rsidRDefault="00A51EA1" w:rsidP="009F3187">
            <w:pPr>
              <w:spacing w:after="0" w:line="240" w:lineRule="auto"/>
              <w:jc w:val="both"/>
              <w:rPr>
                <w:rFonts w:ascii="Times New Roman" w:eastAsia="Calibri" w:hAnsi="Times New Roman" w:cs="Times New Roman"/>
                <w:kern w:val="0"/>
                <w:sz w:val="24"/>
                <w:szCs w:val="24"/>
                <w14:ligatures w14:val="none"/>
              </w:rPr>
            </w:pPr>
            <w:proofErr w:type="spellStart"/>
            <w:r w:rsidRPr="00A51EA1">
              <w:rPr>
                <w:rFonts w:ascii="Times New Roman" w:eastAsia="Calibri" w:hAnsi="Times New Roman" w:cs="Times New Roman"/>
                <w:kern w:val="0"/>
                <w:sz w:val="24"/>
                <w:szCs w:val="24"/>
                <w14:ligatures w14:val="none"/>
              </w:rPr>
              <w:t>Пензулаева</w:t>
            </w:r>
            <w:proofErr w:type="spellEnd"/>
            <w:r w:rsidRPr="00A51EA1">
              <w:rPr>
                <w:rFonts w:ascii="Times New Roman" w:eastAsia="Calibri" w:hAnsi="Times New Roman" w:cs="Times New Roman"/>
                <w:kern w:val="0"/>
                <w:sz w:val="24"/>
                <w:szCs w:val="24"/>
                <w14:ligatures w14:val="none"/>
              </w:rPr>
              <w:t xml:space="preserve"> Л.И.</w:t>
            </w:r>
          </w:p>
        </w:tc>
        <w:tc>
          <w:tcPr>
            <w:tcW w:w="3807" w:type="dxa"/>
            <w:noWrap/>
            <w:hideMark/>
          </w:tcPr>
          <w:p w14:paraId="7EAF55F7" w14:textId="77777777" w:rsidR="00A51EA1" w:rsidRPr="00A51EA1" w:rsidRDefault="00A51EA1" w:rsidP="009F3187">
            <w:pPr>
              <w:spacing w:after="0" w:line="240" w:lineRule="auto"/>
              <w:jc w:val="both"/>
              <w:rPr>
                <w:rFonts w:ascii="Times New Roman" w:eastAsia="Calibri" w:hAnsi="Times New Roman" w:cs="Times New Roman"/>
                <w:kern w:val="0"/>
                <w:sz w:val="24"/>
                <w:szCs w:val="24"/>
                <w14:ligatures w14:val="none"/>
              </w:rPr>
            </w:pPr>
            <w:r w:rsidRPr="00A51EA1">
              <w:rPr>
                <w:rFonts w:ascii="Times New Roman" w:eastAsia="Calibri" w:hAnsi="Times New Roman" w:cs="Times New Roman"/>
                <w:kern w:val="0"/>
                <w:sz w:val="24"/>
                <w:szCs w:val="24"/>
                <w14:ligatures w14:val="none"/>
              </w:rPr>
              <w:t>Мозаика-Синтез</w:t>
            </w:r>
          </w:p>
        </w:tc>
        <w:tc>
          <w:tcPr>
            <w:tcW w:w="992" w:type="dxa"/>
            <w:noWrap/>
            <w:hideMark/>
          </w:tcPr>
          <w:p w14:paraId="2781E8AE" w14:textId="340A5A83" w:rsidR="00A51EA1" w:rsidRPr="00A51EA1" w:rsidRDefault="005B201F" w:rsidP="009F3187">
            <w:pPr>
              <w:spacing w:after="0" w:line="240" w:lineRule="auto"/>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2021</w:t>
            </w:r>
          </w:p>
        </w:tc>
      </w:tr>
      <w:tr w:rsidR="00A51EA1" w:rsidRPr="00A51EA1" w14:paraId="48235E4A" w14:textId="77777777" w:rsidTr="000B15BA">
        <w:trPr>
          <w:trHeight w:val="480"/>
        </w:trPr>
        <w:tc>
          <w:tcPr>
            <w:tcW w:w="2439" w:type="dxa"/>
            <w:hideMark/>
          </w:tcPr>
          <w:p w14:paraId="43EA4DEE" w14:textId="77777777" w:rsidR="00A51EA1" w:rsidRPr="00A51EA1" w:rsidRDefault="00A51EA1" w:rsidP="009F3187">
            <w:pPr>
              <w:spacing w:after="0" w:line="240" w:lineRule="auto"/>
              <w:jc w:val="both"/>
              <w:rPr>
                <w:rFonts w:ascii="Times New Roman" w:eastAsia="Calibri" w:hAnsi="Times New Roman" w:cs="Times New Roman"/>
                <w:kern w:val="0"/>
                <w:sz w:val="24"/>
                <w:szCs w:val="24"/>
                <w14:ligatures w14:val="none"/>
              </w:rPr>
            </w:pPr>
            <w:r w:rsidRPr="00A51EA1">
              <w:rPr>
                <w:rFonts w:ascii="Times New Roman" w:eastAsia="Calibri" w:hAnsi="Times New Roman" w:cs="Times New Roman"/>
                <w:kern w:val="0"/>
                <w:sz w:val="24"/>
                <w:szCs w:val="24"/>
                <w14:ligatures w14:val="none"/>
              </w:rPr>
              <w:t>Формирование элементарных математических представлений. Вторая группа раннего возраста. ФГОС</w:t>
            </w:r>
          </w:p>
        </w:tc>
        <w:tc>
          <w:tcPr>
            <w:tcW w:w="2651" w:type="dxa"/>
            <w:noWrap/>
            <w:hideMark/>
          </w:tcPr>
          <w:p w14:paraId="0EBC804D" w14:textId="77777777" w:rsidR="00A51EA1" w:rsidRPr="00A51EA1" w:rsidRDefault="00A51EA1" w:rsidP="009F3187">
            <w:pPr>
              <w:spacing w:after="0" w:line="240" w:lineRule="auto"/>
              <w:jc w:val="both"/>
              <w:rPr>
                <w:rFonts w:ascii="Times New Roman" w:eastAsia="Calibri" w:hAnsi="Times New Roman" w:cs="Times New Roman"/>
                <w:kern w:val="0"/>
                <w:sz w:val="24"/>
                <w:szCs w:val="24"/>
                <w14:ligatures w14:val="none"/>
              </w:rPr>
            </w:pPr>
            <w:proofErr w:type="spellStart"/>
            <w:r w:rsidRPr="00A51EA1">
              <w:rPr>
                <w:rFonts w:ascii="Times New Roman" w:eastAsia="Calibri" w:hAnsi="Times New Roman" w:cs="Times New Roman"/>
                <w:kern w:val="0"/>
                <w:sz w:val="24"/>
                <w:szCs w:val="24"/>
                <w14:ligatures w14:val="none"/>
              </w:rPr>
              <w:t>Помораева</w:t>
            </w:r>
            <w:proofErr w:type="spellEnd"/>
            <w:r w:rsidRPr="00A51EA1">
              <w:rPr>
                <w:rFonts w:ascii="Times New Roman" w:eastAsia="Calibri" w:hAnsi="Times New Roman" w:cs="Times New Roman"/>
                <w:kern w:val="0"/>
                <w:sz w:val="24"/>
                <w:szCs w:val="24"/>
                <w14:ligatures w14:val="none"/>
              </w:rPr>
              <w:t xml:space="preserve"> И.А.</w:t>
            </w:r>
          </w:p>
        </w:tc>
        <w:tc>
          <w:tcPr>
            <w:tcW w:w="3807" w:type="dxa"/>
            <w:noWrap/>
            <w:hideMark/>
          </w:tcPr>
          <w:p w14:paraId="7092BF78" w14:textId="77777777" w:rsidR="00A51EA1" w:rsidRPr="00A51EA1" w:rsidRDefault="00A51EA1" w:rsidP="009F3187">
            <w:pPr>
              <w:spacing w:after="0" w:line="240" w:lineRule="auto"/>
              <w:jc w:val="both"/>
              <w:rPr>
                <w:rFonts w:ascii="Times New Roman" w:eastAsia="Calibri" w:hAnsi="Times New Roman" w:cs="Times New Roman"/>
                <w:kern w:val="0"/>
                <w:sz w:val="24"/>
                <w:szCs w:val="24"/>
                <w14:ligatures w14:val="none"/>
              </w:rPr>
            </w:pPr>
            <w:r w:rsidRPr="00A51EA1">
              <w:rPr>
                <w:rFonts w:ascii="Times New Roman" w:eastAsia="Calibri" w:hAnsi="Times New Roman" w:cs="Times New Roman"/>
                <w:kern w:val="0"/>
                <w:sz w:val="24"/>
                <w:szCs w:val="24"/>
                <w14:ligatures w14:val="none"/>
              </w:rPr>
              <w:t>Мозаика-Синтез</w:t>
            </w:r>
          </w:p>
        </w:tc>
        <w:tc>
          <w:tcPr>
            <w:tcW w:w="992" w:type="dxa"/>
            <w:noWrap/>
            <w:hideMark/>
          </w:tcPr>
          <w:p w14:paraId="48C852F5" w14:textId="2BEC0C40" w:rsidR="00A51EA1" w:rsidRPr="00A51EA1" w:rsidRDefault="005B201F" w:rsidP="009F3187">
            <w:pPr>
              <w:spacing w:after="0" w:line="240" w:lineRule="auto"/>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2021</w:t>
            </w:r>
          </w:p>
        </w:tc>
      </w:tr>
      <w:tr w:rsidR="00A51EA1" w:rsidRPr="00A51EA1" w14:paraId="35FDB4BF" w14:textId="77777777" w:rsidTr="000B15BA">
        <w:trPr>
          <w:trHeight w:val="557"/>
        </w:trPr>
        <w:tc>
          <w:tcPr>
            <w:tcW w:w="2439" w:type="dxa"/>
            <w:hideMark/>
          </w:tcPr>
          <w:p w14:paraId="0FE51C32" w14:textId="77777777" w:rsidR="00A51EA1" w:rsidRPr="00A51EA1" w:rsidRDefault="00A51EA1" w:rsidP="009F3187">
            <w:pPr>
              <w:spacing w:after="0" w:line="240" w:lineRule="auto"/>
              <w:jc w:val="both"/>
              <w:rPr>
                <w:rFonts w:ascii="Times New Roman" w:eastAsia="Calibri" w:hAnsi="Times New Roman" w:cs="Times New Roman"/>
                <w:kern w:val="0"/>
                <w:sz w:val="24"/>
                <w:szCs w:val="24"/>
                <w14:ligatures w14:val="none"/>
              </w:rPr>
            </w:pPr>
            <w:r w:rsidRPr="00A51EA1">
              <w:rPr>
                <w:rFonts w:ascii="Times New Roman" w:eastAsia="Calibri" w:hAnsi="Times New Roman" w:cs="Times New Roman"/>
                <w:kern w:val="0"/>
                <w:sz w:val="24"/>
                <w:szCs w:val="24"/>
                <w14:ligatures w14:val="none"/>
              </w:rPr>
              <w:t>Формирование элементарных математических представлений. Вторая младшая группа. Для занятий с детьми 3-4 лет. Методическое пособие. ФГОС</w:t>
            </w:r>
          </w:p>
        </w:tc>
        <w:tc>
          <w:tcPr>
            <w:tcW w:w="2651" w:type="dxa"/>
            <w:noWrap/>
            <w:hideMark/>
          </w:tcPr>
          <w:p w14:paraId="63775F70" w14:textId="77777777" w:rsidR="00A51EA1" w:rsidRPr="00A51EA1" w:rsidRDefault="00A51EA1" w:rsidP="009F3187">
            <w:pPr>
              <w:spacing w:after="0" w:line="240" w:lineRule="auto"/>
              <w:jc w:val="both"/>
              <w:rPr>
                <w:rFonts w:ascii="Times New Roman" w:eastAsia="Calibri" w:hAnsi="Times New Roman" w:cs="Times New Roman"/>
                <w:kern w:val="0"/>
                <w:sz w:val="24"/>
                <w:szCs w:val="24"/>
                <w14:ligatures w14:val="none"/>
              </w:rPr>
            </w:pPr>
            <w:proofErr w:type="spellStart"/>
            <w:r w:rsidRPr="00A51EA1">
              <w:rPr>
                <w:rFonts w:ascii="Times New Roman" w:eastAsia="Calibri" w:hAnsi="Times New Roman" w:cs="Times New Roman"/>
                <w:kern w:val="0"/>
                <w:sz w:val="24"/>
                <w:szCs w:val="24"/>
                <w14:ligatures w14:val="none"/>
              </w:rPr>
              <w:t>Помораева</w:t>
            </w:r>
            <w:proofErr w:type="spellEnd"/>
            <w:r w:rsidRPr="00A51EA1">
              <w:rPr>
                <w:rFonts w:ascii="Times New Roman" w:eastAsia="Calibri" w:hAnsi="Times New Roman" w:cs="Times New Roman"/>
                <w:kern w:val="0"/>
                <w:sz w:val="24"/>
                <w:szCs w:val="24"/>
                <w14:ligatures w14:val="none"/>
              </w:rPr>
              <w:t xml:space="preserve"> И.А.</w:t>
            </w:r>
          </w:p>
        </w:tc>
        <w:tc>
          <w:tcPr>
            <w:tcW w:w="3807" w:type="dxa"/>
            <w:noWrap/>
            <w:hideMark/>
          </w:tcPr>
          <w:p w14:paraId="75952B25" w14:textId="77777777" w:rsidR="00A51EA1" w:rsidRPr="00A51EA1" w:rsidRDefault="00A51EA1" w:rsidP="009F3187">
            <w:pPr>
              <w:spacing w:after="0" w:line="240" w:lineRule="auto"/>
              <w:jc w:val="both"/>
              <w:rPr>
                <w:rFonts w:ascii="Times New Roman" w:eastAsia="Calibri" w:hAnsi="Times New Roman" w:cs="Times New Roman"/>
                <w:kern w:val="0"/>
                <w:sz w:val="24"/>
                <w:szCs w:val="24"/>
                <w14:ligatures w14:val="none"/>
              </w:rPr>
            </w:pPr>
            <w:r w:rsidRPr="00A51EA1">
              <w:rPr>
                <w:rFonts w:ascii="Times New Roman" w:eastAsia="Calibri" w:hAnsi="Times New Roman" w:cs="Times New Roman"/>
                <w:kern w:val="0"/>
                <w:sz w:val="24"/>
                <w:szCs w:val="24"/>
                <w14:ligatures w14:val="none"/>
              </w:rPr>
              <w:t>Мозаика-Синтез</w:t>
            </w:r>
          </w:p>
        </w:tc>
        <w:tc>
          <w:tcPr>
            <w:tcW w:w="992" w:type="dxa"/>
            <w:noWrap/>
            <w:hideMark/>
          </w:tcPr>
          <w:p w14:paraId="76A51403" w14:textId="248758AA" w:rsidR="00A51EA1" w:rsidRPr="00A51EA1" w:rsidRDefault="005B201F" w:rsidP="009F3187">
            <w:pPr>
              <w:spacing w:after="0" w:line="240" w:lineRule="auto"/>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2021</w:t>
            </w:r>
          </w:p>
        </w:tc>
      </w:tr>
      <w:tr w:rsidR="005B201F" w:rsidRPr="00A51EA1" w14:paraId="58DB2650" w14:textId="77777777" w:rsidTr="000B15BA">
        <w:trPr>
          <w:trHeight w:val="557"/>
        </w:trPr>
        <w:tc>
          <w:tcPr>
            <w:tcW w:w="2439" w:type="dxa"/>
          </w:tcPr>
          <w:p w14:paraId="152A0B24" w14:textId="33EC100F" w:rsidR="005B201F" w:rsidRPr="00A51EA1" w:rsidRDefault="005B201F" w:rsidP="009F3187">
            <w:pPr>
              <w:spacing w:after="0" w:line="240" w:lineRule="auto"/>
              <w:jc w:val="both"/>
              <w:rPr>
                <w:rFonts w:ascii="Times New Roman" w:eastAsia="Calibri" w:hAnsi="Times New Roman" w:cs="Times New Roman"/>
                <w:kern w:val="0"/>
                <w:sz w:val="24"/>
                <w:szCs w:val="24"/>
                <w14:ligatures w14:val="none"/>
              </w:rPr>
            </w:pPr>
            <w:r w:rsidRPr="00A51EA1">
              <w:rPr>
                <w:rFonts w:ascii="Times New Roman" w:eastAsia="Calibri" w:hAnsi="Times New Roman" w:cs="Times New Roman"/>
                <w:kern w:val="0"/>
                <w:sz w:val="24"/>
                <w:szCs w:val="24"/>
                <w14:ligatures w14:val="none"/>
              </w:rPr>
              <w:t>Формирование элементарных математических представлений.</w:t>
            </w:r>
            <w:r>
              <w:rPr>
                <w:rFonts w:ascii="Times New Roman" w:eastAsia="Calibri" w:hAnsi="Times New Roman" w:cs="Times New Roman"/>
                <w:kern w:val="0"/>
                <w:sz w:val="24"/>
                <w:szCs w:val="24"/>
                <w14:ligatures w14:val="none"/>
              </w:rPr>
              <w:t>4-5 лет</w:t>
            </w:r>
          </w:p>
        </w:tc>
        <w:tc>
          <w:tcPr>
            <w:tcW w:w="2651" w:type="dxa"/>
            <w:noWrap/>
          </w:tcPr>
          <w:p w14:paraId="08FA3108" w14:textId="55520E04" w:rsidR="005B201F" w:rsidRPr="00A51EA1" w:rsidRDefault="00690795" w:rsidP="009F3187">
            <w:pPr>
              <w:spacing w:after="0" w:line="240" w:lineRule="auto"/>
              <w:jc w:val="both"/>
              <w:rPr>
                <w:rFonts w:ascii="Times New Roman" w:eastAsia="Calibri" w:hAnsi="Times New Roman" w:cs="Times New Roman"/>
                <w:kern w:val="0"/>
                <w:sz w:val="24"/>
                <w:szCs w:val="24"/>
                <w14:ligatures w14:val="none"/>
              </w:rPr>
            </w:pPr>
            <w:proofErr w:type="spellStart"/>
            <w:r w:rsidRPr="00A51EA1">
              <w:rPr>
                <w:rFonts w:ascii="Times New Roman" w:eastAsia="Calibri" w:hAnsi="Times New Roman" w:cs="Times New Roman"/>
                <w:kern w:val="0"/>
                <w:sz w:val="24"/>
                <w:szCs w:val="24"/>
                <w14:ligatures w14:val="none"/>
              </w:rPr>
              <w:t>Помораева</w:t>
            </w:r>
            <w:proofErr w:type="spellEnd"/>
            <w:r w:rsidRPr="00A51EA1">
              <w:rPr>
                <w:rFonts w:ascii="Times New Roman" w:eastAsia="Calibri" w:hAnsi="Times New Roman" w:cs="Times New Roman"/>
                <w:kern w:val="0"/>
                <w:sz w:val="24"/>
                <w:szCs w:val="24"/>
                <w14:ligatures w14:val="none"/>
              </w:rPr>
              <w:t xml:space="preserve"> И.А.</w:t>
            </w:r>
          </w:p>
        </w:tc>
        <w:tc>
          <w:tcPr>
            <w:tcW w:w="3807" w:type="dxa"/>
            <w:noWrap/>
          </w:tcPr>
          <w:p w14:paraId="0137C84B" w14:textId="47F08911" w:rsidR="005B201F" w:rsidRPr="00A51EA1" w:rsidRDefault="00690795" w:rsidP="009F3187">
            <w:pPr>
              <w:spacing w:after="0" w:line="240" w:lineRule="auto"/>
              <w:jc w:val="both"/>
              <w:rPr>
                <w:rFonts w:ascii="Times New Roman" w:eastAsia="Calibri" w:hAnsi="Times New Roman" w:cs="Times New Roman"/>
                <w:kern w:val="0"/>
                <w:sz w:val="24"/>
                <w:szCs w:val="24"/>
                <w14:ligatures w14:val="none"/>
              </w:rPr>
            </w:pPr>
            <w:proofErr w:type="spellStart"/>
            <w:r w:rsidRPr="00A51EA1">
              <w:rPr>
                <w:rFonts w:ascii="Times New Roman" w:eastAsia="Calibri" w:hAnsi="Times New Roman" w:cs="Times New Roman"/>
                <w:kern w:val="0"/>
                <w:sz w:val="24"/>
                <w:szCs w:val="24"/>
                <w14:ligatures w14:val="none"/>
              </w:rPr>
              <w:t>Помораева</w:t>
            </w:r>
            <w:proofErr w:type="spellEnd"/>
            <w:r w:rsidRPr="00A51EA1">
              <w:rPr>
                <w:rFonts w:ascii="Times New Roman" w:eastAsia="Calibri" w:hAnsi="Times New Roman" w:cs="Times New Roman"/>
                <w:kern w:val="0"/>
                <w:sz w:val="24"/>
                <w:szCs w:val="24"/>
                <w14:ligatures w14:val="none"/>
              </w:rPr>
              <w:t xml:space="preserve"> И.А.</w:t>
            </w:r>
          </w:p>
        </w:tc>
        <w:tc>
          <w:tcPr>
            <w:tcW w:w="992" w:type="dxa"/>
            <w:noWrap/>
          </w:tcPr>
          <w:p w14:paraId="540B8431" w14:textId="65F4CB90" w:rsidR="005B201F" w:rsidRDefault="00690795" w:rsidP="009F3187">
            <w:pPr>
              <w:spacing w:after="0" w:line="240" w:lineRule="auto"/>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2021</w:t>
            </w:r>
          </w:p>
        </w:tc>
      </w:tr>
      <w:tr w:rsidR="005B201F" w:rsidRPr="00A51EA1" w14:paraId="5EC49D19" w14:textId="77777777" w:rsidTr="000B15BA">
        <w:trPr>
          <w:trHeight w:val="557"/>
        </w:trPr>
        <w:tc>
          <w:tcPr>
            <w:tcW w:w="2439" w:type="dxa"/>
          </w:tcPr>
          <w:p w14:paraId="4B134F72" w14:textId="73FAFF6B" w:rsidR="005B201F" w:rsidRPr="00A51EA1" w:rsidRDefault="005B201F" w:rsidP="009F3187">
            <w:pPr>
              <w:spacing w:after="0" w:line="240" w:lineRule="auto"/>
              <w:jc w:val="both"/>
              <w:rPr>
                <w:rFonts w:ascii="Times New Roman" w:eastAsia="Calibri" w:hAnsi="Times New Roman" w:cs="Times New Roman"/>
                <w:kern w:val="0"/>
                <w:sz w:val="24"/>
                <w:szCs w:val="24"/>
                <w14:ligatures w14:val="none"/>
              </w:rPr>
            </w:pPr>
            <w:r w:rsidRPr="00A51EA1">
              <w:rPr>
                <w:rFonts w:ascii="Times New Roman" w:eastAsia="Calibri" w:hAnsi="Times New Roman" w:cs="Times New Roman"/>
                <w:kern w:val="0"/>
                <w:sz w:val="24"/>
                <w:szCs w:val="24"/>
                <w14:ligatures w14:val="none"/>
              </w:rPr>
              <w:t>Формирование элементарных математических представлений.</w:t>
            </w:r>
            <w:r>
              <w:rPr>
                <w:rFonts w:ascii="Times New Roman" w:eastAsia="Calibri" w:hAnsi="Times New Roman" w:cs="Times New Roman"/>
                <w:kern w:val="0"/>
                <w:sz w:val="24"/>
                <w:szCs w:val="24"/>
                <w14:ligatures w14:val="none"/>
              </w:rPr>
              <w:t>5-6 лет</w:t>
            </w:r>
          </w:p>
        </w:tc>
        <w:tc>
          <w:tcPr>
            <w:tcW w:w="2651" w:type="dxa"/>
            <w:noWrap/>
          </w:tcPr>
          <w:p w14:paraId="3EDBB356" w14:textId="2C784722" w:rsidR="005B201F" w:rsidRPr="00A51EA1" w:rsidRDefault="00690795" w:rsidP="009F3187">
            <w:pPr>
              <w:spacing w:after="0" w:line="240" w:lineRule="auto"/>
              <w:jc w:val="both"/>
              <w:rPr>
                <w:rFonts w:ascii="Times New Roman" w:eastAsia="Calibri" w:hAnsi="Times New Roman" w:cs="Times New Roman"/>
                <w:kern w:val="0"/>
                <w:sz w:val="24"/>
                <w:szCs w:val="24"/>
                <w14:ligatures w14:val="none"/>
              </w:rPr>
            </w:pPr>
            <w:proofErr w:type="spellStart"/>
            <w:r w:rsidRPr="00A51EA1">
              <w:rPr>
                <w:rFonts w:ascii="Times New Roman" w:eastAsia="Calibri" w:hAnsi="Times New Roman" w:cs="Times New Roman"/>
                <w:kern w:val="0"/>
                <w:sz w:val="24"/>
                <w:szCs w:val="24"/>
                <w14:ligatures w14:val="none"/>
              </w:rPr>
              <w:t>Помораева</w:t>
            </w:r>
            <w:proofErr w:type="spellEnd"/>
            <w:r w:rsidRPr="00A51EA1">
              <w:rPr>
                <w:rFonts w:ascii="Times New Roman" w:eastAsia="Calibri" w:hAnsi="Times New Roman" w:cs="Times New Roman"/>
                <w:kern w:val="0"/>
                <w:sz w:val="24"/>
                <w:szCs w:val="24"/>
                <w14:ligatures w14:val="none"/>
              </w:rPr>
              <w:t xml:space="preserve"> И.А.</w:t>
            </w:r>
          </w:p>
        </w:tc>
        <w:tc>
          <w:tcPr>
            <w:tcW w:w="3807" w:type="dxa"/>
            <w:noWrap/>
          </w:tcPr>
          <w:p w14:paraId="0D7BCBCD" w14:textId="7B324580" w:rsidR="005B201F" w:rsidRPr="00A51EA1" w:rsidRDefault="00690795" w:rsidP="009F3187">
            <w:pPr>
              <w:spacing w:after="0" w:line="240" w:lineRule="auto"/>
              <w:jc w:val="both"/>
              <w:rPr>
                <w:rFonts w:ascii="Times New Roman" w:eastAsia="Calibri" w:hAnsi="Times New Roman" w:cs="Times New Roman"/>
                <w:kern w:val="0"/>
                <w:sz w:val="24"/>
                <w:szCs w:val="24"/>
                <w14:ligatures w14:val="none"/>
              </w:rPr>
            </w:pPr>
            <w:proofErr w:type="spellStart"/>
            <w:r w:rsidRPr="00A51EA1">
              <w:rPr>
                <w:rFonts w:ascii="Times New Roman" w:eastAsia="Calibri" w:hAnsi="Times New Roman" w:cs="Times New Roman"/>
                <w:kern w:val="0"/>
                <w:sz w:val="24"/>
                <w:szCs w:val="24"/>
                <w14:ligatures w14:val="none"/>
              </w:rPr>
              <w:t>Помораева</w:t>
            </w:r>
            <w:proofErr w:type="spellEnd"/>
            <w:r w:rsidRPr="00A51EA1">
              <w:rPr>
                <w:rFonts w:ascii="Times New Roman" w:eastAsia="Calibri" w:hAnsi="Times New Roman" w:cs="Times New Roman"/>
                <w:kern w:val="0"/>
                <w:sz w:val="24"/>
                <w:szCs w:val="24"/>
                <w14:ligatures w14:val="none"/>
              </w:rPr>
              <w:t xml:space="preserve"> И.А.</w:t>
            </w:r>
          </w:p>
        </w:tc>
        <w:tc>
          <w:tcPr>
            <w:tcW w:w="992" w:type="dxa"/>
            <w:noWrap/>
          </w:tcPr>
          <w:p w14:paraId="61463DFA" w14:textId="56C9B585" w:rsidR="005B201F" w:rsidRDefault="00690795" w:rsidP="009F3187">
            <w:pPr>
              <w:spacing w:after="0" w:line="240" w:lineRule="auto"/>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2021</w:t>
            </w:r>
          </w:p>
        </w:tc>
      </w:tr>
      <w:tr w:rsidR="00A51EA1" w:rsidRPr="00A51EA1" w14:paraId="34DFADFD" w14:textId="77777777" w:rsidTr="000B15BA">
        <w:trPr>
          <w:trHeight w:val="720"/>
        </w:trPr>
        <w:tc>
          <w:tcPr>
            <w:tcW w:w="2439" w:type="dxa"/>
            <w:hideMark/>
          </w:tcPr>
          <w:p w14:paraId="610BCE63" w14:textId="77777777" w:rsidR="00A51EA1" w:rsidRPr="00A51EA1" w:rsidRDefault="00A51EA1" w:rsidP="009F3187">
            <w:pPr>
              <w:spacing w:after="0" w:line="240" w:lineRule="auto"/>
              <w:jc w:val="both"/>
              <w:rPr>
                <w:rFonts w:ascii="Times New Roman" w:eastAsia="Calibri" w:hAnsi="Times New Roman" w:cs="Times New Roman"/>
                <w:kern w:val="0"/>
                <w:sz w:val="24"/>
                <w:szCs w:val="24"/>
                <w14:ligatures w14:val="none"/>
              </w:rPr>
            </w:pPr>
            <w:r w:rsidRPr="00A51EA1">
              <w:rPr>
                <w:rFonts w:ascii="Times New Roman" w:eastAsia="Calibri" w:hAnsi="Times New Roman" w:cs="Times New Roman"/>
                <w:kern w:val="0"/>
                <w:sz w:val="24"/>
                <w:szCs w:val="24"/>
                <w14:ligatures w14:val="none"/>
              </w:rPr>
              <w:lastRenderedPageBreak/>
              <w:t>Формирование элементарных математических представлений. Система работы в подготовительной к школе группе детского сада. ФГОС</w:t>
            </w:r>
          </w:p>
        </w:tc>
        <w:tc>
          <w:tcPr>
            <w:tcW w:w="2651" w:type="dxa"/>
            <w:noWrap/>
            <w:hideMark/>
          </w:tcPr>
          <w:p w14:paraId="1CF9A55A" w14:textId="77777777" w:rsidR="00A51EA1" w:rsidRPr="00A51EA1" w:rsidRDefault="00A51EA1" w:rsidP="009F3187">
            <w:pPr>
              <w:spacing w:after="0" w:line="240" w:lineRule="auto"/>
              <w:jc w:val="both"/>
              <w:rPr>
                <w:rFonts w:ascii="Times New Roman" w:eastAsia="Calibri" w:hAnsi="Times New Roman" w:cs="Times New Roman"/>
                <w:kern w:val="0"/>
                <w:sz w:val="24"/>
                <w:szCs w:val="24"/>
                <w14:ligatures w14:val="none"/>
              </w:rPr>
            </w:pPr>
            <w:proofErr w:type="spellStart"/>
            <w:r w:rsidRPr="00A51EA1">
              <w:rPr>
                <w:rFonts w:ascii="Times New Roman" w:eastAsia="Calibri" w:hAnsi="Times New Roman" w:cs="Times New Roman"/>
                <w:kern w:val="0"/>
                <w:sz w:val="24"/>
                <w:szCs w:val="24"/>
                <w14:ligatures w14:val="none"/>
              </w:rPr>
              <w:t>Помораева</w:t>
            </w:r>
            <w:proofErr w:type="spellEnd"/>
            <w:r w:rsidRPr="00A51EA1">
              <w:rPr>
                <w:rFonts w:ascii="Times New Roman" w:eastAsia="Calibri" w:hAnsi="Times New Roman" w:cs="Times New Roman"/>
                <w:kern w:val="0"/>
                <w:sz w:val="24"/>
                <w:szCs w:val="24"/>
                <w14:ligatures w14:val="none"/>
              </w:rPr>
              <w:t xml:space="preserve"> И.А.</w:t>
            </w:r>
          </w:p>
        </w:tc>
        <w:tc>
          <w:tcPr>
            <w:tcW w:w="3807" w:type="dxa"/>
            <w:noWrap/>
            <w:hideMark/>
          </w:tcPr>
          <w:p w14:paraId="30492B10" w14:textId="77777777" w:rsidR="00A51EA1" w:rsidRPr="00A51EA1" w:rsidRDefault="00A51EA1" w:rsidP="009F3187">
            <w:pPr>
              <w:spacing w:after="0" w:line="240" w:lineRule="auto"/>
              <w:jc w:val="both"/>
              <w:rPr>
                <w:rFonts w:ascii="Times New Roman" w:eastAsia="Calibri" w:hAnsi="Times New Roman" w:cs="Times New Roman"/>
                <w:kern w:val="0"/>
                <w:sz w:val="24"/>
                <w:szCs w:val="24"/>
                <w14:ligatures w14:val="none"/>
              </w:rPr>
            </w:pPr>
            <w:r w:rsidRPr="00A51EA1">
              <w:rPr>
                <w:rFonts w:ascii="Times New Roman" w:eastAsia="Calibri" w:hAnsi="Times New Roman" w:cs="Times New Roman"/>
                <w:kern w:val="0"/>
                <w:sz w:val="24"/>
                <w:szCs w:val="24"/>
                <w14:ligatures w14:val="none"/>
              </w:rPr>
              <w:t>Мозаика-Синтез</w:t>
            </w:r>
          </w:p>
        </w:tc>
        <w:tc>
          <w:tcPr>
            <w:tcW w:w="992" w:type="dxa"/>
            <w:noWrap/>
            <w:hideMark/>
          </w:tcPr>
          <w:p w14:paraId="0205D597" w14:textId="50544ED7" w:rsidR="00A51EA1" w:rsidRPr="00A51EA1" w:rsidRDefault="005B201F" w:rsidP="009F3187">
            <w:pPr>
              <w:spacing w:after="0" w:line="240" w:lineRule="auto"/>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2021</w:t>
            </w:r>
          </w:p>
        </w:tc>
      </w:tr>
      <w:tr w:rsidR="00690795" w:rsidRPr="00A51EA1" w14:paraId="3134DF56" w14:textId="77777777" w:rsidTr="000B15BA">
        <w:trPr>
          <w:trHeight w:val="720"/>
        </w:trPr>
        <w:tc>
          <w:tcPr>
            <w:tcW w:w="2439" w:type="dxa"/>
          </w:tcPr>
          <w:p w14:paraId="1F46240F" w14:textId="39F51859" w:rsidR="00690795" w:rsidRPr="00A51EA1" w:rsidRDefault="00690795" w:rsidP="009F3187">
            <w:pPr>
              <w:spacing w:after="0" w:line="240" w:lineRule="auto"/>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Социально-коммуникативное развитие дошкольников 2-3 года</w:t>
            </w:r>
          </w:p>
        </w:tc>
        <w:tc>
          <w:tcPr>
            <w:tcW w:w="2651" w:type="dxa"/>
            <w:noWrap/>
          </w:tcPr>
          <w:p w14:paraId="60E20460" w14:textId="22C21DFF" w:rsidR="00690795" w:rsidRPr="00A51EA1" w:rsidRDefault="00690795" w:rsidP="009F3187">
            <w:pPr>
              <w:spacing w:after="0" w:line="240" w:lineRule="auto"/>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Абрамова Л.В.</w:t>
            </w:r>
          </w:p>
        </w:tc>
        <w:tc>
          <w:tcPr>
            <w:tcW w:w="3807" w:type="dxa"/>
            <w:noWrap/>
          </w:tcPr>
          <w:p w14:paraId="59CEC82A" w14:textId="574DBADA" w:rsidR="00690795" w:rsidRPr="00A51EA1" w:rsidRDefault="00690795" w:rsidP="009F3187">
            <w:pPr>
              <w:spacing w:after="0" w:line="240" w:lineRule="auto"/>
              <w:jc w:val="both"/>
              <w:rPr>
                <w:rFonts w:ascii="Times New Roman" w:eastAsia="Calibri" w:hAnsi="Times New Roman" w:cs="Times New Roman"/>
                <w:kern w:val="0"/>
                <w:sz w:val="24"/>
                <w:szCs w:val="24"/>
                <w14:ligatures w14:val="none"/>
              </w:rPr>
            </w:pPr>
            <w:r w:rsidRPr="00A51EA1">
              <w:rPr>
                <w:rFonts w:ascii="Times New Roman" w:eastAsia="Calibri" w:hAnsi="Times New Roman" w:cs="Times New Roman"/>
                <w:kern w:val="0"/>
                <w:sz w:val="24"/>
                <w:szCs w:val="24"/>
                <w14:ligatures w14:val="none"/>
              </w:rPr>
              <w:t>Мозаика-Синтез</w:t>
            </w:r>
          </w:p>
        </w:tc>
        <w:tc>
          <w:tcPr>
            <w:tcW w:w="992" w:type="dxa"/>
            <w:noWrap/>
          </w:tcPr>
          <w:p w14:paraId="6CE1E5AC" w14:textId="3C5CF907" w:rsidR="00690795" w:rsidRDefault="00690795" w:rsidP="009F3187">
            <w:pPr>
              <w:spacing w:after="0" w:line="240" w:lineRule="auto"/>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2021</w:t>
            </w:r>
          </w:p>
        </w:tc>
      </w:tr>
      <w:tr w:rsidR="00690795" w:rsidRPr="00A51EA1" w14:paraId="47D7CEA2" w14:textId="77777777" w:rsidTr="000B15BA">
        <w:trPr>
          <w:trHeight w:val="720"/>
        </w:trPr>
        <w:tc>
          <w:tcPr>
            <w:tcW w:w="2439" w:type="dxa"/>
          </w:tcPr>
          <w:p w14:paraId="7E594115" w14:textId="4A149E28" w:rsidR="00690795" w:rsidRPr="00A51EA1" w:rsidRDefault="00690795" w:rsidP="009F3187">
            <w:pPr>
              <w:spacing w:after="0" w:line="240" w:lineRule="auto"/>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Социально-коммуникативное развитие дошкольников 3-4 года</w:t>
            </w:r>
          </w:p>
        </w:tc>
        <w:tc>
          <w:tcPr>
            <w:tcW w:w="2651" w:type="dxa"/>
            <w:noWrap/>
          </w:tcPr>
          <w:p w14:paraId="4122CC0C" w14:textId="2FC9887E" w:rsidR="00690795" w:rsidRPr="00A51EA1" w:rsidRDefault="00690795" w:rsidP="009F3187">
            <w:pPr>
              <w:spacing w:after="0" w:line="240" w:lineRule="auto"/>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Абрамова Л.В.</w:t>
            </w:r>
          </w:p>
        </w:tc>
        <w:tc>
          <w:tcPr>
            <w:tcW w:w="3807" w:type="dxa"/>
            <w:noWrap/>
          </w:tcPr>
          <w:p w14:paraId="6EFAC74A" w14:textId="5C0622DF" w:rsidR="00690795" w:rsidRPr="00A51EA1" w:rsidRDefault="00690795" w:rsidP="009F3187">
            <w:pPr>
              <w:spacing w:after="0" w:line="240" w:lineRule="auto"/>
              <w:jc w:val="both"/>
              <w:rPr>
                <w:rFonts w:ascii="Times New Roman" w:eastAsia="Calibri" w:hAnsi="Times New Roman" w:cs="Times New Roman"/>
                <w:kern w:val="0"/>
                <w:sz w:val="24"/>
                <w:szCs w:val="24"/>
                <w14:ligatures w14:val="none"/>
              </w:rPr>
            </w:pPr>
            <w:r w:rsidRPr="00A51EA1">
              <w:rPr>
                <w:rFonts w:ascii="Times New Roman" w:eastAsia="Calibri" w:hAnsi="Times New Roman" w:cs="Times New Roman"/>
                <w:kern w:val="0"/>
                <w:sz w:val="24"/>
                <w:szCs w:val="24"/>
                <w14:ligatures w14:val="none"/>
              </w:rPr>
              <w:t>Мозаика-Синтез</w:t>
            </w:r>
          </w:p>
        </w:tc>
        <w:tc>
          <w:tcPr>
            <w:tcW w:w="992" w:type="dxa"/>
            <w:noWrap/>
          </w:tcPr>
          <w:p w14:paraId="25BC6768" w14:textId="015FF636" w:rsidR="00690795" w:rsidRDefault="00690795" w:rsidP="009F3187">
            <w:pPr>
              <w:spacing w:after="0" w:line="240" w:lineRule="auto"/>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2021</w:t>
            </w:r>
          </w:p>
        </w:tc>
      </w:tr>
      <w:tr w:rsidR="00690795" w:rsidRPr="00A51EA1" w14:paraId="4CAB677C" w14:textId="77777777" w:rsidTr="000B15BA">
        <w:trPr>
          <w:trHeight w:val="720"/>
        </w:trPr>
        <w:tc>
          <w:tcPr>
            <w:tcW w:w="2439" w:type="dxa"/>
          </w:tcPr>
          <w:p w14:paraId="1BE64D40" w14:textId="642DB23E" w:rsidR="00690795" w:rsidRPr="00A51EA1" w:rsidRDefault="00690795" w:rsidP="009F3187">
            <w:pPr>
              <w:spacing w:after="0" w:line="240" w:lineRule="auto"/>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Социально-коммуникативное развитие дошкольников 4-5 лет </w:t>
            </w:r>
          </w:p>
        </w:tc>
        <w:tc>
          <w:tcPr>
            <w:tcW w:w="2651" w:type="dxa"/>
            <w:noWrap/>
          </w:tcPr>
          <w:p w14:paraId="6D2E58EE" w14:textId="5CDD9B39" w:rsidR="00690795" w:rsidRPr="00A51EA1" w:rsidRDefault="00690795" w:rsidP="009F3187">
            <w:pPr>
              <w:spacing w:after="0" w:line="240" w:lineRule="auto"/>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Абрамова Л.В.</w:t>
            </w:r>
          </w:p>
        </w:tc>
        <w:tc>
          <w:tcPr>
            <w:tcW w:w="3807" w:type="dxa"/>
            <w:noWrap/>
          </w:tcPr>
          <w:p w14:paraId="261683A5" w14:textId="7274B181" w:rsidR="00690795" w:rsidRPr="00A51EA1" w:rsidRDefault="00690795" w:rsidP="009F3187">
            <w:pPr>
              <w:spacing w:after="0" w:line="240" w:lineRule="auto"/>
              <w:jc w:val="both"/>
              <w:rPr>
                <w:rFonts w:ascii="Times New Roman" w:eastAsia="Calibri" w:hAnsi="Times New Roman" w:cs="Times New Roman"/>
                <w:kern w:val="0"/>
                <w:sz w:val="24"/>
                <w:szCs w:val="24"/>
                <w14:ligatures w14:val="none"/>
              </w:rPr>
            </w:pPr>
            <w:r w:rsidRPr="00A51EA1">
              <w:rPr>
                <w:rFonts w:ascii="Times New Roman" w:eastAsia="Calibri" w:hAnsi="Times New Roman" w:cs="Times New Roman"/>
                <w:kern w:val="0"/>
                <w:sz w:val="24"/>
                <w:szCs w:val="24"/>
                <w14:ligatures w14:val="none"/>
              </w:rPr>
              <w:t>Мозаика-Синтез</w:t>
            </w:r>
          </w:p>
        </w:tc>
        <w:tc>
          <w:tcPr>
            <w:tcW w:w="992" w:type="dxa"/>
            <w:noWrap/>
          </w:tcPr>
          <w:p w14:paraId="48C51B0C" w14:textId="597523B2" w:rsidR="00690795" w:rsidRDefault="00690795" w:rsidP="009F3187">
            <w:pPr>
              <w:spacing w:after="0" w:line="240" w:lineRule="auto"/>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2021</w:t>
            </w:r>
          </w:p>
        </w:tc>
      </w:tr>
      <w:tr w:rsidR="00690795" w:rsidRPr="00A51EA1" w14:paraId="170AFBC9" w14:textId="77777777" w:rsidTr="000B15BA">
        <w:trPr>
          <w:trHeight w:val="720"/>
        </w:trPr>
        <w:tc>
          <w:tcPr>
            <w:tcW w:w="2439" w:type="dxa"/>
          </w:tcPr>
          <w:p w14:paraId="1CB91558" w14:textId="669F3DCE" w:rsidR="00690795" w:rsidRPr="00A51EA1" w:rsidRDefault="00690795" w:rsidP="009F3187">
            <w:pPr>
              <w:spacing w:after="0" w:line="240" w:lineRule="auto"/>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Социально-коммуникативное развитие дошкольников 5-6 лет</w:t>
            </w:r>
          </w:p>
        </w:tc>
        <w:tc>
          <w:tcPr>
            <w:tcW w:w="2651" w:type="dxa"/>
            <w:noWrap/>
          </w:tcPr>
          <w:p w14:paraId="03748E0A" w14:textId="3C98C35B" w:rsidR="00690795" w:rsidRPr="00A51EA1" w:rsidRDefault="00690795" w:rsidP="009F3187">
            <w:pPr>
              <w:spacing w:after="0" w:line="240" w:lineRule="auto"/>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Абрамова Л.В.</w:t>
            </w:r>
          </w:p>
        </w:tc>
        <w:tc>
          <w:tcPr>
            <w:tcW w:w="3807" w:type="dxa"/>
            <w:noWrap/>
          </w:tcPr>
          <w:p w14:paraId="2979CA89" w14:textId="01CAA2AB" w:rsidR="00690795" w:rsidRPr="00A51EA1" w:rsidRDefault="00690795" w:rsidP="009F3187">
            <w:pPr>
              <w:spacing w:after="0" w:line="240" w:lineRule="auto"/>
              <w:jc w:val="both"/>
              <w:rPr>
                <w:rFonts w:ascii="Times New Roman" w:eastAsia="Calibri" w:hAnsi="Times New Roman" w:cs="Times New Roman"/>
                <w:kern w:val="0"/>
                <w:sz w:val="24"/>
                <w:szCs w:val="24"/>
                <w14:ligatures w14:val="none"/>
              </w:rPr>
            </w:pPr>
            <w:r w:rsidRPr="00A51EA1">
              <w:rPr>
                <w:rFonts w:ascii="Times New Roman" w:eastAsia="Calibri" w:hAnsi="Times New Roman" w:cs="Times New Roman"/>
                <w:kern w:val="0"/>
                <w:sz w:val="24"/>
                <w:szCs w:val="24"/>
                <w14:ligatures w14:val="none"/>
              </w:rPr>
              <w:t>Мозаика-Синтез</w:t>
            </w:r>
          </w:p>
        </w:tc>
        <w:tc>
          <w:tcPr>
            <w:tcW w:w="992" w:type="dxa"/>
            <w:noWrap/>
          </w:tcPr>
          <w:p w14:paraId="405BA663" w14:textId="7DE758B3" w:rsidR="00690795" w:rsidRDefault="00690795" w:rsidP="009F3187">
            <w:pPr>
              <w:spacing w:after="0" w:line="240" w:lineRule="auto"/>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2021</w:t>
            </w:r>
          </w:p>
        </w:tc>
      </w:tr>
      <w:tr w:rsidR="00690795" w:rsidRPr="00A51EA1" w14:paraId="29E6D535" w14:textId="77777777" w:rsidTr="000B15BA">
        <w:trPr>
          <w:trHeight w:val="720"/>
        </w:trPr>
        <w:tc>
          <w:tcPr>
            <w:tcW w:w="2439" w:type="dxa"/>
          </w:tcPr>
          <w:p w14:paraId="7227263D" w14:textId="2110101A" w:rsidR="00690795" w:rsidRPr="00A51EA1" w:rsidRDefault="00690795" w:rsidP="009F3187">
            <w:pPr>
              <w:spacing w:after="0" w:line="240" w:lineRule="auto"/>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Социально-коммуникативное развитие дошкольников 6-7 лет</w:t>
            </w:r>
          </w:p>
        </w:tc>
        <w:tc>
          <w:tcPr>
            <w:tcW w:w="2651" w:type="dxa"/>
            <w:noWrap/>
          </w:tcPr>
          <w:p w14:paraId="62F2ED31" w14:textId="4B8B583E" w:rsidR="00690795" w:rsidRPr="00A51EA1" w:rsidRDefault="00690795" w:rsidP="009F3187">
            <w:pPr>
              <w:spacing w:after="0" w:line="240" w:lineRule="auto"/>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Абрамова Л.В.</w:t>
            </w:r>
          </w:p>
        </w:tc>
        <w:tc>
          <w:tcPr>
            <w:tcW w:w="3807" w:type="dxa"/>
            <w:noWrap/>
          </w:tcPr>
          <w:p w14:paraId="1C825488" w14:textId="55CF36E3" w:rsidR="00690795" w:rsidRPr="00A51EA1" w:rsidRDefault="00690795" w:rsidP="009F3187">
            <w:pPr>
              <w:spacing w:after="0" w:line="240" w:lineRule="auto"/>
              <w:jc w:val="both"/>
              <w:rPr>
                <w:rFonts w:ascii="Times New Roman" w:eastAsia="Calibri" w:hAnsi="Times New Roman" w:cs="Times New Roman"/>
                <w:kern w:val="0"/>
                <w:sz w:val="24"/>
                <w:szCs w:val="24"/>
                <w14:ligatures w14:val="none"/>
              </w:rPr>
            </w:pPr>
            <w:r w:rsidRPr="00A51EA1">
              <w:rPr>
                <w:rFonts w:ascii="Times New Roman" w:eastAsia="Calibri" w:hAnsi="Times New Roman" w:cs="Times New Roman"/>
                <w:kern w:val="0"/>
                <w:sz w:val="24"/>
                <w:szCs w:val="24"/>
                <w14:ligatures w14:val="none"/>
              </w:rPr>
              <w:t>Мозаика-Синтез</w:t>
            </w:r>
          </w:p>
        </w:tc>
        <w:tc>
          <w:tcPr>
            <w:tcW w:w="992" w:type="dxa"/>
            <w:noWrap/>
          </w:tcPr>
          <w:p w14:paraId="4EF1B62E" w14:textId="2F42CC0E" w:rsidR="00690795" w:rsidRDefault="00690795" w:rsidP="009F3187">
            <w:pPr>
              <w:spacing w:after="0" w:line="240" w:lineRule="auto"/>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2021</w:t>
            </w:r>
          </w:p>
        </w:tc>
      </w:tr>
      <w:tr w:rsidR="00690795" w:rsidRPr="00A51EA1" w14:paraId="457676EF" w14:textId="77777777" w:rsidTr="000B15BA">
        <w:trPr>
          <w:trHeight w:val="720"/>
        </w:trPr>
        <w:tc>
          <w:tcPr>
            <w:tcW w:w="2439" w:type="dxa"/>
          </w:tcPr>
          <w:p w14:paraId="2FBE12B6" w14:textId="0AB1D214" w:rsidR="00690795" w:rsidRPr="00A51EA1" w:rsidRDefault="00690795" w:rsidP="009F3187">
            <w:pPr>
              <w:spacing w:after="0" w:line="240" w:lineRule="auto"/>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Развитие речи в детском саду 3-4 года</w:t>
            </w:r>
          </w:p>
        </w:tc>
        <w:tc>
          <w:tcPr>
            <w:tcW w:w="2651" w:type="dxa"/>
            <w:noWrap/>
          </w:tcPr>
          <w:p w14:paraId="29E092E1" w14:textId="7C6948FA" w:rsidR="00690795" w:rsidRPr="00A51EA1" w:rsidRDefault="00690795" w:rsidP="009F3187">
            <w:pPr>
              <w:spacing w:after="0" w:line="240" w:lineRule="auto"/>
              <w:jc w:val="both"/>
              <w:rPr>
                <w:rFonts w:ascii="Times New Roman" w:eastAsia="Calibri" w:hAnsi="Times New Roman" w:cs="Times New Roman"/>
                <w:kern w:val="0"/>
                <w:sz w:val="24"/>
                <w:szCs w:val="24"/>
                <w14:ligatures w14:val="none"/>
              </w:rPr>
            </w:pPr>
            <w:proofErr w:type="spellStart"/>
            <w:r>
              <w:rPr>
                <w:rFonts w:ascii="Times New Roman" w:eastAsia="Calibri" w:hAnsi="Times New Roman" w:cs="Times New Roman"/>
                <w:kern w:val="0"/>
                <w:sz w:val="24"/>
                <w:szCs w:val="24"/>
                <w14:ligatures w14:val="none"/>
              </w:rPr>
              <w:t>Гербова</w:t>
            </w:r>
            <w:proofErr w:type="spellEnd"/>
            <w:r>
              <w:rPr>
                <w:rFonts w:ascii="Times New Roman" w:eastAsia="Calibri" w:hAnsi="Times New Roman" w:cs="Times New Roman"/>
                <w:kern w:val="0"/>
                <w:sz w:val="24"/>
                <w:szCs w:val="24"/>
                <w14:ligatures w14:val="none"/>
              </w:rPr>
              <w:t xml:space="preserve"> В.В.</w:t>
            </w:r>
          </w:p>
        </w:tc>
        <w:tc>
          <w:tcPr>
            <w:tcW w:w="3807" w:type="dxa"/>
            <w:noWrap/>
          </w:tcPr>
          <w:p w14:paraId="276F9583" w14:textId="1D12741F" w:rsidR="00690795" w:rsidRPr="00A51EA1" w:rsidRDefault="00690795" w:rsidP="009F3187">
            <w:pPr>
              <w:spacing w:after="0" w:line="240" w:lineRule="auto"/>
              <w:jc w:val="both"/>
              <w:rPr>
                <w:rFonts w:ascii="Times New Roman" w:eastAsia="Calibri" w:hAnsi="Times New Roman" w:cs="Times New Roman"/>
                <w:kern w:val="0"/>
                <w:sz w:val="24"/>
                <w:szCs w:val="24"/>
                <w14:ligatures w14:val="none"/>
              </w:rPr>
            </w:pPr>
            <w:r w:rsidRPr="00A51EA1">
              <w:rPr>
                <w:rFonts w:ascii="Times New Roman" w:eastAsia="Calibri" w:hAnsi="Times New Roman" w:cs="Times New Roman"/>
                <w:kern w:val="0"/>
                <w:sz w:val="24"/>
                <w:szCs w:val="24"/>
                <w14:ligatures w14:val="none"/>
              </w:rPr>
              <w:t>Мозаика-Синтез</w:t>
            </w:r>
          </w:p>
        </w:tc>
        <w:tc>
          <w:tcPr>
            <w:tcW w:w="992" w:type="dxa"/>
            <w:noWrap/>
          </w:tcPr>
          <w:p w14:paraId="7EC778E9" w14:textId="67FD8DAB" w:rsidR="00690795" w:rsidRDefault="00690795" w:rsidP="009F3187">
            <w:pPr>
              <w:spacing w:after="0" w:line="240" w:lineRule="auto"/>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2021</w:t>
            </w:r>
          </w:p>
        </w:tc>
      </w:tr>
      <w:tr w:rsidR="00690795" w:rsidRPr="00A51EA1" w14:paraId="61EDFE67" w14:textId="77777777" w:rsidTr="000B15BA">
        <w:trPr>
          <w:trHeight w:val="720"/>
        </w:trPr>
        <w:tc>
          <w:tcPr>
            <w:tcW w:w="2439" w:type="dxa"/>
          </w:tcPr>
          <w:p w14:paraId="7231FD55" w14:textId="26A4E796" w:rsidR="00690795" w:rsidRPr="00A51EA1" w:rsidRDefault="00690795" w:rsidP="009F3187">
            <w:pPr>
              <w:spacing w:after="0" w:line="240" w:lineRule="auto"/>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Развитие речи в детском саду 4-5 лет</w:t>
            </w:r>
          </w:p>
        </w:tc>
        <w:tc>
          <w:tcPr>
            <w:tcW w:w="2651" w:type="dxa"/>
            <w:noWrap/>
          </w:tcPr>
          <w:p w14:paraId="02D09899" w14:textId="0090ACBA" w:rsidR="00690795" w:rsidRPr="00A51EA1" w:rsidRDefault="00690795" w:rsidP="009F3187">
            <w:pPr>
              <w:spacing w:after="0" w:line="240" w:lineRule="auto"/>
              <w:jc w:val="both"/>
              <w:rPr>
                <w:rFonts w:ascii="Times New Roman" w:eastAsia="Calibri" w:hAnsi="Times New Roman" w:cs="Times New Roman"/>
                <w:kern w:val="0"/>
                <w:sz w:val="24"/>
                <w:szCs w:val="24"/>
                <w14:ligatures w14:val="none"/>
              </w:rPr>
            </w:pPr>
            <w:proofErr w:type="spellStart"/>
            <w:r>
              <w:rPr>
                <w:rFonts w:ascii="Times New Roman" w:eastAsia="Calibri" w:hAnsi="Times New Roman" w:cs="Times New Roman"/>
                <w:kern w:val="0"/>
                <w:sz w:val="24"/>
                <w:szCs w:val="24"/>
                <w14:ligatures w14:val="none"/>
              </w:rPr>
              <w:t>Гербова</w:t>
            </w:r>
            <w:proofErr w:type="spellEnd"/>
            <w:r>
              <w:rPr>
                <w:rFonts w:ascii="Times New Roman" w:eastAsia="Calibri" w:hAnsi="Times New Roman" w:cs="Times New Roman"/>
                <w:kern w:val="0"/>
                <w:sz w:val="24"/>
                <w:szCs w:val="24"/>
                <w14:ligatures w14:val="none"/>
              </w:rPr>
              <w:t xml:space="preserve"> В.В.</w:t>
            </w:r>
          </w:p>
        </w:tc>
        <w:tc>
          <w:tcPr>
            <w:tcW w:w="3807" w:type="dxa"/>
            <w:noWrap/>
          </w:tcPr>
          <w:p w14:paraId="177ADCA8" w14:textId="493F1078" w:rsidR="00690795" w:rsidRPr="00A51EA1" w:rsidRDefault="00690795" w:rsidP="009F3187">
            <w:pPr>
              <w:spacing w:after="0" w:line="240" w:lineRule="auto"/>
              <w:jc w:val="both"/>
              <w:rPr>
                <w:rFonts w:ascii="Times New Roman" w:eastAsia="Calibri" w:hAnsi="Times New Roman" w:cs="Times New Roman"/>
                <w:kern w:val="0"/>
                <w:sz w:val="24"/>
                <w:szCs w:val="24"/>
                <w14:ligatures w14:val="none"/>
              </w:rPr>
            </w:pPr>
            <w:r w:rsidRPr="00A51EA1">
              <w:rPr>
                <w:rFonts w:ascii="Times New Roman" w:eastAsia="Calibri" w:hAnsi="Times New Roman" w:cs="Times New Roman"/>
                <w:kern w:val="0"/>
                <w:sz w:val="24"/>
                <w:szCs w:val="24"/>
                <w14:ligatures w14:val="none"/>
              </w:rPr>
              <w:t>Мозаика-Синтез</w:t>
            </w:r>
          </w:p>
        </w:tc>
        <w:tc>
          <w:tcPr>
            <w:tcW w:w="992" w:type="dxa"/>
            <w:noWrap/>
          </w:tcPr>
          <w:p w14:paraId="5F6FDFEA" w14:textId="1367AE94" w:rsidR="00690795" w:rsidRDefault="00690795" w:rsidP="009F3187">
            <w:pPr>
              <w:spacing w:after="0" w:line="240" w:lineRule="auto"/>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2021</w:t>
            </w:r>
          </w:p>
        </w:tc>
      </w:tr>
      <w:tr w:rsidR="00690795" w:rsidRPr="00A51EA1" w14:paraId="77F910F9" w14:textId="77777777" w:rsidTr="000B15BA">
        <w:trPr>
          <w:trHeight w:val="720"/>
        </w:trPr>
        <w:tc>
          <w:tcPr>
            <w:tcW w:w="2439" w:type="dxa"/>
          </w:tcPr>
          <w:p w14:paraId="0784BD86" w14:textId="2944B7A0" w:rsidR="00690795" w:rsidRPr="00A51EA1" w:rsidRDefault="00690795" w:rsidP="009F3187">
            <w:pPr>
              <w:spacing w:after="0" w:line="240" w:lineRule="auto"/>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Развитие речи в детском саду 5-6 лет</w:t>
            </w:r>
          </w:p>
        </w:tc>
        <w:tc>
          <w:tcPr>
            <w:tcW w:w="2651" w:type="dxa"/>
            <w:noWrap/>
          </w:tcPr>
          <w:p w14:paraId="0A677102" w14:textId="50369CFA" w:rsidR="00690795" w:rsidRPr="00A51EA1" w:rsidRDefault="00690795" w:rsidP="009F3187">
            <w:pPr>
              <w:spacing w:after="0" w:line="240" w:lineRule="auto"/>
              <w:jc w:val="both"/>
              <w:rPr>
                <w:rFonts w:ascii="Times New Roman" w:eastAsia="Calibri" w:hAnsi="Times New Roman" w:cs="Times New Roman"/>
                <w:kern w:val="0"/>
                <w:sz w:val="24"/>
                <w:szCs w:val="24"/>
                <w14:ligatures w14:val="none"/>
              </w:rPr>
            </w:pPr>
            <w:proofErr w:type="spellStart"/>
            <w:r>
              <w:rPr>
                <w:rFonts w:ascii="Times New Roman" w:eastAsia="Calibri" w:hAnsi="Times New Roman" w:cs="Times New Roman"/>
                <w:kern w:val="0"/>
                <w:sz w:val="24"/>
                <w:szCs w:val="24"/>
                <w14:ligatures w14:val="none"/>
              </w:rPr>
              <w:t>Гербова</w:t>
            </w:r>
            <w:proofErr w:type="spellEnd"/>
            <w:r>
              <w:rPr>
                <w:rFonts w:ascii="Times New Roman" w:eastAsia="Calibri" w:hAnsi="Times New Roman" w:cs="Times New Roman"/>
                <w:kern w:val="0"/>
                <w:sz w:val="24"/>
                <w:szCs w:val="24"/>
                <w14:ligatures w14:val="none"/>
              </w:rPr>
              <w:t xml:space="preserve"> В.В.</w:t>
            </w:r>
          </w:p>
        </w:tc>
        <w:tc>
          <w:tcPr>
            <w:tcW w:w="3807" w:type="dxa"/>
            <w:noWrap/>
          </w:tcPr>
          <w:p w14:paraId="3D671D76" w14:textId="5A30F850" w:rsidR="00690795" w:rsidRPr="00A51EA1" w:rsidRDefault="00690795" w:rsidP="009F3187">
            <w:pPr>
              <w:spacing w:after="0" w:line="240" w:lineRule="auto"/>
              <w:jc w:val="both"/>
              <w:rPr>
                <w:rFonts w:ascii="Times New Roman" w:eastAsia="Calibri" w:hAnsi="Times New Roman" w:cs="Times New Roman"/>
                <w:kern w:val="0"/>
                <w:sz w:val="24"/>
                <w:szCs w:val="24"/>
                <w14:ligatures w14:val="none"/>
              </w:rPr>
            </w:pPr>
            <w:r w:rsidRPr="00A51EA1">
              <w:rPr>
                <w:rFonts w:ascii="Times New Roman" w:eastAsia="Calibri" w:hAnsi="Times New Roman" w:cs="Times New Roman"/>
                <w:kern w:val="0"/>
                <w:sz w:val="24"/>
                <w:szCs w:val="24"/>
                <w14:ligatures w14:val="none"/>
              </w:rPr>
              <w:t>Мозаика-Синтез</w:t>
            </w:r>
          </w:p>
        </w:tc>
        <w:tc>
          <w:tcPr>
            <w:tcW w:w="992" w:type="dxa"/>
            <w:noWrap/>
          </w:tcPr>
          <w:p w14:paraId="37E21980" w14:textId="23B2F892" w:rsidR="00690795" w:rsidRDefault="00690795" w:rsidP="009F3187">
            <w:pPr>
              <w:spacing w:after="0" w:line="240" w:lineRule="auto"/>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2021</w:t>
            </w:r>
          </w:p>
        </w:tc>
      </w:tr>
      <w:tr w:rsidR="00690795" w:rsidRPr="00A51EA1" w14:paraId="077C5A37" w14:textId="77777777" w:rsidTr="000B15BA">
        <w:trPr>
          <w:trHeight w:val="720"/>
        </w:trPr>
        <w:tc>
          <w:tcPr>
            <w:tcW w:w="2439" w:type="dxa"/>
          </w:tcPr>
          <w:p w14:paraId="420D3343" w14:textId="7D3D057C" w:rsidR="00690795" w:rsidRPr="00A51EA1" w:rsidRDefault="00690795" w:rsidP="009F3187">
            <w:pPr>
              <w:spacing w:after="0" w:line="240" w:lineRule="auto"/>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Развитие речи в детском саду 6-7 лет</w:t>
            </w:r>
          </w:p>
        </w:tc>
        <w:tc>
          <w:tcPr>
            <w:tcW w:w="2651" w:type="dxa"/>
            <w:noWrap/>
          </w:tcPr>
          <w:p w14:paraId="0F747393" w14:textId="4D5B0FD8" w:rsidR="00690795" w:rsidRPr="00A51EA1" w:rsidRDefault="00690795" w:rsidP="009F3187">
            <w:pPr>
              <w:spacing w:after="0" w:line="240" w:lineRule="auto"/>
              <w:jc w:val="both"/>
              <w:rPr>
                <w:rFonts w:ascii="Times New Roman" w:eastAsia="Calibri" w:hAnsi="Times New Roman" w:cs="Times New Roman"/>
                <w:kern w:val="0"/>
                <w:sz w:val="24"/>
                <w:szCs w:val="24"/>
                <w14:ligatures w14:val="none"/>
              </w:rPr>
            </w:pPr>
            <w:proofErr w:type="spellStart"/>
            <w:r>
              <w:rPr>
                <w:rFonts w:ascii="Times New Roman" w:eastAsia="Calibri" w:hAnsi="Times New Roman" w:cs="Times New Roman"/>
                <w:kern w:val="0"/>
                <w:sz w:val="24"/>
                <w:szCs w:val="24"/>
                <w14:ligatures w14:val="none"/>
              </w:rPr>
              <w:t>Гербова</w:t>
            </w:r>
            <w:proofErr w:type="spellEnd"/>
            <w:r>
              <w:rPr>
                <w:rFonts w:ascii="Times New Roman" w:eastAsia="Calibri" w:hAnsi="Times New Roman" w:cs="Times New Roman"/>
                <w:kern w:val="0"/>
                <w:sz w:val="24"/>
                <w:szCs w:val="24"/>
                <w14:ligatures w14:val="none"/>
              </w:rPr>
              <w:t xml:space="preserve"> В.В.</w:t>
            </w:r>
          </w:p>
        </w:tc>
        <w:tc>
          <w:tcPr>
            <w:tcW w:w="3807" w:type="dxa"/>
            <w:noWrap/>
          </w:tcPr>
          <w:p w14:paraId="018286E7" w14:textId="397BA59D" w:rsidR="00690795" w:rsidRPr="00A51EA1" w:rsidRDefault="00690795" w:rsidP="009F3187">
            <w:pPr>
              <w:spacing w:after="0" w:line="240" w:lineRule="auto"/>
              <w:jc w:val="both"/>
              <w:rPr>
                <w:rFonts w:ascii="Times New Roman" w:eastAsia="Calibri" w:hAnsi="Times New Roman" w:cs="Times New Roman"/>
                <w:kern w:val="0"/>
                <w:sz w:val="24"/>
                <w:szCs w:val="24"/>
                <w14:ligatures w14:val="none"/>
              </w:rPr>
            </w:pPr>
            <w:r w:rsidRPr="00A51EA1">
              <w:rPr>
                <w:rFonts w:ascii="Times New Roman" w:eastAsia="Calibri" w:hAnsi="Times New Roman" w:cs="Times New Roman"/>
                <w:kern w:val="0"/>
                <w:sz w:val="24"/>
                <w:szCs w:val="24"/>
                <w14:ligatures w14:val="none"/>
              </w:rPr>
              <w:t>Мозаика-Синтез</w:t>
            </w:r>
          </w:p>
        </w:tc>
        <w:tc>
          <w:tcPr>
            <w:tcW w:w="992" w:type="dxa"/>
            <w:noWrap/>
          </w:tcPr>
          <w:p w14:paraId="077DFDC0" w14:textId="578D5133" w:rsidR="00690795" w:rsidRDefault="00690795" w:rsidP="009F3187">
            <w:pPr>
              <w:spacing w:after="0" w:line="240" w:lineRule="auto"/>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2021</w:t>
            </w:r>
          </w:p>
        </w:tc>
      </w:tr>
      <w:tr w:rsidR="00690795" w:rsidRPr="00A51EA1" w14:paraId="5F7B6DC2" w14:textId="77777777" w:rsidTr="000B15BA">
        <w:trPr>
          <w:trHeight w:val="720"/>
        </w:trPr>
        <w:tc>
          <w:tcPr>
            <w:tcW w:w="2439" w:type="dxa"/>
          </w:tcPr>
          <w:p w14:paraId="20A173E9" w14:textId="233DBBA6" w:rsidR="00690795" w:rsidRPr="00A51EA1" w:rsidRDefault="00690795" w:rsidP="009F3187">
            <w:pPr>
              <w:spacing w:after="0" w:line="240" w:lineRule="auto"/>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Изобразительная деятельность в детском саду 2-3 года</w:t>
            </w:r>
          </w:p>
        </w:tc>
        <w:tc>
          <w:tcPr>
            <w:tcW w:w="2651" w:type="dxa"/>
            <w:noWrap/>
          </w:tcPr>
          <w:p w14:paraId="6CE8656B" w14:textId="6FBCA050" w:rsidR="00690795" w:rsidRPr="00A51EA1" w:rsidRDefault="00690795" w:rsidP="009F3187">
            <w:pPr>
              <w:spacing w:after="0" w:line="240" w:lineRule="auto"/>
              <w:jc w:val="both"/>
              <w:rPr>
                <w:rFonts w:ascii="Times New Roman" w:eastAsia="Calibri" w:hAnsi="Times New Roman" w:cs="Times New Roman"/>
                <w:kern w:val="0"/>
                <w:sz w:val="24"/>
                <w:szCs w:val="24"/>
                <w14:ligatures w14:val="none"/>
              </w:rPr>
            </w:pPr>
            <w:proofErr w:type="spellStart"/>
            <w:r>
              <w:rPr>
                <w:rFonts w:ascii="Times New Roman" w:eastAsia="Calibri" w:hAnsi="Times New Roman" w:cs="Times New Roman"/>
                <w:kern w:val="0"/>
                <w:sz w:val="24"/>
                <w:szCs w:val="24"/>
                <w14:ligatures w14:val="none"/>
              </w:rPr>
              <w:t>Т.С.Комарова</w:t>
            </w:r>
            <w:proofErr w:type="spellEnd"/>
          </w:p>
        </w:tc>
        <w:tc>
          <w:tcPr>
            <w:tcW w:w="3807" w:type="dxa"/>
            <w:noWrap/>
          </w:tcPr>
          <w:p w14:paraId="2A87A76B" w14:textId="1DB08C93" w:rsidR="00690795" w:rsidRPr="00A51EA1" w:rsidRDefault="00690795" w:rsidP="009F3187">
            <w:pPr>
              <w:spacing w:after="0" w:line="240" w:lineRule="auto"/>
              <w:jc w:val="both"/>
              <w:rPr>
                <w:rFonts w:ascii="Times New Roman" w:eastAsia="Calibri" w:hAnsi="Times New Roman" w:cs="Times New Roman"/>
                <w:kern w:val="0"/>
                <w:sz w:val="24"/>
                <w:szCs w:val="24"/>
                <w14:ligatures w14:val="none"/>
              </w:rPr>
            </w:pPr>
            <w:r w:rsidRPr="00A51EA1">
              <w:rPr>
                <w:rFonts w:ascii="Times New Roman" w:eastAsia="Calibri" w:hAnsi="Times New Roman" w:cs="Times New Roman"/>
                <w:kern w:val="0"/>
                <w:sz w:val="24"/>
                <w:szCs w:val="24"/>
                <w14:ligatures w14:val="none"/>
              </w:rPr>
              <w:t>Мозаика-Синтез</w:t>
            </w:r>
          </w:p>
        </w:tc>
        <w:tc>
          <w:tcPr>
            <w:tcW w:w="992" w:type="dxa"/>
            <w:noWrap/>
          </w:tcPr>
          <w:p w14:paraId="312E7CED" w14:textId="190DAFFB" w:rsidR="00690795" w:rsidRDefault="00690795" w:rsidP="009F3187">
            <w:pPr>
              <w:spacing w:after="0" w:line="240" w:lineRule="auto"/>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2021</w:t>
            </w:r>
          </w:p>
        </w:tc>
      </w:tr>
      <w:tr w:rsidR="00690795" w:rsidRPr="00A51EA1" w14:paraId="2A614B1C" w14:textId="77777777" w:rsidTr="000B15BA">
        <w:trPr>
          <w:trHeight w:val="720"/>
        </w:trPr>
        <w:tc>
          <w:tcPr>
            <w:tcW w:w="2439" w:type="dxa"/>
          </w:tcPr>
          <w:p w14:paraId="41E89C6C" w14:textId="658CF266" w:rsidR="00690795" w:rsidRPr="00A51EA1" w:rsidRDefault="00690795" w:rsidP="009F3187">
            <w:pPr>
              <w:spacing w:after="0" w:line="240" w:lineRule="auto"/>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Изобразительная деятельность в детском саду 3-4 года</w:t>
            </w:r>
          </w:p>
        </w:tc>
        <w:tc>
          <w:tcPr>
            <w:tcW w:w="2651" w:type="dxa"/>
            <w:noWrap/>
          </w:tcPr>
          <w:p w14:paraId="13C5A890" w14:textId="2823C335" w:rsidR="00690795" w:rsidRPr="00A51EA1" w:rsidRDefault="00690795" w:rsidP="009F3187">
            <w:pPr>
              <w:spacing w:after="0" w:line="240" w:lineRule="auto"/>
              <w:jc w:val="both"/>
              <w:rPr>
                <w:rFonts w:ascii="Times New Roman" w:eastAsia="Calibri" w:hAnsi="Times New Roman" w:cs="Times New Roman"/>
                <w:kern w:val="0"/>
                <w:sz w:val="24"/>
                <w:szCs w:val="24"/>
                <w14:ligatures w14:val="none"/>
              </w:rPr>
            </w:pPr>
            <w:proofErr w:type="spellStart"/>
            <w:r>
              <w:rPr>
                <w:rFonts w:ascii="Times New Roman" w:eastAsia="Calibri" w:hAnsi="Times New Roman" w:cs="Times New Roman"/>
                <w:kern w:val="0"/>
                <w:sz w:val="24"/>
                <w:szCs w:val="24"/>
                <w14:ligatures w14:val="none"/>
              </w:rPr>
              <w:t>Т.С.Комарова</w:t>
            </w:r>
            <w:proofErr w:type="spellEnd"/>
          </w:p>
        </w:tc>
        <w:tc>
          <w:tcPr>
            <w:tcW w:w="3807" w:type="dxa"/>
            <w:noWrap/>
          </w:tcPr>
          <w:p w14:paraId="20E0612C" w14:textId="7F049773" w:rsidR="00690795" w:rsidRPr="00A51EA1" w:rsidRDefault="00690795" w:rsidP="009F3187">
            <w:pPr>
              <w:spacing w:after="0" w:line="240" w:lineRule="auto"/>
              <w:jc w:val="both"/>
              <w:rPr>
                <w:rFonts w:ascii="Times New Roman" w:eastAsia="Calibri" w:hAnsi="Times New Roman" w:cs="Times New Roman"/>
                <w:kern w:val="0"/>
                <w:sz w:val="24"/>
                <w:szCs w:val="24"/>
                <w14:ligatures w14:val="none"/>
              </w:rPr>
            </w:pPr>
            <w:r w:rsidRPr="00A51EA1">
              <w:rPr>
                <w:rFonts w:ascii="Times New Roman" w:eastAsia="Calibri" w:hAnsi="Times New Roman" w:cs="Times New Roman"/>
                <w:kern w:val="0"/>
                <w:sz w:val="24"/>
                <w:szCs w:val="24"/>
                <w14:ligatures w14:val="none"/>
              </w:rPr>
              <w:t>Мозаика-Синтез</w:t>
            </w:r>
          </w:p>
        </w:tc>
        <w:tc>
          <w:tcPr>
            <w:tcW w:w="992" w:type="dxa"/>
            <w:noWrap/>
          </w:tcPr>
          <w:p w14:paraId="5AFCAC0D" w14:textId="6E3316C1" w:rsidR="00690795" w:rsidRDefault="00690795" w:rsidP="009F3187">
            <w:pPr>
              <w:spacing w:after="0" w:line="240" w:lineRule="auto"/>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2021</w:t>
            </w:r>
          </w:p>
        </w:tc>
      </w:tr>
      <w:tr w:rsidR="00690795" w:rsidRPr="00A51EA1" w14:paraId="7B2A2B4E" w14:textId="77777777" w:rsidTr="000B15BA">
        <w:trPr>
          <w:trHeight w:val="720"/>
        </w:trPr>
        <w:tc>
          <w:tcPr>
            <w:tcW w:w="2439" w:type="dxa"/>
          </w:tcPr>
          <w:p w14:paraId="78712F06" w14:textId="0CA94878" w:rsidR="00690795" w:rsidRPr="00A51EA1" w:rsidRDefault="00690795" w:rsidP="009F3187">
            <w:pPr>
              <w:spacing w:after="0" w:line="240" w:lineRule="auto"/>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lastRenderedPageBreak/>
              <w:t>Изобразительная деятельность в детском саду 4-5 лет</w:t>
            </w:r>
          </w:p>
        </w:tc>
        <w:tc>
          <w:tcPr>
            <w:tcW w:w="2651" w:type="dxa"/>
            <w:noWrap/>
          </w:tcPr>
          <w:p w14:paraId="2925F3C4" w14:textId="34C58DCF" w:rsidR="00690795" w:rsidRPr="00A51EA1" w:rsidRDefault="00690795" w:rsidP="009F3187">
            <w:pPr>
              <w:spacing w:after="0" w:line="240" w:lineRule="auto"/>
              <w:jc w:val="both"/>
              <w:rPr>
                <w:rFonts w:ascii="Times New Roman" w:eastAsia="Calibri" w:hAnsi="Times New Roman" w:cs="Times New Roman"/>
                <w:kern w:val="0"/>
                <w:sz w:val="24"/>
                <w:szCs w:val="24"/>
                <w14:ligatures w14:val="none"/>
              </w:rPr>
            </w:pPr>
            <w:proofErr w:type="spellStart"/>
            <w:r>
              <w:rPr>
                <w:rFonts w:ascii="Times New Roman" w:eastAsia="Calibri" w:hAnsi="Times New Roman" w:cs="Times New Roman"/>
                <w:kern w:val="0"/>
                <w:sz w:val="24"/>
                <w:szCs w:val="24"/>
                <w14:ligatures w14:val="none"/>
              </w:rPr>
              <w:t>Т.С.Комарова</w:t>
            </w:r>
            <w:proofErr w:type="spellEnd"/>
          </w:p>
        </w:tc>
        <w:tc>
          <w:tcPr>
            <w:tcW w:w="3807" w:type="dxa"/>
            <w:noWrap/>
          </w:tcPr>
          <w:p w14:paraId="30055FF9" w14:textId="19DE1678" w:rsidR="00690795" w:rsidRPr="00A51EA1" w:rsidRDefault="00690795" w:rsidP="009F3187">
            <w:pPr>
              <w:spacing w:after="0" w:line="240" w:lineRule="auto"/>
              <w:jc w:val="both"/>
              <w:rPr>
                <w:rFonts w:ascii="Times New Roman" w:eastAsia="Calibri" w:hAnsi="Times New Roman" w:cs="Times New Roman"/>
                <w:kern w:val="0"/>
                <w:sz w:val="24"/>
                <w:szCs w:val="24"/>
                <w14:ligatures w14:val="none"/>
              </w:rPr>
            </w:pPr>
            <w:r w:rsidRPr="00A51EA1">
              <w:rPr>
                <w:rFonts w:ascii="Times New Roman" w:eastAsia="Calibri" w:hAnsi="Times New Roman" w:cs="Times New Roman"/>
                <w:kern w:val="0"/>
                <w:sz w:val="24"/>
                <w:szCs w:val="24"/>
                <w14:ligatures w14:val="none"/>
              </w:rPr>
              <w:t>Мозаика-Синтез</w:t>
            </w:r>
          </w:p>
        </w:tc>
        <w:tc>
          <w:tcPr>
            <w:tcW w:w="992" w:type="dxa"/>
            <w:noWrap/>
          </w:tcPr>
          <w:p w14:paraId="593FAF05" w14:textId="7810AC04" w:rsidR="00690795" w:rsidRDefault="00690795" w:rsidP="009F3187">
            <w:pPr>
              <w:spacing w:after="0" w:line="240" w:lineRule="auto"/>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2021</w:t>
            </w:r>
          </w:p>
        </w:tc>
      </w:tr>
      <w:tr w:rsidR="00690795" w:rsidRPr="00A51EA1" w14:paraId="27FD823A" w14:textId="77777777" w:rsidTr="000B15BA">
        <w:trPr>
          <w:trHeight w:val="720"/>
        </w:trPr>
        <w:tc>
          <w:tcPr>
            <w:tcW w:w="2439" w:type="dxa"/>
          </w:tcPr>
          <w:p w14:paraId="4731F838" w14:textId="7F677555" w:rsidR="00690795" w:rsidRPr="00A51EA1" w:rsidRDefault="00690795" w:rsidP="009F3187">
            <w:pPr>
              <w:spacing w:after="0" w:line="240" w:lineRule="auto"/>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Изобразительная деятельность в детском саду 5-6 лет</w:t>
            </w:r>
          </w:p>
        </w:tc>
        <w:tc>
          <w:tcPr>
            <w:tcW w:w="2651" w:type="dxa"/>
            <w:noWrap/>
          </w:tcPr>
          <w:p w14:paraId="630C61DF" w14:textId="6C296B36" w:rsidR="00690795" w:rsidRPr="00A51EA1" w:rsidRDefault="00690795" w:rsidP="009F3187">
            <w:pPr>
              <w:spacing w:after="0" w:line="240" w:lineRule="auto"/>
              <w:jc w:val="both"/>
              <w:rPr>
                <w:rFonts w:ascii="Times New Roman" w:eastAsia="Calibri" w:hAnsi="Times New Roman" w:cs="Times New Roman"/>
                <w:kern w:val="0"/>
                <w:sz w:val="24"/>
                <w:szCs w:val="24"/>
                <w14:ligatures w14:val="none"/>
              </w:rPr>
            </w:pPr>
            <w:proofErr w:type="spellStart"/>
            <w:r>
              <w:rPr>
                <w:rFonts w:ascii="Times New Roman" w:eastAsia="Calibri" w:hAnsi="Times New Roman" w:cs="Times New Roman"/>
                <w:kern w:val="0"/>
                <w:sz w:val="24"/>
                <w:szCs w:val="24"/>
                <w14:ligatures w14:val="none"/>
              </w:rPr>
              <w:t>Т.С.Комарова</w:t>
            </w:r>
            <w:proofErr w:type="spellEnd"/>
          </w:p>
        </w:tc>
        <w:tc>
          <w:tcPr>
            <w:tcW w:w="3807" w:type="dxa"/>
            <w:noWrap/>
          </w:tcPr>
          <w:p w14:paraId="6D138692" w14:textId="0C02E0A5" w:rsidR="00690795" w:rsidRPr="00A51EA1" w:rsidRDefault="00690795" w:rsidP="009F3187">
            <w:pPr>
              <w:spacing w:after="0" w:line="240" w:lineRule="auto"/>
              <w:jc w:val="both"/>
              <w:rPr>
                <w:rFonts w:ascii="Times New Roman" w:eastAsia="Calibri" w:hAnsi="Times New Roman" w:cs="Times New Roman"/>
                <w:kern w:val="0"/>
                <w:sz w:val="24"/>
                <w:szCs w:val="24"/>
                <w14:ligatures w14:val="none"/>
              </w:rPr>
            </w:pPr>
            <w:r w:rsidRPr="00A51EA1">
              <w:rPr>
                <w:rFonts w:ascii="Times New Roman" w:eastAsia="Calibri" w:hAnsi="Times New Roman" w:cs="Times New Roman"/>
                <w:kern w:val="0"/>
                <w:sz w:val="24"/>
                <w:szCs w:val="24"/>
                <w14:ligatures w14:val="none"/>
              </w:rPr>
              <w:t>Мозаика-Синтез</w:t>
            </w:r>
          </w:p>
        </w:tc>
        <w:tc>
          <w:tcPr>
            <w:tcW w:w="992" w:type="dxa"/>
            <w:noWrap/>
          </w:tcPr>
          <w:p w14:paraId="211E71B9" w14:textId="6570CE50" w:rsidR="00690795" w:rsidRDefault="00690795" w:rsidP="009F3187">
            <w:pPr>
              <w:spacing w:after="0" w:line="240" w:lineRule="auto"/>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2021</w:t>
            </w:r>
          </w:p>
        </w:tc>
      </w:tr>
      <w:tr w:rsidR="00690795" w:rsidRPr="00A51EA1" w14:paraId="21C8C0D3" w14:textId="77777777" w:rsidTr="000B15BA">
        <w:trPr>
          <w:trHeight w:val="720"/>
        </w:trPr>
        <w:tc>
          <w:tcPr>
            <w:tcW w:w="2439" w:type="dxa"/>
          </w:tcPr>
          <w:p w14:paraId="69DDEB59" w14:textId="2FCFE07E" w:rsidR="00690795" w:rsidRPr="00A51EA1" w:rsidRDefault="00690795" w:rsidP="009F3187">
            <w:pPr>
              <w:spacing w:after="0" w:line="240" w:lineRule="auto"/>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Изобразительная деятельность в детском саду 6-7 лет</w:t>
            </w:r>
          </w:p>
        </w:tc>
        <w:tc>
          <w:tcPr>
            <w:tcW w:w="2651" w:type="dxa"/>
            <w:noWrap/>
          </w:tcPr>
          <w:p w14:paraId="019AABF3" w14:textId="64CC9C45" w:rsidR="00690795" w:rsidRPr="00A51EA1" w:rsidRDefault="00690795" w:rsidP="009F3187">
            <w:pPr>
              <w:spacing w:after="0" w:line="240" w:lineRule="auto"/>
              <w:jc w:val="both"/>
              <w:rPr>
                <w:rFonts w:ascii="Times New Roman" w:eastAsia="Calibri" w:hAnsi="Times New Roman" w:cs="Times New Roman"/>
                <w:kern w:val="0"/>
                <w:sz w:val="24"/>
                <w:szCs w:val="24"/>
                <w14:ligatures w14:val="none"/>
              </w:rPr>
            </w:pPr>
            <w:proofErr w:type="spellStart"/>
            <w:r>
              <w:rPr>
                <w:rFonts w:ascii="Times New Roman" w:eastAsia="Calibri" w:hAnsi="Times New Roman" w:cs="Times New Roman"/>
                <w:kern w:val="0"/>
                <w:sz w:val="24"/>
                <w:szCs w:val="24"/>
                <w14:ligatures w14:val="none"/>
              </w:rPr>
              <w:t>Т.С.Комарова</w:t>
            </w:r>
            <w:proofErr w:type="spellEnd"/>
          </w:p>
        </w:tc>
        <w:tc>
          <w:tcPr>
            <w:tcW w:w="3807" w:type="dxa"/>
            <w:noWrap/>
          </w:tcPr>
          <w:p w14:paraId="25C32AFF" w14:textId="1893E740" w:rsidR="00690795" w:rsidRPr="00A51EA1" w:rsidRDefault="00690795" w:rsidP="009F3187">
            <w:pPr>
              <w:spacing w:after="0" w:line="240" w:lineRule="auto"/>
              <w:jc w:val="both"/>
              <w:rPr>
                <w:rFonts w:ascii="Times New Roman" w:eastAsia="Calibri" w:hAnsi="Times New Roman" w:cs="Times New Roman"/>
                <w:kern w:val="0"/>
                <w:sz w:val="24"/>
                <w:szCs w:val="24"/>
                <w14:ligatures w14:val="none"/>
              </w:rPr>
            </w:pPr>
            <w:r w:rsidRPr="00A51EA1">
              <w:rPr>
                <w:rFonts w:ascii="Times New Roman" w:eastAsia="Calibri" w:hAnsi="Times New Roman" w:cs="Times New Roman"/>
                <w:kern w:val="0"/>
                <w:sz w:val="24"/>
                <w:szCs w:val="24"/>
                <w14:ligatures w14:val="none"/>
              </w:rPr>
              <w:t>Мозаика-Синтез</w:t>
            </w:r>
          </w:p>
        </w:tc>
        <w:tc>
          <w:tcPr>
            <w:tcW w:w="992" w:type="dxa"/>
            <w:noWrap/>
          </w:tcPr>
          <w:p w14:paraId="4B554870" w14:textId="7D1B301A" w:rsidR="00690795" w:rsidRDefault="00690795" w:rsidP="009F3187">
            <w:pPr>
              <w:spacing w:after="0" w:line="240" w:lineRule="auto"/>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2021</w:t>
            </w:r>
          </w:p>
        </w:tc>
      </w:tr>
      <w:tr w:rsidR="00690795" w:rsidRPr="00A51EA1" w14:paraId="2438EC94" w14:textId="77777777" w:rsidTr="000B15BA">
        <w:trPr>
          <w:trHeight w:val="720"/>
        </w:trPr>
        <w:tc>
          <w:tcPr>
            <w:tcW w:w="2439" w:type="dxa"/>
          </w:tcPr>
          <w:p w14:paraId="64B153FD" w14:textId="7110533B" w:rsidR="00690795" w:rsidRPr="00A51EA1" w:rsidRDefault="00690795" w:rsidP="009F3187">
            <w:pPr>
              <w:spacing w:after="0" w:line="240" w:lineRule="auto"/>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Культурно-досуговая деятельность в детском саду</w:t>
            </w:r>
          </w:p>
        </w:tc>
        <w:tc>
          <w:tcPr>
            <w:tcW w:w="2651" w:type="dxa"/>
            <w:noWrap/>
          </w:tcPr>
          <w:p w14:paraId="01F009D9" w14:textId="4E139349" w:rsidR="00690795" w:rsidRPr="00A51EA1" w:rsidRDefault="00690795" w:rsidP="009F3187">
            <w:pPr>
              <w:spacing w:after="0" w:line="240" w:lineRule="auto"/>
              <w:jc w:val="both"/>
              <w:rPr>
                <w:rFonts w:ascii="Times New Roman" w:eastAsia="Calibri" w:hAnsi="Times New Roman" w:cs="Times New Roman"/>
                <w:kern w:val="0"/>
                <w:sz w:val="24"/>
                <w:szCs w:val="24"/>
                <w14:ligatures w14:val="none"/>
              </w:rPr>
            </w:pPr>
            <w:proofErr w:type="spellStart"/>
            <w:r>
              <w:rPr>
                <w:rFonts w:ascii="Times New Roman" w:eastAsia="Calibri" w:hAnsi="Times New Roman" w:cs="Times New Roman"/>
                <w:kern w:val="0"/>
                <w:sz w:val="24"/>
                <w:szCs w:val="24"/>
                <w14:ligatures w14:val="none"/>
              </w:rPr>
              <w:t>М.Б.Зацепина</w:t>
            </w:r>
            <w:proofErr w:type="spellEnd"/>
          </w:p>
        </w:tc>
        <w:tc>
          <w:tcPr>
            <w:tcW w:w="3807" w:type="dxa"/>
            <w:noWrap/>
          </w:tcPr>
          <w:p w14:paraId="70B683C0" w14:textId="685E4B11" w:rsidR="00690795" w:rsidRPr="00A51EA1" w:rsidRDefault="00690795" w:rsidP="009F3187">
            <w:pPr>
              <w:spacing w:after="0" w:line="240" w:lineRule="auto"/>
              <w:jc w:val="both"/>
              <w:rPr>
                <w:rFonts w:ascii="Times New Roman" w:eastAsia="Calibri" w:hAnsi="Times New Roman" w:cs="Times New Roman"/>
                <w:kern w:val="0"/>
                <w:sz w:val="24"/>
                <w:szCs w:val="24"/>
                <w14:ligatures w14:val="none"/>
              </w:rPr>
            </w:pPr>
            <w:r w:rsidRPr="00A51EA1">
              <w:rPr>
                <w:rFonts w:ascii="Times New Roman" w:eastAsia="Calibri" w:hAnsi="Times New Roman" w:cs="Times New Roman"/>
                <w:kern w:val="0"/>
                <w:sz w:val="24"/>
                <w:szCs w:val="24"/>
                <w14:ligatures w14:val="none"/>
              </w:rPr>
              <w:t>Мозаика-Синтез</w:t>
            </w:r>
          </w:p>
        </w:tc>
        <w:tc>
          <w:tcPr>
            <w:tcW w:w="992" w:type="dxa"/>
            <w:noWrap/>
          </w:tcPr>
          <w:p w14:paraId="24E94641" w14:textId="36AF3454" w:rsidR="00690795" w:rsidRDefault="00690795" w:rsidP="009F3187">
            <w:pPr>
              <w:spacing w:after="0" w:line="240" w:lineRule="auto"/>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2005</w:t>
            </w:r>
          </w:p>
        </w:tc>
      </w:tr>
      <w:tr w:rsidR="00690795" w:rsidRPr="00A51EA1" w14:paraId="5F21B07B" w14:textId="77777777" w:rsidTr="000B15BA">
        <w:trPr>
          <w:trHeight w:val="720"/>
        </w:trPr>
        <w:tc>
          <w:tcPr>
            <w:tcW w:w="2439" w:type="dxa"/>
          </w:tcPr>
          <w:p w14:paraId="0A606C76" w14:textId="35F386B1" w:rsidR="00690795" w:rsidRPr="00A51EA1" w:rsidRDefault="00690795" w:rsidP="009F3187">
            <w:pPr>
              <w:spacing w:after="0" w:line="240" w:lineRule="auto"/>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Ребёнок и окружающий мир</w:t>
            </w:r>
          </w:p>
        </w:tc>
        <w:tc>
          <w:tcPr>
            <w:tcW w:w="2651" w:type="dxa"/>
            <w:noWrap/>
          </w:tcPr>
          <w:p w14:paraId="302D9D4C" w14:textId="4F369C06" w:rsidR="00690795" w:rsidRPr="00A51EA1" w:rsidRDefault="00690795" w:rsidP="009F3187">
            <w:pPr>
              <w:spacing w:after="0" w:line="240" w:lineRule="auto"/>
              <w:jc w:val="both"/>
              <w:rPr>
                <w:rFonts w:ascii="Times New Roman" w:eastAsia="Calibri" w:hAnsi="Times New Roman" w:cs="Times New Roman"/>
                <w:kern w:val="0"/>
                <w:sz w:val="24"/>
                <w:szCs w:val="24"/>
                <w14:ligatures w14:val="none"/>
              </w:rPr>
            </w:pPr>
            <w:proofErr w:type="spellStart"/>
            <w:r>
              <w:rPr>
                <w:rFonts w:ascii="Times New Roman" w:eastAsia="Calibri" w:hAnsi="Times New Roman" w:cs="Times New Roman"/>
                <w:kern w:val="0"/>
                <w:sz w:val="24"/>
                <w:szCs w:val="24"/>
                <w14:ligatures w14:val="none"/>
              </w:rPr>
              <w:t>О.В.Дыбина</w:t>
            </w:r>
            <w:proofErr w:type="spellEnd"/>
          </w:p>
        </w:tc>
        <w:tc>
          <w:tcPr>
            <w:tcW w:w="3807" w:type="dxa"/>
            <w:noWrap/>
          </w:tcPr>
          <w:p w14:paraId="60F82973" w14:textId="55E29AAB" w:rsidR="00690795" w:rsidRPr="00A51EA1" w:rsidRDefault="00690795" w:rsidP="009F3187">
            <w:pPr>
              <w:spacing w:after="0" w:line="240" w:lineRule="auto"/>
              <w:jc w:val="both"/>
              <w:rPr>
                <w:rFonts w:ascii="Times New Roman" w:eastAsia="Calibri" w:hAnsi="Times New Roman" w:cs="Times New Roman"/>
                <w:kern w:val="0"/>
                <w:sz w:val="24"/>
                <w:szCs w:val="24"/>
                <w14:ligatures w14:val="none"/>
              </w:rPr>
            </w:pPr>
            <w:r w:rsidRPr="00A51EA1">
              <w:rPr>
                <w:rFonts w:ascii="Times New Roman" w:eastAsia="Calibri" w:hAnsi="Times New Roman" w:cs="Times New Roman"/>
                <w:kern w:val="0"/>
                <w:sz w:val="24"/>
                <w:szCs w:val="24"/>
                <w14:ligatures w14:val="none"/>
              </w:rPr>
              <w:t>Мозаика-Синтез</w:t>
            </w:r>
          </w:p>
        </w:tc>
        <w:tc>
          <w:tcPr>
            <w:tcW w:w="992" w:type="dxa"/>
            <w:noWrap/>
          </w:tcPr>
          <w:p w14:paraId="2B5B0D80" w14:textId="510C4DC8" w:rsidR="00690795" w:rsidRDefault="00690795" w:rsidP="009F3187">
            <w:pPr>
              <w:spacing w:after="0" w:line="240" w:lineRule="auto"/>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2008</w:t>
            </w:r>
          </w:p>
        </w:tc>
      </w:tr>
      <w:tr w:rsidR="00690795" w:rsidRPr="00A51EA1" w14:paraId="1F99F019" w14:textId="77777777" w:rsidTr="000B15BA">
        <w:trPr>
          <w:trHeight w:val="720"/>
        </w:trPr>
        <w:tc>
          <w:tcPr>
            <w:tcW w:w="2439" w:type="dxa"/>
          </w:tcPr>
          <w:p w14:paraId="17DBE879" w14:textId="28B790AF" w:rsidR="00690795" w:rsidRPr="00A51EA1" w:rsidRDefault="00F85B98" w:rsidP="009F3187">
            <w:pPr>
              <w:spacing w:after="0" w:line="240" w:lineRule="auto"/>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Трудовое воспитание в детском саду</w:t>
            </w:r>
          </w:p>
        </w:tc>
        <w:tc>
          <w:tcPr>
            <w:tcW w:w="2651" w:type="dxa"/>
            <w:noWrap/>
          </w:tcPr>
          <w:p w14:paraId="6A7220E1" w14:textId="1ACB1288" w:rsidR="00690795" w:rsidRPr="00A51EA1" w:rsidRDefault="00F85B98" w:rsidP="009F3187">
            <w:pPr>
              <w:spacing w:after="0" w:line="240" w:lineRule="auto"/>
              <w:jc w:val="both"/>
              <w:rPr>
                <w:rFonts w:ascii="Times New Roman" w:eastAsia="Calibri" w:hAnsi="Times New Roman" w:cs="Times New Roman"/>
                <w:kern w:val="0"/>
                <w:sz w:val="24"/>
                <w:szCs w:val="24"/>
                <w14:ligatures w14:val="none"/>
              </w:rPr>
            </w:pPr>
            <w:proofErr w:type="spellStart"/>
            <w:r>
              <w:rPr>
                <w:rFonts w:ascii="Times New Roman" w:eastAsia="Calibri" w:hAnsi="Times New Roman" w:cs="Times New Roman"/>
                <w:kern w:val="0"/>
                <w:sz w:val="24"/>
                <w:szCs w:val="24"/>
                <w14:ligatures w14:val="none"/>
              </w:rPr>
              <w:t>Т.С.Комарова</w:t>
            </w:r>
            <w:proofErr w:type="spellEnd"/>
          </w:p>
        </w:tc>
        <w:tc>
          <w:tcPr>
            <w:tcW w:w="3807" w:type="dxa"/>
            <w:noWrap/>
          </w:tcPr>
          <w:p w14:paraId="3764370C" w14:textId="1DAAD759" w:rsidR="00690795" w:rsidRPr="00A51EA1" w:rsidRDefault="00F85B98" w:rsidP="009F3187">
            <w:pPr>
              <w:spacing w:after="0" w:line="240" w:lineRule="auto"/>
              <w:jc w:val="both"/>
              <w:rPr>
                <w:rFonts w:ascii="Times New Roman" w:eastAsia="Calibri" w:hAnsi="Times New Roman" w:cs="Times New Roman"/>
                <w:kern w:val="0"/>
                <w:sz w:val="24"/>
                <w:szCs w:val="24"/>
                <w14:ligatures w14:val="none"/>
              </w:rPr>
            </w:pPr>
            <w:r w:rsidRPr="00A51EA1">
              <w:rPr>
                <w:rFonts w:ascii="Times New Roman" w:eastAsia="Calibri" w:hAnsi="Times New Roman" w:cs="Times New Roman"/>
                <w:kern w:val="0"/>
                <w:sz w:val="24"/>
                <w:szCs w:val="24"/>
                <w14:ligatures w14:val="none"/>
              </w:rPr>
              <w:t>Мозаика-Синтез</w:t>
            </w:r>
          </w:p>
        </w:tc>
        <w:tc>
          <w:tcPr>
            <w:tcW w:w="992" w:type="dxa"/>
            <w:noWrap/>
          </w:tcPr>
          <w:p w14:paraId="1AA0A300" w14:textId="3641D9D2" w:rsidR="00690795" w:rsidRDefault="00F85B98" w:rsidP="009F3187">
            <w:pPr>
              <w:spacing w:after="0" w:line="240" w:lineRule="auto"/>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2005</w:t>
            </w:r>
          </w:p>
        </w:tc>
      </w:tr>
      <w:tr w:rsidR="00F85B98" w:rsidRPr="00A51EA1" w14:paraId="3272DBF1" w14:textId="77777777" w:rsidTr="000B15BA">
        <w:trPr>
          <w:trHeight w:val="720"/>
        </w:trPr>
        <w:tc>
          <w:tcPr>
            <w:tcW w:w="2439" w:type="dxa"/>
          </w:tcPr>
          <w:p w14:paraId="79777E6D" w14:textId="2BD4DEEF" w:rsidR="00F85B98" w:rsidRDefault="00F85B98" w:rsidP="009F3187">
            <w:pPr>
              <w:spacing w:after="0" w:line="240" w:lineRule="auto"/>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Современный детский сад. Каким он должен быть</w:t>
            </w:r>
          </w:p>
        </w:tc>
        <w:tc>
          <w:tcPr>
            <w:tcW w:w="2651" w:type="dxa"/>
            <w:noWrap/>
          </w:tcPr>
          <w:p w14:paraId="783A0578" w14:textId="21937DBB" w:rsidR="00F85B98" w:rsidRDefault="00F85B98" w:rsidP="009F3187">
            <w:pPr>
              <w:spacing w:after="0" w:line="240" w:lineRule="auto"/>
              <w:jc w:val="both"/>
              <w:rPr>
                <w:rFonts w:ascii="Times New Roman" w:eastAsia="Calibri" w:hAnsi="Times New Roman" w:cs="Times New Roman"/>
                <w:kern w:val="0"/>
                <w:sz w:val="24"/>
                <w:szCs w:val="24"/>
                <w14:ligatures w14:val="none"/>
              </w:rPr>
            </w:pPr>
            <w:proofErr w:type="spellStart"/>
            <w:r>
              <w:rPr>
                <w:rFonts w:ascii="Times New Roman" w:eastAsia="Calibri" w:hAnsi="Times New Roman" w:cs="Times New Roman"/>
                <w:kern w:val="0"/>
                <w:sz w:val="24"/>
                <w:szCs w:val="24"/>
                <w14:ligatures w14:val="none"/>
              </w:rPr>
              <w:t>О.А.Шиян</w:t>
            </w:r>
            <w:proofErr w:type="spellEnd"/>
          </w:p>
        </w:tc>
        <w:tc>
          <w:tcPr>
            <w:tcW w:w="3807" w:type="dxa"/>
            <w:noWrap/>
          </w:tcPr>
          <w:p w14:paraId="64F0BFC2" w14:textId="207930F9" w:rsidR="00F85B98" w:rsidRPr="00A51EA1" w:rsidRDefault="00F85B98" w:rsidP="009F3187">
            <w:pPr>
              <w:spacing w:after="0" w:line="240" w:lineRule="auto"/>
              <w:jc w:val="both"/>
              <w:rPr>
                <w:rFonts w:ascii="Times New Roman" w:eastAsia="Calibri" w:hAnsi="Times New Roman" w:cs="Times New Roman"/>
                <w:kern w:val="0"/>
                <w:sz w:val="24"/>
                <w:szCs w:val="24"/>
                <w14:ligatures w14:val="none"/>
              </w:rPr>
            </w:pPr>
            <w:r w:rsidRPr="00A51EA1">
              <w:rPr>
                <w:rFonts w:ascii="Times New Roman" w:eastAsia="Calibri" w:hAnsi="Times New Roman" w:cs="Times New Roman"/>
                <w:kern w:val="0"/>
                <w:sz w:val="24"/>
                <w:szCs w:val="24"/>
                <w14:ligatures w14:val="none"/>
              </w:rPr>
              <w:t>Мозаика-Синтез</w:t>
            </w:r>
          </w:p>
        </w:tc>
        <w:tc>
          <w:tcPr>
            <w:tcW w:w="992" w:type="dxa"/>
            <w:noWrap/>
          </w:tcPr>
          <w:p w14:paraId="02F9565D" w14:textId="594FB267" w:rsidR="00F85B98" w:rsidRDefault="00F85B98" w:rsidP="009F3187">
            <w:pPr>
              <w:spacing w:after="0" w:line="240" w:lineRule="auto"/>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2022</w:t>
            </w:r>
          </w:p>
        </w:tc>
      </w:tr>
      <w:tr w:rsidR="00F85B98" w:rsidRPr="00A51EA1" w14:paraId="5C73809E" w14:textId="77777777" w:rsidTr="000B15BA">
        <w:trPr>
          <w:trHeight w:val="720"/>
        </w:trPr>
        <w:tc>
          <w:tcPr>
            <w:tcW w:w="2439" w:type="dxa"/>
          </w:tcPr>
          <w:p w14:paraId="5C1BBDD0" w14:textId="733B9E46" w:rsidR="00F85B98" w:rsidRDefault="00F85B98" w:rsidP="009F3187">
            <w:pPr>
              <w:spacing w:after="0" w:line="240" w:lineRule="auto"/>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Играть, удивляться, узнавать</w:t>
            </w:r>
          </w:p>
        </w:tc>
        <w:tc>
          <w:tcPr>
            <w:tcW w:w="2651" w:type="dxa"/>
            <w:noWrap/>
          </w:tcPr>
          <w:p w14:paraId="2F4DC34F" w14:textId="29293D17" w:rsidR="00F85B98" w:rsidRDefault="00F85B98" w:rsidP="009F3187">
            <w:pPr>
              <w:spacing w:after="0" w:line="240" w:lineRule="auto"/>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Элли Сингер</w:t>
            </w:r>
          </w:p>
        </w:tc>
        <w:tc>
          <w:tcPr>
            <w:tcW w:w="3807" w:type="dxa"/>
            <w:noWrap/>
          </w:tcPr>
          <w:p w14:paraId="554A8A03" w14:textId="2E197173" w:rsidR="00F85B98" w:rsidRPr="00A51EA1" w:rsidRDefault="00F85B98" w:rsidP="009F3187">
            <w:pPr>
              <w:spacing w:after="0" w:line="240" w:lineRule="auto"/>
              <w:jc w:val="both"/>
              <w:rPr>
                <w:rFonts w:ascii="Times New Roman" w:eastAsia="Calibri" w:hAnsi="Times New Roman" w:cs="Times New Roman"/>
                <w:kern w:val="0"/>
                <w:sz w:val="24"/>
                <w:szCs w:val="24"/>
                <w14:ligatures w14:val="none"/>
              </w:rPr>
            </w:pPr>
            <w:r w:rsidRPr="00A51EA1">
              <w:rPr>
                <w:rFonts w:ascii="Times New Roman" w:eastAsia="Calibri" w:hAnsi="Times New Roman" w:cs="Times New Roman"/>
                <w:kern w:val="0"/>
                <w:sz w:val="24"/>
                <w:szCs w:val="24"/>
                <w14:ligatures w14:val="none"/>
              </w:rPr>
              <w:t>Мозаика-Синтез</w:t>
            </w:r>
          </w:p>
        </w:tc>
        <w:tc>
          <w:tcPr>
            <w:tcW w:w="992" w:type="dxa"/>
            <w:noWrap/>
          </w:tcPr>
          <w:p w14:paraId="279D668A" w14:textId="251A0A12" w:rsidR="00F85B98" w:rsidRDefault="00F85B98" w:rsidP="009F3187">
            <w:pPr>
              <w:spacing w:after="0" w:line="240" w:lineRule="auto"/>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2021</w:t>
            </w:r>
          </w:p>
        </w:tc>
      </w:tr>
      <w:tr w:rsidR="00F85B98" w:rsidRPr="00A51EA1" w14:paraId="655DA3A2" w14:textId="77777777" w:rsidTr="000B15BA">
        <w:trPr>
          <w:trHeight w:val="720"/>
        </w:trPr>
        <w:tc>
          <w:tcPr>
            <w:tcW w:w="2439" w:type="dxa"/>
          </w:tcPr>
          <w:p w14:paraId="64E62C30" w14:textId="12F94E26" w:rsidR="00F85B98" w:rsidRDefault="00F85B98" w:rsidP="009F3187">
            <w:pPr>
              <w:spacing w:after="0" w:line="240" w:lineRule="auto"/>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Рабочая программа воспитания к основной образовательной программе ДОО</w:t>
            </w:r>
          </w:p>
        </w:tc>
        <w:tc>
          <w:tcPr>
            <w:tcW w:w="2651" w:type="dxa"/>
            <w:noWrap/>
          </w:tcPr>
          <w:p w14:paraId="6D3A118A" w14:textId="7C4BD335" w:rsidR="00F85B98" w:rsidRDefault="00F85B98" w:rsidP="009F3187">
            <w:pPr>
              <w:spacing w:after="0" w:line="240" w:lineRule="auto"/>
              <w:jc w:val="both"/>
              <w:rPr>
                <w:rFonts w:ascii="Times New Roman" w:eastAsia="Calibri" w:hAnsi="Times New Roman" w:cs="Times New Roman"/>
                <w:kern w:val="0"/>
                <w:sz w:val="24"/>
                <w:szCs w:val="24"/>
                <w14:ligatures w14:val="none"/>
              </w:rPr>
            </w:pPr>
            <w:proofErr w:type="spellStart"/>
            <w:r>
              <w:rPr>
                <w:rFonts w:ascii="Times New Roman" w:eastAsia="Calibri" w:hAnsi="Times New Roman" w:cs="Times New Roman"/>
                <w:kern w:val="0"/>
                <w:sz w:val="24"/>
                <w:szCs w:val="24"/>
                <w14:ligatures w14:val="none"/>
              </w:rPr>
              <w:t>Веракса</w:t>
            </w:r>
            <w:proofErr w:type="spellEnd"/>
            <w:r>
              <w:rPr>
                <w:rFonts w:ascii="Times New Roman" w:eastAsia="Calibri" w:hAnsi="Times New Roman" w:cs="Times New Roman"/>
                <w:kern w:val="0"/>
                <w:sz w:val="24"/>
                <w:szCs w:val="24"/>
                <w14:ligatures w14:val="none"/>
              </w:rPr>
              <w:t xml:space="preserve"> Н.Е.</w:t>
            </w:r>
          </w:p>
        </w:tc>
        <w:tc>
          <w:tcPr>
            <w:tcW w:w="3807" w:type="dxa"/>
            <w:noWrap/>
          </w:tcPr>
          <w:p w14:paraId="67BFCEBF" w14:textId="03F2A559" w:rsidR="00F85B98" w:rsidRPr="00A51EA1" w:rsidRDefault="00F85B98" w:rsidP="009F3187">
            <w:pPr>
              <w:spacing w:after="0" w:line="240" w:lineRule="auto"/>
              <w:jc w:val="both"/>
              <w:rPr>
                <w:rFonts w:ascii="Times New Roman" w:eastAsia="Calibri" w:hAnsi="Times New Roman" w:cs="Times New Roman"/>
                <w:kern w:val="0"/>
                <w:sz w:val="24"/>
                <w:szCs w:val="24"/>
                <w14:ligatures w14:val="none"/>
              </w:rPr>
            </w:pPr>
            <w:r w:rsidRPr="00A51EA1">
              <w:rPr>
                <w:rFonts w:ascii="Times New Roman" w:eastAsia="Calibri" w:hAnsi="Times New Roman" w:cs="Times New Roman"/>
                <w:kern w:val="0"/>
                <w:sz w:val="24"/>
                <w:szCs w:val="24"/>
                <w14:ligatures w14:val="none"/>
              </w:rPr>
              <w:t>Мозаика-Синтез</w:t>
            </w:r>
          </w:p>
        </w:tc>
        <w:tc>
          <w:tcPr>
            <w:tcW w:w="992" w:type="dxa"/>
            <w:noWrap/>
          </w:tcPr>
          <w:p w14:paraId="446B59B7" w14:textId="291F1C1D" w:rsidR="00F85B98" w:rsidRDefault="00F85B98" w:rsidP="009F3187">
            <w:pPr>
              <w:spacing w:after="0" w:line="240" w:lineRule="auto"/>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2021</w:t>
            </w:r>
          </w:p>
        </w:tc>
      </w:tr>
    </w:tbl>
    <w:p w14:paraId="5D1E48AF" w14:textId="69DD7C60" w:rsidR="00C61778" w:rsidRDefault="00F85B98" w:rsidP="009F3187">
      <w:pPr>
        <w:spacing w:after="0"/>
        <w:jc w:val="both"/>
        <w:rPr>
          <w:rFonts w:ascii="Times New Roman" w:hAnsi="Times New Roman" w:cs="Times New Roman"/>
          <w:b/>
          <w:bCs/>
          <w:sz w:val="28"/>
          <w:szCs w:val="28"/>
        </w:rPr>
      </w:pPr>
      <w:r>
        <w:rPr>
          <w:rFonts w:ascii="Times New Roman" w:hAnsi="Times New Roman" w:cs="Times New Roman"/>
          <w:b/>
          <w:bCs/>
          <w:sz w:val="28"/>
          <w:szCs w:val="28"/>
        </w:rPr>
        <w:t>3.3.1</w:t>
      </w:r>
      <w:r w:rsidR="007C1411">
        <w:rPr>
          <w:rFonts w:ascii="Times New Roman" w:hAnsi="Times New Roman" w:cs="Times New Roman"/>
          <w:b/>
          <w:bCs/>
          <w:sz w:val="28"/>
          <w:szCs w:val="28"/>
        </w:rPr>
        <w:t>П</w:t>
      </w:r>
      <w:r>
        <w:rPr>
          <w:rFonts w:ascii="Times New Roman" w:hAnsi="Times New Roman" w:cs="Times New Roman"/>
          <w:b/>
          <w:bCs/>
          <w:sz w:val="28"/>
          <w:szCs w:val="28"/>
        </w:rPr>
        <w:t>еречень литературных, методических, анимационных произведений для реализации Программы</w:t>
      </w:r>
    </w:p>
    <w:p w14:paraId="0739D9C8" w14:textId="773C3DDD" w:rsidR="00A51EA1" w:rsidRDefault="00A51EA1" w:rsidP="009F3187">
      <w:pPr>
        <w:spacing w:after="0"/>
        <w:jc w:val="both"/>
        <w:rPr>
          <w:rFonts w:ascii="Times New Roman" w:hAnsi="Times New Roman" w:cs="Times New Roman"/>
          <w:b/>
          <w:bCs/>
          <w:sz w:val="28"/>
          <w:szCs w:val="28"/>
        </w:rPr>
      </w:pPr>
      <w:r>
        <w:rPr>
          <w:rFonts w:ascii="Times New Roman" w:hAnsi="Times New Roman" w:cs="Times New Roman"/>
          <w:b/>
          <w:bCs/>
          <w:sz w:val="28"/>
          <w:szCs w:val="28"/>
        </w:rPr>
        <w:t>3.3.2</w:t>
      </w:r>
      <w:r w:rsidRPr="00A51EA1">
        <w:rPr>
          <w:rFonts w:ascii="Times New Roman" w:hAnsi="Times New Roman" w:cs="Times New Roman"/>
          <w:b/>
          <w:bCs/>
          <w:sz w:val="28"/>
          <w:szCs w:val="28"/>
        </w:rPr>
        <w:t>. Перечень художественной литературы</w:t>
      </w:r>
    </w:p>
    <w:p w14:paraId="1CD5FEDD" w14:textId="77777777" w:rsidR="00A51EA1" w:rsidRPr="00A51EA1" w:rsidRDefault="00A51EA1" w:rsidP="009F3187">
      <w:pPr>
        <w:spacing w:after="0"/>
        <w:jc w:val="both"/>
        <w:rPr>
          <w:rFonts w:ascii="Times New Roman" w:hAnsi="Times New Roman" w:cs="Times New Roman"/>
          <w:sz w:val="28"/>
          <w:szCs w:val="28"/>
        </w:rPr>
      </w:pPr>
      <w:r w:rsidRPr="00A51EA1">
        <w:rPr>
          <w:rFonts w:ascii="Times New Roman" w:hAnsi="Times New Roman" w:cs="Times New Roman"/>
          <w:b/>
          <w:sz w:val="28"/>
          <w:szCs w:val="28"/>
        </w:rPr>
        <w:t xml:space="preserve">От 1 года до 2 лет. </w:t>
      </w:r>
    </w:p>
    <w:p w14:paraId="589F27DF" w14:textId="77777777" w:rsidR="00A51EA1" w:rsidRPr="00C61778" w:rsidRDefault="00A51EA1" w:rsidP="009F3187">
      <w:pPr>
        <w:spacing w:after="0"/>
        <w:jc w:val="both"/>
        <w:rPr>
          <w:rFonts w:ascii="Times New Roman" w:hAnsi="Times New Roman" w:cs="Times New Roman"/>
          <w:sz w:val="28"/>
          <w:szCs w:val="28"/>
        </w:rPr>
      </w:pPr>
      <w:r w:rsidRPr="00C61778">
        <w:rPr>
          <w:rFonts w:ascii="Times New Roman" w:hAnsi="Times New Roman" w:cs="Times New Roman"/>
          <w:b/>
          <w:bCs/>
          <w:i/>
          <w:iCs/>
          <w:sz w:val="28"/>
          <w:szCs w:val="28"/>
        </w:rPr>
        <w:t>Малые формы фольклора</w:t>
      </w:r>
      <w:r w:rsidRPr="00C61778">
        <w:rPr>
          <w:rFonts w:ascii="Times New Roman" w:hAnsi="Times New Roman" w:cs="Times New Roman"/>
          <w:sz w:val="28"/>
          <w:szCs w:val="28"/>
        </w:rPr>
        <w:t>.</w:t>
      </w:r>
    </w:p>
    <w:p w14:paraId="6CC969B4" w14:textId="77777777" w:rsidR="00A51EA1" w:rsidRPr="00C61778" w:rsidRDefault="00A51EA1" w:rsidP="009F3187">
      <w:pPr>
        <w:spacing w:after="0"/>
        <w:jc w:val="both"/>
        <w:rPr>
          <w:rFonts w:ascii="Times New Roman" w:hAnsi="Times New Roman" w:cs="Times New Roman"/>
          <w:sz w:val="28"/>
          <w:szCs w:val="28"/>
        </w:rPr>
      </w:pPr>
      <w:r w:rsidRPr="00C61778">
        <w:rPr>
          <w:rFonts w:ascii="Times New Roman" w:hAnsi="Times New Roman" w:cs="Times New Roman"/>
          <w:sz w:val="28"/>
          <w:szCs w:val="28"/>
        </w:rPr>
        <w:t xml:space="preserve"> «Как у нашего кота…», «Киска, киска, киска, брысь!..», «Курочка», «Наши уточки с утра…», «Еду-еду к бабе, к деду…», «Большие ноги…», «Пальчик-мальчик…», «Петушок, петушок…», «Пошел кот под мосток…», «Радуга-дуга…». </w:t>
      </w:r>
    </w:p>
    <w:p w14:paraId="05E91A7A" w14:textId="77777777" w:rsidR="00A51EA1" w:rsidRPr="00C61778" w:rsidRDefault="00A51EA1" w:rsidP="009F3187">
      <w:pPr>
        <w:spacing w:after="0"/>
        <w:jc w:val="both"/>
        <w:rPr>
          <w:rFonts w:ascii="Times New Roman" w:hAnsi="Times New Roman" w:cs="Times New Roman"/>
          <w:sz w:val="28"/>
          <w:szCs w:val="28"/>
        </w:rPr>
      </w:pPr>
      <w:r w:rsidRPr="00C61778">
        <w:rPr>
          <w:rFonts w:ascii="Times New Roman" w:hAnsi="Times New Roman" w:cs="Times New Roman"/>
          <w:b/>
          <w:bCs/>
          <w:i/>
          <w:iCs/>
          <w:sz w:val="28"/>
          <w:szCs w:val="28"/>
        </w:rPr>
        <w:t>Русские народные сказки.</w:t>
      </w:r>
      <w:r w:rsidRPr="00C61778">
        <w:rPr>
          <w:rFonts w:ascii="Times New Roman" w:hAnsi="Times New Roman" w:cs="Times New Roman"/>
          <w:sz w:val="28"/>
          <w:szCs w:val="28"/>
        </w:rPr>
        <w:t xml:space="preserve"> </w:t>
      </w:r>
    </w:p>
    <w:p w14:paraId="5AA96601" w14:textId="77777777" w:rsidR="00A51EA1" w:rsidRPr="00C61778" w:rsidRDefault="00A51EA1" w:rsidP="009F3187">
      <w:pPr>
        <w:spacing w:after="0"/>
        <w:jc w:val="both"/>
        <w:rPr>
          <w:rFonts w:ascii="Times New Roman" w:hAnsi="Times New Roman" w:cs="Times New Roman"/>
          <w:sz w:val="28"/>
          <w:szCs w:val="28"/>
        </w:rPr>
      </w:pPr>
      <w:r w:rsidRPr="00C61778">
        <w:rPr>
          <w:rFonts w:ascii="Times New Roman" w:hAnsi="Times New Roman" w:cs="Times New Roman"/>
          <w:sz w:val="28"/>
          <w:szCs w:val="28"/>
        </w:rPr>
        <w:t>«Козлятки и волк» (обработка К.Д. Ушинского), «Колобок» (обработка К.Д. Ушинского), «Золотое яичко» (</w:t>
      </w:r>
      <w:proofErr w:type="gramStart"/>
      <w:r w:rsidRPr="00C61778">
        <w:rPr>
          <w:rFonts w:ascii="Times New Roman" w:hAnsi="Times New Roman" w:cs="Times New Roman"/>
          <w:sz w:val="28"/>
          <w:szCs w:val="28"/>
        </w:rPr>
        <w:t>обработка  К.Д.</w:t>
      </w:r>
      <w:proofErr w:type="gramEnd"/>
      <w:r w:rsidRPr="00C61778">
        <w:rPr>
          <w:rFonts w:ascii="Times New Roman" w:hAnsi="Times New Roman" w:cs="Times New Roman"/>
          <w:sz w:val="28"/>
          <w:szCs w:val="28"/>
        </w:rPr>
        <w:t xml:space="preserve"> Ушинского), «Маша и медведь» (обработка М.А. Булатова), «Репка» (обработка К.Д. Ушинского), «Теремок» (обработка М.А. Булатова).  </w:t>
      </w:r>
    </w:p>
    <w:p w14:paraId="2FBB0A3C" w14:textId="77777777" w:rsidR="00A51EA1" w:rsidRPr="00C61778" w:rsidRDefault="00A51EA1" w:rsidP="009F3187">
      <w:pPr>
        <w:spacing w:after="0"/>
        <w:jc w:val="both"/>
        <w:rPr>
          <w:rFonts w:ascii="Times New Roman" w:hAnsi="Times New Roman" w:cs="Times New Roman"/>
          <w:sz w:val="28"/>
          <w:szCs w:val="28"/>
        </w:rPr>
      </w:pPr>
      <w:r w:rsidRPr="00C61778">
        <w:rPr>
          <w:rFonts w:ascii="Times New Roman" w:hAnsi="Times New Roman" w:cs="Times New Roman"/>
          <w:b/>
          <w:bCs/>
          <w:i/>
          <w:iCs/>
          <w:sz w:val="28"/>
          <w:szCs w:val="28"/>
        </w:rPr>
        <w:t>Поэзия.</w:t>
      </w:r>
      <w:r w:rsidRPr="00C61778">
        <w:rPr>
          <w:rFonts w:ascii="Times New Roman" w:hAnsi="Times New Roman" w:cs="Times New Roman"/>
          <w:sz w:val="28"/>
          <w:szCs w:val="28"/>
        </w:rPr>
        <w:t xml:space="preserve"> </w:t>
      </w:r>
    </w:p>
    <w:p w14:paraId="3584596B" w14:textId="77777777" w:rsidR="00A51EA1" w:rsidRPr="00C61778" w:rsidRDefault="00A51EA1" w:rsidP="009F3187">
      <w:pPr>
        <w:spacing w:after="0"/>
        <w:jc w:val="both"/>
        <w:rPr>
          <w:rFonts w:ascii="Times New Roman" w:hAnsi="Times New Roman" w:cs="Times New Roman"/>
          <w:sz w:val="28"/>
          <w:szCs w:val="28"/>
        </w:rPr>
      </w:pPr>
      <w:r w:rsidRPr="00C61778">
        <w:rPr>
          <w:rFonts w:ascii="Times New Roman" w:hAnsi="Times New Roman" w:cs="Times New Roman"/>
          <w:sz w:val="28"/>
          <w:szCs w:val="28"/>
        </w:rPr>
        <w:t>Александрова З.Н. «Прятки», «</w:t>
      </w:r>
      <w:proofErr w:type="spellStart"/>
      <w:r w:rsidRPr="00C61778">
        <w:rPr>
          <w:rFonts w:ascii="Times New Roman" w:hAnsi="Times New Roman" w:cs="Times New Roman"/>
          <w:sz w:val="28"/>
          <w:szCs w:val="28"/>
        </w:rPr>
        <w:t>Топотушки</w:t>
      </w:r>
      <w:proofErr w:type="spellEnd"/>
      <w:r w:rsidRPr="00C61778">
        <w:rPr>
          <w:rFonts w:ascii="Times New Roman" w:hAnsi="Times New Roman" w:cs="Times New Roman"/>
          <w:sz w:val="28"/>
          <w:szCs w:val="28"/>
        </w:rPr>
        <w:t xml:space="preserve">», Барто А.Л. «Бычок», </w:t>
      </w:r>
    </w:p>
    <w:p w14:paraId="31672B7F" w14:textId="77777777" w:rsidR="00A51EA1" w:rsidRPr="00C61778" w:rsidRDefault="00A51EA1" w:rsidP="009F3187">
      <w:pPr>
        <w:spacing w:after="0"/>
        <w:jc w:val="both"/>
        <w:rPr>
          <w:rFonts w:ascii="Times New Roman" w:hAnsi="Times New Roman" w:cs="Times New Roman"/>
          <w:sz w:val="28"/>
          <w:szCs w:val="28"/>
        </w:rPr>
      </w:pPr>
      <w:r w:rsidRPr="00C61778">
        <w:rPr>
          <w:rFonts w:ascii="Times New Roman" w:hAnsi="Times New Roman" w:cs="Times New Roman"/>
          <w:sz w:val="28"/>
          <w:szCs w:val="28"/>
        </w:rPr>
        <w:t xml:space="preserve">«Мячик», «Слон», «Мишка», «Грузовик», «Лошадка», «Кораблик», «Самолет»  (из цикла «Игрушки»), «Кто как кричит», «Птичка»; Берестов В.Д. «Курица  с цыплятами», Благинина Е.А. «Аленушка», Жуковский В.А. «Птичка»,  </w:t>
      </w:r>
      <w:proofErr w:type="spellStart"/>
      <w:r w:rsidRPr="00C61778">
        <w:rPr>
          <w:rFonts w:ascii="Times New Roman" w:hAnsi="Times New Roman" w:cs="Times New Roman"/>
          <w:sz w:val="28"/>
          <w:szCs w:val="28"/>
        </w:rPr>
        <w:t>Ивенсен</w:t>
      </w:r>
      <w:proofErr w:type="spellEnd"/>
      <w:r w:rsidRPr="00C61778">
        <w:rPr>
          <w:rFonts w:ascii="Times New Roman" w:hAnsi="Times New Roman" w:cs="Times New Roman"/>
          <w:sz w:val="28"/>
          <w:szCs w:val="28"/>
        </w:rPr>
        <w:t xml:space="preserve"> </w:t>
      </w:r>
      <w:r w:rsidRPr="00C61778">
        <w:rPr>
          <w:rFonts w:ascii="Times New Roman" w:hAnsi="Times New Roman" w:cs="Times New Roman"/>
          <w:sz w:val="28"/>
          <w:szCs w:val="28"/>
        </w:rPr>
        <w:lastRenderedPageBreak/>
        <w:t xml:space="preserve">М.И. «Поглядите, зайка плачет», Клокова М. «Мой конь», «Гоп-гоп», </w:t>
      </w:r>
      <w:proofErr w:type="spellStart"/>
      <w:r w:rsidRPr="00C61778">
        <w:rPr>
          <w:rFonts w:ascii="Times New Roman" w:hAnsi="Times New Roman" w:cs="Times New Roman"/>
          <w:sz w:val="28"/>
          <w:szCs w:val="28"/>
        </w:rPr>
        <w:t>Лагздынь</w:t>
      </w:r>
      <w:proofErr w:type="spellEnd"/>
      <w:r w:rsidRPr="00C61778">
        <w:rPr>
          <w:rFonts w:ascii="Times New Roman" w:hAnsi="Times New Roman" w:cs="Times New Roman"/>
          <w:sz w:val="28"/>
          <w:szCs w:val="28"/>
        </w:rPr>
        <w:t xml:space="preserve"> Г.Р. «Зайка, зайка, попляши!», Маршак С.Я. «Слон», «Тигренок», «Совята» (из цикла «Детки в клетке»), Орлова А. «Пальчики-мальчики», Стрельникова К. «Кряк-кряк», Токмакова И.П. «Баиньки», Усачев А. «Рукавичка». </w:t>
      </w:r>
    </w:p>
    <w:p w14:paraId="5DFC87DE" w14:textId="77777777" w:rsidR="00A51EA1" w:rsidRPr="00C61778" w:rsidRDefault="00A51EA1" w:rsidP="009F3187">
      <w:pPr>
        <w:spacing w:after="0"/>
        <w:jc w:val="both"/>
        <w:rPr>
          <w:rFonts w:ascii="Times New Roman" w:hAnsi="Times New Roman" w:cs="Times New Roman"/>
          <w:sz w:val="28"/>
          <w:szCs w:val="28"/>
        </w:rPr>
      </w:pPr>
      <w:r w:rsidRPr="00C61778">
        <w:rPr>
          <w:rFonts w:ascii="Times New Roman" w:hAnsi="Times New Roman" w:cs="Times New Roman"/>
          <w:b/>
          <w:bCs/>
          <w:i/>
          <w:iCs/>
          <w:sz w:val="28"/>
          <w:szCs w:val="28"/>
        </w:rPr>
        <w:t>Проза</w:t>
      </w:r>
      <w:r w:rsidRPr="00C61778">
        <w:rPr>
          <w:rFonts w:ascii="Times New Roman" w:hAnsi="Times New Roman" w:cs="Times New Roman"/>
          <w:sz w:val="28"/>
          <w:szCs w:val="28"/>
        </w:rPr>
        <w:t xml:space="preserve">. </w:t>
      </w:r>
    </w:p>
    <w:p w14:paraId="3BF53C98" w14:textId="77777777" w:rsidR="00A51EA1" w:rsidRPr="00C61778" w:rsidRDefault="00A51EA1" w:rsidP="009F3187">
      <w:pPr>
        <w:spacing w:after="0"/>
        <w:jc w:val="both"/>
        <w:rPr>
          <w:rFonts w:ascii="Times New Roman" w:hAnsi="Times New Roman" w:cs="Times New Roman"/>
          <w:sz w:val="28"/>
          <w:szCs w:val="28"/>
        </w:rPr>
      </w:pPr>
      <w:r w:rsidRPr="00C61778">
        <w:rPr>
          <w:rFonts w:ascii="Times New Roman" w:hAnsi="Times New Roman" w:cs="Times New Roman"/>
          <w:sz w:val="28"/>
          <w:szCs w:val="28"/>
        </w:rPr>
        <w:t xml:space="preserve">Александрова З.Н. «Хрюшка и Чушка», Б.Ф. «Маша и Миша», Пантелеев Л. «Как поросенок говорить научился», Сутеев В.Г. «Цыпленок и утенок», Чарушин Е.И. «Курочка» (из цикла «Большие и маленькие»), Чуковский К.И. «Цыпленок».  </w:t>
      </w:r>
    </w:p>
    <w:p w14:paraId="4A22711B" w14:textId="77777777" w:rsidR="00A51EA1" w:rsidRPr="00C61778" w:rsidRDefault="00A51EA1" w:rsidP="009F3187">
      <w:pPr>
        <w:spacing w:after="0"/>
        <w:jc w:val="both"/>
        <w:rPr>
          <w:rFonts w:ascii="Times New Roman" w:hAnsi="Times New Roman" w:cs="Times New Roman"/>
          <w:sz w:val="28"/>
          <w:szCs w:val="28"/>
        </w:rPr>
      </w:pPr>
      <w:r w:rsidRPr="00C61778">
        <w:rPr>
          <w:rFonts w:ascii="Times New Roman" w:hAnsi="Times New Roman" w:cs="Times New Roman"/>
          <w:b/>
          <w:sz w:val="28"/>
          <w:szCs w:val="28"/>
        </w:rPr>
        <w:t xml:space="preserve">От 2 до 3 лет. </w:t>
      </w:r>
    </w:p>
    <w:p w14:paraId="2659E324" w14:textId="77777777" w:rsidR="00A51EA1" w:rsidRPr="00C61778" w:rsidRDefault="00A51EA1" w:rsidP="009F3187">
      <w:pPr>
        <w:spacing w:after="0"/>
        <w:jc w:val="both"/>
        <w:rPr>
          <w:rFonts w:ascii="Times New Roman" w:hAnsi="Times New Roman" w:cs="Times New Roman"/>
          <w:sz w:val="28"/>
          <w:szCs w:val="28"/>
        </w:rPr>
      </w:pPr>
      <w:r w:rsidRPr="00C61778">
        <w:rPr>
          <w:rFonts w:ascii="Times New Roman" w:hAnsi="Times New Roman" w:cs="Times New Roman"/>
          <w:b/>
          <w:bCs/>
          <w:i/>
          <w:iCs/>
          <w:sz w:val="28"/>
          <w:szCs w:val="28"/>
        </w:rPr>
        <w:t>Малые формы фольклора</w:t>
      </w:r>
      <w:r w:rsidRPr="00C61778">
        <w:rPr>
          <w:rFonts w:ascii="Times New Roman" w:hAnsi="Times New Roman" w:cs="Times New Roman"/>
          <w:sz w:val="28"/>
          <w:szCs w:val="28"/>
        </w:rPr>
        <w:t>.</w:t>
      </w:r>
    </w:p>
    <w:p w14:paraId="616B96BF" w14:textId="77777777" w:rsidR="00A51EA1" w:rsidRPr="00C61778" w:rsidRDefault="00A51EA1" w:rsidP="009F3187">
      <w:pPr>
        <w:spacing w:after="0"/>
        <w:jc w:val="both"/>
        <w:rPr>
          <w:rFonts w:ascii="Times New Roman" w:hAnsi="Times New Roman" w:cs="Times New Roman"/>
          <w:sz w:val="28"/>
          <w:szCs w:val="28"/>
        </w:rPr>
      </w:pPr>
      <w:r w:rsidRPr="00C61778">
        <w:rPr>
          <w:rFonts w:ascii="Times New Roman" w:hAnsi="Times New Roman" w:cs="Times New Roman"/>
          <w:sz w:val="28"/>
          <w:szCs w:val="28"/>
        </w:rPr>
        <w:t xml:space="preserve"> «А баиньки-баиньки», «Бежала лесочком лиса с </w:t>
      </w:r>
      <w:proofErr w:type="spellStart"/>
      <w:r w:rsidRPr="00C61778">
        <w:rPr>
          <w:rFonts w:ascii="Times New Roman" w:hAnsi="Times New Roman" w:cs="Times New Roman"/>
          <w:sz w:val="28"/>
          <w:szCs w:val="28"/>
        </w:rPr>
        <w:t>кузовочком</w:t>
      </w:r>
      <w:proofErr w:type="spellEnd"/>
      <w:r w:rsidRPr="00C61778">
        <w:rPr>
          <w:rFonts w:ascii="Times New Roman" w:hAnsi="Times New Roman" w:cs="Times New Roman"/>
          <w:sz w:val="28"/>
          <w:szCs w:val="28"/>
        </w:rPr>
        <w:t>…», «Большие ноги», «Водичка, водичка», «Вот и люди спят», «Дождик, дождик, полно лить…», «Заяц Егорка…», «Идет коза рогатая», «Из-за леса, из-за гор…», «Катя, Катя…», «Кисонька-</w:t>
      </w:r>
      <w:proofErr w:type="spellStart"/>
      <w:r w:rsidRPr="00C61778">
        <w:rPr>
          <w:rFonts w:ascii="Times New Roman" w:hAnsi="Times New Roman" w:cs="Times New Roman"/>
          <w:sz w:val="28"/>
          <w:szCs w:val="28"/>
        </w:rPr>
        <w:t>мурысонька</w:t>
      </w:r>
      <w:proofErr w:type="spellEnd"/>
      <w:r w:rsidRPr="00C61778">
        <w:rPr>
          <w:rFonts w:ascii="Times New Roman" w:hAnsi="Times New Roman" w:cs="Times New Roman"/>
          <w:sz w:val="28"/>
          <w:szCs w:val="28"/>
        </w:rPr>
        <w:t xml:space="preserve">…», «Наша Маша </w:t>
      </w:r>
      <w:proofErr w:type="spellStart"/>
      <w:r w:rsidRPr="00C61778">
        <w:rPr>
          <w:rFonts w:ascii="Times New Roman" w:hAnsi="Times New Roman" w:cs="Times New Roman"/>
          <w:sz w:val="28"/>
          <w:szCs w:val="28"/>
        </w:rPr>
        <w:t>маленька</w:t>
      </w:r>
      <w:proofErr w:type="spellEnd"/>
      <w:r w:rsidRPr="00C61778">
        <w:rPr>
          <w:rFonts w:ascii="Times New Roman" w:hAnsi="Times New Roman" w:cs="Times New Roman"/>
          <w:sz w:val="28"/>
          <w:szCs w:val="28"/>
        </w:rPr>
        <w:t>…», «Наши уточки с утра», «Огуречик, огуречик…», «Ой ду-ду, ду-ду, ду-ду! Сидит ворон на дубу», «Поехали, поехали», «Пошел котик на Торжок…», «Тили-</w:t>
      </w:r>
      <w:proofErr w:type="gramStart"/>
      <w:r w:rsidRPr="00C61778">
        <w:rPr>
          <w:rFonts w:ascii="Times New Roman" w:hAnsi="Times New Roman" w:cs="Times New Roman"/>
          <w:sz w:val="28"/>
          <w:szCs w:val="28"/>
        </w:rPr>
        <w:t>бом!...</w:t>
      </w:r>
      <w:proofErr w:type="gramEnd"/>
      <w:r w:rsidRPr="00C61778">
        <w:rPr>
          <w:rFonts w:ascii="Times New Roman" w:hAnsi="Times New Roman" w:cs="Times New Roman"/>
          <w:sz w:val="28"/>
          <w:szCs w:val="28"/>
        </w:rPr>
        <w:t xml:space="preserve">», «Уж ты, радуга-дуга», «Улитка, улитка…», «Чики, чики, кички…».  </w:t>
      </w:r>
    </w:p>
    <w:p w14:paraId="7782FFD7" w14:textId="77777777" w:rsidR="00A51EA1" w:rsidRPr="00C61778" w:rsidRDefault="00A51EA1" w:rsidP="009F3187">
      <w:pPr>
        <w:spacing w:after="0"/>
        <w:jc w:val="both"/>
        <w:rPr>
          <w:rFonts w:ascii="Times New Roman" w:hAnsi="Times New Roman" w:cs="Times New Roman"/>
          <w:sz w:val="28"/>
          <w:szCs w:val="28"/>
        </w:rPr>
      </w:pPr>
      <w:r w:rsidRPr="00C61778">
        <w:rPr>
          <w:rFonts w:ascii="Times New Roman" w:hAnsi="Times New Roman" w:cs="Times New Roman"/>
          <w:b/>
          <w:bCs/>
          <w:i/>
          <w:iCs/>
          <w:sz w:val="28"/>
          <w:szCs w:val="28"/>
        </w:rPr>
        <w:t>Русские народные сказки</w:t>
      </w:r>
      <w:r w:rsidRPr="00C61778">
        <w:rPr>
          <w:rFonts w:ascii="Times New Roman" w:hAnsi="Times New Roman" w:cs="Times New Roman"/>
          <w:sz w:val="28"/>
          <w:szCs w:val="28"/>
        </w:rPr>
        <w:t>.</w:t>
      </w:r>
    </w:p>
    <w:p w14:paraId="779DCEDE" w14:textId="77777777" w:rsidR="00A51EA1" w:rsidRPr="00C61778" w:rsidRDefault="00A51EA1" w:rsidP="009F3187">
      <w:pPr>
        <w:spacing w:after="0"/>
        <w:jc w:val="both"/>
        <w:rPr>
          <w:rFonts w:ascii="Times New Roman" w:hAnsi="Times New Roman" w:cs="Times New Roman"/>
          <w:sz w:val="28"/>
          <w:szCs w:val="28"/>
        </w:rPr>
      </w:pPr>
      <w:r w:rsidRPr="00C61778">
        <w:rPr>
          <w:rFonts w:ascii="Times New Roman" w:hAnsi="Times New Roman" w:cs="Times New Roman"/>
          <w:sz w:val="28"/>
          <w:szCs w:val="28"/>
        </w:rPr>
        <w:t xml:space="preserve"> «</w:t>
      </w:r>
      <w:proofErr w:type="spellStart"/>
      <w:r w:rsidRPr="00C61778">
        <w:rPr>
          <w:rFonts w:ascii="Times New Roman" w:hAnsi="Times New Roman" w:cs="Times New Roman"/>
          <w:sz w:val="28"/>
          <w:szCs w:val="28"/>
        </w:rPr>
        <w:t>Заюшкина</w:t>
      </w:r>
      <w:proofErr w:type="spellEnd"/>
      <w:r w:rsidRPr="00C61778">
        <w:rPr>
          <w:rFonts w:ascii="Times New Roman" w:hAnsi="Times New Roman" w:cs="Times New Roman"/>
          <w:sz w:val="28"/>
          <w:szCs w:val="28"/>
        </w:rPr>
        <w:t xml:space="preserve"> избушка» (обработка О. Капицы), «Как коза избушку построила» (обработка М.А. Булатова), «Кот, петух и лиса» (обработка М. Боголюбской), «Лиса и заяц» (обработка В. Даля), «Маша и медведь» (обработка М.А. Булатова), «</w:t>
      </w:r>
      <w:proofErr w:type="spellStart"/>
      <w:r w:rsidRPr="00C61778">
        <w:rPr>
          <w:rFonts w:ascii="Times New Roman" w:hAnsi="Times New Roman" w:cs="Times New Roman"/>
          <w:sz w:val="28"/>
          <w:szCs w:val="28"/>
        </w:rPr>
        <w:t>Снегурушка</w:t>
      </w:r>
      <w:proofErr w:type="spellEnd"/>
      <w:r w:rsidRPr="00C61778">
        <w:rPr>
          <w:rFonts w:ascii="Times New Roman" w:hAnsi="Times New Roman" w:cs="Times New Roman"/>
          <w:sz w:val="28"/>
          <w:szCs w:val="28"/>
        </w:rPr>
        <w:t xml:space="preserve"> и лиса» (обработка А.Н. Толстого). </w:t>
      </w:r>
    </w:p>
    <w:p w14:paraId="7C160CE9" w14:textId="77777777" w:rsidR="00A51EA1" w:rsidRPr="00C61778" w:rsidRDefault="00A51EA1" w:rsidP="009F3187">
      <w:pPr>
        <w:spacing w:after="0"/>
        <w:jc w:val="both"/>
        <w:rPr>
          <w:rFonts w:ascii="Times New Roman" w:hAnsi="Times New Roman" w:cs="Times New Roman"/>
          <w:sz w:val="28"/>
          <w:szCs w:val="28"/>
        </w:rPr>
      </w:pPr>
      <w:r w:rsidRPr="00C61778">
        <w:rPr>
          <w:rFonts w:ascii="Times New Roman" w:hAnsi="Times New Roman" w:cs="Times New Roman"/>
          <w:b/>
          <w:bCs/>
          <w:i/>
          <w:iCs/>
          <w:sz w:val="28"/>
          <w:szCs w:val="28"/>
        </w:rPr>
        <w:t>Фольклор народов мира.</w:t>
      </w:r>
      <w:r w:rsidRPr="00C61778">
        <w:rPr>
          <w:rFonts w:ascii="Times New Roman" w:hAnsi="Times New Roman" w:cs="Times New Roman"/>
          <w:sz w:val="28"/>
          <w:szCs w:val="28"/>
        </w:rPr>
        <w:t xml:space="preserve">  </w:t>
      </w:r>
    </w:p>
    <w:p w14:paraId="74FA46FE" w14:textId="77777777" w:rsidR="00A51EA1" w:rsidRPr="00C61778" w:rsidRDefault="00A51EA1" w:rsidP="009F3187">
      <w:pPr>
        <w:spacing w:after="0"/>
        <w:jc w:val="both"/>
        <w:rPr>
          <w:rFonts w:ascii="Times New Roman" w:hAnsi="Times New Roman" w:cs="Times New Roman"/>
          <w:sz w:val="28"/>
          <w:szCs w:val="28"/>
        </w:rPr>
      </w:pPr>
      <w:r w:rsidRPr="00C61778">
        <w:rPr>
          <w:rFonts w:ascii="Times New Roman" w:hAnsi="Times New Roman" w:cs="Times New Roman"/>
          <w:sz w:val="28"/>
          <w:szCs w:val="28"/>
        </w:rPr>
        <w:t xml:space="preserve">«В гостях у королевы», «Разговор», англ. нар. песенки (пер. и обработка С. Маршака); «Ой ты </w:t>
      </w:r>
      <w:proofErr w:type="spellStart"/>
      <w:r w:rsidRPr="00C61778">
        <w:rPr>
          <w:rFonts w:ascii="Times New Roman" w:hAnsi="Times New Roman" w:cs="Times New Roman"/>
          <w:sz w:val="28"/>
          <w:szCs w:val="28"/>
        </w:rPr>
        <w:t>заюшка</w:t>
      </w:r>
      <w:proofErr w:type="spellEnd"/>
      <w:r w:rsidRPr="00C61778">
        <w:rPr>
          <w:rFonts w:ascii="Times New Roman" w:hAnsi="Times New Roman" w:cs="Times New Roman"/>
          <w:sz w:val="28"/>
          <w:szCs w:val="28"/>
        </w:rPr>
        <w:t xml:space="preserve">-пострел…», пер. с </w:t>
      </w:r>
      <w:proofErr w:type="spellStart"/>
      <w:r w:rsidRPr="00C61778">
        <w:rPr>
          <w:rFonts w:ascii="Times New Roman" w:hAnsi="Times New Roman" w:cs="Times New Roman"/>
          <w:sz w:val="28"/>
          <w:szCs w:val="28"/>
        </w:rPr>
        <w:t>молд</w:t>
      </w:r>
      <w:proofErr w:type="spellEnd"/>
      <w:r w:rsidRPr="00C61778">
        <w:rPr>
          <w:rFonts w:ascii="Times New Roman" w:hAnsi="Times New Roman" w:cs="Times New Roman"/>
          <w:sz w:val="28"/>
          <w:szCs w:val="28"/>
        </w:rPr>
        <w:t>.  И. Токмаковой; «</w:t>
      </w:r>
      <w:proofErr w:type="spellStart"/>
      <w:r w:rsidRPr="00C61778">
        <w:rPr>
          <w:rFonts w:ascii="Times New Roman" w:hAnsi="Times New Roman" w:cs="Times New Roman"/>
          <w:sz w:val="28"/>
          <w:szCs w:val="28"/>
        </w:rPr>
        <w:t>Снегирек</w:t>
      </w:r>
      <w:proofErr w:type="spellEnd"/>
      <w:r w:rsidRPr="00C61778">
        <w:rPr>
          <w:rFonts w:ascii="Times New Roman" w:hAnsi="Times New Roman" w:cs="Times New Roman"/>
          <w:sz w:val="28"/>
          <w:szCs w:val="28"/>
        </w:rPr>
        <w:t xml:space="preserve">», пер. с нем. В. Викторова, «Три веселых братца», пер.  с нем. Л. Яхнина; «Ты, собачка, не лай…», пер. с </w:t>
      </w:r>
      <w:proofErr w:type="spellStart"/>
      <w:r w:rsidRPr="00C61778">
        <w:rPr>
          <w:rFonts w:ascii="Times New Roman" w:hAnsi="Times New Roman" w:cs="Times New Roman"/>
          <w:sz w:val="28"/>
          <w:szCs w:val="28"/>
        </w:rPr>
        <w:t>молд</w:t>
      </w:r>
      <w:proofErr w:type="spellEnd"/>
      <w:r w:rsidRPr="00C61778">
        <w:rPr>
          <w:rFonts w:ascii="Times New Roman" w:hAnsi="Times New Roman" w:cs="Times New Roman"/>
          <w:sz w:val="28"/>
          <w:szCs w:val="28"/>
        </w:rPr>
        <w:t xml:space="preserve">. И. </w:t>
      </w:r>
      <w:proofErr w:type="gramStart"/>
      <w:r w:rsidRPr="00C61778">
        <w:rPr>
          <w:rFonts w:ascii="Times New Roman" w:hAnsi="Times New Roman" w:cs="Times New Roman"/>
          <w:sz w:val="28"/>
          <w:szCs w:val="28"/>
        </w:rPr>
        <w:t>Токмаковой;  «</w:t>
      </w:r>
      <w:proofErr w:type="gramEnd"/>
      <w:r w:rsidRPr="00C61778">
        <w:rPr>
          <w:rFonts w:ascii="Times New Roman" w:hAnsi="Times New Roman" w:cs="Times New Roman"/>
          <w:sz w:val="28"/>
          <w:szCs w:val="28"/>
        </w:rPr>
        <w:t xml:space="preserve">У солнышка в гостях», </w:t>
      </w:r>
      <w:proofErr w:type="spellStart"/>
      <w:r w:rsidRPr="00C61778">
        <w:rPr>
          <w:rFonts w:ascii="Times New Roman" w:hAnsi="Times New Roman" w:cs="Times New Roman"/>
          <w:sz w:val="28"/>
          <w:szCs w:val="28"/>
        </w:rPr>
        <w:t>словацк</w:t>
      </w:r>
      <w:proofErr w:type="spellEnd"/>
      <w:r w:rsidRPr="00C61778">
        <w:rPr>
          <w:rFonts w:ascii="Times New Roman" w:hAnsi="Times New Roman" w:cs="Times New Roman"/>
          <w:sz w:val="28"/>
          <w:szCs w:val="28"/>
        </w:rPr>
        <w:t xml:space="preserve">. нар. сказка (пер. и </w:t>
      </w:r>
      <w:proofErr w:type="spellStart"/>
      <w:r w:rsidRPr="00C61778">
        <w:rPr>
          <w:rFonts w:ascii="Times New Roman" w:hAnsi="Times New Roman" w:cs="Times New Roman"/>
          <w:sz w:val="28"/>
          <w:szCs w:val="28"/>
        </w:rPr>
        <w:t>обраб</w:t>
      </w:r>
      <w:proofErr w:type="spellEnd"/>
      <w:r w:rsidRPr="00C61778">
        <w:rPr>
          <w:rFonts w:ascii="Times New Roman" w:hAnsi="Times New Roman" w:cs="Times New Roman"/>
          <w:sz w:val="28"/>
          <w:szCs w:val="28"/>
        </w:rPr>
        <w:t xml:space="preserve">. С. </w:t>
      </w:r>
      <w:proofErr w:type="gramStart"/>
      <w:r w:rsidRPr="00C61778">
        <w:rPr>
          <w:rFonts w:ascii="Times New Roman" w:hAnsi="Times New Roman" w:cs="Times New Roman"/>
          <w:sz w:val="28"/>
          <w:szCs w:val="28"/>
        </w:rPr>
        <w:t>Могилевской  и</w:t>
      </w:r>
      <w:proofErr w:type="gramEnd"/>
      <w:r w:rsidRPr="00C61778">
        <w:rPr>
          <w:rFonts w:ascii="Times New Roman" w:hAnsi="Times New Roman" w:cs="Times New Roman"/>
          <w:sz w:val="28"/>
          <w:szCs w:val="28"/>
        </w:rPr>
        <w:t xml:space="preserve"> Л. Зориной).  </w:t>
      </w:r>
    </w:p>
    <w:p w14:paraId="40828452" w14:textId="77777777" w:rsidR="00A51EA1" w:rsidRPr="00C61778" w:rsidRDefault="00A51EA1" w:rsidP="009F3187">
      <w:pPr>
        <w:spacing w:after="0"/>
        <w:jc w:val="both"/>
        <w:rPr>
          <w:rFonts w:ascii="Times New Roman" w:hAnsi="Times New Roman" w:cs="Times New Roman"/>
          <w:b/>
          <w:bCs/>
          <w:i/>
          <w:iCs/>
          <w:sz w:val="28"/>
          <w:szCs w:val="28"/>
        </w:rPr>
      </w:pPr>
      <w:r w:rsidRPr="00C61778">
        <w:rPr>
          <w:rFonts w:ascii="Times New Roman" w:hAnsi="Times New Roman" w:cs="Times New Roman"/>
          <w:b/>
          <w:bCs/>
          <w:i/>
          <w:iCs/>
          <w:sz w:val="28"/>
          <w:szCs w:val="28"/>
        </w:rPr>
        <w:t xml:space="preserve">Произведения поэтов и писателей России. </w:t>
      </w:r>
    </w:p>
    <w:p w14:paraId="6A1B15FA" w14:textId="77777777" w:rsidR="00A51EA1" w:rsidRPr="00C61778" w:rsidRDefault="00A51EA1" w:rsidP="009F3187">
      <w:pPr>
        <w:spacing w:after="0"/>
        <w:jc w:val="both"/>
        <w:rPr>
          <w:rFonts w:ascii="Times New Roman" w:hAnsi="Times New Roman" w:cs="Times New Roman"/>
          <w:sz w:val="28"/>
          <w:szCs w:val="28"/>
        </w:rPr>
      </w:pPr>
      <w:r w:rsidRPr="00C61778">
        <w:rPr>
          <w:rFonts w:ascii="Times New Roman" w:hAnsi="Times New Roman" w:cs="Times New Roman"/>
          <w:sz w:val="28"/>
          <w:szCs w:val="28"/>
        </w:rPr>
        <w:t>Поэзия. Аким Я.Л. «Мама»; Александрова З.Н. «Гули-гули», «Арбуз»;  Барто А., Барто П. «Девочка-</w:t>
      </w:r>
      <w:proofErr w:type="spellStart"/>
      <w:r w:rsidRPr="00C61778">
        <w:rPr>
          <w:rFonts w:ascii="Times New Roman" w:hAnsi="Times New Roman" w:cs="Times New Roman"/>
          <w:sz w:val="28"/>
          <w:szCs w:val="28"/>
        </w:rPr>
        <w:t>рёвушка</w:t>
      </w:r>
      <w:proofErr w:type="spellEnd"/>
      <w:r w:rsidRPr="00C61778">
        <w:rPr>
          <w:rFonts w:ascii="Times New Roman" w:hAnsi="Times New Roman" w:cs="Times New Roman"/>
          <w:sz w:val="28"/>
          <w:szCs w:val="28"/>
        </w:rPr>
        <w:t xml:space="preserve">»; Берестов В.Д. «Веселое лето», «Мишка, мишка, лежебока», «Котенок», «Воробушки»; Введенский А.И. «Мышка»;  </w:t>
      </w:r>
      <w:proofErr w:type="spellStart"/>
      <w:r w:rsidRPr="00C61778">
        <w:rPr>
          <w:rFonts w:ascii="Times New Roman" w:hAnsi="Times New Roman" w:cs="Times New Roman"/>
          <w:sz w:val="28"/>
          <w:szCs w:val="28"/>
        </w:rPr>
        <w:t>Лагздынь</w:t>
      </w:r>
      <w:proofErr w:type="spellEnd"/>
      <w:r w:rsidRPr="00C61778">
        <w:rPr>
          <w:rFonts w:ascii="Times New Roman" w:hAnsi="Times New Roman" w:cs="Times New Roman"/>
          <w:sz w:val="28"/>
          <w:szCs w:val="28"/>
        </w:rPr>
        <w:t xml:space="preserve"> Г.Р. «Петушок»; Лермонтов М.Ю. «Спи, младенец…» (из стихотворения «Казачья колыбельная»); Маршак С.Я. «Сказка о глупом мышонке»;  Мошковская Э.Э. «Приказ» (в сокр.), «Мчится поезд»; </w:t>
      </w:r>
      <w:proofErr w:type="spellStart"/>
      <w:r w:rsidRPr="00C61778">
        <w:rPr>
          <w:rFonts w:ascii="Times New Roman" w:hAnsi="Times New Roman" w:cs="Times New Roman"/>
          <w:sz w:val="28"/>
          <w:szCs w:val="28"/>
        </w:rPr>
        <w:t>Пикулева</w:t>
      </w:r>
      <w:proofErr w:type="spellEnd"/>
      <w:r w:rsidRPr="00C61778">
        <w:rPr>
          <w:rFonts w:ascii="Times New Roman" w:hAnsi="Times New Roman" w:cs="Times New Roman"/>
          <w:sz w:val="28"/>
          <w:szCs w:val="28"/>
        </w:rPr>
        <w:t xml:space="preserve"> Н.В. «Лисий хвостик», «Надувала кашка шар…»; Плещеев А.Н. «Травка зеленеет…»; </w:t>
      </w:r>
      <w:proofErr w:type="spellStart"/>
      <w:r w:rsidRPr="00C61778">
        <w:rPr>
          <w:rFonts w:ascii="Times New Roman" w:hAnsi="Times New Roman" w:cs="Times New Roman"/>
          <w:sz w:val="28"/>
          <w:szCs w:val="28"/>
        </w:rPr>
        <w:t>Саконская</w:t>
      </w:r>
      <w:proofErr w:type="spellEnd"/>
      <w:r w:rsidRPr="00C61778">
        <w:rPr>
          <w:rFonts w:ascii="Times New Roman" w:hAnsi="Times New Roman" w:cs="Times New Roman"/>
          <w:sz w:val="28"/>
          <w:szCs w:val="28"/>
        </w:rPr>
        <w:t xml:space="preserve"> Н.П. «Где мой пальчик?»; Сапгир Г.В. «Кошка»; Хармс Д.И. «Кораблик»; Чуковский К.И. «Путаница». </w:t>
      </w:r>
    </w:p>
    <w:p w14:paraId="2C271002" w14:textId="77777777" w:rsidR="00A51EA1" w:rsidRPr="00C61778" w:rsidRDefault="00A51EA1" w:rsidP="009F3187">
      <w:pPr>
        <w:spacing w:after="0"/>
        <w:jc w:val="both"/>
        <w:rPr>
          <w:rFonts w:ascii="Times New Roman" w:hAnsi="Times New Roman" w:cs="Times New Roman"/>
          <w:sz w:val="28"/>
          <w:szCs w:val="28"/>
        </w:rPr>
      </w:pPr>
      <w:r w:rsidRPr="00C61778">
        <w:rPr>
          <w:rFonts w:ascii="Times New Roman" w:hAnsi="Times New Roman" w:cs="Times New Roman"/>
          <w:b/>
          <w:bCs/>
          <w:i/>
          <w:iCs/>
          <w:sz w:val="28"/>
          <w:szCs w:val="28"/>
        </w:rPr>
        <w:t>Проза</w:t>
      </w:r>
      <w:r w:rsidRPr="00C61778">
        <w:rPr>
          <w:rFonts w:ascii="Times New Roman" w:hAnsi="Times New Roman" w:cs="Times New Roman"/>
          <w:sz w:val="28"/>
          <w:szCs w:val="28"/>
        </w:rPr>
        <w:t xml:space="preserve">. </w:t>
      </w:r>
    </w:p>
    <w:p w14:paraId="719DDDB0" w14:textId="77777777" w:rsidR="00A51EA1" w:rsidRPr="00C61778" w:rsidRDefault="00A51EA1" w:rsidP="009F3187">
      <w:pPr>
        <w:spacing w:after="0"/>
        <w:jc w:val="both"/>
        <w:rPr>
          <w:rFonts w:ascii="Times New Roman" w:hAnsi="Times New Roman" w:cs="Times New Roman"/>
          <w:sz w:val="28"/>
          <w:szCs w:val="28"/>
        </w:rPr>
      </w:pPr>
      <w:r w:rsidRPr="00C61778">
        <w:rPr>
          <w:rFonts w:ascii="Times New Roman" w:hAnsi="Times New Roman" w:cs="Times New Roman"/>
          <w:sz w:val="28"/>
          <w:szCs w:val="28"/>
        </w:rPr>
        <w:t xml:space="preserve">Бианки В.В. «Лис и мышонок»; Калинина Н.Д. «В лесу» (из книги «Летом»), «Про жука», «Как Саша и Алеша пришли в детский сад» (1-2 рассказа по </w:t>
      </w:r>
      <w:r w:rsidRPr="00C61778">
        <w:rPr>
          <w:rFonts w:ascii="Times New Roman" w:hAnsi="Times New Roman" w:cs="Times New Roman"/>
          <w:sz w:val="28"/>
          <w:szCs w:val="28"/>
        </w:rPr>
        <w:lastRenderedPageBreak/>
        <w:t>выбору); Павлова Н.М. «Земляничка»; Симбирская Ю.С. «По тропинке, по дорожке»; Сутеев В.Г. «Кто сказал «мяу?», «Под грибом»; Тайц Я.М. «Кубик на кубик», «Впереди всех», «Волк» (рассказы по выбору); Толстой Л.Н. «Три медведя», «Косточка»; Ушинский К.Д. «Васька», «Петушок с семьей», «Уточки» (рассказы по выбору); Чарушин Е.И. «В лесу» (1-3 рассказа по выбору), «</w:t>
      </w:r>
      <w:proofErr w:type="spellStart"/>
      <w:r w:rsidRPr="00C61778">
        <w:rPr>
          <w:rFonts w:ascii="Times New Roman" w:hAnsi="Times New Roman" w:cs="Times New Roman"/>
          <w:sz w:val="28"/>
          <w:szCs w:val="28"/>
        </w:rPr>
        <w:t>Волчишко</w:t>
      </w:r>
      <w:proofErr w:type="spellEnd"/>
      <w:proofErr w:type="gramStart"/>
      <w:r w:rsidRPr="00C61778">
        <w:rPr>
          <w:rFonts w:ascii="Times New Roman" w:hAnsi="Times New Roman" w:cs="Times New Roman"/>
          <w:sz w:val="28"/>
          <w:szCs w:val="28"/>
        </w:rPr>
        <w:t>»;  Чуковский</w:t>
      </w:r>
      <w:proofErr w:type="gramEnd"/>
      <w:r w:rsidRPr="00C61778">
        <w:rPr>
          <w:rFonts w:ascii="Times New Roman" w:hAnsi="Times New Roman" w:cs="Times New Roman"/>
          <w:sz w:val="28"/>
          <w:szCs w:val="28"/>
        </w:rPr>
        <w:t xml:space="preserve"> К.И. «Мойдодыр».  </w:t>
      </w:r>
    </w:p>
    <w:p w14:paraId="504E9548" w14:textId="77777777" w:rsidR="00A51EA1" w:rsidRPr="00C61778" w:rsidRDefault="00A51EA1" w:rsidP="009F3187">
      <w:pPr>
        <w:spacing w:after="0"/>
        <w:jc w:val="both"/>
        <w:rPr>
          <w:rFonts w:ascii="Times New Roman" w:hAnsi="Times New Roman" w:cs="Times New Roman"/>
          <w:sz w:val="28"/>
          <w:szCs w:val="28"/>
        </w:rPr>
      </w:pPr>
      <w:r w:rsidRPr="00C61778">
        <w:rPr>
          <w:rFonts w:ascii="Times New Roman" w:hAnsi="Times New Roman" w:cs="Times New Roman"/>
          <w:b/>
          <w:bCs/>
          <w:i/>
          <w:iCs/>
          <w:sz w:val="28"/>
          <w:szCs w:val="28"/>
        </w:rPr>
        <w:t>Произведения поэтов и писателей разных стран.</w:t>
      </w:r>
      <w:r w:rsidRPr="00C61778">
        <w:rPr>
          <w:rFonts w:ascii="Times New Roman" w:hAnsi="Times New Roman" w:cs="Times New Roman"/>
          <w:sz w:val="28"/>
          <w:szCs w:val="28"/>
        </w:rPr>
        <w:t xml:space="preserve"> </w:t>
      </w:r>
    </w:p>
    <w:p w14:paraId="71C1DE2B" w14:textId="77777777" w:rsidR="00A51EA1" w:rsidRPr="00C61778" w:rsidRDefault="00A51EA1" w:rsidP="009F3187">
      <w:pPr>
        <w:spacing w:after="0"/>
        <w:jc w:val="both"/>
        <w:rPr>
          <w:rFonts w:ascii="Times New Roman" w:hAnsi="Times New Roman" w:cs="Times New Roman"/>
          <w:sz w:val="28"/>
          <w:szCs w:val="28"/>
        </w:rPr>
      </w:pPr>
      <w:r w:rsidRPr="00C61778">
        <w:rPr>
          <w:rFonts w:ascii="Times New Roman" w:hAnsi="Times New Roman" w:cs="Times New Roman"/>
          <w:sz w:val="28"/>
          <w:szCs w:val="28"/>
        </w:rPr>
        <w:t xml:space="preserve">Биссет Д. «Га-га-га!», пер. с англ. Н. Шерешевской; Дональдсон Д. «Мишка-почтальон», пер. М. </w:t>
      </w:r>
      <w:proofErr w:type="spellStart"/>
      <w:r w:rsidRPr="00C61778">
        <w:rPr>
          <w:rFonts w:ascii="Times New Roman" w:hAnsi="Times New Roman" w:cs="Times New Roman"/>
          <w:sz w:val="28"/>
          <w:szCs w:val="28"/>
        </w:rPr>
        <w:t>Бородицкой</w:t>
      </w:r>
      <w:proofErr w:type="spellEnd"/>
      <w:r w:rsidRPr="00C61778">
        <w:rPr>
          <w:rFonts w:ascii="Times New Roman" w:hAnsi="Times New Roman" w:cs="Times New Roman"/>
          <w:sz w:val="28"/>
          <w:szCs w:val="28"/>
        </w:rPr>
        <w:t xml:space="preserve">; </w:t>
      </w:r>
      <w:proofErr w:type="spellStart"/>
      <w:r w:rsidRPr="00C61778">
        <w:rPr>
          <w:rFonts w:ascii="Times New Roman" w:hAnsi="Times New Roman" w:cs="Times New Roman"/>
          <w:sz w:val="28"/>
          <w:szCs w:val="28"/>
        </w:rPr>
        <w:t>Капутикян</w:t>
      </w:r>
      <w:proofErr w:type="spellEnd"/>
      <w:r w:rsidRPr="00C61778">
        <w:rPr>
          <w:rFonts w:ascii="Times New Roman" w:hAnsi="Times New Roman" w:cs="Times New Roman"/>
          <w:sz w:val="28"/>
          <w:szCs w:val="28"/>
        </w:rPr>
        <w:t xml:space="preserve"> С.Б. «Все спят», «Маша обедает», пер. с </w:t>
      </w:r>
      <w:proofErr w:type="spellStart"/>
      <w:r w:rsidRPr="00C61778">
        <w:rPr>
          <w:rFonts w:ascii="Times New Roman" w:hAnsi="Times New Roman" w:cs="Times New Roman"/>
          <w:sz w:val="28"/>
          <w:szCs w:val="28"/>
        </w:rPr>
        <w:t>арм</w:t>
      </w:r>
      <w:proofErr w:type="spellEnd"/>
      <w:r w:rsidRPr="00C61778">
        <w:rPr>
          <w:rFonts w:ascii="Times New Roman" w:hAnsi="Times New Roman" w:cs="Times New Roman"/>
          <w:sz w:val="28"/>
          <w:szCs w:val="28"/>
        </w:rPr>
        <w:t xml:space="preserve">. Т. Спендиаровой; </w:t>
      </w:r>
      <w:proofErr w:type="spellStart"/>
      <w:r w:rsidRPr="00C61778">
        <w:rPr>
          <w:rFonts w:ascii="Times New Roman" w:hAnsi="Times New Roman" w:cs="Times New Roman"/>
          <w:sz w:val="28"/>
          <w:szCs w:val="28"/>
        </w:rPr>
        <w:t>Остервальдер</w:t>
      </w:r>
      <w:proofErr w:type="spellEnd"/>
      <w:r w:rsidRPr="00C61778">
        <w:rPr>
          <w:rFonts w:ascii="Times New Roman" w:hAnsi="Times New Roman" w:cs="Times New Roman"/>
          <w:sz w:val="28"/>
          <w:szCs w:val="28"/>
        </w:rPr>
        <w:t xml:space="preserve"> М. «Приключения маленького Бобо. Истории в картинках для самых маленьких», пер. Т. Зборовская; Эрик К. «Очень голодная гусеница».</w:t>
      </w:r>
    </w:p>
    <w:p w14:paraId="357510DB" w14:textId="77777777" w:rsidR="00A51EA1" w:rsidRPr="00C61778" w:rsidRDefault="00A51EA1" w:rsidP="009F3187">
      <w:pPr>
        <w:spacing w:after="0"/>
        <w:jc w:val="both"/>
        <w:rPr>
          <w:rFonts w:ascii="Times New Roman" w:hAnsi="Times New Roman" w:cs="Times New Roman"/>
          <w:sz w:val="28"/>
          <w:szCs w:val="28"/>
        </w:rPr>
      </w:pPr>
      <w:r w:rsidRPr="00C61778">
        <w:rPr>
          <w:rFonts w:ascii="Times New Roman" w:hAnsi="Times New Roman" w:cs="Times New Roman"/>
          <w:b/>
          <w:sz w:val="28"/>
          <w:szCs w:val="28"/>
        </w:rPr>
        <w:t xml:space="preserve">От 3 до 4 лет. </w:t>
      </w:r>
    </w:p>
    <w:p w14:paraId="67147780" w14:textId="77777777" w:rsidR="00A51EA1" w:rsidRPr="00C61778" w:rsidRDefault="00A51EA1" w:rsidP="009F3187">
      <w:pPr>
        <w:spacing w:after="0"/>
        <w:jc w:val="both"/>
        <w:rPr>
          <w:rFonts w:ascii="Times New Roman" w:hAnsi="Times New Roman" w:cs="Times New Roman"/>
          <w:sz w:val="28"/>
          <w:szCs w:val="28"/>
        </w:rPr>
      </w:pPr>
      <w:r w:rsidRPr="00C61778">
        <w:rPr>
          <w:rFonts w:ascii="Times New Roman" w:hAnsi="Times New Roman" w:cs="Times New Roman"/>
          <w:b/>
          <w:bCs/>
          <w:i/>
          <w:iCs/>
          <w:sz w:val="28"/>
          <w:szCs w:val="28"/>
        </w:rPr>
        <w:t>Малые формы фольклора</w:t>
      </w:r>
      <w:r w:rsidRPr="00C61778">
        <w:rPr>
          <w:rFonts w:ascii="Times New Roman" w:hAnsi="Times New Roman" w:cs="Times New Roman"/>
          <w:sz w:val="28"/>
          <w:szCs w:val="28"/>
        </w:rPr>
        <w:t>.</w:t>
      </w:r>
    </w:p>
    <w:p w14:paraId="17395074" w14:textId="77777777" w:rsidR="00A51EA1" w:rsidRPr="00C61778" w:rsidRDefault="00A51EA1" w:rsidP="009F3187">
      <w:pPr>
        <w:spacing w:after="0"/>
        <w:jc w:val="both"/>
        <w:rPr>
          <w:rFonts w:ascii="Times New Roman" w:hAnsi="Times New Roman" w:cs="Times New Roman"/>
          <w:sz w:val="28"/>
          <w:szCs w:val="28"/>
        </w:rPr>
      </w:pPr>
      <w:r w:rsidRPr="00C61778">
        <w:rPr>
          <w:rFonts w:ascii="Times New Roman" w:hAnsi="Times New Roman" w:cs="Times New Roman"/>
          <w:sz w:val="28"/>
          <w:szCs w:val="28"/>
        </w:rPr>
        <w:t xml:space="preserve"> «Ай, </w:t>
      </w:r>
      <w:proofErr w:type="spellStart"/>
      <w:r w:rsidRPr="00C61778">
        <w:rPr>
          <w:rFonts w:ascii="Times New Roman" w:hAnsi="Times New Roman" w:cs="Times New Roman"/>
          <w:sz w:val="28"/>
          <w:szCs w:val="28"/>
        </w:rPr>
        <w:t>качи-качи-качи</w:t>
      </w:r>
      <w:proofErr w:type="spellEnd"/>
      <w:r w:rsidRPr="00C61778">
        <w:rPr>
          <w:rFonts w:ascii="Times New Roman" w:hAnsi="Times New Roman" w:cs="Times New Roman"/>
          <w:sz w:val="28"/>
          <w:szCs w:val="28"/>
        </w:rPr>
        <w:t>...»,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w:t>
      </w:r>
      <w:proofErr w:type="spellStart"/>
      <w:r w:rsidRPr="00C61778">
        <w:rPr>
          <w:rFonts w:ascii="Times New Roman" w:hAnsi="Times New Roman" w:cs="Times New Roman"/>
          <w:sz w:val="28"/>
          <w:szCs w:val="28"/>
        </w:rPr>
        <w:t>мурысенька</w:t>
      </w:r>
      <w:proofErr w:type="spellEnd"/>
      <w:r w:rsidRPr="00C61778">
        <w:rPr>
          <w:rFonts w:ascii="Times New Roman" w:hAnsi="Times New Roman" w:cs="Times New Roman"/>
          <w:sz w:val="28"/>
          <w:szCs w:val="28"/>
        </w:rPr>
        <w:t>...», «</w:t>
      </w:r>
      <w:proofErr w:type="spellStart"/>
      <w:r w:rsidRPr="00C61778">
        <w:rPr>
          <w:rFonts w:ascii="Times New Roman" w:hAnsi="Times New Roman" w:cs="Times New Roman"/>
          <w:sz w:val="28"/>
          <w:szCs w:val="28"/>
        </w:rPr>
        <w:t>Курочкарябушечка</w:t>
      </w:r>
      <w:proofErr w:type="spellEnd"/>
      <w:r w:rsidRPr="00C61778">
        <w:rPr>
          <w:rFonts w:ascii="Times New Roman" w:hAnsi="Times New Roman" w:cs="Times New Roman"/>
          <w:sz w:val="28"/>
          <w:szCs w:val="28"/>
        </w:rPr>
        <w:t xml:space="preserve">...», «На улице три курицы...», «Ночь пришла...», «Пальчик-мальчик...», «Привяжу я козлика», «Радуга-дуга...», «Сидит белка на тележке...», «Сорока, сорока...», «Тень, тень, </w:t>
      </w:r>
      <w:proofErr w:type="spellStart"/>
      <w:r w:rsidRPr="00C61778">
        <w:rPr>
          <w:rFonts w:ascii="Times New Roman" w:hAnsi="Times New Roman" w:cs="Times New Roman"/>
          <w:sz w:val="28"/>
          <w:szCs w:val="28"/>
        </w:rPr>
        <w:t>потетень</w:t>
      </w:r>
      <w:proofErr w:type="spellEnd"/>
      <w:r w:rsidRPr="00C61778">
        <w:rPr>
          <w:rFonts w:ascii="Times New Roman" w:hAnsi="Times New Roman" w:cs="Times New Roman"/>
          <w:sz w:val="28"/>
          <w:szCs w:val="28"/>
        </w:rPr>
        <w:t>...», «Тили-бом! Тили-бом!..», «Травка-муравка...», «Чики-чики-</w:t>
      </w:r>
      <w:proofErr w:type="spellStart"/>
      <w:r w:rsidRPr="00C61778">
        <w:rPr>
          <w:rFonts w:ascii="Times New Roman" w:hAnsi="Times New Roman" w:cs="Times New Roman"/>
          <w:sz w:val="28"/>
          <w:szCs w:val="28"/>
        </w:rPr>
        <w:t>чикалочки</w:t>
      </w:r>
      <w:proofErr w:type="spellEnd"/>
      <w:r w:rsidRPr="00C61778">
        <w:rPr>
          <w:rFonts w:ascii="Times New Roman" w:hAnsi="Times New Roman" w:cs="Times New Roman"/>
          <w:sz w:val="28"/>
          <w:szCs w:val="28"/>
        </w:rPr>
        <w:t xml:space="preserve">...». </w:t>
      </w:r>
    </w:p>
    <w:p w14:paraId="0CD03BA6" w14:textId="77777777" w:rsidR="00A51EA1" w:rsidRPr="00C61778" w:rsidRDefault="00A51EA1" w:rsidP="009F3187">
      <w:pPr>
        <w:spacing w:after="0"/>
        <w:jc w:val="both"/>
        <w:rPr>
          <w:rFonts w:ascii="Times New Roman" w:hAnsi="Times New Roman" w:cs="Times New Roman"/>
          <w:sz w:val="28"/>
          <w:szCs w:val="28"/>
        </w:rPr>
      </w:pPr>
      <w:r w:rsidRPr="00C61778">
        <w:rPr>
          <w:rFonts w:ascii="Times New Roman" w:hAnsi="Times New Roman" w:cs="Times New Roman"/>
          <w:b/>
          <w:bCs/>
          <w:i/>
          <w:iCs/>
          <w:sz w:val="28"/>
          <w:szCs w:val="28"/>
        </w:rPr>
        <w:t>Русские народные сказки.</w:t>
      </w:r>
      <w:r w:rsidRPr="00C61778">
        <w:rPr>
          <w:rFonts w:ascii="Times New Roman" w:hAnsi="Times New Roman" w:cs="Times New Roman"/>
          <w:sz w:val="28"/>
          <w:szCs w:val="28"/>
        </w:rPr>
        <w:t xml:space="preserve"> </w:t>
      </w:r>
    </w:p>
    <w:p w14:paraId="2B8D0A0D" w14:textId="77777777" w:rsidR="00A51EA1" w:rsidRPr="00C61778" w:rsidRDefault="00A51EA1" w:rsidP="009F3187">
      <w:pPr>
        <w:spacing w:after="0"/>
        <w:jc w:val="both"/>
        <w:rPr>
          <w:rFonts w:ascii="Times New Roman" w:hAnsi="Times New Roman" w:cs="Times New Roman"/>
          <w:sz w:val="28"/>
          <w:szCs w:val="28"/>
        </w:rPr>
      </w:pPr>
      <w:r w:rsidRPr="00C61778">
        <w:rPr>
          <w:rFonts w:ascii="Times New Roman" w:hAnsi="Times New Roman" w:cs="Times New Roman"/>
          <w:sz w:val="28"/>
          <w:szCs w:val="28"/>
        </w:rPr>
        <w:t xml:space="preserve">«Бычок – черный бочок, белые копытца» (обработка М. Булатова; «Волк и козлята» (обработка А.Н. Толстого); «Кот, петух и лиса» (обработка М. Боголюбской); «Лиса и заяц» (обработка В. Даля); «Снегурочка и лиса» (обработка М. Булатова); «У страха глаза велики» (обработка М. Серовой). </w:t>
      </w:r>
    </w:p>
    <w:p w14:paraId="5CC757C8" w14:textId="77777777" w:rsidR="00A51EA1" w:rsidRPr="00C61778" w:rsidRDefault="00A51EA1" w:rsidP="009F3187">
      <w:pPr>
        <w:spacing w:after="0"/>
        <w:jc w:val="both"/>
        <w:rPr>
          <w:rFonts w:ascii="Times New Roman" w:hAnsi="Times New Roman" w:cs="Times New Roman"/>
          <w:sz w:val="28"/>
          <w:szCs w:val="28"/>
        </w:rPr>
      </w:pPr>
      <w:r w:rsidRPr="00C61778">
        <w:rPr>
          <w:rFonts w:ascii="Times New Roman" w:hAnsi="Times New Roman" w:cs="Times New Roman"/>
          <w:b/>
          <w:bCs/>
          <w:i/>
          <w:iCs/>
          <w:sz w:val="28"/>
          <w:szCs w:val="28"/>
        </w:rPr>
        <w:t>Фольклор народов мира</w:t>
      </w:r>
      <w:r w:rsidRPr="00C61778">
        <w:rPr>
          <w:rFonts w:ascii="Times New Roman" w:hAnsi="Times New Roman" w:cs="Times New Roman"/>
          <w:sz w:val="28"/>
          <w:szCs w:val="28"/>
        </w:rPr>
        <w:t>.</w:t>
      </w:r>
    </w:p>
    <w:p w14:paraId="667F834C" w14:textId="77777777" w:rsidR="00A51EA1" w:rsidRPr="00C61778" w:rsidRDefault="00A51EA1" w:rsidP="009F3187">
      <w:pPr>
        <w:spacing w:after="0"/>
        <w:jc w:val="both"/>
        <w:rPr>
          <w:rFonts w:ascii="Times New Roman" w:hAnsi="Times New Roman" w:cs="Times New Roman"/>
          <w:sz w:val="28"/>
          <w:szCs w:val="28"/>
        </w:rPr>
      </w:pPr>
      <w:r w:rsidRPr="00C61778">
        <w:rPr>
          <w:rFonts w:ascii="Times New Roman" w:hAnsi="Times New Roman" w:cs="Times New Roman"/>
          <w:sz w:val="28"/>
          <w:szCs w:val="28"/>
        </w:rPr>
        <w:t xml:space="preserve"> Песенки. «Кораблик», «Храбрецы», «Маленькие феи», «Три зверолова» англ., обр. С. Маршака; «Что за грохот», пер. с латыша. С. </w:t>
      </w:r>
    </w:p>
    <w:p w14:paraId="44DCED2D" w14:textId="77777777" w:rsidR="00A51EA1" w:rsidRPr="00C61778" w:rsidRDefault="00A51EA1" w:rsidP="009F3187">
      <w:pPr>
        <w:spacing w:after="0"/>
        <w:jc w:val="both"/>
        <w:rPr>
          <w:rFonts w:ascii="Times New Roman" w:hAnsi="Times New Roman" w:cs="Times New Roman"/>
          <w:sz w:val="28"/>
          <w:szCs w:val="28"/>
        </w:rPr>
      </w:pPr>
      <w:r w:rsidRPr="00C61778">
        <w:rPr>
          <w:rFonts w:ascii="Times New Roman" w:hAnsi="Times New Roman" w:cs="Times New Roman"/>
          <w:sz w:val="28"/>
          <w:szCs w:val="28"/>
        </w:rPr>
        <w:t xml:space="preserve">Маршака; «Купите лук...», пер. с шотл. И. Токмаковой; «Разговор лягушек», «Несговорчивый удод», «Помогите!» пер. с </w:t>
      </w:r>
      <w:proofErr w:type="spellStart"/>
      <w:r w:rsidRPr="00C61778">
        <w:rPr>
          <w:rFonts w:ascii="Times New Roman" w:hAnsi="Times New Roman" w:cs="Times New Roman"/>
          <w:sz w:val="28"/>
          <w:szCs w:val="28"/>
        </w:rPr>
        <w:t>чеш</w:t>
      </w:r>
      <w:proofErr w:type="spellEnd"/>
      <w:r w:rsidRPr="00C61778">
        <w:rPr>
          <w:rFonts w:ascii="Times New Roman" w:hAnsi="Times New Roman" w:cs="Times New Roman"/>
          <w:sz w:val="28"/>
          <w:szCs w:val="28"/>
        </w:rPr>
        <w:t xml:space="preserve">. С. Маршака. </w:t>
      </w:r>
    </w:p>
    <w:p w14:paraId="6A83A6C5" w14:textId="77777777" w:rsidR="00A51EA1" w:rsidRPr="00C61778" w:rsidRDefault="00A51EA1" w:rsidP="009F3187">
      <w:pPr>
        <w:spacing w:after="0"/>
        <w:jc w:val="both"/>
        <w:rPr>
          <w:rFonts w:ascii="Times New Roman" w:hAnsi="Times New Roman" w:cs="Times New Roman"/>
          <w:sz w:val="28"/>
          <w:szCs w:val="28"/>
        </w:rPr>
      </w:pPr>
      <w:r w:rsidRPr="00C61778">
        <w:rPr>
          <w:rFonts w:ascii="Times New Roman" w:hAnsi="Times New Roman" w:cs="Times New Roman"/>
          <w:b/>
          <w:bCs/>
          <w:i/>
          <w:iCs/>
          <w:sz w:val="28"/>
          <w:szCs w:val="28"/>
        </w:rPr>
        <w:t>Сказки</w:t>
      </w:r>
      <w:r w:rsidRPr="00C61778">
        <w:rPr>
          <w:rFonts w:ascii="Times New Roman" w:hAnsi="Times New Roman" w:cs="Times New Roman"/>
          <w:sz w:val="28"/>
          <w:szCs w:val="28"/>
        </w:rPr>
        <w:t xml:space="preserve">. </w:t>
      </w:r>
    </w:p>
    <w:p w14:paraId="57A1C216" w14:textId="77777777" w:rsidR="00A51EA1" w:rsidRPr="00C61778" w:rsidRDefault="00A51EA1" w:rsidP="009F3187">
      <w:pPr>
        <w:spacing w:after="0"/>
        <w:jc w:val="both"/>
        <w:rPr>
          <w:rFonts w:ascii="Times New Roman" w:hAnsi="Times New Roman" w:cs="Times New Roman"/>
          <w:sz w:val="28"/>
          <w:szCs w:val="28"/>
        </w:rPr>
      </w:pPr>
      <w:r w:rsidRPr="00C61778">
        <w:rPr>
          <w:rFonts w:ascii="Times New Roman" w:hAnsi="Times New Roman" w:cs="Times New Roman"/>
          <w:sz w:val="28"/>
          <w:szCs w:val="28"/>
        </w:rPr>
        <w:t xml:space="preserve">«Два жадных медвежонка», венг., обр. А. Краснова и В. </w:t>
      </w:r>
      <w:proofErr w:type="spellStart"/>
      <w:r w:rsidRPr="00C61778">
        <w:rPr>
          <w:rFonts w:ascii="Times New Roman" w:hAnsi="Times New Roman" w:cs="Times New Roman"/>
          <w:sz w:val="28"/>
          <w:szCs w:val="28"/>
        </w:rPr>
        <w:t>Важдаева</w:t>
      </w:r>
      <w:proofErr w:type="spellEnd"/>
      <w:r w:rsidRPr="00C61778">
        <w:rPr>
          <w:rFonts w:ascii="Times New Roman" w:hAnsi="Times New Roman" w:cs="Times New Roman"/>
          <w:sz w:val="28"/>
          <w:szCs w:val="28"/>
        </w:rPr>
        <w:t xml:space="preserve">; «Упрямые козы», узб. обр. Ш. </w:t>
      </w:r>
      <w:proofErr w:type="spellStart"/>
      <w:r w:rsidRPr="00C61778">
        <w:rPr>
          <w:rFonts w:ascii="Times New Roman" w:hAnsi="Times New Roman" w:cs="Times New Roman"/>
          <w:sz w:val="28"/>
          <w:szCs w:val="28"/>
        </w:rPr>
        <w:t>Сагдуллы</w:t>
      </w:r>
      <w:proofErr w:type="spellEnd"/>
      <w:r w:rsidRPr="00C61778">
        <w:rPr>
          <w:rFonts w:ascii="Times New Roman" w:hAnsi="Times New Roman" w:cs="Times New Roman"/>
          <w:sz w:val="28"/>
          <w:szCs w:val="28"/>
        </w:rPr>
        <w:t xml:space="preserve">; «У солнышка в гостях», пер. с </w:t>
      </w:r>
      <w:proofErr w:type="spellStart"/>
      <w:r w:rsidRPr="00C61778">
        <w:rPr>
          <w:rFonts w:ascii="Times New Roman" w:hAnsi="Times New Roman" w:cs="Times New Roman"/>
          <w:sz w:val="28"/>
          <w:szCs w:val="28"/>
        </w:rPr>
        <w:t>словац</w:t>
      </w:r>
      <w:proofErr w:type="spellEnd"/>
      <w:r w:rsidRPr="00C61778">
        <w:rPr>
          <w:rFonts w:ascii="Times New Roman" w:hAnsi="Times New Roman" w:cs="Times New Roman"/>
          <w:sz w:val="28"/>
          <w:szCs w:val="28"/>
        </w:rPr>
        <w:t xml:space="preserve">. С. Могилевской и Л. Зориной; «Храбрец-молодец», пер. с </w:t>
      </w:r>
      <w:proofErr w:type="spellStart"/>
      <w:r w:rsidRPr="00C61778">
        <w:rPr>
          <w:rFonts w:ascii="Times New Roman" w:hAnsi="Times New Roman" w:cs="Times New Roman"/>
          <w:sz w:val="28"/>
          <w:szCs w:val="28"/>
        </w:rPr>
        <w:t>болг</w:t>
      </w:r>
      <w:proofErr w:type="spellEnd"/>
      <w:r w:rsidRPr="00C61778">
        <w:rPr>
          <w:rFonts w:ascii="Times New Roman" w:hAnsi="Times New Roman" w:cs="Times New Roman"/>
          <w:sz w:val="28"/>
          <w:szCs w:val="28"/>
        </w:rPr>
        <w:t xml:space="preserve">. Л. Грибовой; «Пых», белорус. обр. Н. </w:t>
      </w:r>
      <w:proofErr w:type="spellStart"/>
      <w:r w:rsidRPr="00C61778">
        <w:rPr>
          <w:rFonts w:ascii="Times New Roman" w:hAnsi="Times New Roman" w:cs="Times New Roman"/>
          <w:sz w:val="28"/>
          <w:szCs w:val="28"/>
        </w:rPr>
        <w:t>Мялика</w:t>
      </w:r>
      <w:proofErr w:type="spellEnd"/>
      <w:r w:rsidRPr="00C61778">
        <w:rPr>
          <w:rFonts w:ascii="Times New Roman" w:hAnsi="Times New Roman" w:cs="Times New Roman"/>
          <w:sz w:val="28"/>
          <w:szCs w:val="28"/>
        </w:rPr>
        <w:t xml:space="preserve">: «Лесной мишка и проказница мышка», латыш., обр. Ю. </w:t>
      </w:r>
    </w:p>
    <w:p w14:paraId="739F9CC2" w14:textId="77777777" w:rsidR="00A51EA1" w:rsidRPr="00C61778" w:rsidRDefault="00A51EA1" w:rsidP="009F3187">
      <w:pPr>
        <w:spacing w:after="0"/>
        <w:jc w:val="both"/>
        <w:rPr>
          <w:rFonts w:ascii="Times New Roman" w:hAnsi="Times New Roman" w:cs="Times New Roman"/>
          <w:sz w:val="28"/>
          <w:szCs w:val="28"/>
        </w:rPr>
      </w:pPr>
      <w:proofErr w:type="spellStart"/>
      <w:r w:rsidRPr="00C61778">
        <w:rPr>
          <w:rFonts w:ascii="Times New Roman" w:hAnsi="Times New Roman" w:cs="Times New Roman"/>
          <w:sz w:val="28"/>
          <w:szCs w:val="28"/>
        </w:rPr>
        <w:t>Ванага</w:t>
      </w:r>
      <w:proofErr w:type="spellEnd"/>
      <w:r w:rsidRPr="00C61778">
        <w:rPr>
          <w:rFonts w:ascii="Times New Roman" w:hAnsi="Times New Roman" w:cs="Times New Roman"/>
          <w:sz w:val="28"/>
          <w:szCs w:val="28"/>
        </w:rPr>
        <w:t xml:space="preserve">, пер. Л. Воронковой. </w:t>
      </w:r>
    </w:p>
    <w:p w14:paraId="4D4DA55A" w14:textId="77777777" w:rsidR="00A51EA1" w:rsidRPr="00C61778" w:rsidRDefault="00A51EA1" w:rsidP="009F3187">
      <w:pPr>
        <w:spacing w:after="0"/>
        <w:jc w:val="both"/>
        <w:rPr>
          <w:rFonts w:ascii="Times New Roman" w:hAnsi="Times New Roman" w:cs="Times New Roman"/>
          <w:b/>
          <w:bCs/>
          <w:i/>
          <w:iCs/>
          <w:sz w:val="28"/>
          <w:szCs w:val="28"/>
        </w:rPr>
      </w:pPr>
      <w:r w:rsidRPr="00C61778">
        <w:rPr>
          <w:rFonts w:ascii="Times New Roman" w:hAnsi="Times New Roman" w:cs="Times New Roman"/>
          <w:b/>
          <w:bCs/>
          <w:i/>
          <w:iCs/>
          <w:sz w:val="28"/>
          <w:szCs w:val="28"/>
        </w:rPr>
        <w:t xml:space="preserve">Произведения поэтов и писателей России. </w:t>
      </w:r>
    </w:p>
    <w:p w14:paraId="36CD56AC" w14:textId="77777777" w:rsidR="00A51EA1" w:rsidRPr="00C61778" w:rsidRDefault="00A51EA1" w:rsidP="009F3187">
      <w:pPr>
        <w:spacing w:after="0"/>
        <w:jc w:val="both"/>
        <w:rPr>
          <w:rFonts w:ascii="Times New Roman" w:hAnsi="Times New Roman" w:cs="Times New Roman"/>
          <w:sz w:val="28"/>
          <w:szCs w:val="28"/>
        </w:rPr>
      </w:pPr>
      <w:r w:rsidRPr="00C61778">
        <w:rPr>
          <w:rFonts w:ascii="Times New Roman" w:hAnsi="Times New Roman" w:cs="Times New Roman"/>
          <w:i/>
          <w:iCs/>
          <w:sz w:val="28"/>
          <w:szCs w:val="28"/>
        </w:rPr>
        <w:t>Поэзия.</w:t>
      </w:r>
      <w:r w:rsidRPr="00C61778">
        <w:rPr>
          <w:rFonts w:ascii="Times New Roman" w:hAnsi="Times New Roman" w:cs="Times New Roman"/>
          <w:sz w:val="28"/>
          <w:szCs w:val="28"/>
        </w:rPr>
        <w:t xml:space="preserve"> Бальмонт К.Д. «Осень»; Благинина Е.А. «Радуга»; Городецкий С.М. «Кто это?»; Заболоцкий Н.А. «Как мыши с котом воевали»; Кольцов А.В. «Дуют </w:t>
      </w:r>
      <w:r w:rsidRPr="00C61778">
        <w:rPr>
          <w:rFonts w:ascii="Times New Roman" w:hAnsi="Times New Roman" w:cs="Times New Roman"/>
          <w:sz w:val="28"/>
          <w:szCs w:val="28"/>
        </w:rPr>
        <w:lastRenderedPageBreak/>
        <w:t>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 по выбору); Токмакова И.П. «Медведь»; Чуковский К.И. «Мойдодыр», «</w:t>
      </w:r>
      <w:proofErr w:type="spellStart"/>
      <w:r w:rsidRPr="00C61778">
        <w:rPr>
          <w:rFonts w:ascii="Times New Roman" w:hAnsi="Times New Roman" w:cs="Times New Roman"/>
          <w:sz w:val="28"/>
          <w:szCs w:val="28"/>
        </w:rPr>
        <w:t>Мухацокотуха</w:t>
      </w:r>
      <w:proofErr w:type="spellEnd"/>
      <w:r w:rsidRPr="00C61778">
        <w:rPr>
          <w:rFonts w:ascii="Times New Roman" w:hAnsi="Times New Roman" w:cs="Times New Roman"/>
          <w:sz w:val="28"/>
          <w:szCs w:val="28"/>
        </w:rPr>
        <w:t xml:space="preserve">», «Ежики смеются», «Елка», Айболит», «Чудо-дерево», «Черепаха» (по выбору).  </w:t>
      </w:r>
    </w:p>
    <w:p w14:paraId="7E82CA50" w14:textId="77777777" w:rsidR="00A51EA1" w:rsidRPr="00C61778" w:rsidRDefault="00A51EA1" w:rsidP="009F3187">
      <w:pPr>
        <w:spacing w:after="0"/>
        <w:jc w:val="both"/>
        <w:rPr>
          <w:rFonts w:ascii="Times New Roman" w:hAnsi="Times New Roman" w:cs="Times New Roman"/>
          <w:sz w:val="28"/>
          <w:szCs w:val="28"/>
        </w:rPr>
      </w:pPr>
      <w:r w:rsidRPr="00C61778">
        <w:rPr>
          <w:rFonts w:ascii="Times New Roman" w:hAnsi="Times New Roman" w:cs="Times New Roman"/>
          <w:i/>
          <w:iCs/>
          <w:sz w:val="28"/>
          <w:szCs w:val="28"/>
        </w:rPr>
        <w:t>Проза</w:t>
      </w:r>
      <w:r w:rsidRPr="00C61778">
        <w:rPr>
          <w:rFonts w:ascii="Times New Roman" w:hAnsi="Times New Roman" w:cs="Times New Roman"/>
          <w:b/>
          <w:i/>
          <w:iCs/>
          <w:sz w:val="28"/>
          <w:szCs w:val="28"/>
        </w:rPr>
        <w:t>.</w:t>
      </w:r>
      <w:r w:rsidRPr="00C61778">
        <w:rPr>
          <w:rFonts w:ascii="Times New Roman" w:hAnsi="Times New Roman" w:cs="Times New Roman"/>
          <w:b/>
          <w:sz w:val="28"/>
          <w:szCs w:val="28"/>
        </w:rPr>
        <w:t xml:space="preserve"> </w:t>
      </w:r>
      <w:r w:rsidRPr="00C61778">
        <w:rPr>
          <w:rFonts w:ascii="Times New Roman" w:hAnsi="Times New Roman" w:cs="Times New Roman"/>
          <w:sz w:val="28"/>
          <w:szCs w:val="28"/>
        </w:rPr>
        <w:t xml:space="preserve">Бианки В.В. «Купание медвежат»; Воронкова Л.Ф. «Снег идет» (из книги «Снег идет»); Дмитриев Ю. «Синий шалашик»; Житков Б.С. «Что я видел»  (1-2 рассказа по выбору); </w:t>
      </w:r>
      <w:proofErr w:type="spellStart"/>
      <w:r w:rsidRPr="00C61778">
        <w:rPr>
          <w:rFonts w:ascii="Times New Roman" w:hAnsi="Times New Roman" w:cs="Times New Roman"/>
          <w:sz w:val="28"/>
          <w:szCs w:val="28"/>
        </w:rPr>
        <w:t>Зартайская</w:t>
      </w:r>
      <w:proofErr w:type="spellEnd"/>
      <w:r w:rsidRPr="00C61778">
        <w:rPr>
          <w:rFonts w:ascii="Times New Roman" w:hAnsi="Times New Roman" w:cs="Times New Roman"/>
          <w:sz w:val="28"/>
          <w:szCs w:val="28"/>
        </w:rPr>
        <w:t xml:space="preserve"> И. «Душевные истории про Пряника и Вареника»; Зощенко М.М. «Умная птичка»; Прокофьева С.Л. «Маша и </w:t>
      </w:r>
      <w:proofErr w:type="spellStart"/>
      <w:r w:rsidRPr="00C61778">
        <w:rPr>
          <w:rFonts w:ascii="Times New Roman" w:hAnsi="Times New Roman" w:cs="Times New Roman"/>
          <w:sz w:val="28"/>
          <w:szCs w:val="28"/>
        </w:rPr>
        <w:t>Ойка</w:t>
      </w:r>
      <w:proofErr w:type="spellEnd"/>
      <w:r w:rsidRPr="00C61778">
        <w:rPr>
          <w:rFonts w:ascii="Times New Roman" w:hAnsi="Times New Roman" w:cs="Times New Roman"/>
          <w:sz w:val="28"/>
          <w:szCs w:val="28"/>
        </w:rPr>
        <w:t xml:space="preserve">», «Сказка про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(1-2 рассказа по выбору); Ушинский К.Д. «Петушок с семьей», «Уточки», «Васька», «Лиса-Патрикеевна» (1-2 рассказа по выбору); Хармс Д.И. «Храбрый ёж». </w:t>
      </w:r>
    </w:p>
    <w:p w14:paraId="7A986A5A" w14:textId="77777777" w:rsidR="00A51EA1" w:rsidRPr="00C61778" w:rsidRDefault="00A51EA1" w:rsidP="009F3187">
      <w:pPr>
        <w:spacing w:after="0"/>
        <w:jc w:val="both"/>
        <w:rPr>
          <w:rFonts w:ascii="Times New Roman" w:hAnsi="Times New Roman" w:cs="Times New Roman"/>
          <w:b/>
          <w:bCs/>
          <w:i/>
          <w:iCs/>
          <w:sz w:val="28"/>
          <w:szCs w:val="28"/>
        </w:rPr>
      </w:pPr>
      <w:r w:rsidRPr="00C61778">
        <w:rPr>
          <w:rFonts w:ascii="Times New Roman" w:hAnsi="Times New Roman" w:cs="Times New Roman"/>
          <w:b/>
          <w:bCs/>
          <w:i/>
          <w:iCs/>
          <w:sz w:val="28"/>
          <w:szCs w:val="28"/>
        </w:rPr>
        <w:t xml:space="preserve">Произведения поэтов и писателей разных стран. </w:t>
      </w:r>
    </w:p>
    <w:p w14:paraId="4434F24F" w14:textId="77777777" w:rsidR="00A51EA1" w:rsidRPr="00C61778" w:rsidRDefault="00A51EA1" w:rsidP="009F3187">
      <w:pPr>
        <w:spacing w:after="0"/>
        <w:jc w:val="both"/>
        <w:rPr>
          <w:rFonts w:ascii="Times New Roman" w:hAnsi="Times New Roman" w:cs="Times New Roman"/>
          <w:sz w:val="28"/>
          <w:szCs w:val="28"/>
        </w:rPr>
      </w:pPr>
      <w:r w:rsidRPr="00C61778">
        <w:rPr>
          <w:rFonts w:ascii="Times New Roman" w:hAnsi="Times New Roman" w:cs="Times New Roman"/>
          <w:i/>
          <w:iCs/>
          <w:sz w:val="28"/>
          <w:szCs w:val="28"/>
        </w:rPr>
        <w:t>Поэзия.</w:t>
      </w:r>
      <w:r w:rsidRPr="00C61778">
        <w:rPr>
          <w:rFonts w:ascii="Times New Roman" w:hAnsi="Times New Roman" w:cs="Times New Roman"/>
          <w:sz w:val="28"/>
          <w:szCs w:val="28"/>
        </w:rPr>
        <w:t xml:space="preserve"> Виеру Г. «Ежик и барабан», пер. с </w:t>
      </w:r>
      <w:proofErr w:type="spellStart"/>
      <w:r w:rsidRPr="00C61778">
        <w:rPr>
          <w:rFonts w:ascii="Times New Roman" w:hAnsi="Times New Roman" w:cs="Times New Roman"/>
          <w:sz w:val="28"/>
          <w:szCs w:val="28"/>
        </w:rPr>
        <w:t>молд</w:t>
      </w:r>
      <w:proofErr w:type="spellEnd"/>
      <w:r w:rsidRPr="00C61778">
        <w:rPr>
          <w:rFonts w:ascii="Times New Roman" w:hAnsi="Times New Roman" w:cs="Times New Roman"/>
          <w:sz w:val="28"/>
          <w:szCs w:val="28"/>
        </w:rPr>
        <w:t xml:space="preserve">. Я. Акима; Воронько П. </w:t>
      </w:r>
    </w:p>
    <w:p w14:paraId="3E40A507" w14:textId="77777777" w:rsidR="00A51EA1" w:rsidRPr="00C61778" w:rsidRDefault="00A51EA1" w:rsidP="009F3187">
      <w:pPr>
        <w:spacing w:after="0"/>
        <w:jc w:val="both"/>
        <w:rPr>
          <w:rFonts w:ascii="Times New Roman" w:hAnsi="Times New Roman" w:cs="Times New Roman"/>
          <w:sz w:val="28"/>
          <w:szCs w:val="28"/>
        </w:rPr>
      </w:pPr>
      <w:r w:rsidRPr="00C61778">
        <w:rPr>
          <w:rFonts w:ascii="Times New Roman" w:hAnsi="Times New Roman" w:cs="Times New Roman"/>
          <w:sz w:val="28"/>
          <w:szCs w:val="28"/>
        </w:rPr>
        <w:t xml:space="preserve">«Хитрый ежик», пер. с укр. С. Маршака; </w:t>
      </w:r>
      <w:proofErr w:type="spellStart"/>
      <w:r w:rsidRPr="00C61778">
        <w:rPr>
          <w:rFonts w:ascii="Times New Roman" w:hAnsi="Times New Roman" w:cs="Times New Roman"/>
          <w:sz w:val="28"/>
          <w:szCs w:val="28"/>
        </w:rPr>
        <w:t>Дьюдни</w:t>
      </w:r>
      <w:proofErr w:type="spellEnd"/>
      <w:r w:rsidRPr="00C61778">
        <w:rPr>
          <w:rFonts w:ascii="Times New Roman" w:hAnsi="Times New Roman" w:cs="Times New Roman"/>
          <w:sz w:val="28"/>
          <w:szCs w:val="28"/>
        </w:rPr>
        <w:t xml:space="preserve"> А. «Лама красная пижама», пер.  Т. </w:t>
      </w:r>
      <w:proofErr w:type="spellStart"/>
      <w:r w:rsidRPr="00C61778">
        <w:rPr>
          <w:rFonts w:ascii="Times New Roman" w:hAnsi="Times New Roman" w:cs="Times New Roman"/>
          <w:sz w:val="28"/>
          <w:szCs w:val="28"/>
        </w:rPr>
        <w:t>Духановой</w:t>
      </w:r>
      <w:proofErr w:type="spellEnd"/>
      <w:r w:rsidRPr="00C61778">
        <w:rPr>
          <w:rFonts w:ascii="Times New Roman" w:hAnsi="Times New Roman" w:cs="Times New Roman"/>
          <w:sz w:val="28"/>
          <w:szCs w:val="28"/>
        </w:rPr>
        <w:t xml:space="preserve">; Забила Н.Л. «Карандаш», пер. с укр. 3. Александровой; </w:t>
      </w:r>
      <w:proofErr w:type="spellStart"/>
      <w:r w:rsidRPr="00C61778">
        <w:rPr>
          <w:rFonts w:ascii="Times New Roman" w:hAnsi="Times New Roman" w:cs="Times New Roman"/>
          <w:sz w:val="28"/>
          <w:szCs w:val="28"/>
        </w:rPr>
        <w:t>Капутикян</w:t>
      </w:r>
      <w:proofErr w:type="spellEnd"/>
      <w:r w:rsidRPr="00C61778">
        <w:rPr>
          <w:rFonts w:ascii="Times New Roman" w:hAnsi="Times New Roman" w:cs="Times New Roman"/>
          <w:sz w:val="28"/>
          <w:szCs w:val="28"/>
        </w:rPr>
        <w:t xml:space="preserve"> С. «Кто скорее допьет», пер. с </w:t>
      </w:r>
      <w:proofErr w:type="spellStart"/>
      <w:r w:rsidRPr="00C61778">
        <w:rPr>
          <w:rFonts w:ascii="Times New Roman" w:hAnsi="Times New Roman" w:cs="Times New Roman"/>
          <w:sz w:val="28"/>
          <w:szCs w:val="28"/>
        </w:rPr>
        <w:t>арм</w:t>
      </w:r>
      <w:proofErr w:type="spellEnd"/>
      <w:r w:rsidRPr="00C61778">
        <w:rPr>
          <w:rFonts w:ascii="Times New Roman" w:hAnsi="Times New Roman" w:cs="Times New Roman"/>
          <w:sz w:val="28"/>
          <w:szCs w:val="28"/>
        </w:rPr>
        <w:t xml:space="preserve">. Спендиаровой; Карем М. «Мой кот», пер. с франц. М. Кудиновой; </w:t>
      </w:r>
      <w:proofErr w:type="spellStart"/>
      <w:r w:rsidRPr="00C61778">
        <w:rPr>
          <w:rFonts w:ascii="Times New Roman" w:hAnsi="Times New Roman" w:cs="Times New Roman"/>
          <w:sz w:val="28"/>
          <w:szCs w:val="28"/>
        </w:rPr>
        <w:t>Макбратни</w:t>
      </w:r>
      <w:proofErr w:type="spellEnd"/>
      <w:r w:rsidRPr="00C61778">
        <w:rPr>
          <w:rFonts w:ascii="Times New Roman" w:hAnsi="Times New Roman" w:cs="Times New Roman"/>
          <w:sz w:val="28"/>
          <w:szCs w:val="28"/>
        </w:rPr>
        <w:t xml:space="preserve"> С. «Знаешь, как я тебя люблю», пер. Е. </w:t>
      </w:r>
      <w:proofErr w:type="gramStart"/>
      <w:r w:rsidRPr="00C61778">
        <w:rPr>
          <w:rFonts w:ascii="Times New Roman" w:hAnsi="Times New Roman" w:cs="Times New Roman"/>
          <w:sz w:val="28"/>
          <w:szCs w:val="28"/>
        </w:rPr>
        <w:t>Канищевой,  Я.</w:t>
      </w:r>
      <w:proofErr w:type="gramEnd"/>
      <w:r w:rsidRPr="00C61778">
        <w:rPr>
          <w:rFonts w:ascii="Times New Roman" w:hAnsi="Times New Roman" w:cs="Times New Roman"/>
          <w:sz w:val="28"/>
          <w:szCs w:val="28"/>
        </w:rPr>
        <w:t xml:space="preserve"> Шапиро; </w:t>
      </w:r>
      <w:proofErr w:type="spellStart"/>
      <w:r w:rsidRPr="00C61778">
        <w:rPr>
          <w:rFonts w:ascii="Times New Roman" w:hAnsi="Times New Roman" w:cs="Times New Roman"/>
          <w:sz w:val="28"/>
          <w:szCs w:val="28"/>
        </w:rPr>
        <w:t>Милева</w:t>
      </w:r>
      <w:proofErr w:type="spellEnd"/>
      <w:r w:rsidRPr="00C61778">
        <w:rPr>
          <w:rFonts w:ascii="Times New Roman" w:hAnsi="Times New Roman" w:cs="Times New Roman"/>
          <w:sz w:val="28"/>
          <w:szCs w:val="28"/>
        </w:rPr>
        <w:t xml:space="preserve"> Л. «</w:t>
      </w:r>
      <w:proofErr w:type="spellStart"/>
      <w:r w:rsidRPr="00C61778">
        <w:rPr>
          <w:rFonts w:ascii="Times New Roman" w:hAnsi="Times New Roman" w:cs="Times New Roman"/>
          <w:sz w:val="28"/>
          <w:szCs w:val="28"/>
        </w:rPr>
        <w:t>Быстроножка</w:t>
      </w:r>
      <w:proofErr w:type="spellEnd"/>
      <w:r w:rsidRPr="00C61778">
        <w:rPr>
          <w:rFonts w:ascii="Times New Roman" w:hAnsi="Times New Roman" w:cs="Times New Roman"/>
          <w:sz w:val="28"/>
          <w:szCs w:val="28"/>
        </w:rPr>
        <w:t xml:space="preserve"> и серая Одежка», пер. с </w:t>
      </w:r>
      <w:proofErr w:type="spellStart"/>
      <w:r w:rsidRPr="00C61778">
        <w:rPr>
          <w:rFonts w:ascii="Times New Roman" w:hAnsi="Times New Roman" w:cs="Times New Roman"/>
          <w:sz w:val="28"/>
          <w:szCs w:val="28"/>
        </w:rPr>
        <w:t>болг</w:t>
      </w:r>
      <w:proofErr w:type="spellEnd"/>
      <w:r w:rsidRPr="00C61778">
        <w:rPr>
          <w:rFonts w:ascii="Times New Roman" w:hAnsi="Times New Roman" w:cs="Times New Roman"/>
          <w:sz w:val="28"/>
          <w:szCs w:val="28"/>
        </w:rPr>
        <w:t xml:space="preserve">. М. Маринова. </w:t>
      </w:r>
    </w:p>
    <w:p w14:paraId="5107DFB3" w14:textId="77777777" w:rsidR="00A51EA1" w:rsidRPr="00C61778" w:rsidRDefault="00A51EA1" w:rsidP="009F3187">
      <w:pPr>
        <w:spacing w:after="0"/>
        <w:jc w:val="both"/>
        <w:rPr>
          <w:rFonts w:ascii="Times New Roman" w:hAnsi="Times New Roman" w:cs="Times New Roman"/>
          <w:sz w:val="28"/>
          <w:szCs w:val="28"/>
        </w:rPr>
      </w:pPr>
      <w:r w:rsidRPr="00C61778">
        <w:rPr>
          <w:rFonts w:ascii="Times New Roman" w:hAnsi="Times New Roman" w:cs="Times New Roman"/>
          <w:i/>
          <w:iCs/>
          <w:sz w:val="28"/>
          <w:szCs w:val="28"/>
        </w:rPr>
        <w:t>Проза</w:t>
      </w:r>
      <w:r w:rsidRPr="00C61778">
        <w:rPr>
          <w:rFonts w:ascii="Times New Roman" w:hAnsi="Times New Roman" w:cs="Times New Roman"/>
          <w:sz w:val="28"/>
          <w:szCs w:val="28"/>
        </w:rPr>
        <w:t xml:space="preserve">. </w:t>
      </w:r>
      <w:proofErr w:type="spellStart"/>
      <w:r w:rsidRPr="00C61778">
        <w:rPr>
          <w:rFonts w:ascii="Times New Roman" w:hAnsi="Times New Roman" w:cs="Times New Roman"/>
          <w:sz w:val="28"/>
          <w:szCs w:val="28"/>
        </w:rPr>
        <w:t>Бехлерова</w:t>
      </w:r>
      <w:proofErr w:type="spellEnd"/>
      <w:r w:rsidRPr="00C61778">
        <w:rPr>
          <w:rFonts w:ascii="Times New Roman" w:hAnsi="Times New Roman" w:cs="Times New Roman"/>
          <w:sz w:val="28"/>
          <w:szCs w:val="28"/>
        </w:rPr>
        <w:t xml:space="preserve"> Х. «Капустный лист», пер. с польск. Г. Лукина; Биссет Д. «Лягушка в зеркале», пер. с англ. Н. Шерешевской; </w:t>
      </w:r>
      <w:proofErr w:type="spellStart"/>
      <w:r w:rsidRPr="00C61778">
        <w:rPr>
          <w:rFonts w:ascii="Times New Roman" w:hAnsi="Times New Roman" w:cs="Times New Roman"/>
          <w:sz w:val="28"/>
          <w:szCs w:val="28"/>
        </w:rPr>
        <w:t>Муур</w:t>
      </w:r>
      <w:proofErr w:type="spellEnd"/>
      <w:r w:rsidRPr="00C61778">
        <w:rPr>
          <w:rFonts w:ascii="Times New Roman" w:hAnsi="Times New Roman" w:cs="Times New Roman"/>
          <w:sz w:val="28"/>
          <w:szCs w:val="28"/>
        </w:rPr>
        <w:t xml:space="preserve"> Л. «Крошка Енот и Тот, кто сидит в пруду», пер. с англ. О. Образцовой; Чапек Й. «В лесу» (из книги «Приключения песика и кошечки»), пер. </w:t>
      </w:r>
      <w:proofErr w:type="spellStart"/>
      <w:r w:rsidRPr="00C61778">
        <w:rPr>
          <w:rFonts w:ascii="Times New Roman" w:hAnsi="Times New Roman" w:cs="Times New Roman"/>
          <w:sz w:val="28"/>
          <w:szCs w:val="28"/>
        </w:rPr>
        <w:t>чешск</w:t>
      </w:r>
      <w:proofErr w:type="spellEnd"/>
      <w:r w:rsidRPr="00C61778">
        <w:rPr>
          <w:rFonts w:ascii="Times New Roman" w:hAnsi="Times New Roman" w:cs="Times New Roman"/>
          <w:sz w:val="28"/>
          <w:szCs w:val="28"/>
        </w:rPr>
        <w:t xml:space="preserve">. Г. Лукина.  </w:t>
      </w:r>
    </w:p>
    <w:p w14:paraId="361DADEB" w14:textId="77777777" w:rsidR="00A51EA1" w:rsidRPr="00C61778" w:rsidRDefault="00A51EA1" w:rsidP="009F3187">
      <w:pPr>
        <w:spacing w:after="0"/>
        <w:jc w:val="both"/>
        <w:rPr>
          <w:rFonts w:ascii="Times New Roman" w:hAnsi="Times New Roman" w:cs="Times New Roman"/>
          <w:sz w:val="28"/>
          <w:szCs w:val="28"/>
        </w:rPr>
      </w:pPr>
      <w:r w:rsidRPr="00C61778">
        <w:rPr>
          <w:rFonts w:ascii="Times New Roman" w:hAnsi="Times New Roman" w:cs="Times New Roman"/>
          <w:b/>
          <w:sz w:val="28"/>
          <w:szCs w:val="28"/>
        </w:rPr>
        <w:t xml:space="preserve">От 4 до 5 лет. </w:t>
      </w:r>
    </w:p>
    <w:p w14:paraId="2BA5ECAF" w14:textId="77777777" w:rsidR="00A51EA1" w:rsidRPr="00C61778" w:rsidRDefault="00A51EA1" w:rsidP="009F3187">
      <w:pPr>
        <w:spacing w:after="0"/>
        <w:jc w:val="both"/>
        <w:rPr>
          <w:rFonts w:ascii="Times New Roman" w:hAnsi="Times New Roman" w:cs="Times New Roman"/>
          <w:sz w:val="28"/>
          <w:szCs w:val="28"/>
        </w:rPr>
      </w:pPr>
      <w:r w:rsidRPr="00C61778">
        <w:rPr>
          <w:rFonts w:ascii="Times New Roman" w:hAnsi="Times New Roman" w:cs="Times New Roman"/>
          <w:b/>
          <w:bCs/>
          <w:i/>
          <w:iCs/>
          <w:sz w:val="28"/>
          <w:szCs w:val="28"/>
        </w:rPr>
        <w:t>Малые формы фольклора.</w:t>
      </w:r>
      <w:r w:rsidRPr="00C61778">
        <w:rPr>
          <w:rFonts w:ascii="Times New Roman" w:hAnsi="Times New Roman" w:cs="Times New Roman"/>
          <w:sz w:val="28"/>
          <w:szCs w:val="28"/>
        </w:rPr>
        <w:t xml:space="preserve"> «</w:t>
      </w:r>
      <w:proofErr w:type="spellStart"/>
      <w:r w:rsidRPr="00C61778">
        <w:rPr>
          <w:rFonts w:ascii="Times New Roman" w:hAnsi="Times New Roman" w:cs="Times New Roman"/>
          <w:sz w:val="28"/>
          <w:szCs w:val="28"/>
        </w:rPr>
        <w:t>Барашеньки</w:t>
      </w:r>
      <w:proofErr w:type="spellEnd"/>
      <w:r w:rsidRPr="00C61778">
        <w:rPr>
          <w:rFonts w:ascii="Times New Roman" w:hAnsi="Times New Roman" w:cs="Times New Roman"/>
          <w:sz w:val="28"/>
          <w:szCs w:val="28"/>
        </w:rPr>
        <w:t>…», «Гуси, вы гуси…», «</w:t>
      </w:r>
      <w:proofErr w:type="spellStart"/>
      <w:r w:rsidRPr="00C61778">
        <w:rPr>
          <w:rFonts w:ascii="Times New Roman" w:hAnsi="Times New Roman" w:cs="Times New Roman"/>
          <w:sz w:val="28"/>
          <w:szCs w:val="28"/>
        </w:rPr>
        <w:t>Дождикдождик</w:t>
      </w:r>
      <w:proofErr w:type="spellEnd"/>
      <w:r w:rsidRPr="00C61778">
        <w:rPr>
          <w:rFonts w:ascii="Times New Roman" w:hAnsi="Times New Roman" w:cs="Times New Roman"/>
          <w:sz w:val="28"/>
          <w:szCs w:val="28"/>
        </w:rPr>
        <w:t>, веселей», «Дон! Дон! Дон!...», «Жил у бабушки козел», «</w:t>
      </w:r>
      <w:proofErr w:type="spellStart"/>
      <w:r w:rsidRPr="00C61778">
        <w:rPr>
          <w:rFonts w:ascii="Times New Roman" w:hAnsi="Times New Roman" w:cs="Times New Roman"/>
          <w:sz w:val="28"/>
          <w:szCs w:val="28"/>
        </w:rPr>
        <w:t>Зайчишкатрусишка</w:t>
      </w:r>
      <w:proofErr w:type="spellEnd"/>
      <w:r w:rsidRPr="00C61778">
        <w:rPr>
          <w:rFonts w:ascii="Times New Roman" w:hAnsi="Times New Roman" w:cs="Times New Roman"/>
          <w:sz w:val="28"/>
          <w:szCs w:val="28"/>
        </w:rPr>
        <w:t xml:space="preserve">…»,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w:t>
      </w:r>
      <w:proofErr w:type="spellStart"/>
      <w:r w:rsidRPr="00C61778">
        <w:rPr>
          <w:rFonts w:ascii="Times New Roman" w:hAnsi="Times New Roman" w:cs="Times New Roman"/>
          <w:sz w:val="28"/>
          <w:szCs w:val="28"/>
        </w:rPr>
        <w:t>потетень</w:t>
      </w:r>
      <w:proofErr w:type="spellEnd"/>
      <w:r w:rsidRPr="00C61778">
        <w:rPr>
          <w:rFonts w:ascii="Times New Roman" w:hAnsi="Times New Roman" w:cs="Times New Roman"/>
          <w:sz w:val="28"/>
          <w:szCs w:val="28"/>
        </w:rPr>
        <w:t xml:space="preserve">».  </w:t>
      </w:r>
    </w:p>
    <w:p w14:paraId="1775C706" w14:textId="77777777" w:rsidR="00A51EA1" w:rsidRPr="00C61778" w:rsidRDefault="00A51EA1" w:rsidP="009F3187">
      <w:pPr>
        <w:spacing w:after="0"/>
        <w:jc w:val="both"/>
        <w:rPr>
          <w:rFonts w:ascii="Times New Roman" w:hAnsi="Times New Roman" w:cs="Times New Roman"/>
          <w:sz w:val="28"/>
          <w:szCs w:val="28"/>
        </w:rPr>
      </w:pPr>
      <w:r w:rsidRPr="00C61778">
        <w:rPr>
          <w:rFonts w:ascii="Times New Roman" w:hAnsi="Times New Roman" w:cs="Times New Roman"/>
          <w:b/>
          <w:bCs/>
          <w:i/>
          <w:iCs/>
          <w:sz w:val="28"/>
          <w:szCs w:val="28"/>
        </w:rPr>
        <w:t>Русские народные сказки.</w:t>
      </w:r>
      <w:r w:rsidRPr="00C61778">
        <w:rPr>
          <w:rFonts w:ascii="Times New Roman" w:hAnsi="Times New Roman" w:cs="Times New Roman"/>
          <w:sz w:val="28"/>
          <w:szCs w:val="28"/>
        </w:rPr>
        <w:t xml:space="preserve"> «Гуси-лебеди» (обработка М.А. Булатова); «</w:t>
      </w:r>
      <w:proofErr w:type="spellStart"/>
      <w:r w:rsidRPr="00C61778">
        <w:rPr>
          <w:rFonts w:ascii="Times New Roman" w:hAnsi="Times New Roman" w:cs="Times New Roman"/>
          <w:sz w:val="28"/>
          <w:szCs w:val="28"/>
        </w:rPr>
        <w:t>Жихарка</w:t>
      </w:r>
      <w:proofErr w:type="spellEnd"/>
      <w:r w:rsidRPr="00C61778">
        <w:rPr>
          <w:rFonts w:ascii="Times New Roman" w:hAnsi="Times New Roman" w:cs="Times New Roman"/>
          <w:sz w:val="28"/>
          <w:szCs w:val="28"/>
        </w:rPr>
        <w:t xml:space="preserve">» (обработка И. Карнауховой); «Заяц-хваста» (обработка А.Н. Толстого); «Зимовье» (обр. И. Соколова-Микитова); «Коза-дереза» (обработка М.А. </w:t>
      </w:r>
      <w:r w:rsidRPr="00C61778">
        <w:rPr>
          <w:rFonts w:ascii="Times New Roman" w:hAnsi="Times New Roman" w:cs="Times New Roman"/>
          <w:sz w:val="28"/>
          <w:szCs w:val="28"/>
        </w:rPr>
        <w:lastRenderedPageBreak/>
        <w:t>Булатова); «Петушок и бобовое зернышко» (обр. О. Капицы); «Лиса-лапотница» (</w:t>
      </w:r>
      <w:proofErr w:type="gramStart"/>
      <w:r w:rsidRPr="00C61778">
        <w:rPr>
          <w:rFonts w:ascii="Times New Roman" w:hAnsi="Times New Roman" w:cs="Times New Roman"/>
          <w:sz w:val="28"/>
          <w:szCs w:val="28"/>
        </w:rPr>
        <w:t>обработка  В.</w:t>
      </w:r>
      <w:proofErr w:type="gramEnd"/>
      <w:r w:rsidRPr="00C61778">
        <w:rPr>
          <w:rFonts w:ascii="Times New Roman" w:hAnsi="Times New Roman" w:cs="Times New Roman"/>
          <w:sz w:val="28"/>
          <w:szCs w:val="28"/>
        </w:rPr>
        <w:t xml:space="preserve"> Даля); «Лисичка-сестричка и волк (обработка М.А. Булатова); «Смоляной бычок» (обработка М.А. Булатова); «Снегурочка» (обработка М.А. Булатова).  </w:t>
      </w:r>
    </w:p>
    <w:p w14:paraId="1C60F5AB" w14:textId="77777777" w:rsidR="00A51EA1" w:rsidRPr="00C61778" w:rsidRDefault="00A51EA1" w:rsidP="009F3187">
      <w:pPr>
        <w:spacing w:after="0"/>
        <w:jc w:val="both"/>
        <w:rPr>
          <w:rFonts w:ascii="Times New Roman" w:hAnsi="Times New Roman" w:cs="Times New Roman"/>
          <w:sz w:val="28"/>
          <w:szCs w:val="28"/>
        </w:rPr>
      </w:pPr>
      <w:r w:rsidRPr="00C61778">
        <w:rPr>
          <w:rFonts w:ascii="Times New Roman" w:hAnsi="Times New Roman" w:cs="Times New Roman"/>
          <w:b/>
          <w:bCs/>
          <w:i/>
          <w:iCs/>
          <w:sz w:val="28"/>
          <w:szCs w:val="28"/>
        </w:rPr>
        <w:t>Фольклор народов мира</w:t>
      </w:r>
      <w:r w:rsidRPr="00C61778">
        <w:rPr>
          <w:rFonts w:ascii="Times New Roman" w:hAnsi="Times New Roman" w:cs="Times New Roman"/>
          <w:sz w:val="28"/>
          <w:szCs w:val="28"/>
        </w:rPr>
        <w:t xml:space="preserve">. </w:t>
      </w:r>
    </w:p>
    <w:p w14:paraId="4EBD5558" w14:textId="77777777" w:rsidR="00A51EA1" w:rsidRPr="00C61778" w:rsidRDefault="00A51EA1" w:rsidP="009F3187">
      <w:pPr>
        <w:spacing w:after="0"/>
        <w:jc w:val="both"/>
        <w:rPr>
          <w:rFonts w:ascii="Times New Roman" w:hAnsi="Times New Roman" w:cs="Times New Roman"/>
          <w:sz w:val="28"/>
          <w:szCs w:val="28"/>
        </w:rPr>
      </w:pPr>
      <w:r w:rsidRPr="00C61778">
        <w:rPr>
          <w:rFonts w:ascii="Times New Roman" w:hAnsi="Times New Roman" w:cs="Times New Roman"/>
          <w:sz w:val="28"/>
          <w:szCs w:val="28"/>
        </w:rPr>
        <w:t xml:space="preserve">Песенки. «Утята», франц., обр. Н. Гернет и С. Гиппиус; </w:t>
      </w:r>
    </w:p>
    <w:p w14:paraId="508001F6" w14:textId="77777777" w:rsidR="00A51EA1" w:rsidRPr="00C61778" w:rsidRDefault="00A51EA1" w:rsidP="009F3187">
      <w:pPr>
        <w:spacing w:after="0"/>
        <w:jc w:val="both"/>
        <w:rPr>
          <w:rFonts w:ascii="Times New Roman" w:hAnsi="Times New Roman" w:cs="Times New Roman"/>
          <w:sz w:val="28"/>
          <w:szCs w:val="28"/>
        </w:rPr>
      </w:pPr>
      <w:r w:rsidRPr="00C61778">
        <w:rPr>
          <w:rFonts w:ascii="Times New Roman" w:hAnsi="Times New Roman" w:cs="Times New Roman"/>
          <w:sz w:val="28"/>
          <w:szCs w:val="28"/>
        </w:rPr>
        <w:t xml:space="preserve">«Пальцы», пер. </w:t>
      </w:r>
      <w:proofErr w:type="spellStart"/>
      <w:r w:rsidRPr="00C61778">
        <w:rPr>
          <w:rFonts w:ascii="Times New Roman" w:hAnsi="Times New Roman" w:cs="Times New Roman"/>
          <w:sz w:val="28"/>
          <w:szCs w:val="28"/>
        </w:rPr>
        <w:t>снем</w:t>
      </w:r>
      <w:proofErr w:type="spellEnd"/>
      <w:r w:rsidRPr="00C61778">
        <w:rPr>
          <w:rFonts w:ascii="Times New Roman" w:hAnsi="Times New Roman" w:cs="Times New Roman"/>
          <w:sz w:val="28"/>
          <w:szCs w:val="28"/>
        </w:rPr>
        <w:t xml:space="preserve">. Л. Яхина; «Песня моряка» </w:t>
      </w:r>
      <w:proofErr w:type="spellStart"/>
      <w:r w:rsidRPr="00C61778">
        <w:rPr>
          <w:rFonts w:ascii="Times New Roman" w:hAnsi="Times New Roman" w:cs="Times New Roman"/>
          <w:sz w:val="28"/>
          <w:szCs w:val="28"/>
        </w:rPr>
        <w:t>норвежск</w:t>
      </w:r>
      <w:proofErr w:type="spellEnd"/>
      <w:r w:rsidRPr="00C61778">
        <w:rPr>
          <w:rFonts w:ascii="Times New Roman" w:hAnsi="Times New Roman" w:cs="Times New Roman"/>
          <w:sz w:val="28"/>
          <w:szCs w:val="28"/>
        </w:rPr>
        <w:t>. нар. песенка (</w:t>
      </w:r>
      <w:proofErr w:type="spellStart"/>
      <w:r w:rsidRPr="00C61778">
        <w:rPr>
          <w:rFonts w:ascii="Times New Roman" w:hAnsi="Times New Roman" w:cs="Times New Roman"/>
          <w:sz w:val="28"/>
          <w:szCs w:val="28"/>
        </w:rPr>
        <w:t>обработкаЮ.Вронского</w:t>
      </w:r>
      <w:proofErr w:type="spellEnd"/>
      <w:r w:rsidRPr="00C61778">
        <w:rPr>
          <w:rFonts w:ascii="Times New Roman" w:hAnsi="Times New Roman" w:cs="Times New Roman"/>
          <w:sz w:val="28"/>
          <w:szCs w:val="28"/>
        </w:rPr>
        <w:t>); «</w:t>
      </w:r>
      <w:proofErr w:type="spellStart"/>
      <w:r w:rsidRPr="00C61778">
        <w:rPr>
          <w:rFonts w:ascii="Times New Roman" w:hAnsi="Times New Roman" w:cs="Times New Roman"/>
          <w:sz w:val="28"/>
          <w:szCs w:val="28"/>
        </w:rPr>
        <w:t>Барабек</w:t>
      </w:r>
      <w:proofErr w:type="spellEnd"/>
      <w:r w:rsidRPr="00C61778">
        <w:rPr>
          <w:rFonts w:ascii="Times New Roman" w:hAnsi="Times New Roman" w:cs="Times New Roman"/>
          <w:sz w:val="28"/>
          <w:szCs w:val="28"/>
        </w:rPr>
        <w:t>», англ. (обработка К. Чуковского);</w:t>
      </w:r>
    </w:p>
    <w:p w14:paraId="59D810E8" w14:textId="77777777" w:rsidR="00A51EA1" w:rsidRPr="00C61778" w:rsidRDefault="00A51EA1" w:rsidP="009F3187">
      <w:pPr>
        <w:spacing w:after="0"/>
        <w:jc w:val="both"/>
        <w:rPr>
          <w:rFonts w:ascii="Times New Roman" w:hAnsi="Times New Roman" w:cs="Times New Roman"/>
          <w:sz w:val="28"/>
          <w:szCs w:val="28"/>
        </w:rPr>
      </w:pPr>
      <w:r w:rsidRPr="00C61778">
        <w:rPr>
          <w:rFonts w:ascii="Times New Roman" w:hAnsi="Times New Roman" w:cs="Times New Roman"/>
          <w:sz w:val="28"/>
          <w:szCs w:val="28"/>
        </w:rPr>
        <w:t xml:space="preserve"> «Шалтай-Болтай</w:t>
      </w:r>
      <w:proofErr w:type="gramStart"/>
      <w:r w:rsidRPr="00C61778">
        <w:rPr>
          <w:rFonts w:ascii="Times New Roman" w:hAnsi="Times New Roman" w:cs="Times New Roman"/>
          <w:sz w:val="28"/>
          <w:szCs w:val="28"/>
        </w:rPr>
        <w:t>»,</w:t>
      </w:r>
      <w:proofErr w:type="spellStart"/>
      <w:r w:rsidRPr="00C61778">
        <w:rPr>
          <w:rFonts w:ascii="Times New Roman" w:hAnsi="Times New Roman" w:cs="Times New Roman"/>
          <w:sz w:val="28"/>
          <w:szCs w:val="28"/>
        </w:rPr>
        <w:t>англ</w:t>
      </w:r>
      <w:proofErr w:type="spellEnd"/>
      <w:r w:rsidRPr="00C61778">
        <w:rPr>
          <w:rFonts w:ascii="Times New Roman" w:hAnsi="Times New Roman" w:cs="Times New Roman"/>
          <w:sz w:val="28"/>
          <w:szCs w:val="28"/>
        </w:rPr>
        <w:t>.</w:t>
      </w:r>
      <w:proofErr w:type="gramEnd"/>
      <w:r w:rsidRPr="00C61778">
        <w:rPr>
          <w:rFonts w:ascii="Times New Roman" w:hAnsi="Times New Roman" w:cs="Times New Roman"/>
          <w:sz w:val="28"/>
          <w:szCs w:val="28"/>
        </w:rPr>
        <w:t xml:space="preserve"> (обработка  С. Маршака). </w:t>
      </w:r>
    </w:p>
    <w:p w14:paraId="510D8C9E" w14:textId="77777777" w:rsidR="00A51EA1" w:rsidRPr="00C61778" w:rsidRDefault="00A51EA1" w:rsidP="009F3187">
      <w:pPr>
        <w:spacing w:after="0"/>
        <w:jc w:val="both"/>
        <w:rPr>
          <w:rFonts w:ascii="Times New Roman" w:hAnsi="Times New Roman" w:cs="Times New Roman"/>
          <w:sz w:val="28"/>
          <w:szCs w:val="28"/>
        </w:rPr>
      </w:pPr>
      <w:r w:rsidRPr="00C61778">
        <w:rPr>
          <w:rFonts w:ascii="Times New Roman" w:hAnsi="Times New Roman" w:cs="Times New Roman"/>
          <w:b/>
          <w:bCs/>
          <w:i/>
          <w:iCs/>
          <w:sz w:val="28"/>
          <w:szCs w:val="28"/>
        </w:rPr>
        <w:t>Сказки.</w:t>
      </w:r>
      <w:r w:rsidRPr="00C61778">
        <w:rPr>
          <w:rFonts w:ascii="Times New Roman" w:hAnsi="Times New Roman" w:cs="Times New Roman"/>
          <w:sz w:val="28"/>
          <w:szCs w:val="28"/>
        </w:rPr>
        <w:t xml:space="preserve"> «Бременские музыканты» из сказок братьев Гримм, пер. с. нем.  А. Введенского, под ред. С. Маршака; «Два жадных медвежонка», </w:t>
      </w:r>
      <w:proofErr w:type="spellStart"/>
      <w:r w:rsidRPr="00C61778">
        <w:rPr>
          <w:rFonts w:ascii="Times New Roman" w:hAnsi="Times New Roman" w:cs="Times New Roman"/>
          <w:sz w:val="28"/>
          <w:szCs w:val="28"/>
        </w:rPr>
        <w:t>венгер</w:t>
      </w:r>
      <w:proofErr w:type="spellEnd"/>
      <w:r w:rsidRPr="00C61778">
        <w:rPr>
          <w:rFonts w:ascii="Times New Roman" w:hAnsi="Times New Roman" w:cs="Times New Roman"/>
          <w:sz w:val="28"/>
          <w:szCs w:val="28"/>
        </w:rPr>
        <w:t xml:space="preserve">. сказка (обработка А. Красновой и В. </w:t>
      </w:r>
      <w:proofErr w:type="spellStart"/>
      <w:r w:rsidRPr="00C61778">
        <w:rPr>
          <w:rFonts w:ascii="Times New Roman" w:hAnsi="Times New Roman" w:cs="Times New Roman"/>
          <w:sz w:val="28"/>
          <w:szCs w:val="28"/>
        </w:rPr>
        <w:t>Важдаева</w:t>
      </w:r>
      <w:proofErr w:type="spellEnd"/>
      <w:r w:rsidRPr="00C61778">
        <w:rPr>
          <w:rFonts w:ascii="Times New Roman" w:hAnsi="Times New Roman" w:cs="Times New Roman"/>
          <w:sz w:val="28"/>
          <w:szCs w:val="28"/>
        </w:rPr>
        <w:t>); «Колосок», укр. нар. сказка (</w:t>
      </w:r>
      <w:proofErr w:type="gramStart"/>
      <w:r w:rsidRPr="00C61778">
        <w:rPr>
          <w:rFonts w:ascii="Times New Roman" w:hAnsi="Times New Roman" w:cs="Times New Roman"/>
          <w:sz w:val="28"/>
          <w:szCs w:val="28"/>
        </w:rPr>
        <w:t>обработка  С.</w:t>
      </w:r>
      <w:proofErr w:type="gramEnd"/>
      <w:r w:rsidRPr="00C61778">
        <w:rPr>
          <w:rFonts w:ascii="Times New Roman" w:hAnsi="Times New Roman" w:cs="Times New Roman"/>
          <w:sz w:val="28"/>
          <w:szCs w:val="28"/>
        </w:rPr>
        <w:t xml:space="preserve"> Могилевской); «Красная Шапочка», из сказок Ш. Перро, пер. с франц. Т. Габбе; «Три поросенка», пер. с англ. С. Михалкова. </w:t>
      </w:r>
    </w:p>
    <w:p w14:paraId="0FD8584D" w14:textId="77777777" w:rsidR="00A51EA1" w:rsidRPr="00C61778" w:rsidRDefault="00A51EA1" w:rsidP="009F3187">
      <w:pPr>
        <w:spacing w:after="0"/>
        <w:jc w:val="both"/>
        <w:rPr>
          <w:rFonts w:ascii="Times New Roman" w:hAnsi="Times New Roman" w:cs="Times New Roman"/>
          <w:b/>
          <w:bCs/>
          <w:i/>
          <w:iCs/>
          <w:sz w:val="28"/>
          <w:szCs w:val="28"/>
        </w:rPr>
      </w:pPr>
      <w:r w:rsidRPr="00C61778">
        <w:rPr>
          <w:rFonts w:ascii="Times New Roman" w:hAnsi="Times New Roman" w:cs="Times New Roman"/>
          <w:b/>
          <w:bCs/>
          <w:i/>
          <w:iCs/>
          <w:sz w:val="28"/>
          <w:szCs w:val="28"/>
        </w:rPr>
        <w:t xml:space="preserve">Произведения поэтов и писателей России. </w:t>
      </w:r>
    </w:p>
    <w:p w14:paraId="79C03FB6" w14:textId="77777777" w:rsidR="00A51EA1" w:rsidRPr="00C61778" w:rsidRDefault="00A51EA1" w:rsidP="009F3187">
      <w:pPr>
        <w:spacing w:after="0"/>
        <w:jc w:val="both"/>
        <w:rPr>
          <w:rFonts w:ascii="Times New Roman" w:hAnsi="Times New Roman" w:cs="Times New Roman"/>
          <w:sz w:val="28"/>
          <w:szCs w:val="28"/>
        </w:rPr>
      </w:pPr>
      <w:r w:rsidRPr="00C61778">
        <w:rPr>
          <w:rFonts w:ascii="Times New Roman" w:hAnsi="Times New Roman" w:cs="Times New Roman"/>
          <w:i/>
          <w:iCs/>
          <w:sz w:val="28"/>
          <w:szCs w:val="28"/>
        </w:rPr>
        <w:t>Поэзия.</w:t>
      </w:r>
      <w:r w:rsidRPr="00C61778">
        <w:rPr>
          <w:rFonts w:ascii="Times New Roman" w:hAnsi="Times New Roman" w:cs="Times New Roman"/>
          <w:sz w:val="28"/>
          <w:szCs w:val="28"/>
        </w:rPr>
        <w:t xml:space="preserve"> Аким Я.Л. «Первый снег»; Александрова З.Н. «Таня пропала», «Теплый дождик» (по выбору); Бальмонт К.Д. «Росинка»; Барто А.Л. «Уехали»,  «Я знаю, что надо придумать» (по выбору); Берестов В.Д. «</w:t>
      </w:r>
      <w:proofErr w:type="spellStart"/>
      <w:r w:rsidRPr="00C61778">
        <w:rPr>
          <w:rFonts w:ascii="Times New Roman" w:hAnsi="Times New Roman" w:cs="Times New Roman"/>
          <w:sz w:val="28"/>
          <w:szCs w:val="28"/>
        </w:rPr>
        <w:t>Искалочка</w:t>
      </w:r>
      <w:proofErr w:type="spellEnd"/>
      <w:r w:rsidRPr="00C61778">
        <w:rPr>
          <w:rFonts w:ascii="Times New Roman" w:hAnsi="Times New Roman" w:cs="Times New Roman"/>
          <w:sz w:val="28"/>
          <w:szCs w:val="28"/>
        </w:rPr>
        <w:t xml:space="preserve">»;  Благинина Е.А. «Дождик, дождик…», «Посидим в тишине» (по выбору); Брюсов В.Я. «Колыбельная»; Бунин И.А. «Листопад» (отрывок); </w:t>
      </w:r>
      <w:proofErr w:type="spellStart"/>
      <w:r w:rsidRPr="00C61778">
        <w:rPr>
          <w:rFonts w:ascii="Times New Roman" w:hAnsi="Times New Roman" w:cs="Times New Roman"/>
          <w:sz w:val="28"/>
          <w:szCs w:val="28"/>
        </w:rPr>
        <w:t>Гамазкова</w:t>
      </w:r>
      <w:proofErr w:type="spellEnd"/>
      <w:r w:rsidRPr="00C61778">
        <w:rPr>
          <w:rFonts w:ascii="Times New Roman" w:hAnsi="Times New Roman" w:cs="Times New Roman"/>
          <w:sz w:val="28"/>
          <w:szCs w:val="28"/>
        </w:rPr>
        <w:t xml:space="preserve"> И. «Колыбельная для бабушки»; Гернет Н. и Хармс Д. «Очень-очень вкусный пирог»; Есенин С.А. «Поет зима – аукает…»; Заходер Б.В. «Волчок», «</w:t>
      </w:r>
      <w:proofErr w:type="spellStart"/>
      <w:r w:rsidRPr="00C61778">
        <w:rPr>
          <w:rFonts w:ascii="Times New Roman" w:hAnsi="Times New Roman" w:cs="Times New Roman"/>
          <w:sz w:val="28"/>
          <w:szCs w:val="28"/>
        </w:rPr>
        <w:t>Кискино</w:t>
      </w:r>
      <w:proofErr w:type="spellEnd"/>
      <w:r w:rsidRPr="00C61778">
        <w:rPr>
          <w:rFonts w:ascii="Times New Roman" w:hAnsi="Times New Roman" w:cs="Times New Roman"/>
          <w:sz w:val="28"/>
          <w:szCs w:val="28"/>
        </w:rPr>
        <w:t xml:space="preserve"> горе» (по выбору); Кушак Ю.Н. «Сорок </w:t>
      </w:r>
      <w:proofErr w:type="spellStart"/>
      <w:r w:rsidRPr="00C61778">
        <w:rPr>
          <w:rFonts w:ascii="Times New Roman" w:hAnsi="Times New Roman" w:cs="Times New Roman"/>
          <w:sz w:val="28"/>
          <w:szCs w:val="28"/>
        </w:rPr>
        <w:t>сорок</w:t>
      </w:r>
      <w:proofErr w:type="spellEnd"/>
      <w:r w:rsidRPr="00C61778">
        <w:rPr>
          <w:rFonts w:ascii="Times New Roman" w:hAnsi="Times New Roman" w:cs="Times New Roman"/>
          <w:sz w:val="28"/>
          <w:szCs w:val="28"/>
        </w:rPr>
        <w:t>»; Лукашина М. «Розовые очки», Маршак С.Я. «Багаж», «Про все на свете», «Вот какой рассеянный», «Мяч», «Усатый-полосатый», «Пограничники» (1-2 по выбору); Матвеева Н. «Она умеет превращаться»; Маяковский В.В. «Что такое хорошо и что такое плохо?»; Михалков С.В. «А что у Вас?», «Рисунок», «Дядя Степа – милиционер» (1-2 по выбору); Мориц Ю.П. «Песенка про сказку», «Дом гнома, гном – дома!», «Огромный собачий секрет» (1-2 по выбору); Мошковская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 Токмакова И.П. «Ивы», «Сосны», «</w:t>
      </w:r>
      <w:proofErr w:type="spellStart"/>
      <w:r w:rsidRPr="00C61778">
        <w:rPr>
          <w:rFonts w:ascii="Times New Roman" w:hAnsi="Times New Roman" w:cs="Times New Roman"/>
          <w:sz w:val="28"/>
          <w:szCs w:val="28"/>
        </w:rPr>
        <w:t>Плим</w:t>
      </w:r>
      <w:proofErr w:type="spellEnd"/>
      <w:r w:rsidRPr="00C61778">
        <w:rPr>
          <w:rFonts w:ascii="Times New Roman" w:hAnsi="Times New Roman" w:cs="Times New Roman"/>
          <w:sz w:val="28"/>
          <w:szCs w:val="28"/>
        </w:rPr>
        <w:t>», «Где спит рыбка?» (по выбору); Толстой А.К. «Колокольчики мои»; Усачев А. «Выбрал папа ёлочку»; Успенский Э.Н. «Разгром»; Фет А.А. «Мама! Глянь-ка из окошка…»; Хармс Д.И. «Очень страшная история», «Игра» (по выбору</w:t>
      </w:r>
      <w:proofErr w:type="gramStart"/>
      <w:r w:rsidRPr="00C61778">
        <w:rPr>
          <w:rFonts w:ascii="Times New Roman" w:hAnsi="Times New Roman" w:cs="Times New Roman"/>
          <w:sz w:val="28"/>
          <w:szCs w:val="28"/>
        </w:rPr>
        <w:t>);  Черный</w:t>
      </w:r>
      <w:proofErr w:type="gramEnd"/>
      <w:r w:rsidRPr="00C61778">
        <w:rPr>
          <w:rFonts w:ascii="Times New Roman" w:hAnsi="Times New Roman" w:cs="Times New Roman"/>
          <w:sz w:val="28"/>
          <w:szCs w:val="28"/>
        </w:rPr>
        <w:t xml:space="preserve"> С. «</w:t>
      </w:r>
      <w:proofErr w:type="spellStart"/>
      <w:r w:rsidRPr="00C61778">
        <w:rPr>
          <w:rFonts w:ascii="Times New Roman" w:hAnsi="Times New Roman" w:cs="Times New Roman"/>
          <w:sz w:val="28"/>
          <w:szCs w:val="28"/>
        </w:rPr>
        <w:t>Приставалка</w:t>
      </w:r>
      <w:proofErr w:type="spellEnd"/>
      <w:r w:rsidRPr="00C61778">
        <w:rPr>
          <w:rFonts w:ascii="Times New Roman" w:hAnsi="Times New Roman" w:cs="Times New Roman"/>
          <w:sz w:val="28"/>
          <w:szCs w:val="28"/>
        </w:rPr>
        <w:t>»; Чуковский К.И. «Путаница», «</w:t>
      </w:r>
      <w:proofErr w:type="spellStart"/>
      <w:r w:rsidRPr="00C61778">
        <w:rPr>
          <w:rFonts w:ascii="Times New Roman" w:hAnsi="Times New Roman" w:cs="Times New Roman"/>
          <w:sz w:val="28"/>
          <w:szCs w:val="28"/>
        </w:rPr>
        <w:t>Закаляка</w:t>
      </w:r>
      <w:proofErr w:type="spellEnd"/>
      <w:r w:rsidRPr="00C61778">
        <w:rPr>
          <w:rFonts w:ascii="Times New Roman" w:hAnsi="Times New Roman" w:cs="Times New Roman"/>
          <w:sz w:val="28"/>
          <w:szCs w:val="28"/>
        </w:rPr>
        <w:t xml:space="preserve">», «Радость», «Тараканище» (по выбору). </w:t>
      </w:r>
    </w:p>
    <w:p w14:paraId="5F591CBB" w14:textId="77777777" w:rsidR="00A51EA1" w:rsidRPr="00C61778" w:rsidRDefault="00A51EA1" w:rsidP="009F3187">
      <w:pPr>
        <w:spacing w:after="0"/>
        <w:jc w:val="both"/>
        <w:rPr>
          <w:rFonts w:ascii="Times New Roman" w:hAnsi="Times New Roman" w:cs="Times New Roman"/>
          <w:sz w:val="28"/>
          <w:szCs w:val="28"/>
        </w:rPr>
      </w:pPr>
      <w:r w:rsidRPr="00C61778">
        <w:rPr>
          <w:rFonts w:ascii="Times New Roman" w:hAnsi="Times New Roman" w:cs="Times New Roman"/>
          <w:i/>
          <w:iCs/>
          <w:sz w:val="28"/>
          <w:szCs w:val="28"/>
        </w:rPr>
        <w:t>Проза</w:t>
      </w:r>
      <w:r w:rsidRPr="00C61778">
        <w:rPr>
          <w:rFonts w:ascii="Times New Roman" w:hAnsi="Times New Roman" w:cs="Times New Roman"/>
          <w:sz w:val="28"/>
          <w:szCs w:val="28"/>
        </w:rPr>
        <w:t xml:space="preserve">. Абрамцева Н.К. «Дождик», «Как у зайчонка зуб болел» (по выбору); Берестов В.Д. «Как найти дорожку»; Бианки В.В. «Подкидыш», «Лис и </w:t>
      </w:r>
      <w:r w:rsidRPr="00C61778">
        <w:rPr>
          <w:rFonts w:ascii="Times New Roman" w:hAnsi="Times New Roman" w:cs="Times New Roman"/>
          <w:sz w:val="28"/>
          <w:szCs w:val="28"/>
        </w:rPr>
        <w:lastRenderedPageBreak/>
        <w:t xml:space="preserve">мышонок», «Первая охота», «Лесной колобок – колючий бок» (1-2 рассказа по выбору);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ребенок»,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 Сахарнов С.В. «Кто прячется лучше всех?»; Сладков Н.И. «Неслух»; Сутеев В.Г. «Мышонок и карандаш»; Тайц Я.М. «По пояс», «Все здесь» (по выбору); Толстой Л.Н. «Собака шла по дощечке…», «Хотела галка пить…», «Правда всего дороже», «Какая бывает роса на траве», «Отец приказал сыновьям…» (1-2 по выбору); Ушинский К.Д. «Ласточка»; Цыферов Г.М. «В медвежачий час»; Чарушин Е.И. «Тюпа, Томка и сорока» (1-2 рассказа по выбору).  </w:t>
      </w:r>
    </w:p>
    <w:p w14:paraId="78B01642" w14:textId="77777777" w:rsidR="00A51EA1" w:rsidRPr="00C61778" w:rsidRDefault="00A51EA1" w:rsidP="009F3187">
      <w:pPr>
        <w:spacing w:after="0"/>
        <w:jc w:val="both"/>
        <w:rPr>
          <w:rFonts w:ascii="Times New Roman" w:hAnsi="Times New Roman" w:cs="Times New Roman"/>
          <w:sz w:val="28"/>
          <w:szCs w:val="28"/>
        </w:rPr>
      </w:pPr>
      <w:r w:rsidRPr="00C61778">
        <w:rPr>
          <w:rFonts w:ascii="Times New Roman" w:hAnsi="Times New Roman" w:cs="Times New Roman"/>
          <w:i/>
          <w:iCs/>
          <w:sz w:val="28"/>
          <w:szCs w:val="28"/>
        </w:rPr>
        <w:t>Литературные сказки.</w:t>
      </w:r>
      <w:r w:rsidRPr="00C61778">
        <w:rPr>
          <w:rFonts w:ascii="Times New Roman" w:hAnsi="Times New Roman" w:cs="Times New Roman"/>
          <w:sz w:val="28"/>
          <w:szCs w:val="28"/>
        </w:rPr>
        <w:t xml:space="preserve"> Горький М. «</w:t>
      </w:r>
      <w:proofErr w:type="spellStart"/>
      <w:r w:rsidRPr="00C61778">
        <w:rPr>
          <w:rFonts w:ascii="Times New Roman" w:hAnsi="Times New Roman" w:cs="Times New Roman"/>
          <w:sz w:val="28"/>
          <w:szCs w:val="28"/>
        </w:rPr>
        <w:t>Воробьишко</w:t>
      </w:r>
      <w:proofErr w:type="spellEnd"/>
      <w:r w:rsidRPr="00C61778">
        <w:rPr>
          <w:rFonts w:ascii="Times New Roman" w:hAnsi="Times New Roman" w:cs="Times New Roman"/>
          <w:sz w:val="28"/>
          <w:szCs w:val="28"/>
        </w:rPr>
        <w:t>»; Мамин-Сибиряк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w:t>
      </w:r>
      <w:proofErr w:type="spellStart"/>
      <w:r w:rsidRPr="00C61778">
        <w:rPr>
          <w:rFonts w:ascii="Times New Roman" w:hAnsi="Times New Roman" w:cs="Times New Roman"/>
          <w:sz w:val="28"/>
          <w:szCs w:val="28"/>
        </w:rPr>
        <w:t>Федорино</w:t>
      </w:r>
      <w:proofErr w:type="spellEnd"/>
      <w:r w:rsidRPr="00C61778">
        <w:rPr>
          <w:rFonts w:ascii="Times New Roman" w:hAnsi="Times New Roman" w:cs="Times New Roman"/>
          <w:sz w:val="28"/>
          <w:szCs w:val="28"/>
        </w:rPr>
        <w:t xml:space="preserve"> горе», «Айболит и воробей» (1-2 рассказа по выбору). </w:t>
      </w:r>
    </w:p>
    <w:p w14:paraId="1652EA80" w14:textId="77777777" w:rsidR="00A51EA1" w:rsidRPr="00C61778" w:rsidRDefault="00A51EA1" w:rsidP="009F3187">
      <w:pPr>
        <w:spacing w:after="0"/>
        <w:jc w:val="both"/>
        <w:rPr>
          <w:rFonts w:ascii="Times New Roman" w:hAnsi="Times New Roman" w:cs="Times New Roman"/>
          <w:b/>
          <w:bCs/>
          <w:i/>
          <w:iCs/>
          <w:sz w:val="28"/>
          <w:szCs w:val="28"/>
        </w:rPr>
      </w:pPr>
      <w:r w:rsidRPr="00C61778">
        <w:rPr>
          <w:rFonts w:ascii="Times New Roman" w:hAnsi="Times New Roman" w:cs="Times New Roman"/>
          <w:b/>
          <w:bCs/>
          <w:i/>
          <w:iCs/>
          <w:sz w:val="28"/>
          <w:szCs w:val="28"/>
        </w:rPr>
        <w:t xml:space="preserve">Произведения поэтов и писателей разных стран </w:t>
      </w:r>
    </w:p>
    <w:p w14:paraId="05FAE22E" w14:textId="77777777" w:rsidR="00A51EA1" w:rsidRPr="00C61778" w:rsidRDefault="00A51EA1" w:rsidP="009F3187">
      <w:pPr>
        <w:spacing w:after="0"/>
        <w:jc w:val="both"/>
        <w:rPr>
          <w:rFonts w:ascii="Times New Roman" w:hAnsi="Times New Roman" w:cs="Times New Roman"/>
          <w:sz w:val="28"/>
          <w:szCs w:val="28"/>
        </w:rPr>
      </w:pPr>
      <w:r w:rsidRPr="00C61778">
        <w:rPr>
          <w:rFonts w:ascii="Times New Roman" w:hAnsi="Times New Roman" w:cs="Times New Roman"/>
          <w:i/>
          <w:iCs/>
          <w:sz w:val="28"/>
          <w:szCs w:val="28"/>
        </w:rPr>
        <w:t>Поэзия.</w:t>
      </w:r>
      <w:r w:rsidRPr="00C61778">
        <w:rPr>
          <w:rFonts w:ascii="Times New Roman" w:hAnsi="Times New Roman" w:cs="Times New Roman"/>
          <w:sz w:val="28"/>
          <w:szCs w:val="28"/>
        </w:rPr>
        <w:t xml:space="preserve"> </w:t>
      </w:r>
      <w:proofErr w:type="spellStart"/>
      <w:r w:rsidRPr="00C61778">
        <w:rPr>
          <w:rFonts w:ascii="Times New Roman" w:hAnsi="Times New Roman" w:cs="Times New Roman"/>
          <w:sz w:val="28"/>
          <w:szCs w:val="28"/>
        </w:rPr>
        <w:t>Бжехва</w:t>
      </w:r>
      <w:proofErr w:type="spellEnd"/>
      <w:r w:rsidRPr="00C61778">
        <w:rPr>
          <w:rFonts w:ascii="Times New Roman" w:hAnsi="Times New Roman" w:cs="Times New Roman"/>
          <w:sz w:val="28"/>
          <w:szCs w:val="28"/>
        </w:rPr>
        <w:t xml:space="preserve"> Я. «Клей», пер. с польск. Б. Заходер; </w:t>
      </w:r>
      <w:proofErr w:type="spellStart"/>
      <w:r w:rsidRPr="00C61778">
        <w:rPr>
          <w:rFonts w:ascii="Times New Roman" w:hAnsi="Times New Roman" w:cs="Times New Roman"/>
          <w:sz w:val="28"/>
          <w:szCs w:val="28"/>
        </w:rPr>
        <w:t>Грубин</w:t>
      </w:r>
      <w:proofErr w:type="spellEnd"/>
      <w:r w:rsidRPr="00C61778">
        <w:rPr>
          <w:rFonts w:ascii="Times New Roman" w:hAnsi="Times New Roman" w:cs="Times New Roman"/>
          <w:sz w:val="28"/>
          <w:szCs w:val="28"/>
        </w:rPr>
        <w:t xml:space="preserve"> Ф. «Слезы», пер. с </w:t>
      </w:r>
      <w:proofErr w:type="spellStart"/>
      <w:r w:rsidRPr="00C61778">
        <w:rPr>
          <w:rFonts w:ascii="Times New Roman" w:hAnsi="Times New Roman" w:cs="Times New Roman"/>
          <w:sz w:val="28"/>
          <w:szCs w:val="28"/>
        </w:rPr>
        <w:t>чеш</w:t>
      </w:r>
      <w:proofErr w:type="spellEnd"/>
      <w:r w:rsidRPr="00C61778">
        <w:rPr>
          <w:rFonts w:ascii="Times New Roman" w:hAnsi="Times New Roman" w:cs="Times New Roman"/>
          <w:sz w:val="28"/>
          <w:szCs w:val="28"/>
        </w:rPr>
        <w:t xml:space="preserve">. Е. </w:t>
      </w:r>
      <w:proofErr w:type="spellStart"/>
      <w:r w:rsidRPr="00C61778">
        <w:rPr>
          <w:rFonts w:ascii="Times New Roman" w:hAnsi="Times New Roman" w:cs="Times New Roman"/>
          <w:sz w:val="28"/>
          <w:szCs w:val="28"/>
        </w:rPr>
        <w:t>Солоновича</w:t>
      </w:r>
      <w:proofErr w:type="spellEnd"/>
      <w:r w:rsidRPr="00C61778">
        <w:rPr>
          <w:rFonts w:ascii="Times New Roman" w:hAnsi="Times New Roman" w:cs="Times New Roman"/>
          <w:sz w:val="28"/>
          <w:szCs w:val="28"/>
        </w:rPr>
        <w:t xml:space="preserve">; Квитко Л.М. «Бабушкины руки» (пер. с евр.  Т. Спендиаровой); Райнис Я. «Наперегонки», пер. </w:t>
      </w:r>
      <w:proofErr w:type="gramStart"/>
      <w:r w:rsidRPr="00C61778">
        <w:rPr>
          <w:rFonts w:ascii="Times New Roman" w:hAnsi="Times New Roman" w:cs="Times New Roman"/>
          <w:sz w:val="28"/>
          <w:szCs w:val="28"/>
        </w:rPr>
        <w:t>с латыш</w:t>
      </w:r>
      <w:proofErr w:type="gramEnd"/>
      <w:r w:rsidRPr="00C61778">
        <w:rPr>
          <w:rFonts w:ascii="Times New Roman" w:hAnsi="Times New Roman" w:cs="Times New Roman"/>
          <w:sz w:val="28"/>
          <w:szCs w:val="28"/>
        </w:rPr>
        <w:t xml:space="preserve">. Л. </w:t>
      </w:r>
      <w:proofErr w:type="spellStart"/>
      <w:r w:rsidRPr="00C61778">
        <w:rPr>
          <w:rFonts w:ascii="Times New Roman" w:hAnsi="Times New Roman" w:cs="Times New Roman"/>
          <w:sz w:val="28"/>
          <w:szCs w:val="28"/>
        </w:rPr>
        <w:t>Мезинова</w:t>
      </w:r>
      <w:proofErr w:type="spellEnd"/>
      <w:r w:rsidRPr="00C61778">
        <w:rPr>
          <w:rFonts w:ascii="Times New Roman" w:hAnsi="Times New Roman" w:cs="Times New Roman"/>
          <w:sz w:val="28"/>
          <w:szCs w:val="28"/>
        </w:rPr>
        <w:t xml:space="preserve">; </w:t>
      </w:r>
      <w:proofErr w:type="spellStart"/>
      <w:r w:rsidRPr="00C61778">
        <w:rPr>
          <w:rFonts w:ascii="Times New Roman" w:hAnsi="Times New Roman" w:cs="Times New Roman"/>
          <w:sz w:val="28"/>
          <w:szCs w:val="28"/>
        </w:rPr>
        <w:t>Тувим</w:t>
      </w:r>
      <w:proofErr w:type="spellEnd"/>
      <w:r w:rsidRPr="00C61778">
        <w:rPr>
          <w:rFonts w:ascii="Times New Roman" w:hAnsi="Times New Roman" w:cs="Times New Roman"/>
          <w:sz w:val="28"/>
          <w:szCs w:val="28"/>
        </w:rPr>
        <w:t xml:space="preserve"> Ю. «Чудеса», пер. с польск. В. Приходько; «Про пана </w:t>
      </w:r>
      <w:proofErr w:type="spellStart"/>
      <w:r w:rsidRPr="00C61778">
        <w:rPr>
          <w:rFonts w:ascii="Times New Roman" w:hAnsi="Times New Roman" w:cs="Times New Roman"/>
          <w:sz w:val="28"/>
          <w:szCs w:val="28"/>
        </w:rPr>
        <w:t>Трулялинского</w:t>
      </w:r>
      <w:proofErr w:type="spellEnd"/>
      <w:r w:rsidRPr="00C61778">
        <w:rPr>
          <w:rFonts w:ascii="Times New Roman" w:hAnsi="Times New Roman" w:cs="Times New Roman"/>
          <w:sz w:val="28"/>
          <w:szCs w:val="28"/>
        </w:rPr>
        <w:t xml:space="preserve">», пересказ с польск. Б. Заходера; «Овощи», пер с польск. С. Михалкова. </w:t>
      </w:r>
    </w:p>
    <w:p w14:paraId="04C3C29A" w14:textId="77777777" w:rsidR="00A51EA1" w:rsidRPr="00C61778" w:rsidRDefault="00A51EA1" w:rsidP="009F3187">
      <w:pPr>
        <w:spacing w:after="0"/>
        <w:jc w:val="both"/>
        <w:rPr>
          <w:rFonts w:ascii="Times New Roman" w:hAnsi="Times New Roman" w:cs="Times New Roman"/>
          <w:sz w:val="28"/>
          <w:szCs w:val="28"/>
        </w:rPr>
      </w:pPr>
      <w:r w:rsidRPr="00C61778">
        <w:rPr>
          <w:rFonts w:ascii="Times New Roman" w:hAnsi="Times New Roman" w:cs="Times New Roman"/>
          <w:i/>
          <w:iCs/>
          <w:sz w:val="28"/>
          <w:szCs w:val="28"/>
        </w:rPr>
        <w:t>Литературные сказки</w:t>
      </w:r>
      <w:r w:rsidRPr="00C61778">
        <w:rPr>
          <w:rFonts w:ascii="Times New Roman" w:hAnsi="Times New Roman" w:cs="Times New Roman"/>
          <w:sz w:val="28"/>
          <w:szCs w:val="28"/>
        </w:rPr>
        <w:t xml:space="preserve">. </w:t>
      </w:r>
      <w:proofErr w:type="spellStart"/>
      <w:r w:rsidRPr="00C61778">
        <w:rPr>
          <w:rFonts w:ascii="Times New Roman" w:hAnsi="Times New Roman" w:cs="Times New Roman"/>
          <w:sz w:val="28"/>
          <w:szCs w:val="28"/>
        </w:rPr>
        <w:t>Балинт</w:t>
      </w:r>
      <w:proofErr w:type="spellEnd"/>
      <w:r w:rsidRPr="00C61778">
        <w:rPr>
          <w:rFonts w:ascii="Times New Roman" w:hAnsi="Times New Roman" w:cs="Times New Roman"/>
          <w:sz w:val="28"/>
          <w:szCs w:val="28"/>
        </w:rPr>
        <w:t xml:space="preserve"> А. «Гном </w:t>
      </w:r>
      <w:proofErr w:type="spellStart"/>
      <w:r w:rsidRPr="00C61778">
        <w:rPr>
          <w:rFonts w:ascii="Times New Roman" w:hAnsi="Times New Roman" w:cs="Times New Roman"/>
          <w:sz w:val="28"/>
          <w:szCs w:val="28"/>
        </w:rPr>
        <w:t>Гномыч</w:t>
      </w:r>
      <w:proofErr w:type="spellEnd"/>
      <w:r w:rsidRPr="00C61778">
        <w:rPr>
          <w:rFonts w:ascii="Times New Roman" w:hAnsi="Times New Roman" w:cs="Times New Roman"/>
          <w:sz w:val="28"/>
          <w:szCs w:val="28"/>
        </w:rPr>
        <w:t xml:space="preserve"> и </w:t>
      </w:r>
      <w:proofErr w:type="spellStart"/>
      <w:r w:rsidRPr="00C61778">
        <w:rPr>
          <w:rFonts w:ascii="Times New Roman" w:hAnsi="Times New Roman" w:cs="Times New Roman"/>
          <w:sz w:val="28"/>
          <w:szCs w:val="28"/>
        </w:rPr>
        <w:t>Изюмка</w:t>
      </w:r>
      <w:proofErr w:type="spellEnd"/>
      <w:r w:rsidRPr="00C61778">
        <w:rPr>
          <w:rFonts w:ascii="Times New Roman" w:hAnsi="Times New Roman" w:cs="Times New Roman"/>
          <w:sz w:val="28"/>
          <w:szCs w:val="28"/>
        </w:rPr>
        <w:t xml:space="preserve">» (1-2 главы из книги по выбору), пер. с венг. Г. </w:t>
      </w:r>
      <w:proofErr w:type="spellStart"/>
      <w:r w:rsidRPr="00C61778">
        <w:rPr>
          <w:rFonts w:ascii="Times New Roman" w:hAnsi="Times New Roman" w:cs="Times New Roman"/>
          <w:sz w:val="28"/>
          <w:szCs w:val="28"/>
        </w:rPr>
        <w:t>Лейбутина</w:t>
      </w:r>
      <w:proofErr w:type="spellEnd"/>
      <w:r w:rsidRPr="00C61778">
        <w:rPr>
          <w:rFonts w:ascii="Times New Roman" w:hAnsi="Times New Roman" w:cs="Times New Roman"/>
          <w:sz w:val="28"/>
          <w:szCs w:val="28"/>
        </w:rPr>
        <w:t>; Дональдсон Д. «</w:t>
      </w:r>
      <w:proofErr w:type="spellStart"/>
      <w:r w:rsidRPr="00C61778">
        <w:rPr>
          <w:rFonts w:ascii="Times New Roman" w:hAnsi="Times New Roman" w:cs="Times New Roman"/>
          <w:sz w:val="28"/>
          <w:szCs w:val="28"/>
        </w:rPr>
        <w:t>Груффало</w:t>
      </w:r>
      <w:proofErr w:type="spellEnd"/>
      <w:r w:rsidRPr="00C61778">
        <w:rPr>
          <w:rFonts w:ascii="Times New Roman" w:hAnsi="Times New Roman" w:cs="Times New Roman"/>
          <w:sz w:val="28"/>
          <w:szCs w:val="28"/>
        </w:rPr>
        <w:t xml:space="preserve">», «Хочу к маме» (пер. М. </w:t>
      </w:r>
      <w:proofErr w:type="spellStart"/>
      <w:r w:rsidRPr="00C61778">
        <w:rPr>
          <w:rFonts w:ascii="Times New Roman" w:hAnsi="Times New Roman" w:cs="Times New Roman"/>
          <w:sz w:val="28"/>
          <w:szCs w:val="28"/>
        </w:rPr>
        <w:t>Бородицкой</w:t>
      </w:r>
      <w:proofErr w:type="spellEnd"/>
      <w:r w:rsidRPr="00C61778">
        <w:rPr>
          <w:rFonts w:ascii="Times New Roman" w:hAnsi="Times New Roman" w:cs="Times New Roman"/>
          <w:sz w:val="28"/>
          <w:szCs w:val="28"/>
        </w:rPr>
        <w:t xml:space="preserve">) (по выбору); </w:t>
      </w:r>
      <w:proofErr w:type="spellStart"/>
      <w:r w:rsidRPr="00C61778">
        <w:rPr>
          <w:rFonts w:ascii="Times New Roman" w:hAnsi="Times New Roman" w:cs="Times New Roman"/>
          <w:sz w:val="28"/>
          <w:szCs w:val="28"/>
        </w:rPr>
        <w:t>Ивамура</w:t>
      </w:r>
      <w:proofErr w:type="spellEnd"/>
      <w:r w:rsidRPr="00C61778">
        <w:rPr>
          <w:rFonts w:ascii="Times New Roman" w:hAnsi="Times New Roman" w:cs="Times New Roman"/>
          <w:sz w:val="28"/>
          <w:szCs w:val="28"/>
        </w:rPr>
        <w:t xml:space="preserve"> К. «14 лесных мышей» (пер.  Е. </w:t>
      </w:r>
      <w:proofErr w:type="spellStart"/>
      <w:r w:rsidRPr="00C61778">
        <w:rPr>
          <w:rFonts w:ascii="Times New Roman" w:hAnsi="Times New Roman" w:cs="Times New Roman"/>
          <w:sz w:val="28"/>
          <w:szCs w:val="28"/>
        </w:rPr>
        <w:t>Байбиковой</w:t>
      </w:r>
      <w:proofErr w:type="spellEnd"/>
      <w:r w:rsidRPr="00C61778">
        <w:rPr>
          <w:rFonts w:ascii="Times New Roman" w:hAnsi="Times New Roman" w:cs="Times New Roman"/>
          <w:sz w:val="28"/>
          <w:szCs w:val="28"/>
        </w:rPr>
        <w:t xml:space="preserve">); </w:t>
      </w:r>
      <w:proofErr w:type="spellStart"/>
      <w:r w:rsidRPr="00C61778">
        <w:rPr>
          <w:rFonts w:ascii="Times New Roman" w:hAnsi="Times New Roman" w:cs="Times New Roman"/>
          <w:sz w:val="28"/>
          <w:szCs w:val="28"/>
        </w:rPr>
        <w:t>Ингавес</w:t>
      </w:r>
      <w:proofErr w:type="spellEnd"/>
      <w:r w:rsidRPr="00C61778">
        <w:rPr>
          <w:rFonts w:ascii="Times New Roman" w:hAnsi="Times New Roman" w:cs="Times New Roman"/>
          <w:sz w:val="28"/>
          <w:szCs w:val="28"/>
        </w:rPr>
        <w:t xml:space="preserve"> Г. «Мишка Бруно» (пер. О. </w:t>
      </w:r>
      <w:proofErr w:type="spellStart"/>
      <w:r w:rsidRPr="00C61778">
        <w:rPr>
          <w:rFonts w:ascii="Times New Roman" w:hAnsi="Times New Roman" w:cs="Times New Roman"/>
          <w:sz w:val="28"/>
          <w:szCs w:val="28"/>
        </w:rPr>
        <w:t>Мяэотс</w:t>
      </w:r>
      <w:proofErr w:type="spellEnd"/>
      <w:r w:rsidRPr="00C61778">
        <w:rPr>
          <w:rFonts w:ascii="Times New Roman" w:hAnsi="Times New Roman" w:cs="Times New Roman"/>
          <w:sz w:val="28"/>
          <w:szCs w:val="28"/>
        </w:rPr>
        <w:t>); Керр Д. «</w:t>
      </w:r>
      <w:proofErr w:type="spellStart"/>
      <w:r w:rsidRPr="00C61778">
        <w:rPr>
          <w:rFonts w:ascii="Times New Roman" w:hAnsi="Times New Roman" w:cs="Times New Roman"/>
          <w:sz w:val="28"/>
          <w:szCs w:val="28"/>
        </w:rPr>
        <w:t>Мяули</w:t>
      </w:r>
      <w:proofErr w:type="spellEnd"/>
      <w:r w:rsidRPr="00C61778">
        <w:rPr>
          <w:rFonts w:ascii="Times New Roman" w:hAnsi="Times New Roman" w:cs="Times New Roman"/>
          <w:sz w:val="28"/>
          <w:szCs w:val="28"/>
        </w:rPr>
        <w:t xml:space="preserve">. Истории из жизни удивительной кошки» (пер. М. </w:t>
      </w:r>
      <w:proofErr w:type="spellStart"/>
      <w:r w:rsidRPr="00C61778">
        <w:rPr>
          <w:rFonts w:ascii="Times New Roman" w:hAnsi="Times New Roman" w:cs="Times New Roman"/>
          <w:sz w:val="28"/>
          <w:szCs w:val="28"/>
        </w:rPr>
        <w:t>Аромштам</w:t>
      </w:r>
      <w:proofErr w:type="spellEnd"/>
      <w:r w:rsidRPr="00C61778">
        <w:rPr>
          <w:rFonts w:ascii="Times New Roman" w:hAnsi="Times New Roman" w:cs="Times New Roman"/>
          <w:sz w:val="28"/>
          <w:szCs w:val="28"/>
        </w:rPr>
        <w:t xml:space="preserve">); </w:t>
      </w:r>
      <w:proofErr w:type="spellStart"/>
      <w:r w:rsidRPr="00C61778">
        <w:rPr>
          <w:rFonts w:ascii="Times New Roman" w:hAnsi="Times New Roman" w:cs="Times New Roman"/>
          <w:sz w:val="28"/>
          <w:szCs w:val="28"/>
        </w:rPr>
        <w:t>Лангройтер</w:t>
      </w:r>
      <w:proofErr w:type="spellEnd"/>
      <w:r w:rsidRPr="00C61778">
        <w:rPr>
          <w:rFonts w:ascii="Times New Roman" w:hAnsi="Times New Roman" w:cs="Times New Roman"/>
          <w:sz w:val="28"/>
          <w:szCs w:val="28"/>
        </w:rPr>
        <w:t xml:space="preserve"> Ю. «А дома лучше!» (пер. В. </w:t>
      </w:r>
      <w:proofErr w:type="spellStart"/>
      <w:r w:rsidRPr="00C61778">
        <w:rPr>
          <w:rFonts w:ascii="Times New Roman" w:hAnsi="Times New Roman" w:cs="Times New Roman"/>
          <w:sz w:val="28"/>
          <w:szCs w:val="28"/>
        </w:rPr>
        <w:t>Фербикова</w:t>
      </w:r>
      <w:proofErr w:type="spellEnd"/>
      <w:r w:rsidRPr="00C61778">
        <w:rPr>
          <w:rFonts w:ascii="Times New Roman" w:hAnsi="Times New Roman" w:cs="Times New Roman"/>
          <w:sz w:val="28"/>
          <w:szCs w:val="28"/>
        </w:rPr>
        <w:t>); Мугур Ф. «</w:t>
      </w:r>
      <w:proofErr w:type="spellStart"/>
      <w:r w:rsidRPr="00C61778">
        <w:rPr>
          <w:rFonts w:ascii="Times New Roman" w:hAnsi="Times New Roman" w:cs="Times New Roman"/>
          <w:sz w:val="28"/>
          <w:szCs w:val="28"/>
        </w:rPr>
        <w:t>Рилэ-Йепурилэ</w:t>
      </w:r>
      <w:proofErr w:type="spellEnd"/>
      <w:r w:rsidRPr="00C61778">
        <w:rPr>
          <w:rFonts w:ascii="Times New Roman" w:hAnsi="Times New Roman" w:cs="Times New Roman"/>
          <w:sz w:val="28"/>
          <w:szCs w:val="28"/>
        </w:rPr>
        <w:t xml:space="preserve"> и Жучок с золотыми крылышками» (пер. с </w:t>
      </w:r>
      <w:proofErr w:type="spellStart"/>
      <w:r w:rsidRPr="00C61778">
        <w:rPr>
          <w:rFonts w:ascii="Times New Roman" w:hAnsi="Times New Roman" w:cs="Times New Roman"/>
          <w:sz w:val="28"/>
          <w:szCs w:val="28"/>
        </w:rPr>
        <w:t>румынск</w:t>
      </w:r>
      <w:proofErr w:type="spellEnd"/>
      <w:r w:rsidRPr="00C61778">
        <w:rPr>
          <w:rFonts w:ascii="Times New Roman" w:hAnsi="Times New Roman" w:cs="Times New Roman"/>
          <w:sz w:val="28"/>
          <w:szCs w:val="28"/>
        </w:rPr>
        <w:t>. Д. Шполянской); Пенн О. «Поцелуй в ладошке» (пер. Е. Сорокиной); Родари Д. «Собака, которая не умела лаять» (из книги «Сказки, у которых три конца»), пер. с итал. И. Константиновой; Хогарт Э. «</w:t>
      </w:r>
      <w:proofErr w:type="spellStart"/>
      <w:r w:rsidRPr="00C61778">
        <w:rPr>
          <w:rFonts w:ascii="Times New Roman" w:hAnsi="Times New Roman" w:cs="Times New Roman"/>
          <w:sz w:val="28"/>
          <w:szCs w:val="28"/>
        </w:rPr>
        <w:t>Мафин</w:t>
      </w:r>
      <w:proofErr w:type="spellEnd"/>
      <w:r w:rsidRPr="00C61778">
        <w:rPr>
          <w:rFonts w:ascii="Times New Roman" w:hAnsi="Times New Roman" w:cs="Times New Roman"/>
          <w:sz w:val="28"/>
          <w:szCs w:val="28"/>
        </w:rPr>
        <w:t xml:space="preserve"> и его веселые друзья» (1-2 главы из книги по выбору), пер. с англ. О. Образцовой  и Н. </w:t>
      </w:r>
      <w:proofErr w:type="spellStart"/>
      <w:r w:rsidRPr="00C61778">
        <w:rPr>
          <w:rFonts w:ascii="Times New Roman" w:hAnsi="Times New Roman" w:cs="Times New Roman"/>
          <w:sz w:val="28"/>
          <w:szCs w:val="28"/>
        </w:rPr>
        <w:t>Шанько</w:t>
      </w:r>
      <w:proofErr w:type="spellEnd"/>
      <w:r w:rsidRPr="00C61778">
        <w:rPr>
          <w:rFonts w:ascii="Times New Roman" w:hAnsi="Times New Roman" w:cs="Times New Roman"/>
          <w:sz w:val="28"/>
          <w:szCs w:val="28"/>
        </w:rPr>
        <w:t xml:space="preserve">; </w:t>
      </w:r>
      <w:proofErr w:type="spellStart"/>
      <w:r w:rsidRPr="00C61778">
        <w:rPr>
          <w:rFonts w:ascii="Times New Roman" w:hAnsi="Times New Roman" w:cs="Times New Roman"/>
          <w:sz w:val="28"/>
          <w:szCs w:val="28"/>
        </w:rPr>
        <w:t>Юхансон</w:t>
      </w:r>
      <w:proofErr w:type="spellEnd"/>
      <w:r w:rsidRPr="00C61778">
        <w:rPr>
          <w:rFonts w:ascii="Times New Roman" w:hAnsi="Times New Roman" w:cs="Times New Roman"/>
          <w:sz w:val="28"/>
          <w:szCs w:val="28"/>
        </w:rPr>
        <w:t xml:space="preserve"> Г. «Мулле </w:t>
      </w:r>
      <w:proofErr w:type="spellStart"/>
      <w:r w:rsidRPr="00C61778">
        <w:rPr>
          <w:rFonts w:ascii="Times New Roman" w:hAnsi="Times New Roman" w:cs="Times New Roman"/>
          <w:sz w:val="28"/>
          <w:szCs w:val="28"/>
        </w:rPr>
        <w:t>Мек</w:t>
      </w:r>
      <w:proofErr w:type="spellEnd"/>
      <w:r w:rsidRPr="00C61778">
        <w:rPr>
          <w:rFonts w:ascii="Times New Roman" w:hAnsi="Times New Roman" w:cs="Times New Roman"/>
          <w:sz w:val="28"/>
          <w:szCs w:val="28"/>
        </w:rPr>
        <w:t xml:space="preserve"> и </w:t>
      </w:r>
      <w:proofErr w:type="spellStart"/>
      <w:r w:rsidRPr="00C61778">
        <w:rPr>
          <w:rFonts w:ascii="Times New Roman" w:hAnsi="Times New Roman" w:cs="Times New Roman"/>
          <w:sz w:val="28"/>
          <w:szCs w:val="28"/>
        </w:rPr>
        <w:t>Буффа</w:t>
      </w:r>
      <w:proofErr w:type="spellEnd"/>
      <w:r w:rsidRPr="00C61778">
        <w:rPr>
          <w:rFonts w:ascii="Times New Roman" w:hAnsi="Times New Roman" w:cs="Times New Roman"/>
          <w:sz w:val="28"/>
          <w:szCs w:val="28"/>
        </w:rPr>
        <w:t xml:space="preserve">» (пер. Л. </w:t>
      </w:r>
      <w:hyperlink r:id="rId10">
        <w:proofErr w:type="spellStart"/>
        <w:r w:rsidRPr="00C61778">
          <w:rPr>
            <w:rStyle w:val="a5"/>
            <w:rFonts w:ascii="Times New Roman" w:hAnsi="Times New Roman" w:cs="Times New Roman"/>
            <w:color w:val="auto"/>
            <w:sz w:val="28"/>
            <w:szCs w:val="28"/>
            <w:u w:val="none"/>
          </w:rPr>
          <w:t>Затолокиной</w:t>
        </w:r>
        <w:proofErr w:type="spellEnd"/>
        <w:r w:rsidRPr="00C61778">
          <w:rPr>
            <w:rStyle w:val="a5"/>
            <w:rFonts w:ascii="Times New Roman" w:hAnsi="Times New Roman" w:cs="Times New Roman"/>
            <w:color w:val="auto"/>
            <w:sz w:val="28"/>
            <w:szCs w:val="28"/>
            <w:u w:val="none"/>
          </w:rPr>
          <w:t>)</w:t>
        </w:r>
      </w:hyperlink>
      <w:hyperlink r:id="rId11">
        <w:r w:rsidRPr="00C61778">
          <w:rPr>
            <w:rStyle w:val="a5"/>
            <w:rFonts w:ascii="Times New Roman" w:hAnsi="Times New Roman" w:cs="Times New Roman"/>
            <w:color w:val="auto"/>
            <w:sz w:val="28"/>
            <w:szCs w:val="28"/>
            <w:u w:val="none"/>
          </w:rPr>
          <w:t>.</w:t>
        </w:r>
      </w:hyperlink>
      <w:r w:rsidRPr="00C61778">
        <w:rPr>
          <w:rFonts w:ascii="Times New Roman" w:hAnsi="Times New Roman" w:cs="Times New Roman"/>
          <w:sz w:val="28"/>
          <w:szCs w:val="28"/>
        </w:rPr>
        <w:t xml:space="preserve"> </w:t>
      </w:r>
    </w:p>
    <w:p w14:paraId="650D30C9" w14:textId="77777777" w:rsidR="00A51EA1" w:rsidRPr="00C61778" w:rsidRDefault="00A51EA1" w:rsidP="009F3187">
      <w:pPr>
        <w:spacing w:after="0"/>
        <w:jc w:val="both"/>
        <w:rPr>
          <w:rFonts w:ascii="Times New Roman" w:hAnsi="Times New Roman" w:cs="Times New Roman"/>
          <w:sz w:val="28"/>
          <w:szCs w:val="28"/>
        </w:rPr>
      </w:pPr>
      <w:r w:rsidRPr="00C61778">
        <w:rPr>
          <w:rFonts w:ascii="Times New Roman" w:hAnsi="Times New Roman" w:cs="Times New Roman"/>
          <w:b/>
          <w:sz w:val="28"/>
          <w:szCs w:val="28"/>
        </w:rPr>
        <w:t xml:space="preserve">От 5 до 6 лет. </w:t>
      </w:r>
    </w:p>
    <w:p w14:paraId="46157A9E" w14:textId="77777777" w:rsidR="00A51EA1" w:rsidRPr="00C61778" w:rsidRDefault="00A51EA1" w:rsidP="009F3187">
      <w:pPr>
        <w:spacing w:after="0"/>
        <w:jc w:val="both"/>
        <w:rPr>
          <w:rFonts w:ascii="Times New Roman" w:hAnsi="Times New Roman" w:cs="Times New Roman"/>
          <w:sz w:val="28"/>
          <w:szCs w:val="28"/>
        </w:rPr>
      </w:pPr>
      <w:r w:rsidRPr="00C61778">
        <w:rPr>
          <w:rFonts w:ascii="Times New Roman" w:hAnsi="Times New Roman" w:cs="Times New Roman"/>
          <w:b/>
          <w:bCs/>
          <w:i/>
          <w:iCs/>
          <w:sz w:val="28"/>
          <w:szCs w:val="28"/>
        </w:rPr>
        <w:t>Малые формы фольклора</w:t>
      </w:r>
      <w:r w:rsidRPr="00C61778">
        <w:rPr>
          <w:rFonts w:ascii="Times New Roman" w:hAnsi="Times New Roman" w:cs="Times New Roman"/>
          <w:sz w:val="28"/>
          <w:szCs w:val="28"/>
        </w:rPr>
        <w:t xml:space="preserve">. Загадки, небылицы, дразнилки, считалки, пословицы, поговорки, </w:t>
      </w:r>
      <w:proofErr w:type="spellStart"/>
      <w:r w:rsidRPr="00C61778">
        <w:rPr>
          <w:rFonts w:ascii="Times New Roman" w:hAnsi="Times New Roman" w:cs="Times New Roman"/>
          <w:sz w:val="28"/>
          <w:szCs w:val="28"/>
        </w:rPr>
        <w:t>заклички</w:t>
      </w:r>
      <w:proofErr w:type="spellEnd"/>
      <w:r w:rsidRPr="00C61778">
        <w:rPr>
          <w:rFonts w:ascii="Times New Roman" w:hAnsi="Times New Roman" w:cs="Times New Roman"/>
          <w:sz w:val="28"/>
          <w:szCs w:val="28"/>
        </w:rPr>
        <w:t xml:space="preserve">, народные песенки, прибаутки, скороговорки. </w:t>
      </w:r>
    </w:p>
    <w:p w14:paraId="410DD2F2" w14:textId="77777777" w:rsidR="00A51EA1" w:rsidRPr="00C61778" w:rsidRDefault="00A51EA1" w:rsidP="009F3187">
      <w:pPr>
        <w:spacing w:after="0"/>
        <w:jc w:val="both"/>
        <w:rPr>
          <w:rFonts w:ascii="Times New Roman" w:hAnsi="Times New Roman" w:cs="Times New Roman"/>
          <w:sz w:val="28"/>
          <w:szCs w:val="28"/>
        </w:rPr>
      </w:pPr>
      <w:r w:rsidRPr="00C61778">
        <w:rPr>
          <w:rFonts w:ascii="Times New Roman" w:hAnsi="Times New Roman" w:cs="Times New Roman"/>
          <w:b/>
          <w:bCs/>
          <w:i/>
          <w:iCs/>
          <w:sz w:val="28"/>
          <w:szCs w:val="28"/>
        </w:rPr>
        <w:lastRenderedPageBreak/>
        <w:t>Русские народные сказки.</w:t>
      </w:r>
      <w:r w:rsidRPr="00C61778">
        <w:rPr>
          <w:rFonts w:ascii="Times New Roman" w:hAnsi="Times New Roman" w:cs="Times New Roman"/>
          <w:sz w:val="28"/>
          <w:szCs w:val="28"/>
        </w:rPr>
        <w:t xml:space="preserve"> «Жил-был карась…» (докучная сказка); «Жили-были два братца…» (докучная сказка); «Заяц-хвастун» (обработка О.И. Капицы/ пересказ А.Н. Толстого); «Крылатый, мохнатый да масляный» (обработка И.В. Карнауховой); «Лиса и кувшин» (обработка О.И. Капицы); «Морозко» (пересказ  М. Булатова); «По щучьему веленью» (обработка А.Н. Толстого); «Сестрица Алёнушка и братец Иванушка» (пересказ А.Н. Толстого); «Сивка-бурка» (обработка М.А. Булатова/ обработка А.Н. Толстого/ пересказ К.Д. Ушинского); «</w:t>
      </w:r>
      <w:proofErr w:type="spellStart"/>
      <w:r w:rsidRPr="00C61778">
        <w:rPr>
          <w:rFonts w:ascii="Times New Roman" w:hAnsi="Times New Roman" w:cs="Times New Roman"/>
          <w:sz w:val="28"/>
          <w:szCs w:val="28"/>
        </w:rPr>
        <w:t>Царевналягушка</w:t>
      </w:r>
      <w:proofErr w:type="spellEnd"/>
      <w:r w:rsidRPr="00C61778">
        <w:rPr>
          <w:rFonts w:ascii="Times New Roman" w:hAnsi="Times New Roman" w:cs="Times New Roman"/>
          <w:sz w:val="28"/>
          <w:szCs w:val="28"/>
        </w:rPr>
        <w:t xml:space="preserve">» (обработка А.Н. Толстого/ обработка М. Булатова). </w:t>
      </w:r>
    </w:p>
    <w:p w14:paraId="4A6255B2" w14:textId="77777777" w:rsidR="00A51EA1" w:rsidRPr="00C61778" w:rsidRDefault="00A51EA1" w:rsidP="009F3187">
      <w:pPr>
        <w:spacing w:after="0"/>
        <w:jc w:val="both"/>
        <w:rPr>
          <w:rFonts w:ascii="Times New Roman" w:hAnsi="Times New Roman" w:cs="Times New Roman"/>
          <w:sz w:val="28"/>
          <w:szCs w:val="28"/>
        </w:rPr>
      </w:pPr>
      <w:r w:rsidRPr="00C61778">
        <w:rPr>
          <w:rFonts w:ascii="Times New Roman" w:hAnsi="Times New Roman" w:cs="Times New Roman"/>
          <w:b/>
          <w:bCs/>
          <w:i/>
          <w:iCs/>
          <w:sz w:val="28"/>
          <w:szCs w:val="28"/>
        </w:rPr>
        <w:t>Сказки народов мира.</w:t>
      </w:r>
      <w:r w:rsidRPr="00C61778">
        <w:rPr>
          <w:rFonts w:ascii="Times New Roman" w:hAnsi="Times New Roman" w:cs="Times New Roman"/>
          <w:sz w:val="28"/>
          <w:szCs w:val="28"/>
        </w:rPr>
        <w:t xml:space="preserve"> «Госпожа Метелица», пересказ с нем. А. Введенского, под редакцией С.Я. Маршака, из сказок братьев Гримм; «Жёлтый аист», пер. с кит. Ф. </w:t>
      </w:r>
      <w:proofErr w:type="spellStart"/>
      <w:r w:rsidRPr="00C61778">
        <w:rPr>
          <w:rFonts w:ascii="Times New Roman" w:hAnsi="Times New Roman" w:cs="Times New Roman"/>
          <w:sz w:val="28"/>
          <w:szCs w:val="28"/>
        </w:rPr>
        <w:t>Ярлина</w:t>
      </w:r>
      <w:proofErr w:type="spellEnd"/>
      <w:r w:rsidRPr="00C61778">
        <w:rPr>
          <w:rFonts w:ascii="Times New Roman" w:hAnsi="Times New Roman" w:cs="Times New Roman"/>
          <w:sz w:val="28"/>
          <w:szCs w:val="28"/>
        </w:rPr>
        <w:t>; «</w:t>
      </w:r>
      <w:proofErr w:type="spellStart"/>
      <w:r w:rsidRPr="00C61778">
        <w:rPr>
          <w:rFonts w:ascii="Times New Roman" w:hAnsi="Times New Roman" w:cs="Times New Roman"/>
          <w:sz w:val="28"/>
          <w:szCs w:val="28"/>
        </w:rPr>
        <w:t>Златовласка</w:t>
      </w:r>
      <w:proofErr w:type="spellEnd"/>
      <w:r w:rsidRPr="00C61778">
        <w:rPr>
          <w:rFonts w:ascii="Times New Roman" w:hAnsi="Times New Roman" w:cs="Times New Roman"/>
          <w:sz w:val="28"/>
          <w:szCs w:val="28"/>
        </w:rPr>
        <w:t xml:space="preserve">», пер. с </w:t>
      </w:r>
      <w:proofErr w:type="spellStart"/>
      <w:r w:rsidRPr="00C61778">
        <w:rPr>
          <w:rFonts w:ascii="Times New Roman" w:hAnsi="Times New Roman" w:cs="Times New Roman"/>
          <w:sz w:val="28"/>
          <w:szCs w:val="28"/>
        </w:rPr>
        <w:t>чешск</w:t>
      </w:r>
      <w:proofErr w:type="spellEnd"/>
      <w:r w:rsidRPr="00C61778">
        <w:rPr>
          <w:rFonts w:ascii="Times New Roman" w:hAnsi="Times New Roman" w:cs="Times New Roman"/>
          <w:sz w:val="28"/>
          <w:szCs w:val="28"/>
        </w:rPr>
        <w:t>. К.Г. Паустовского; «Летучий корабль», пер. с укр. А. Нечаева; «</w:t>
      </w:r>
      <w:proofErr w:type="spellStart"/>
      <w:r w:rsidRPr="00C61778">
        <w:rPr>
          <w:rFonts w:ascii="Times New Roman" w:hAnsi="Times New Roman" w:cs="Times New Roman"/>
          <w:sz w:val="28"/>
          <w:szCs w:val="28"/>
        </w:rPr>
        <w:t>Рапунцель</w:t>
      </w:r>
      <w:proofErr w:type="spellEnd"/>
      <w:r w:rsidRPr="00C61778">
        <w:rPr>
          <w:rFonts w:ascii="Times New Roman" w:hAnsi="Times New Roman" w:cs="Times New Roman"/>
          <w:sz w:val="28"/>
          <w:szCs w:val="28"/>
        </w:rPr>
        <w:t xml:space="preserve">» пер. с нем. Г. </w:t>
      </w:r>
      <w:proofErr w:type="spellStart"/>
      <w:r w:rsidRPr="00C61778">
        <w:rPr>
          <w:rFonts w:ascii="Times New Roman" w:hAnsi="Times New Roman" w:cs="Times New Roman"/>
          <w:sz w:val="28"/>
          <w:szCs w:val="28"/>
        </w:rPr>
        <w:t>Петникова</w:t>
      </w:r>
      <w:proofErr w:type="spellEnd"/>
      <w:r w:rsidRPr="00C61778">
        <w:rPr>
          <w:rFonts w:ascii="Times New Roman" w:hAnsi="Times New Roman" w:cs="Times New Roman"/>
          <w:sz w:val="28"/>
          <w:szCs w:val="28"/>
        </w:rPr>
        <w:t xml:space="preserve">/ пер. и </w:t>
      </w:r>
      <w:proofErr w:type="gramStart"/>
      <w:r w:rsidRPr="00C61778">
        <w:rPr>
          <w:rFonts w:ascii="Times New Roman" w:hAnsi="Times New Roman" w:cs="Times New Roman"/>
          <w:sz w:val="28"/>
          <w:szCs w:val="28"/>
        </w:rPr>
        <w:t>обработка  И.</w:t>
      </w:r>
      <w:proofErr w:type="gramEnd"/>
      <w:r w:rsidRPr="00C61778">
        <w:rPr>
          <w:rFonts w:ascii="Times New Roman" w:hAnsi="Times New Roman" w:cs="Times New Roman"/>
          <w:sz w:val="28"/>
          <w:szCs w:val="28"/>
        </w:rPr>
        <w:t xml:space="preserve"> Архангельской. </w:t>
      </w:r>
    </w:p>
    <w:p w14:paraId="397E67F4" w14:textId="77777777" w:rsidR="00A51EA1" w:rsidRPr="00C61778" w:rsidRDefault="00A51EA1" w:rsidP="009F3187">
      <w:pPr>
        <w:spacing w:after="0"/>
        <w:jc w:val="both"/>
        <w:rPr>
          <w:rFonts w:ascii="Times New Roman" w:hAnsi="Times New Roman" w:cs="Times New Roman"/>
          <w:b/>
          <w:bCs/>
          <w:i/>
          <w:iCs/>
          <w:sz w:val="28"/>
          <w:szCs w:val="28"/>
        </w:rPr>
      </w:pPr>
      <w:r w:rsidRPr="00C61778">
        <w:rPr>
          <w:rFonts w:ascii="Times New Roman" w:hAnsi="Times New Roman" w:cs="Times New Roman"/>
          <w:b/>
          <w:bCs/>
          <w:i/>
          <w:iCs/>
          <w:sz w:val="28"/>
          <w:szCs w:val="28"/>
        </w:rPr>
        <w:t xml:space="preserve">Произведения поэтов и писателей России. </w:t>
      </w:r>
    </w:p>
    <w:p w14:paraId="4166D0C2" w14:textId="77777777" w:rsidR="00A51EA1" w:rsidRPr="00C61778" w:rsidRDefault="00A51EA1" w:rsidP="009F3187">
      <w:pPr>
        <w:spacing w:after="0"/>
        <w:jc w:val="both"/>
        <w:rPr>
          <w:rFonts w:ascii="Times New Roman" w:hAnsi="Times New Roman" w:cs="Times New Roman"/>
          <w:sz w:val="28"/>
          <w:szCs w:val="28"/>
        </w:rPr>
      </w:pPr>
      <w:r w:rsidRPr="00C61778">
        <w:rPr>
          <w:rFonts w:ascii="Times New Roman" w:hAnsi="Times New Roman" w:cs="Times New Roman"/>
          <w:i/>
          <w:iCs/>
          <w:sz w:val="28"/>
          <w:szCs w:val="28"/>
        </w:rPr>
        <w:t>Поэзия.</w:t>
      </w:r>
      <w:r w:rsidRPr="00C61778">
        <w:rPr>
          <w:rFonts w:ascii="Times New Roman" w:hAnsi="Times New Roman" w:cs="Times New Roman"/>
          <w:sz w:val="28"/>
          <w:szCs w:val="28"/>
        </w:rPr>
        <w:t xml:space="preserve"> Аким Я.Л. «Жадина»; Барто А.Л. «Верёвочка», «Гуси-лебеди», «Есть такие мальчики», «Мы не заметили жука» (1-2 стихотворения по выбору); </w:t>
      </w:r>
      <w:proofErr w:type="spellStart"/>
      <w:r w:rsidRPr="00C61778">
        <w:rPr>
          <w:rFonts w:ascii="Times New Roman" w:hAnsi="Times New Roman" w:cs="Times New Roman"/>
          <w:sz w:val="28"/>
          <w:szCs w:val="28"/>
        </w:rPr>
        <w:t>Бородицкая</w:t>
      </w:r>
      <w:proofErr w:type="spellEnd"/>
      <w:r w:rsidRPr="00C61778">
        <w:rPr>
          <w:rFonts w:ascii="Times New Roman" w:hAnsi="Times New Roman" w:cs="Times New Roman"/>
          <w:sz w:val="28"/>
          <w:szCs w:val="28"/>
        </w:rPr>
        <w:t xml:space="preserve"> М. «Тетушка Луна»; Бунин И.А. «Первый снег»; Волкова Н. «Воздушные замки»; Городецкий С.М. «Котёнок»; Дядина Г. «Пуговичный городок»; Есенин С.А. «Берёза»; Заходер Б.В. «Моя </w:t>
      </w:r>
      <w:proofErr w:type="spellStart"/>
      <w:r w:rsidRPr="00C61778">
        <w:rPr>
          <w:rFonts w:ascii="Times New Roman" w:hAnsi="Times New Roman" w:cs="Times New Roman"/>
          <w:sz w:val="28"/>
          <w:szCs w:val="28"/>
        </w:rPr>
        <w:t>Вообразилия</w:t>
      </w:r>
      <w:proofErr w:type="spellEnd"/>
      <w:r w:rsidRPr="00C61778">
        <w:rPr>
          <w:rFonts w:ascii="Times New Roman" w:hAnsi="Times New Roman" w:cs="Times New Roman"/>
          <w:sz w:val="28"/>
          <w:szCs w:val="28"/>
        </w:rPr>
        <w:t xml:space="preserve">»; Маршак С.Я. «Пудель»; Мориц Ю.П. «Домик с трубой»; Мошковская Э.Э. «Какие бывают подарки»; Пивоварова И.М. «Сосчитать не могу»; Пушкин А.С. «У лукоморья дуб </w:t>
      </w:r>
      <w:proofErr w:type="gramStart"/>
      <w:r w:rsidRPr="00C61778">
        <w:rPr>
          <w:rFonts w:ascii="Times New Roman" w:hAnsi="Times New Roman" w:cs="Times New Roman"/>
          <w:sz w:val="28"/>
          <w:szCs w:val="28"/>
        </w:rPr>
        <w:t>зелёный….</w:t>
      </w:r>
      <w:proofErr w:type="gramEnd"/>
      <w:r w:rsidRPr="00C61778">
        <w:rPr>
          <w:rFonts w:ascii="Times New Roman" w:hAnsi="Times New Roman" w:cs="Times New Roman"/>
          <w:sz w:val="28"/>
          <w:szCs w:val="28"/>
        </w:rPr>
        <w:t xml:space="preserve">» (отрывок из поэмы «Руслан и Людмила»), «Ель растёт перед </w:t>
      </w:r>
      <w:proofErr w:type="gramStart"/>
      <w:r w:rsidRPr="00C61778">
        <w:rPr>
          <w:rFonts w:ascii="Times New Roman" w:hAnsi="Times New Roman" w:cs="Times New Roman"/>
          <w:sz w:val="28"/>
          <w:szCs w:val="28"/>
        </w:rPr>
        <w:t>дворцом….</w:t>
      </w:r>
      <w:proofErr w:type="gramEnd"/>
      <w:r w:rsidRPr="00C61778">
        <w:rPr>
          <w:rFonts w:ascii="Times New Roman" w:hAnsi="Times New Roman" w:cs="Times New Roman"/>
          <w:sz w:val="28"/>
          <w:szCs w:val="28"/>
        </w:rPr>
        <w:t xml:space="preserve">» (отрывок из «Сказки о царе </w:t>
      </w:r>
      <w:proofErr w:type="gramStart"/>
      <w:r w:rsidRPr="00C61778">
        <w:rPr>
          <w:rFonts w:ascii="Times New Roman" w:hAnsi="Times New Roman" w:cs="Times New Roman"/>
          <w:sz w:val="28"/>
          <w:szCs w:val="28"/>
        </w:rPr>
        <w:t>Салтане….</w:t>
      </w:r>
      <w:proofErr w:type="gramEnd"/>
      <w:r w:rsidRPr="00C61778">
        <w:rPr>
          <w:rFonts w:ascii="Times New Roman" w:hAnsi="Times New Roman" w:cs="Times New Roman"/>
          <w:sz w:val="28"/>
          <w:szCs w:val="28"/>
        </w:rPr>
        <w:t xml:space="preserve">» (по выбору); Сеф Р.С. «Бесконечные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w:t>
      </w:r>
      <w:proofErr w:type="gramStart"/>
      <w:r w:rsidRPr="00C61778">
        <w:rPr>
          <w:rFonts w:ascii="Times New Roman" w:hAnsi="Times New Roman" w:cs="Times New Roman"/>
          <w:sz w:val="28"/>
          <w:szCs w:val="28"/>
        </w:rPr>
        <w:t>злится….</w:t>
      </w:r>
      <w:proofErr w:type="gramEnd"/>
      <w:r w:rsidRPr="00C61778">
        <w:rPr>
          <w:rFonts w:ascii="Times New Roman" w:hAnsi="Times New Roman" w:cs="Times New Roman"/>
          <w:sz w:val="28"/>
          <w:szCs w:val="28"/>
        </w:rPr>
        <w:t xml:space="preserve">»; Усачев А. «Колыбельная книга», «К нам приходит Новый год»; Фет А.А. «Мама, глянь-ка из окошка….»; Цветаева М.И. «У кроватки»; Чёрный С. «Волк»; Чуковский К.И. «Ёлка»; Яснов М.Д. «Мирная считалка», «Жила-была семья», «Подарки для Елки. Зимняя книга» (по выбору). </w:t>
      </w:r>
    </w:p>
    <w:p w14:paraId="20638981" w14:textId="77777777" w:rsidR="00A51EA1" w:rsidRPr="00C61778" w:rsidRDefault="00A51EA1" w:rsidP="009F3187">
      <w:pPr>
        <w:spacing w:after="0"/>
        <w:jc w:val="both"/>
        <w:rPr>
          <w:rFonts w:ascii="Times New Roman" w:hAnsi="Times New Roman" w:cs="Times New Roman"/>
          <w:sz w:val="28"/>
          <w:szCs w:val="28"/>
        </w:rPr>
      </w:pPr>
      <w:r w:rsidRPr="00C61778">
        <w:rPr>
          <w:rFonts w:ascii="Times New Roman" w:hAnsi="Times New Roman" w:cs="Times New Roman"/>
          <w:i/>
          <w:iCs/>
          <w:sz w:val="28"/>
          <w:szCs w:val="28"/>
        </w:rPr>
        <w:t>Проза.</w:t>
      </w:r>
      <w:r w:rsidRPr="00C61778">
        <w:rPr>
          <w:rFonts w:ascii="Times New Roman" w:hAnsi="Times New Roman" w:cs="Times New Roman"/>
          <w:sz w:val="28"/>
          <w:szCs w:val="28"/>
        </w:rPr>
        <w:t xml:space="preserve"> Аксаков С.Т. «Сурка»; Алмазов Б.А. «Горбушка»; Баруздин С.А. «Берегите свои косы!», «Забракованный мишка» (по выбору); Бианки В.В. «Лесная газета» (2-3 рассказа по выбору); Гайдар А.П. «Чук и Гек», «Поход» (по выбору); </w:t>
      </w:r>
      <w:proofErr w:type="spellStart"/>
      <w:r w:rsidRPr="00C61778">
        <w:rPr>
          <w:rFonts w:ascii="Times New Roman" w:hAnsi="Times New Roman" w:cs="Times New Roman"/>
          <w:sz w:val="28"/>
          <w:szCs w:val="28"/>
        </w:rPr>
        <w:t>Голявкин</w:t>
      </w:r>
      <w:proofErr w:type="spellEnd"/>
      <w:r w:rsidRPr="00C61778">
        <w:rPr>
          <w:rFonts w:ascii="Times New Roman" w:hAnsi="Times New Roman" w:cs="Times New Roman"/>
          <w:sz w:val="28"/>
          <w:szCs w:val="28"/>
        </w:rPr>
        <w:t xml:space="preserve"> В.В. «И мы помогали», «Язык», «Как я помогал маме мыть пол», «Закутанный мальчик» (1-2 рассказа по выбору); Дмитриева В.И. «Малыш и Жучка»; Драгунский В.Ю. «Денискины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(1-2 рассказа по выбору); Пришвин М.М. «Глоток молока», «Беличья память», «Курица на столбах» (по выбору); Симбирская Ю. «Лапин»; Сладков Н.И. «Серьёзная птица», «</w:t>
      </w:r>
      <w:proofErr w:type="spellStart"/>
      <w:r w:rsidRPr="00C61778">
        <w:rPr>
          <w:rFonts w:ascii="Times New Roman" w:hAnsi="Times New Roman" w:cs="Times New Roman"/>
          <w:sz w:val="28"/>
          <w:szCs w:val="28"/>
        </w:rPr>
        <w:t>Карлуха</w:t>
      </w:r>
      <w:proofErr w:type="spellEnd"/>
      <w:r w:rsidRPr="00C61778">
        <w:rPr>
          <w:rFonts w:ascii="Times New Roman" w:hAnsi="Times New Roman" w:cs="Times New Roman"/>
          <w:sz w:val="28"/>
          <w:szCs w:val="28"/>
        </w:rPr>
        <w:t xml:space="preserve">» (по выбору); Снегирёв </w:t>
      </w:r>
      <w:r w:rsidRPr="00C61778">
        <w:rPr>
          <w:rFonts w:ascii="Times New Roman" w:hAnsi="Times New Roman" w:cs="Times New Roman"/>
          <w:sz w:val="28"/>
          <w:szCs w:val="28"/>
        </w:rPr>
        <w:lastRenderedPageBreak/>
        <w:t xml:space="preserve">Г.Я. «Про пингвинов» (1-2 рассказа по выбору); Толстой Л.Н. «Косточка», «Котёнок» (по выбору); Ушинский К.Д. «Четыре желания»; Фадеева О. «Фрося – ель обыкновенная»; </w:t>
      </w:r>
      <w:proofErr w:type="spellStart"/>
      <w:r w:rsidRPr="00C61778">
        <w:rPr>
          <w:rFonts w:ascii="Times New Roman" w:hAnsi="Times New Roman" w:cs="Times New Roman"/>
          <w:sz w:val="28"/>
          <w:szCs w:val="28"/>
        </w:rPr>
        <w:t>Шим</w:t>
      </w:r>
      <w:proofErr w:type="spellEnd"/>
      <w:r w:rsidRPr="00C61778">
        <w:rPr>
          <w:rFonts w:ascii="Times New Roman" w:hAnsi="Times New Roman" w:cs="Times New Roman"/>
          <w:sz w:val="28"/>
          <w:szCs w:val="28"/>
        </w:rPr>
        <w:t xml:space="preserve"> Э.Ю. «Петух и наседка», «Солнечная капля» (по выбору). </w:t>
      </w:r>
    </w:p>
    <w:p w14:paraId="259EEA57" w14:textId="77777777" w:rsidR="00A51EA1" w:rsidRPr="00C61778" w:rsidRDefault="00A51EA1" w:rsidP="009F3187">
      <w:pPr>
        <w:spacing w:after="0"/>
        <w:jc w:val="both"/>
        <w:rPr>
          <w:rFonts w:ascii="Times New Roman" w:hAnsi="Times New Roman" w:cs="Times New Roman"/>
          <w:sz w:val="28"/>
          <w:szCs w:val="28"/>
        </w:rPr>
      </w:pPr>
      <w:r w:rsidRPr="00C61778">
        <w:rPr>
          <w:rFonts w:ascii="Times New Roman" w:hAnsi="Times New Roman" w:cs="Times New Roman"/>
          <w:i/>
          <w:iCs/>
          <w:sz w:val="28"/>
          <w:szCs w:val="28"/>
        </w:rPr>
        <w:t>Литературные сказки.</w:t>
      </w:r>
      <w:r w:rsidRPr="00C61778">
        <w:rPr>
          <w:rFonts w:ascii="Times New Roman" w:hAnsi="Times New Roman" w:cs="Times New Roman"/>
          <w:sz w:val="28"/>
          <w:szCs w:val="28"/>
        </w:rPr>
        <w:t xml:space="preserve"> Александрова Т.И. «Домовёнок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поёт?», «Лесные домишки», «Красная горка», «Кукушонок», «Где раки зимуют» (2-3 сказки по выбору); Даль В.И. «Старик-годовик»; Ершов П.П. «Конёк-горбунок»; Заходер Б.В. «Серая Звёздочка»; Катаев В.П. «</w:t>
      </w:r>
      <w:proofErr w:type="spellStart"/>
      <w:r w:rsidRPr="00C61778">
        <w:rPr>
          <w:rFonts w:ascii="Times New Roman" w:hAnsi="Times New Roman" w:cs="Times New Roman"/>
          <w:sz w:val="28"/>
          <w:szCs w:val="28"/>
        </w:rPr>
        <w:t>Цветиксемицветик</w:t>
      </w:r>
      <w:proofErr w:type="spellEnd"/>
      <w:r w:rsidRPr="00C61778">
        <w:rPr>
          <w:rFonts w:ascii="Times New Roman" w:hAnsi="Times New Roman" w:cs="Times New Roman"/>
          <w:sz w:val="28"/>
          <w:szCs w:val="28"/>
        </w:rPr>
        <w:t>», «Дудочка и кувшинчик» (по выбору); Мамин-Сибиряк Д.Н. «</w:t>
      </w:r>
      <w:proofErr w:type="spellStart"/>
      <w:r w:rsidRPr="00C61778">
        <w:rPr>
          <w:rFonts w:ascii="Times New Roman" w:hAnsi="Times New Roman" w:cs="Times New Roman"/>
          <w:sz w:val="28"/>
          <w:szCs w:val="28"/>
        </w:rPr>
        <w:t>Алёнушкины</w:t>
      </w:r>
      <w:proofErr w:type="spellEnd"/>
      <w:r w:rsidRPr="00C61778">
        <w:rPr>
          <w:rFonts w:ascii="Times New Roman" w:hAnsi="Times New Roman" w:cs="Times New Roman"/>
          <w:sz w:val="28"/>
          <w:szCs w:val="28"/>
        </w:rPr>
        <w:t xml:space="preserve"> сказки» (1-2 сказки по выбору); Михайлов М.Л. «Два Мороза»; Носов Н.Н. «Бобик в гостях у Барбоса»; Петрушевская Л.С. «От тебя одни слёзы»; Пушкин А.С. «Сказка о царе Салтане, о сыне его славном и могучем богатыре князе Гвидоне </w:t>
      </w:r>
      <w:proofErr w:type="spellStart"/>
      <w:r w:rsidRPr="00C61778">
        <w:rPr>
          <w:rFonts w:ascii="Times New Roman" w:hAnsi="Times New Roman" w:cs="Times New Roman"/>
          <w:sz w:val="28"/>
          <w:szCs w:val="28"/>
        </w:rPr>
        <w:t>Салтановиче</w:t>
      </w:r>
      <w:proofErr w:type="spellEnd"/>
      <w:r w:rsidRPr="00C61778">
        <w:rPr>
          <w:rFonts w:ascii="Times New Roman" w:hAnsi="Times New Roman" w:cs="Times New Roman"/>
          <w:sz w:val="28"/>
          <w:szCs w:val="28"/>
        </w:rPr>
        <w:t xml:space="preserve"> и о прекрасной царевне лебеди», «Сказка о мёртвой царевне и о семи богатырях» (по выбору); Сапгир Г.Л. «Как лягушку продавали»; Телешов Н.Д. «</w:t>
      </w:r>
      <w:proofErr w:type="spellStart"/>
      <w:r w:rsidRPr="00C61778">
        <w:rPr>
          <w:rFonts w:ascii="Times New Roman" w:hAnsi="Times New Roman" w:cs="Times New Roman"/>
          <w:sz w:val="28"/>
          <w:szCs w:val="28"/>
        </w:rPr>
        <w:t>Крупеничка</w:t>
      </w:r>
      <w:proofErr w:type="spellEnd"/>
      <w:r w:rsidRPr="00C61778">
        <w:rPr>
          <w:rFonts w:ascii="Times New Roman" w:hAnsi="Times New Roman" w:cs="Times New Roman"/>
          <w:sz w:val="28"/>
          <w:szCs w:val="28"/>
        </w:rPr>
        <w:t xml:space="preserve">»; Ушинский К.Д. «Слепая лошадь»; Чуковский К.И. «Доктор Айболит» (по мотивам романа Х. Лофтинга). </w:t>
      </w:r>
    </w:p>
    <w:p w14:paraId="5C90C23A" w14:textId="77777777" w:rsidR="00A51EA1" w:rsidRPr="00C61778" w:rsidRDefault="00A51EA1" w:rsidP="009F3187">
      <w:pPr>
        <w:spacing w:after="0"/>
        <w:jc w:val="both"/>
        <w:rPr>
          <w:rFonts w:ascii="Times New Roman" w:hAnsi="Times New Roman" w:cs="Times New Roman"/>
          <w:b/>
          <w:bCs/>
          <w:i/>
          <w:iCs/>
          <w:sz w:val="28"/>
          <w:szCs w:val="28"/>
        </w:rPr>
      </w:pPr>
      <w:r w:rsidRPr="00C61778">
        <w:rPr>
          <w:rFonts w:ascii="Times New Roman" w:hAnsi="Times New Roman" w:cs="Times New Roman"/>
          <w:b/>
          <w:bCs/>
          <w:i/>
          <w:iCs/>
          <w:sz w:val="28"/>
          <w:szCs w:val="28"/>
        </w:rPr>
        <w:t xml:space="preserve">Произведения поэтов и писателей разных стран. </w:t>
      </w:r>
    </w:p>
    <w:p w14:paraId="387814DF" w14:textId="77777777" w:rsidR="00A51EA1" w:rsidRPr="00C61778" w:rsidRDefault="00A51EA1" w:rsidP="009F3187">
      <w:pPr>
        <w:spacing w:after="0"/>
        <w:jc w:val="both"/>
        <w:rPr>
          <w:rFonts w:ascii="Times New Roman" w:hAnsi="Times New Roman" w:cs="Times New Roman"/>
          <w:sz w:val="28"/>
          <w:szCs w:val="28"/>
        </w:rPr>
      </w:pPr>
      <w:r w:rsidRPr="00C61778">
        <w:rPr>
          <w:rFonts w:ascii="Times New Roman" w:hAnsi="Times New Roman" w:cs="Times New Roman"/>
          <w:i/>
          <w:iCs/>
          <w:sz w:val="28"/>
          <w:szCs w:val="28"/>
        </w:rPr>
        <w:t>Поэзия.</w:t>
      </w:r>
      <w:r w:rsidRPr="00C61778">
        <w:rPr>
          <w:rFonts w:ascii="Times New Roman" w:hAnsi="Times New Roman" w:cs="Times New Roman"/>
          <w:sz w:val="28"/>
          <w:szCs w:val="28"/>
        </w:rPr>
        <w:t xml:space="preserve"> </w:t>
      </w:r>
      <w:proofErr w:type="spellStart"/>
      <w:r w:rsidRPr="00C61778">
        <w:rPr>
          <w:rFonts w:ascii="Times New Roman" w:hAnsi="Times New Roman" w:cs="Times New Roman"/>
          <w:sz w:val="28"/>
          <w:szCs w:val="28"/>
        </w:rPr>
        <w:t>Бжехва</w:t>
      </w:r>
      <w:proofErr w:type="spellEnd"/>
      <w:r w:rsidRPr="00C61778">
        <w:rPr>
          <w:rFonts w:ascii="Times New Roman" w:hAnsi="Times New Roman" w:cs="Times New Roman"/>
          <w:sz w:val="28"/>
          <w:szCs w:val="28"/>
        </w:rPr>
        <w:t xml:space="preserve"> Я. «На </w:t>
      </w:r>
      <w:proofErr w:type="spellStart"/>
      <w:r w:rsidRPr="00C61778">
        <w:rPr>
          <w:rFonts w:ascii="Times New Roman" w:hAnsi="Times New Roman" w:cs="Times New Roman"/>
          <w:sz w:val="28"/>
          <w:szCs w:val="28"/>
        </w:rPr>
        <w:t>Горизонтских</w:t>
      </w:r>
      <w:proofErr w:type="spellEnd"/>
      <w:r w:rsidRPr="00C61778">
        <w:rPr>
          <w:rFonts w:ascii="Times New Roman" w:hAnsi="Times New Roman" w:cs="Times New Roman"/>
          <w:sz w:val="28"/>
          <w:szCs w:val="28"/>
        </w:rPr>
        <w:t xml:space="preserve"> островах» (пер. с польск. Б.В. Заходера); Валек М. «Мудрецы» (пер. со </w:t>
      </w:r>
      <w:proofErr w:type="spellStart"/>
      <w:r w:rsidRPr="00C61778">
        <w:rPr>
          <w:rFonts w:ascii="Times New Roman" w:hAnsi="Times New Roman" w:cs="Times New Roman"/>
          <w:sz w:val="28"/>
          <w:szCs w:val="28"/>
        </w:rPr>
        <w:t>словацк</w:t>
      </w:r>
      <w:proofErr w:type="spellEnd"/>
      <w:r w:rsidRPr="00C61778">
        <w:rPr>
          <w:rFonts w:ascii="Times New Roman" w:hAnsi="Times New Roman" w:cs="Times New Roman"/>
          <w:sz w:val="28"/>
          <w:szCs w:val="28"/>
        </w:rPr>
        <w:t xml:space="preserve">. Р.С. Сефа); </w:t>
      </w:r>
      <w:proofErr w:type="spellStart"/>
      <w:r w:rsidRPr="00C61778">
        <w:rPr>
          <w:rFonts w:ascii="Times New Roman" w:hAnsi="Times New Roman" w:cs="Times New Roman"/>
          <w:sz w:val="28"/>
          <w:szCs w:val="28"/>
        </w:rPr>
        <w:t>Капутикян</w:t>
      </w:r>
      <w:proofErr w:type="spellEnd"/>
      <w:r w:rsidRPr="00C61778">
        <w:rPr>
          <w:rFonts w:ascii="Times New Roman" w:hAnsi="Times New Roman" w:cs="Times New Roman"/>
          <w:sz w:val="28"/>
          <w:szCs w:val="28"/>
        </w:rPr>
        <w:t xml:space="preserve"> С.Б. «Моя бабушка» (пер. с </w:t>
      </w:r>
      <w:proofErr w:type="spellStart"/>
      <w:r w:rsidRPr="00C61778">
        <w:rPr>
          <w:rFonts w:ascii="Times New Roman" w:hAnsi="Times New Roman" w:cs="Times New Roman"/>
          <w:sz w:val="28"/>
          <w:szCs w:val="28"/>
        </w:rPr>
        <w:t>армянск</w:t>
      </w:r>
      <w:proofErr w:type="spellEnd"/>
      <w:r w:rsidRPr="00C61778">
        <w:rPr>
          <w:rFonts w:ascii="Times New Roman" w:hAnsi="Times New Roman" w:cs="Times New Roman"/>
          <w:sz w:val="28"/>
          <w:szCs w:val="28"/>
        </w:rPr>
        <w:t xml:space="preserve">. Т. Спендиаровой); Карем М. «Мирная считалка» (пер. с франц.  В.Д. Берестова); </w:t>
      </w:r>
      <w:proofErr w:type="spellStart"/>
      <w:r w:rsidRPr="00C61778">
        <w:rPr>
          <w:rFonts w:ascii="Times New Roman" w:hAnsi="Times New Roman" w:cs="Times New Roman"/>
          <w:sz w:val="28"/>
          <w:szCs w:val="28"/>
        </w:rPr>
        <w:t>Сиххад</w:t>
      </w:r>
      <w:proofErr w:type="spellEnd"/>
      <w:r w:rsidRPr="00C61778">
        <w:rPr>
          <w:rFonts w:ascii="Times New Roman" w:hAnsi="Times New Roman" w:cs="Times New Roman"/>
          <w:sz w:val="28"/>
          <w:szCs w:val="28"/>
        </w:rPr>
        <w:t xml:space="preserve"> А. «Сад» (пер. с </w:t>
      </w:r>
      <w:proofErr w:type="spellStart"/>
      <w:r w:rsidRPr="00C61778">
        <w:rPr>
          <w:rFonts w:ascii="Times New Roman" w:hAnsi="Times New Roman" w:cs="Times New Roman"/>
          <w:sz w:val="28"/>
          <w:szCs w:val="28"/>
        </w:rPr>
        <w:t>азербайдж</w:t>
      </w:r>
      <w:proofErr w:type="spellEnd"/>
      <w:r w:rsidRPr="00C61778">
        <w:rPr>
          <w:rFonts w:ascii="Times New Roman" w:hAnsi="Times New Roman" w:cs="Times New Roman"/>
          <w:sz w:val="28"/>
          <w:szCs w:val="28"/>
        </w:rPr>
        <w:t xml:space="preserve">. А. Ахундовой); Смит У.Д. «Про летающую корову» (пер. с англ. Б.В. Заходера); Фройденберг А. «Великан и мышь» (пер. с нем. Ю.И. </w:t>
      </w:r>
      <w:proofErr w:type="spellStart"/>
      <w:r w:rsidRPr="00C61778">
        <w:rPr>
          <w:rFonts w:ascii="Times New Roman" w:hAnsi="Times New Roman" w:cs="Times New Roman"/>
          <w:sz w:val="28"/>
          <w:szCs w:val="28"/>
        </w:rPr>
        <w:t>Коринца</w:t>
      </w:r>
      <w:proofErr w:type="spellEnd"/>
      <w:r w:rsidRPr="00C61778">
        <w:rPr>
          <w:rFonts w:ascii="Times New Roman" w:hAnsi="Times New Roman" w:cs="Times New Roman"/>
          <w:sz w:val="28"/>
          <w:szCs w:val="28"/>
        </w:rPr>
        <w:t xml:space="preserve">); </w:t>
      </w:r>
      <w:proofErr w:type="spellStart"/>
      <w:r w:rsidRPr="00C61778">
        <w:rPr>
          <w:rFonts w:ascii="Times New Roman" w:hAnsi="Times New Roman" w:cs="Times New Roman"/>
          <w:sz w:val="28"/>
          <w:szCs w:val="28"/>
        </w:rPr>
        <w:t>Чиарди</w:t>
      </w:r>
      <w:proofErr w:type="spellEnd"/>
      <w:r w:rsidRPr="00C61778">
        <w:rPr>
          <w:rFonts w:ascii="Times New Roman" w:hAnsi="Times New Roman" w:cs="Times New Roman"/>
          <w:sz w:val="28"/>
          <w:szCs w:val="28"/>
        </w:rPr>
        <w:t xml:space="preserve"> Дж. «О том, у кого три глаза» (пер. с англ.  Р.С. Сефа). </w:t>
      </w:r>
    </w:p>
    <w:p w14:paraId="71C574C4" w14:textId="77777777" w:rsidR="00A51EA1" w:rsidRPr="00C61778" w:rsidRDefault="00A51EA1" w:rsidP="009F3187">
      <w:pPr>
        <w:spacing w:after="0"/>
        <w:jc w:val="both"/>
        <w:rPr>
          <w:rFonts w:ascii="Times New Roman" w:hAnsi="Times New Roman" w:cs="Times New Roman"/>
          <w:b/>
          <w:bCs/>
          <w:i/>
          <w:iCs/>
          <w:sz w:val="28"/>
          <w:szCs w:val="28"/>
        </w:rPr>
      </w:pPr>
      <w:r w:rsidRPr="00C61778">
        <w:rPr>
          <w:rFonts w:ascii="Times New Roman" w:hAnsi="Times New Roman" w:cs="Times New Roman"/>
          <w:b/>
          <w:bCs/>
          <w:i/>
          <w:iCs/>
          <w:sz w:val="28"/>
          <w:szCs w:val="28"/>
        </w:rPr>
        <w:t>Литературные сказки.</w:t>
      </w:r>
    </w:p>
    <w:p w14:paraId="3F1D8787" w14:textId="77777777" w:rsidR="00A51EA1" w:rsidRPr="00C61778" w:rsidRDefault="00A51EA1" w:rsidP="009F3187">
      <w:pPr>
        <w:spacing w:after="0"/>
        <w:jc w:val="both"/>
        <w:rPr>
          <w:rFonts w:ascii="Times New Roman" w:hAnsi="Times New Roman" w:cs="Times New Roman"/>
          <w:sz w:val="28"/>
          <w:szCs w:val="28"/>
        </w:rPr>
      </w:pPr>
      <w:r w:rsidRPr="00C61778">
        <w:rPr>
          <w:rFonts w:ascii="Times New Roman" w:hAnsi="Times New Roman" w:cs="Times New Roman"/>
          <w:sz w:val="28"/>
          <w:szCs w:val="28"/>
        </w:rPr>
        <w:t xml:space="preserve"> </w:t>
      </w:r>
      <w:r w:rsidRPr="00C61778">
        <w:rPr>
          <w:rFonts w:ascii="Times New Roman" w:hAnsi="Times New Roman" w:cs="Times New Roman"/>
          <w:i/>
          <w:iCs/>
          <w:sz w:val="28"/>
          <w:szCs w:val="28"/>
        </w:rPr>
        <w:t>Сказки-повести (для длительного чтения).</w:t>
      </w:r>
      <w:r w:rsidRPr="00C61778">
        <w:rPr>
          <w:rFonts w:ascii="Times New Roman" w:hAnsi="Times New Roman" w:cs="Times New Roman"/>
          <w:sz w:val="28"/>
          <w:szCs w:val="28"/>
        </w:rPr>
        <w:t xml:space="preserve"> </w:t>
      </w:r>
    </w:p>
    <w:p w14:paraId="6AE5177D" w14:textId="77777777" w:rsidR="00A51EA1" w:rsidRPr="00C61778" w:rsidRDefault="00A51EA1" w:rsidP="009F3187">
      <w:pPr>
        <w:spacing w:after="0"/>
        <w:jc w:val="both"/>
        <w:rPr>
          <w:rFonts w:ascii="Times New Roman" w:hAnsi="Times New Roman" w:cs="Times New Roman"/>
          <w:sz w:val="28"/>
          <w:szCs w:val="28"/>
        </w:rPr>
      </w:pPr>
      <w:r w:rsidRPr="00C61778">
        <w:rPr>
          <w:rFonts w:ascii="Times New Roman" w:hAnsi="Times New Roman" w:cs="Times New Roman"/>
          <w:sz w:val="28"/>
          <w:szCs w:val="28"/>
        </w:rPr>
        <w:t xml:space="preserve">Андерсен Г.Х. «Огниво» (пер. с </w:t>
      </w:r>
      <w:proofErr w:type="spellStart"/>
      <w:r w:rsidRPr="00C61778">
        <w:rPr>
          <w:rFonts w:ascii="Times New Roman" w:hAnsi="Times New Roman" w:cs="Times New Roman"/>
          <w:sz w:val="28"/>
          <w:szCs w:val="28"/>
        </w:rPr>
        <w:t>датск</w:t>
      </w:r>
      <w:proofErr w:type="spellEnd"/>
      <w:r w:rsidRPr="00C61778">
        <w:rPr>
          <w:rFonts w:ascii="Times New Roman" w:hAnsi="Times New Roman" w:cs="Times New Roman"/>
          <w:sz w:val="28"/>
          <w:szCs w:val="28"/>
        </w:rPr>
        <w:t xml:space="preserve">. А. Ганзен), «Свинопас» (пер. с </w:t>
      </w:r>
      <w:proofErr w:type="gramStart"/>
      <w:r w:rsidRPr="00C61778">
        <w:rPr>
          <w:rFonts w:ascii="Times New Roman" w:hAnsi="Times New Roman" w:cs="Times New Roman"/>
          <w:sz w:val="28"/>
          <w:szCs w:val="28"/>
        </w:rPr>
        <w:t>датского  А.</w:t>
      </w:r>
      <w:proofErr w:type="gramEnd"/>
      <w:r w:rsidRPr="00C61778">
        <w:rPr>
          <w:rFonts w:ascii="Times New Roman" w:hAnsi="Times New Roman" w:cs="Times New Roman"/>
          <w:sz w:val="28"/>
          <w:szCs w:val="28"/>
        </w:rPr>
        <w:t xml:space="preserve"> Ганзен), «Дюймовочка» (пер. с </w:t>
      </w:r>
      <w:proofErr w:type="spellStart"/>
      <w:r w:rsidRPr="00C61778">
        <w:rPr>
          <w:rFonts w:ascii="Times New Roman" w:hAnsi="Times New Roman" w:cs="Times New Roman"/>
          <w:sz w:val="28"/>
          <w:szCs w:val="28"/>
        </w:rPr>
        <w:t>датск</w:t>
      </w:r>
      <w:proofErr w:type="spellEnd"/>
      <w:r w:rsidRPr="00C61778">
        <w:rPr>
          <w:rFonts w:ascii="Times New Roman" w:hAnsi="Times New Roman" w:cs="Times New Roman"/>
          <w:sz w:val="28"/>
          <w:szCs w:val="28"/>
        </w:rPr>
        <w:t xml:space="preserve">. и пересказ А. Ганзен), «Гадкий утёнок» (пер. с </w:t>
      </w:r>
      <w:proofErr w:type="spellStart"/>
      <w:r w:rsidRPr="00C61778">
        <w:rPr>
          <w:rFonts w:ascii="Times New Roman" w:hAnsi="Times New Roman" w:cs="Times New Roman"/>
          <w:sz w:val="28"/>
          <w:szCs w:val="28"/>
        </w:rPr>
        <w:t>датск</w:t>
      </w:r>
      <w:proofErr w:type="spellEnd"/>
      <w:r w:rsidRPr="00C61778">
        <w:rPr>
          <w:rFonts w:ascii="Times New Roman" w:hAnsi="Times New Roman" w:cs="Times New Roman"/>
          <w:sz w:val="28"/>
          <w:szCs w:val="28"/>
        </w:rPr>
        <w:t xml:space="preserve">. А. Ганзен, пересказ Т. Габбе и А. Любарской), «Новое платье короля» (пер. с </w:t>
      </w:r>
      <w:proofErr w:type="spellStart"/>
      <w:r w:rsidRPr="00C61778">
        <w:rPr>
          <w:rFonts w:ascii="Times New Roman" w:hAnsi="Times New Roman" w:cs="Times New Roman"/>
          <w:sz w:val="28"/>
          <w:szCs w:val="28"/>
        </w:rPr>
        <w:t>датск</w:t>
      </w:r>
      <w:proofErr w:type="spellEnd"/>
      <w:r w:rsidRPr="00C61778">
        <w:rPr>
          <w:rFonts w:ascii="Times New Roman" w:hAnsi="Times New Roman" w:cs="Times New Roman"/>
          <w:sz w:val="28"/>
          <w:szCs w:val="28"/>
        </w:rPr>
        <w:t xml:space="preserve">. А. Ганзен), «Ромашка» (пер. с </w:t>
      </w:r>
      <w:proofErr w:type="spellStart"/>
      <w:r w:rsidRPr="00C61778">
        <w:rPr>
          <w:rFonts w:ascii="Times New Roman" w:hAnsi="Times New Roman" w:cs="Times New Roman"/>
          <w:sz w:val="28"/>
          <w:szCs w:val="28"/>
        </w:rPr>
        <w:t>датск</w:t>
      </w:r>
      <w:proofErr w:type="spellEnd"/>
      <w:r w:rsidRPr="00C61778">
        <w:rPr>
          <w:rFonts w:ascii="Times New Roman" w:hAnsi="Times New Roman" w:cs="Times New Roman"/>
          <w:sz w:val="28"/>
          <w:szCs w:val="28"/>
        </w:rPr>
        <w:t xml:space="preserve">. А. Ганзен), «Дикие лебеди» (пер. с </w:t>
      </w:r>
      <w:proofErr w:type="spellStart"/>
      <w:r w:rsidRPr="00C61778">
        <w:rPr>
          <w:rFonts w:ascii="Times New Roman" w:hAnsi="Times New Roman" w:cs="Times New Roman"/>
          <w:sz w:val="28"/>
          <w:szCs w:val="28"/>
        </w:rPr>
        <w:t>датск</w:t>
      </w:r>
      <w:proofErr w:type="spellEnd"/>
      <w:r w:rsidRPr="00C61778">
        <w:rPr>
          <w:rFonts w:ascii="Times New Roman" w:hAnsi="Times New Roman" w:cs="Times New Roman"/>
          <w:sz w:val="28"/>
          <w:szCs w:val="28"/>
        </w:rPr>
        <w:t xml:space="preserve">. А. Ганзен) (1-2 сказки по выбору); Киплинг Дж. Р. «Сказка о слонёнке» (пер. с англ. К.И. Чуковского), «Откуда у кита такая глотка» (пер. с англ.  К.И. Чуковского, стихи в пер. С.Я. Маршака) (по выбору); Коллоди К. «Пиноккио. История деревянной куклы» (пер. с итал. Э.Г. Казакевича); </w:t>
      </w:r>
      <w:proofErr w:type="spellStart"/>
      <w:r w:rsidRPr="00C61778">
        <w:rPr>
          <w:rFonts w:ascii="Times New Roman" w:hAnsi="Times New Roman" w:cs="Times New Roman"/>
          <w:sz w:val="28"/>
          <w:szCs w:val="28"/>
        </w:rPr>
        <w:t>Лагерлёф</w:t>
      </w:r>
      <w:proofErr w:type="spellEnd"/>
      <w:r w:rsidRPr="00C61778">
        <w:rPr>
          <w:rFonts w:ascii="Times New Roman" w:hAnsi="Times New Roman" w:cs="Times New Roman"/>
          <w:sz w:val="28"/>
          <w:szCs w:val="28"/>
        </w:rPr>
        <w:t xml:space="preserve"> С. «Чудесное путешествие Нильса с дикими гусями» (в пересказе З. </w:t>
      </w:r>
      <w:proofErr w:type="gramStart"/>
      <w:r w:rsidRPr="00C61778">
        <w:rPr>
          <w:rFonts w:ascii="Times New Roman" w:hAnsi="Times New Roman" w:cs="Times New Roman"/>
          <w:sz w:val="28"/>
          <w:szCs w:val="28"/>
        </w:rPr>
        <w:t>Задунайской  и</w:t>
      </w:r>
      <w:proofErr w:type="gramEnd"/>
      <w:r w:rsidRPr="00C61778">
        <w:rPr>
          <w:rFonts w:ascii="Times New Roman" w:hAnsi="Times New Roman" w:cs="Times New Roman"/>
          <w:sz w:val="28"/>
          <w:szCs w:val="28"/>
        </w:rPr>
        <w:t xml:space="preserve"> А. Любарской); Линдгрен А. «Карлсон, который живёт на крыше, опять прилетел» (пер. со швед. Л.З. Лунгиной); Лофтинг Х. «Путешествия доктора Дулиттла» (пер. с англ. С. Мещерякова); Милн А.А. «Винни-Пух и все, все, все» (перевод с англ.  Б.В. Заходера); </w:t>
      </w:r>
      <w:proofErr w:type="spellStart"/>
      <w:r w:rsidRPr="00C61778">
        <w:rPr>
          <w:rFonts w:ascii="Times New Roman" w:hAnsi="Times New Roman" w:cs="Times New Roman"/>
          <w:sz w:val="28"/>
          <w:szCs w:val="28"/>
        </w:rPr>
        <w:t>Пройслер</w:t>
      </w:r>
      <w:proofErr w:type="spellEnd"/>
      <w:r w:rsidRPr="00C61778">
        <w:rPr>
          <w:rFonts w:ascii="Times New Roman" w:hAnsi="Times New Roman" w:cs="Times New Roman"/>
          <w:sz w:val="28"/>
          <w:szCs w:val="28"/>
        </w:rPr>
        <w:t xml:space="preserve"> О. «Маленькая Баба-яга» (пер. с нем. </w:t>
      </w:r>
      <w:r w:rsidRPr="00C61778">
        <w:rPr>
          <w:rFonts w:ascii="Times New Roman" w:hAnsi="Times New Roman" w:cs="Times New Roman"/>
          <w:sz w:val="28"/>
          <w:szCs w:val="28"/>
        </w:rPr>
        <w:lastRenderedPageBreak/>
        <w:t xml:space="preserve">Ю. </w:t>
      </w:r>
      <w:proofErr w:type="spellStart"/>
      <w:r w:rsidRPr="00C61778">
        <w:rPr>
          <w:rFonts w:ascii="Times New Roman" w:hAnsi="Times New Roman" w:cs="Times New Roman"/>
          <w:sz w:val="28"/>
          <w:szCs w:val="28"/>
        </w:rPr>
        <w:t>Коринца</w:t>
      </w:r>
      <w:proofErr w:type="spellEnd"/>
      <w:r w:rsidRPr="00C61778">
        <w:rPr>
          <w:rFonts w:ascii="Times New Roman" w:hAnsi="Times New Roman" w:cs="Times New Roman"/>
          <w:sz w:val="28"/>
          <w:szCs w:val="28"/>
        </w:rPr>
        <w:t xml:space="preserve">), «Маленькое привидение» (пер. с нем. Ю. </w:t>
      </w:r>
      <w:proofErr w:type="spellStart"/>
      <w:r w:rsidRPr="00C61778">
        <w:rPr>
          <w:rFonts w:ascii="Times New Roman" w:hAnsi="Times New Roman" w:cs="Times New Roman"/>
          <w:sz w:val="28"/>
          <w:szCs w:val="28"/>
        </w:rPr>
        <w:t>Коринца</w:t>
      </w:r>
      <w:proofErr w:type="spellEnd"/>
      <w:r w:rsidRPr="00C61778">
        <w:rPr>
          <w:rFonts w:ascii="Times New Roman" w:hAnsi="Times New Roman" w:cs="Times New Roman"/>
          <w:sz w:val="28"/>
          <w:szCs w:val="28"/>
        </w:rPr>
        <w:t xml:space="preserve">); Родари Д. «Приключения </w:t>
      </w:r>
      <w:proofErr w:type="spellStart"/>
      <w:r w:rsidRPr="00C61778">
        <w:rPr>
          <w:rFonts w:ascii="Times New Roman" w:hAnsi="Times New Roman" w:cs="Times New Roman"/>
          <w:sz w:val="28"/>
          <w:szCs w:val="28"/>
        </w:rPr>
        <w:t>Чипполино</w:t>
      </w:r>
      <w:proofErr w:type="spellEnd"/>
      <w:r w:rsidRPr="00C61778">
        <w:rPr>
          <w:rFonts w:ascii="Times New Roman" w:hAnsi="Times New Roman" w:cs="Times New Roman"/>
          <w:sz w:val="28"/>
          <w:szCs w:val="28"/>
        </w:rPr>
        <w:t xml:space="preserve">» (пер. с итал. З. Потаповой), «Сказки, у которых три конца» (пер. с итал. И.Г. Константиновой). </w:t>
      </w:r>
    </w:p>
    <w:p w14:paraId="61141BB7" w14:textId="70F94F28" w:rsidR="00A51EA1" w:rsidRPr="00C61778" w:rsidRDefault="00A51EA1" w:rsidP="009F3187">
      <w:pPr>
        <w:spacing w:after="0"/>
        <w:jc w:val="both"/>
        <w:rPr>
          <w:rFonts w:ascii="Times New Roman" w:hAnsi="Times New Roman" w:cs="Times New Roman"/>
          <w:sz w:val="28"/>
          <w:szCs w:val="28"/>
        </w:rPr>
      </w:pPr>
      <w:r w:rsidRPr="00C61778">
        <w:rPr>
          <w:rFonts w:ascii="Times New Roman" w:hAnsi="Times New Roman" w:cs="Times New Roman"/>
          <w:sz w:val="28"/>
          <w:szCs w:val="28"/>
        </w:rPr>
        <w:t xml:space="preserve"> </w:t>
      </w:r>
      <w:r w:rsidRPr="00C61778">
        <w:rPr>
          <w:rFonts w:ascii="Times New Roman" w:hAnsi="Times New Roman" w:cs="Times New Roman"/>
          <w:b/>
          <w:sz w:val="28"/>
          <w:szCs w:val="28"/>
        </w:rPr>
        <w:t xml:space="preserve">От 6 до 7 лет. </w:t>
      </w:r>
    </w:p>
    <w:p w14:paraId="5B78141F" w14:textId="77777777" w:rsidR="00A51EA1" w:rsidRPr="00C61778" w:rsidRDefault="00A51EA1" w:rsidP="009F3187">
      <w:pPr>
        <w:spacing w:after="0"/>
        <w:jc w:val="both"/>
        <w:rPr>
          <w:rFonts w:ascii="Times New Roman" w:hAnsi="Times New Roman" w:cs="Times New Roman"/>
          <w:b/>
          <w:bCs/>
          <w:i/>
          <w:iCs/>
          <w:sz w:val="28"/>
          <w:szCs w:val="28"/>
        </w:rPr>
      </w:pPr>
      <w:r w:rsidRPr="00C61778">
        <w:rPr>
          <w:rFonts w:ascii="Times New Roman" w:hAnsi="Times New Roman" w:cs="Times New Roman"/>
          <w:b/>
          <w:bCs/>
          <w:i/>
          <w:iCs/>
          <w:sz w:val="28"/>
          <w:szCs w:val="28"/>
        </w:rPr>
        <w:t>Малые формы фольклора.</w:t>
      </w:r>
    </w:p>
    <w:p w14:paraId="28A8BE88" w14:textId="77777777" w:rsidR="00A51EA1" w:rsidRPr="00C61778" w:rsidRDefault="00A51EA1" w:rsidP="009F3187">
      <w:pPr>
        <w:spacing w:after="0"/>
        <w:jc w:val="both"/>
        <w:rPr>
          <w:rFonts w:ascii="Times New Roman" w:hAnsi="Times New Roman" w:cs="Times New Roman"/>
          <w:sz w:val="28"/>
          <w:szCs w:val="28"/>
        </w:rPr>
      </w:pPr>
      <w:r w:rsidRPr="00C61778">
        <w:rPr>
          <w:rFonts w:ascii="Times New Roman" w:hAnsi="Times New Roman" w:cs="Times New Roman"/>
          <w:sz w:val="28"/>
          <w:szCs w:val="28"/>
        </w:rPr>
        <w:t xml:space="preserve"> Загадки, небылицы, дразнилки, считалки, пословицы, поговорки, </w:t>
      </w:r>
      <w:proofErr w:type="spellStart"/>
      <w:r w:rsidRPr="00C61778">
        <w:rPr>
          <w:rFonts w:ascii="Times New Roman" w:hAnsi="Times New Roman" w:cs="Times New Roman"/>
          <w:sz w:val="28"/>
          <w:szCs w:val="28"/>
        </w:rPr>
        <w:t>заклички</w:t>
      </w:r>
      <w:proofErr w:type="spellEnd"/>
      <w:r w:rsidRPr="00C61778">
        <w:rPr>
          <w:rFonts w:ascii="Times New Roman" w:hAnsi="Times New Roman" w:cs="Times New Roman"/>
          <w:sz w:val="28"/>
          <w:szCs w:val="28"/>
        </w:rPr>
        <w:t xml:space="preserve">, народные песенки, прибаутки, скороговорки. </w:t>
      </w:r>
    </w:p>
    <w:p w14:paraId="6CA23601" w14:textId="77777777" w:rsidR="00A51EA1" w:rsidRPr="00C61778" w:rsidRDefault="00A51EA1" w:rsidP="009F3187">
      <w:pPr>
        <w:spacing w:after="0"/>
        <w:jc w:val="both"/>
        <w:rPr>
          <w:rFonts w:ascii="Times New Roman" w:hAnsi="Times New Roman" w:cs="Times New Roman"/>
          <w:sz w:val="28"/>
          <w:szCs w:val="28"/>
        </w:rPr>
      </w:pPr>
      <w:r w:rsidRPr="00C61778">
        <w:rPr>
          <w:rFonts w:ascii="Times New Roman" w:hAnsi="Times New Roman" w:cs="Times New Roman"/>
          <w:i/>
          <w:iCs/>
          <w:sz w:val="28"/>
          <w:szCs w:val="28"/>
        </w:rPr>
        <w:t>Русские народные сказки.</w:t>
      </w:r>
      <w:r w:rsidRPr="00C61778">
        <w:rPr>
          <w:rFonts w:ascii="Times New Roman" w:hAnsi="Times New Roman" w:cs="Times New Roman"/>
          <w:sz w:val="28"/>
          <w:szCs w:val="28"/>
        </w:rPr>
        <w:t xml:space="preserve"> </w:t>
      </w:r>
    </w:p>
    <w:p w14:paraId="25FEB2F6" w14:textId="77777777" w:rsidR="00A51EA1" w:rsidRPr="00C61778" w:rsidRDefault="00A51EA1" w:rsidP="009F3187">
      <w:pPr>
        <w:spacing w:after="0"/>
        <w:jc w:val="both"/>
        <w:rPr>
          <w:rFonts w:ascii="Times New Roman" w:hAnsi="Times New Roman" w:cs="Times New Roman"/>
          <w:sz w:val="28"/>
          <w:szCs w:val="28"/>
        </w:rPr>
      </w:pPr>
      <w:r w:rsidRPr="00C61778">
        <w:rPr>
          <w:rFonts w:ascii="Times New Roman" w:hAnsi="Times New Roman" w:cs="Times New Roman"/>
          <w:sz w:val="28"/>
          <w:szCs w:val="28"/>
        </w:rPr>
        <w:t>«Василиса Прекрасная» (из сборника  А.Н. Афанасьева); «Вежливый Кот-</w:t>
      </w:r>
      <w:proofErr w:type="spellStart"/>
      <w:r w:rsidRPr="00C61778">
        <w:rPr>
          <w:rFonts w:ascii="Times New Roman" w:hAnsi="Times New Roman" w:cs="Times New Roman"/>
          <w:sz w:val="28"/>
          <w:szCs w:val="28"/>
        </w:rPr>
        <w:t>воркот</w:t>
      </w:r>
      <w:proofErr w:type="spellEnd"/>
      <w:r w:rsidRPr="00C61778">
        <w:rPr>
          <w:rFonts w:ascii="Times New Roman" w:hAnsi="Times New Roman" w:cs="Times New Roman"/>
          <w:sz w:val="28"/>
          <w:szCs w:val="28"/>
        </w:rPr>
        <w:t xml:space="preserve">» (обработка М. Булатова); «Иван Царевич и Серый Волк» (обработка А.Н. Толстого); «Зимовье зверей» (обработка А.Н. Толстого); «Кощей Бессмертный» (2 вариант) (из сборника А.Н. Афанасьева); «Рифмы» (авторизованный пересказ Б.В. Шергина); «Семь Симеонов –  семь работников» (обработка И.В. Карнауховой); «Солдатская загадка» (из сборника А.Н. Афанасьева); «У страха глаза велики» (обработка О.И. Капицы); «Хвосты» (обработка О.И. Капицы). </w:t>
      </w:r>
    </w:p>
    <w:p w14:paraId="37243EBD" w14:textId="77777777" w:rsidR="00A51EA1" w:rsidRPr="00C61778" w:rsidRDefault="00A51EA1" w:rsidP="009F3187">
      <w:pPr>
        <w:spacing w:after="0"/>
        <w:jc w:val="both"/>
        <w:rPr>
          <w:rFonts w:ascii="Times New Roman" w:hAnsi="Times New Roman" w:cs="Times New Roman"/>
          <w:sz w:val="28"/>
          <w:szCs w:val="28"/>
        </w:rPr>
      </w:pPr>
      <w:r w:rsidRPr="00C61778">
        <w:rPr>
          <w:rFonts w:ascii="Times New Roman" w:hAnsi="Times New Roman" w:cs="Times New Roman"/>
          <w:i/>
          <w:iCs/>
          <w:sz w:val="28"/>
          <w:szCs w:val="28"/>
        </w:rPr>
        <w:t>Былины.</w:t>
      </w:r>
    </w:p>
    <w:p w14:paraId="0487BB6B" w14:textId="77777777" w:rsidR="00A51EA1" w:rsidRPr="00C61778" w:rsidRDefault="00A51EA1" w:rsidP="009F3187">
      <w:pPr>
        <w:spacing w:after="0"/>
        <w:jc w:val="both"/>
        <w:rPr>
          <w:rFonts w:ascii="Times New Roman" w:hAnsi="Times New Roman" w:cs="Times New Roman"/>
          <w:sz w:val="28"/>
          <w:szCs w:val="28"/>
        </w:rPr>
      </w:pPr>
      <w:r w:rsidRPr="00C61778">
        <w:rPr>
          <w:rFonts w:ascii="Times New Roman" w:hAnsi="Times New Roman" w:cs="Times New Roman"/>
          <w:sz w:val="28"/>
          <w:szCs w:val="28"/>
        </w:rPr>
        <w:t xml:space="preserve">«Садко» (пересказ И.В. Карнауховой/ запись П.Н. Рыбникова); «Добрыня и Змей» (обработка Н.П. Колпаковой/ пересказ И.В. Карнауховой); «Илья Муромец и Соловей-Разбойник» (обработка А.Ф. </w:t>
      </w:r>
      <w:proofErr w:type="spellStart"/>
      <w:r w:rsidRPr="00C61778">
        <w:rPr>
          <w:rFonts w:ascii="Times New Roman" w:hAnsi="Times New Roman" w:cs="Times New Roman"/>
          <w:sz w:val="28"/>
          <w:szCs w:val="28"/>
        </w:rPr>
        <w:t>Гильфердинга</w:t>
      </w:r>
      <w:proofErr w:type="spellEnd"/>
      <w:r w:rsidRPr="00C61778">
        <w:rPr>
          <w:rFonts w:ascii="Times New Roman" w:hAnsi="Times New Roman" w:cs="Times New Roman"/>
          <w:sz w:val="28"/>
          <w:szCs w:val="28"/>
        </w:rPr>
        <w:t xml:space="preserve">/ </w:t>
      </w:r>
      <w:proofErr w:type="gramStart"/>
      <w:r w:rsidRPr="00C61778">
        <w:rPr>
          <w:rFonts w:ascii="Times New Roman" w:hAnsi="Times New Roman" w:cs="Times New Roman"/>
          <w:sz w:val="28"/>
          <w:szCs w:val="28"/>
        </w:rPr>
        <w:t>пересказ  И.В.</w:t>
      </w:r>
      <w:proofErr w:type="gramEnd"/>
      <w:r w:rsidRPr="00C61778">
        <w:rPr>
          <w:rFonts w:ascii="Times New Roman" w:hAnsi="Times New Roman" w:cs="Times New Roman"/>
          <w:sz w:val="28"/>
          <w:szCs w:val="28"/>
        </w:rPr>
        <w:t xml:space="preserve"> Карнауховой). </w:t>
      </w:r>
    </w:p>
    <w:p w14:paraId="662DBAC8" w14:textId="77777777" w:rsidR="00A51EA1" w:rsidRPr="00C61778" w:rsidRDefault="00A51EA1" w:rsidP="009F3187">
      <w:pPr>
        <w:spacing w:after="0"/>
        <w:jc w:val="both"/>
        <w:rPr>
          <w:rFonts w:ascii="Times New Roman" w:hAnsi="Times New Roman" w:cs="Times New Roman"/>
          <w:sz w:val="28"/>
          <w:szCs w:val="28"/>
        </w:rPr>
      </w:pPr>
      <w:r w:rsidRPr="00C61778">
        <w:rPr>
          <w:rFonts w:ascii="Times New Roman" w:hAnsi="Times New Roman" w:cs="Times New Roman"/>
          <w:i/>
          <w:iCs/>
          <w:sz w:val="28"/>
          <w:szCs w:val="28"/>
        </w:rPr>
        <w:t>Сказки народов мира.</w:t>
      </w:r>
      <w:r w:rsidRPr="00C61778">
        <w:rPr>
          <w:rFonts w:ascii="Times New Roman" w:hAnsi="Times New Roman" w:cs="Times New Roman"/>
          <w:sz w:val="28"/>
          <w:szCs w:val="28"/>
        </w:rPr>
        <w:t xml:space="preserve"> </w:t>
      </w:r>
    </w:p>
    <w:p w14:paraId="03636C5E" w14:textId="77777777" w:rsidR="00A51EA1" w:rsidRPr="00C61778" w:rsidRDefault="00A51EA1" w:rsidP="009F3187">
      <w:pPr>
        <w:spacing w:after="0"/>
        <w:jc w:val="both"/>
        <w:rPr>
          <w:rFonts w:ascii="Times New Roman" w:hAnsi="Times New Roman" w:cs="Times New Roman"/>
          <w:sz w:val="28"/>
          <w:szCs w:val="28"/>
        </w:rPr>
      </w:pPr>
      <w:r w:rsidRPr="00C61778">
        <w:rPr>
          <w:rFonts w:ascii="Times New Roman" w:hAnsi="Times New Roman" w:cs="Times New Roman"/>
          <w:sz w:val="28"/>
          <w:szCs w:val="28"/>
        </w:rPr>
        <w:t>«</w:t>
      </w:r>
      <w:proofErr w:type="spellStart"/>
      <w:r w:rsidRPr="00C61778">
        <w:rPr>
          <w:rFonts w:ascii="Times New Roman" w:hAnsi="Times New Roman" w:cs="Times New Roman"/>
          <w:sz w:val="28"/>
          <w:szCs w:val="28"/>
        </w:rPr>
        <w:t>Айога</w:t>
      </w:r>
      <w:proofErr w:type="spellEnd"/>
      <w:r w:rsidRPr="00C61778">
        <w:rPr>
          <w:rFonts w:ascii="Times New Roman" w:hAnsi="Times New Roman" w:cs="Times New Roman"/>
          <w:sz w:val="28"/>
          <w:szCs w:val="28"/>
        </w:rPr>
        <w:t xml:space="preserve">», </w:t>
      </w:r>
      <w:proofErr w:type="spellStart"/>
      <w:r w:rsidRPr="00C61778">
        <w:rPr>
          <w:rFonts w:ascii="Times New Roman" w:hAnsi="Times New Roman" w:cs="Times New Roman"/>
          <w:sz w:val="28"/>
          <w:szCs w:val="28"/>
        </w:rPr>
        <w:t>нанайск</w:t>
      </w:r>
      <w:proofErr w:type="spellEnd"/>
      <w:r w:rsidRPr="00C61778">
        <w:rPr>
          <w:rFonts w:ascii="Times New Roman" w:hAnsi="Times New Roman" w:cs="Times New Roman"/>
          <w:sz w:val="28"/>
          <w:szCs w:val="28"/>
        </w:rPr>
        <w:t xml:space="preserve">., обработка Д. </w:t>
      </w:r>
      <w:proofErr w:type="spellStart"/>
      <w:r w:rsidRPr="00C61778">
        <w:rPr>
          <w:rFonts w:ascii="Times New Roman" w:hAnsi="Times New Roman" w:cs="Times New Roman"/>
          <w:sz w:val="28"/>
          <w:szCs w:val="28"/>
        </w:rPr>
        <w:t>Нагишкина</w:t>
      </w:r>
      <w:proofErr w:type="spellEnd"/>
      <w:r w:rsidRPr="00C61778">
        <w:rPr>
          <w:rFonts w:ascii="Times New Roman" w:hAnsi="Times New Roman" w:cs="Times New Roman"/>
          <w:sz w:val="28"/>
          <w:szCs w:val="28"/>
        </w:rPr>
        <w:t>; «</w:t>
      </w:r>
      <w:proofErr w:type="spellStart"/>
      <w:r w:rsidRPr="00C61778">
        <w:rPr>
          <w:rFonts w:ascii="Times New Roman" w:hAnsi="Times New Roman" w:cs="Times New Roman"/>
          <w:sz w:val="28"/>
          <w:szCs w:val="28"/>
        </w:rPr>
        <w:t>Беляночка</w:t>
      </w:r>
      <w:proofErr w:type="spellEnd"/>
      <w:r w:rsidRPr="00C61778">
        <w:rPr>
          <w:rFonts w:ascii="Times New Roman" w:hAnsi="Times New Roman" w:cs="Times New Roman"/>
          <w:sz w:val="28"/>
          <w:szCs w:val="28"/>
        </w:rPr>
        <w:t xml:space="preserve"> и Розочка», нем. из сказок </w:t>
      </w:r>
      <w:proofErr w:type="spellStart"/>
      <w:r w:rsidRPr="00C61778">
        <w:rPr>
          <w:rFonts w:ascii="Times New Roman" w:hAnsi="Times New Roman" w:cs="Times New Roman"/>
          <w:sz w:val="28"/>
          <w:szCs w:val="28"/>
        </w:rPr>
        <w:t>Бр</w:t>
      </w:r>
      <w:proofErr w:type="spellEnd"/>
      <w:r w:rsidRPr="00C61778">
        <w:rPr>
          <w:rFonts w:ascii="Times New Roman" w:hAnsi="Times New Roman" w:cs="Times New Roman"/>
          <w:sz w:val="28"/>
          <w:szCs w:val="28"/>
        </w:rPr>
        <w:t xml:space="preserve">. Гримм, пересказ А.К. Покровской; «Самый красивый наряд на свете», пер. с </w:t>
      </w:r>
      <w:proofErr w:type="spellStart"/>
      <w:r w:rsidRPr="00C61778">
        <w:rPr>
          <w:rFonts w:ascii="Times New Roman" w:hAnsi="Times New Roman" w:cs="Times New Roman"/>
          <w:sz w:val="28"/>
          <w:szCs w:val="28"/>
        </w:rPr>
        <w:t>япон</w:t>
      </w:r>
      <w:proofErr w:type="spellEnd"/>
      <w:r w:rsidRPr="00C61778">
        <w:rPr>
          <w:rFonts w:ascii="Times New Roman" w:hAnsi="Times New Roman" w:cs="Times New Roman"/>
          <w:sz w:val="28"/>
          <w:szCs w:val="28"/>
        </w:rPr>
        <w:t xml:space="preserve">. В. Марковой; «Голубая птица», туркм. обработка А. Александровой и М. </w:t>
      </w:r>
      <w:proofErr w:type="spellStart"/>
      <w:r w:rsidRPr="00C61778">
        <w:rPr>
          <w:rFonts w:ascii="Times New Roman" w:hAnsi="Times New Roman" w:cs="Times New Roman"/>
          <w:sz w:val="28"/>
          <w:szCs w:val="28"/>
        </w:rPr>
        <w:t>Туберовского</w:t>
      </w:r>
      <w:proofErr w:type="spellEnd"/>
      <w:r w:rsidRPr="00C61778">
        <w:rPr>
          <w:rFonts w:ascii="Times New Roman" w:hAnsi="Times New Roman" w:cs="Times New Roman"/>
          <w:sz w:val="28"/>
          <w:szCs w:val="28"/>
        </w:rPr>
        <w:t>; «Кот в сапогах» (пер. с франц. Т. Габбе), «Волшебница» (пер. с франц. И.С. Тургенева), «Мальчик с пальчик» (пер. с франц. Б.А. Дехтерёва), «Золушка» (пер. с франц. Т. Габбе) из сказок Перро Шарль.</w:t>
      </w:r>
    </w:p>
    <w:p w14:paraId="1841003B" w14:textId="77777777" w:rsidR="00A51EA1" w:rsidRPr="00C61778" w:rsidRDefault="00A51EA1" w:rsidP="009F3187">
      <w:pPr>
        <w:spacing w:after="0"/>
        <w:jc w:val="both"/>
        <w:rPr>
          <w:rFonts w:ascii="Times New Roman" w:hAnsi="Times New Roman" w:cs="Times New Roman"/>
          <w:b/>
          <w:bCs/>
          <w:i/>
          <w:iCs/>
          <w:sz w:val="28"/>
          <w:szCs w:val="28"/>
        </w:rPr>
      </w:pPr>
      <w:r w:rsidRPr="00C61778">
        <w:rPr>
          <w:rFonts w:ascii="Times New Roman" w:hAnsi="Times New Roman" w:cs="Times New Roman"/>
          <w:b/>
          <w:bCs/>
          <w:i/>
          <w:iCs/>
          <w:sz w:val="28"/>
          <w:szCs w:val="28"/>
        </w:rPr>
        <w:t xml:space="preserve">Произведения поэтов и писателей России. </w:t>
      </w:r>
    </w:p>
    <w:p w14:paraId="10B2A61D" w14:textId="77777777" w:rsidR="00A51EA1" w:rsidRPr="00C61778" w:rsidRDefault="00A51EA1" w:rsidP="009F3187">
      <w:pPr>
        <w:spacing w:after="0"/>
        <w:jc w:val="both"/>
        <w:rPr>
          <w:rFonts w:ascii="Times New Roman" w:hAnsi="Times New Roman" w:cs="Times New Roman"/>
          <w:sz w:val="28"/>
          <w:szCs w:val="28"/>
        </w:rPr>
      </w:pPr>
      <w:r w:rsidRPr="00C61778">
        <w:rPr>
          <w:rFonts w:ascii="Times New Roman" w:hAnsi="Times New Roman" w:cs="Times New Roman"/>
          <w:i/>
          <w:iCs/>
          <w:sz w:val="28"/>
          <w:szCs w:val="28"/>
        </w:rPr>
        <w:t>Поэзия.</w:t>
      </w:r>
    </w:p>
    <w:p w14:paraId="309B4F5F" w14:textId="77777777" w:rsidR="00A51EA1" w:rsidRPr="00C61778" w:rsidRDefault="00A51EA1" w:rsidP="009F3187">
      <w:pPr>
        <w:spacing w:after="0"/>
        <w:jc w:val="both"/>
        <w:rPr>
          <w:rFonts w:ascii="Times New Roman" w:hAnsi="Times New Roman" w:cs="Times New Roman"/>
          <w:sz w:val="28"/>
          <w:szCs w:val="28"/>
        </w:rPr>
      </w:pPr>
      <w:r w:rsidRPr="00C61778">
        <w:rPr>
          <w:rFonts w:ascii="Times New Roman" w:hAnsi="Times New Roman" w:cs="Times New Roman"/>
          <w:sz w:val="28"/>
          <w:szCs w:val="28"/>
        </w:rPr>
        <w:t xml:space="preserve">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«Поёт зима, аукает….», «Пороша»; Жуковский В.А. «Жаворонок»; Левин В.А. «Зелёная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w:t>
      </w:r>
      <w:proofErr w:type="spellStart"/>
      <w:r w:rsidRPr="00C61778">
        <w:rPr>
          <w:rFonts w:ascii="Times New Roman" w:hAnsi="Times New Roman" w:cs="Times New Roman"/>
          <w:sz w:val="28"/>
          <w:szCs w:val="28"/>
        </w:rPr>
        <w:t>Пляцковский</w:t>
      </w:r>
      <w:proofErr w:type="spellEnd"/>
      <w:r w:rsidRPr="00C61778">
        <w:rPr>
          <w:rFonts w:ascii="Times New Roman" w:hAnsi="Times New Roman" w:cs="Times New Roman"/>
          <w:sz w:val="28"/>
          <w:szCs w:val="28"/>
        </w:rPr>
        <w:t xml:space="preserve">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w:t>
      </w:r>
      <w:proofErr w:type="gramStart"/>
      <w:r w:rsidRPr="00C61778">
        <w:rPr>
          <w:rFonts w:ascii="Times New Roman" w:hAnsi="Times New Roman" w:cs="Times New Roman"/>
          <w:sz w:val="28"/>
          <w:szCs w:val="28"/>
        </w:rPr>
        <w:t>или Всё</w:t>
      </w:r>
      <w:proofErr w:type="gramEnd"/>
      <w:r w:rsidRPr="00C61778">
        <w:rPr>
          <w:rFonts w:ascii="Times New Roman" w:hAnsi="Times New Roman" w:cs="Times New Roman"/>
          <w:sz w:val="28"/>
          <w:szCs w:val="28"/>
        </w:rPr>
        <w:t xml:space="preserve"> </w:t>
      </w:r>
      <w:r w:rsidRPr="00C61778">
        <w:rPr>
          <w:rFonts w:ascii="Times New Roman" w:hAnsi="Times New Roman" w:cs="Times New Roman"/>
          <w:sz w:val="28"/>
          <w:szCs w:val="28"/>
        </w:rPr>
        <w:lastRenderedPageBreak/>
        <w:t xml:space="preserve">наоборот» (по выбору); Серова Е.В. «Новогоднее»; Соловьёва П.С. «Подснежник», «Ночь и день»; Степанов В.А.  «Что мы Родиной зовём?»; Токмакова И.П. «Мне грустно», «Куда в машинах снег везут» (по выбору); Тютчев Ф.И. «Чародейкою зимою…», «Весенняя гроза»; Успенский Э.Н. «Память»; Чёрный С. «На коньках», «Волшебник» (по выбору). </w:t>
      </w:r>
    </w:p>
    <w:p w14:paraId="5140C920" w14:textId="77777777" w:rsidR="00A51EA1" w:rsidRPr="00C61778" w:rsidRDefault="00A51EA1" w:rsidP="009F3187">
      <w:pPr>
        <w:spacing w:after="0"/>
        <w:jc w:val="both"/>
        <w:rPr>
          <w:rFonts w:ascii="Times New Roman" w:hAnsi="Times New Roman" w:cs="Times New Roman"/>
          <w:i/>
          <w:iCs/>
          <w:sz w:val="28"/>
          <w:szCs w:val="28"/>
        </w:rPr>
      </w:pPr>
      <w:r w:rsidRPr="00C61778">
        <w:rPr>
          <w:rFonts w:ascii="Times New Roman" w:hAnsi="Times New Roman" w:cs="Times New Roman"/>
          <w:i/>
          <w:iCs/>
          <w:sz w:val="28"/>
          <w:szCs w:val="28"/>
        </w:rPr>
        <w:t>Проза</w:t>
      </w:r>
    </w:p>
    <w:p w14:paraId="3D70B3C1" w14:textId="77777777" w:rsidR="00A51EA1" w:rsidRPr="00C61778" w:rsidRDefault="00A51EA1" w:rsidP="009F3187">
      <w:pPr>
        <w:spacing w:after="0"/>
        <w:jc w:val="both"/>
        <w:rPr>
          <w:rFonts w:ascii="Times New Roman" w:hAnsi="Times New Roman" w:cs="Times New Roman"/>
          <w:sz w:val="28"/>
          <w:szCs w:val="28"/>
        </w:rPr>
      </w:pPr>
      <w:r w:rsidRPr="00C61778">
        <w:rPr>
          <w:rFonts w:ascii="Times New Roman" w:hAnsi="Times New Roman" w:cs="Times New Roman"/>
          <w:sz w:val="28"/>
          <w:szCs w:val="28"/>
        </w:rPr>
        <w:t xml:space="preserve"> 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выбору); Зощенко М.М. «Рассказы о Лёле и Миньке» (1-2 рассказа по выбору); Коваль Ю.И. «Русачок-травник», «Стожок», «Алый» (по выбору); Куприн А.И. «Слон»; Мартынова К., Василиади О. «Елка,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w:t>
      </w:r>
      <w:proofErr w:type="spellStart"/>
      <w:r w:rsidRPr="00C61778">
        <w:rPr>
          <w:rFonts w:ascii="Times New Roman" w:hAnsi="Times New Roman" w:cs="Times New Roman"/>
          <w:sz w:val="28"/>
          <w:szCs w:val="28"/>
        </w:rPr>
        <w:t>Серёжик</w:t>
      </w:r>
      <w:proofErr w:type="spellEnd"/>
      <w:r w:rsidRPr="00C61778">
        <w:rPr>
          <w:rFonts w:ascii="Times New Roman" w:hAnsi="Times New Roman" w:cs="Times New Roman"/>
          <w:sz w:val="28"/>
          <w:szCs w:val="28"/>
        </w:rPr>
        <w:t>» (по выбору); Раскин А.Б. «Как папа был маленьким» (1-2 рассказа по выбору); Сладков Н.И. «Хитрющий зайчишка», «Синичка необыкновенная», «Почему ноябрь пегий» (по выбору); Соколов-Микитов И.С. «</w:t>
      </w:r>
      <w:proofErr w:type="spellStart"/>
      <w:r w:rsidRPr="00C61778">
        <w:rPr>
          <w:rFonts w:ascii="Times New Roman" w:hAnsi="Times New Roman" w:cs="Times New Roman"/>
          <w:sz w:val="28"/>
          <w:szCs w:val="28"/>
        </w:rPr>
        <w:t>Листопадничек</w:t>
      </w:r>
      <w:proofErr w:type="spellEnd"/>
      <w:r w:rsidRPr="00C61778">
        <w:rPr>
          <w:rFonts w:ascii="Times New Roman" w:hAnsi="Times New Roman" w:cs="Times New Roman"/>
          <w:sz w:val="28"/>
          <w:szCs w:val="28"/>
        </w:rPr>
        <w:t xml:space="preserve">»; Толстой Л.Н. «Филипок», «Лев и собачка», «Прыжок», «Акула», «Пожарные собаки» (1-2 рассказа по выбору); Фадеева О. «Мне письмо!»; Чаплина В.В. «Кинули»; </w:t>
      </w:r>
      <w:proofErr w:type="spellStart"/>
      <w:r w:rsidRPr="00C61778">
        <w:rPr>
          <w:rFonts w:ascii="Times New Roman" w:hAnsi="Times New Roman" w:cs="Times New Roman"/>
          <w:sz w:val="28"/>
          <w:szCs w:val="28"/>
        </w:rPr>
        <w:t>Шим</w:t>
      </w:r>
      <w:proofErr w:type="spellEnd"/>
      <w:r w:rsidRPr="00C61778">
        <w:rPr>
          <w:rFonts w:ascii="Times New Roman" w:hAnsi="Times New Roman" w:cs="Times New Roman"/>
          <w:sz w:val="28"/>
          <w:szCs w:val="28"/>
        </w:rPr>
        <w:t xml:space="preserve"> Э.Ю. «Хлеб растет». </w:t>
      </w:r>
    </w:p>
    <w:p w14:paraId="27ACD8DE" w14:textId="77777777" w:rsidR="00A51EA1" w:rsidRPr="00C61778" w:rsidRDefault="00A51EA1" w:rsidP="009F3187">
      <w:pPr>
        <w:spacing w:after="0"/>
        <w:jc w:val="both"/>
        <w:rPr>
          <w:rFonts w:ascii="Times New Roman" w:hAnsi="Times New Roman" w:cs="Times New Roman"/>
          <w:i/>
          <w:iCs/>
          <w:sz w:val="28"/>
          <w:szCs w:val="28"/>
        </w:rPr>
      </w:pPr>
      <w:r w:rsidRPr="00C61778">
        <w:rPr>
          <w:rFonts w:ascii="Times New Roman" w:hAnsi="Times New Roman" w:cs="Times New Roman"/>
          <w:i/>
          <w:iCs/>
          <w:sz w:val="28"/>
          <w:szCs w:val="28"/>
        </w:rPr>
        <w:t>Литературные сказки.</w:t>
      </w:r>
    </w:p>
    <w:p w14:paraId="2D0889C0" w14:textId="77777777" w:rsidR="00A51EA1" w:rsidRPr="00C61778" w:rsidRDefault="00A51EA1" w:rsidP="009F3187">
      <w:pPr>
        <w:spacing w:after="0"/>
        <w:jc w:val="both"/>
        <w:rPr>
          <w:rFonts w:ascii="Times New Roman" w:hAnsi="Times New Roman" w:cs="Times New Roman"/>
          <w:sz w:val="28"/>
          <w:szCs w:val="28"/>
        </w:rPr>
      </w:pPr>
      <w:r w:rsidRPr="00C61778">
        <w:rPr>
          <w:rFonts w:ascii="Times New Roman" w:hAnsi="Times New Roman" w:cs="Times New Roman"/>
          <w:sz w:val="28"/>
          <w:szCs w:val="28"/>
        </w:rPr>
        <w:t xml:space="preserve"> Гайдар А.П. «</w:t>
      </w:r>
      <w:hyperlink r:id="rId12">
        <w:r w:rsidRPr="00C61778">
          <w:rPr>
            <w:rStyle w:val="a5"/>
            <w:rFonts w:ascii="Times New Roman" w:hAnsi="Times New Roman" w:cs="Times New Roman"/>
            <w:color w:val="auto"/>
            <w:sz w:val="28"/>
            <w:szCs w:val="28"/>
            <w:u w:val="none"/>
          </w:rPr>
          <w:t xml:space="preserve">Сказка о Военной тайне, о </w:t>
        </w:r>
        <w:proofErr w:type="spellStart"/>
        <w:r w:rsidRPr="00C61778">
          <w:rPr>
            <w:rStyle w:val="a5"/>
            <w:rFonts w:ascii="Times New Roman" w:hAnsi="Times New Roman" w:cs="Times New Roman"/>
            <w:color w:val="auto"/>
            <w:sz w:val="28"/>
            <w:szCs w:val="28"/>
            <w:u w:val="none"/>
          </w:rPr>
          <w:t>Мальчише</w:t>
        </w:r>
      </w:hyperlink>
      <w:hyperlink r:id="rId13"/>
      <w:hyperlink r:id="rId14">
        <w:r w:rsidRPr="00C61778">
          <w:rPr>
            <w:rStyle w:val="a5"/>
            <w:rFonts w:ascii="Times New Roman" w:hAnsi="Times New Roman" w:cs="Times New Roman"/>
            <w:color w:val="auto"/>
            <w:sz w:val="28"/>
            <w:szCs w:val="28"/>
            <w:u w:val="none"/>
          </w:rPr>
          <w:t>Кибальчише</w:t>
        </w:r>
        <w:proofErr w:type="spellEnd"/>
        <w:r w:rsidRPr="00C61778">
          <w:rPr>
            <w:rStyle w:val="a5"/>
            <w:rFonts w:ascii="Times New Roman" w:hAnsi="Times New Roman" w:cs="Times New Roman"/>
            <w:color w:val="auto"/>
            <w:sz w:val="28"/>
            <w:szCs w:val="28"/>
            <w:u w:val="none"/>
          </w:rPr>
          <w:t xml:space="preserve"> и его твёрдом слове»</w:t>
        </w:r>
      </w:hyperlink>
      <w:r w:rsidRPr="00C61778">
        <w:rPr>
          <w:rFonts w:ascii="Times New Roman" w:hAnsi="Times New Roman" w:cs="Times New Roman"/>
          <w:sz w:val="28"/>
          <w:szCs w:val="28"/>
        </w:rPr>
        <w:t xml:space="preserve">; Гаршин В.М. «Лягушка-путешественница»; Козлов С.Г. «Как Ёжик с Медвежонком звёзды протирали»; Маршак С.Я. «Двенадцать месяцев»; Паустовский К.Г. «Тёплый хлеб», «Дремучий медведь» (по выбору); Ремизов А.М. «Гуси-лебеди», «Хлебный голос»; </w:t>
      </w:r>
      <w:proofErr w:type="spellStart"/>
      <w:r w:rsidRPr="00C61778">
        <w:rPr>
          <w:rFonts w:ascii="Times New Roman" w:hAnsi="Times New Roman" w:cs="Times New Roman"/>
          <w:sz w:val="28"/>
          <w:szCs w:val="28"/>
        </w:rPr>
        <w:t>Скребицкий</w:t>
      </w:r>
      <w:proofErr w:type="spellEnd"/>
      <w:r w:rsidRPr="00C61778">
        <w:rPr>
          <w:rFonts w:ascii="Times New Roman" w:hAnsi="Times New Roman" w:cs="Times New Roman"/>
          <w:sz w:val="28"/>
          <w:szCs w:val="28"/>
        </w:rPr>
        <w:t xml:space="preserve"> Г.А. «Всяк по-своему»; Соколов-Микитов И.С. «Соль Земли». </w:t>
      </w:r>
    </w:p>
    <w:p w14:paraId="3B996111" w14:textId="77777777" w:rsidR="00A51EA1" w:rsidRPr="00C61778" w:rsidRDefault="00A51EA1" w:rsidP="009F3187">
      <w:pPr>
        <w:spacing w:after="0"/>
        <w:jc w:val="both"/>
        <w:rPr>
          <w:rFonts w:ascii="Times New Roman" w:hAnsi="Times New Roman" w:cs="Times New Roman"/>
          <w:sz w:val="28"/>
          <w:szCs w:val="28"/>
        </w:rPr>
      </w:pPr>
      <w:r w:rsidRPr="00C61778">
        <w:rPr>
          <w:rFonts w:ascii="Times New Roman" w:hAnsi="Times New Roman" w:cs="Times New Roman"/>
          <w:b/>
          <w:bCs/>
          <w:i/>
          <w:iCs/>
          <w:sz w:val="28"/>
          <w:szCs w:val="28"/>
        </w:rPr>
        <w:t>Произведения поэтов и писателей разных стран</w:t>
      </w:r>
      <w:r w:rsidRPr="00C61778">
        <w:rPr>
          <w:rFonts w:ascii="Times New Roman" w:hAnsi="Times New Roman" w:cs="Times New Roman"/>
          <w:sz w:val="28"/>
          <w:szCs w:val="28"/>
        </w:rPr>
        <w:t xml:space="preserve">. </w:t>
      </w:r>
    </w:p>
    <w:p w14:paraId="062DAC9C" w14:textId="77777777" w:rsidR="00A51EA1" w:rsidRPr="00C61778" w:rsidRDefault="00A51EA1" w:rsidP="009F3187">
      <w:pPr>
        <w:spacing w:after="0"/>
        <w:jc w:val="both"/>
        <w:rPr>
          <w:rFonts w:ascii="Times New Roman" w:hAnsi="Times New Roman" w:cs="Times New Roman"/>
          <w:i/>
          <w:iCs/>
          <w:sz w:val="28"/>
          <w:szCs w:val="28"/>
        </w:rPr>
      </w:pPr>
      <w:r w:rsidRPr="00C61778">
        <w:rPr>
          <w:rFonts w:ascii="Times New Roman" w:hAnsi="Times New Roman" w:cs="Times New Roman"/>
          <w:i/>
          <w:iCs/>
          <w:sz w:val="28"/>
          <w:szCs w:val="28"/>
        </w:rPr>
        <w:t>Поэзия.</w:t>
      </w:r>
    </w:p>
    <w:p w14:paraId="21439193" w14:textId="77777777" w:rsidR="00A51EA1" w:rsidRPr="00C61778" w:rsidRDefault="00A51EA1" w:rsidP="009F3187">
      <w:pPr>
        <w:spacing w:after="0"/>
        <w:jc w:val="both"/>
        <w:rPr>
          <w:rFonts w:ascii="Times New Roman" w:hAnsi="Times New Roman" w:cs="Times New Roman"/>
          <w:sz w:val="28"/>
          <w:szCs w:val="28"/>
        </w:rPr>
      </w:pPr>
      <w:r w:rsidRPr="00C61778">
        <w:rPr>
          <w:rFonts w:ascii="Times New Roman" w:hAnsi="Times New Roman" w:cs="Times New Roman"/>
          <w:sz w:val="28"/>
          <w:szCs w:val="28"/>
        </w:rPr>
        <w:t xml:space="preserve"> Брехт Б. «Зимний вечер через форточку» (пер. с нем. К. Орешина); </w:t>
      </w:r>
      <w:proofErr w:type="spellStart"/>
      <w:r w:rsidRPr="00C61778">
        <w:rPr>
          <w:rFonts w:ascii="Times New Roman" w:hAnsi="Times New Roman" w:cs="Times New Roman"/>
          <w:sz w:val="28"/>
          <w:szCs w:val="28"/>
        </w:rPr>
        <w:t>Дриз</w:t>
      </w:r>
      <w:proofErr w:type="spellEnd"/>
      <w:r w:rsidRPr="00C61778">
        <w:rPr>
          <w:rFonts w:ascii="Times New Roman" w:hAnsi="Times New Roman" w:cs="Times New Roman"/>
          <w:sz w:val="28"/>
          <w:szCs w:val="28"/>
        </w:rPr>
        <w:t xml:space="preserve"> О.О. «Как сделать утро волшебным» (пер. с евр. Т. Спендиаровой); Лир Э. </w:t>
      </w:r>
    </w:p>
    <w:p w14:paraId="38347105" w14:textId="77777777" w:rsidR="00A51EA1" w:rsidRPr="00C61778" w:rsidRDefault="00A51EA1" w:rsidP="009F3187">
      <w:pPr>
        <w:spacing w:after="0"/>
        <w:jc w:val="both"/>
        <w:rPr>
          <w:rFonts w:ascii="Times New Roman" w:hAnsi="Times New Roman" w:cs="Times New Roman"/>
          <w:sz w:val="28"/>
          <w:szCs w:val="28"/>
        </w:rPr>
      </w:pPr>
      <w:r w:rsidRPr="00C61778">
        <w:rPr>
          <w:rFonts w:ascii="Times New Roman" w:hAnsi="Times New Roman" w:cs="Times New Roman"/>
          <w:sz w:val="28"/>
          <w:szCs w:val="28"/>
        </w:rPr>
        <w:t xml:space="preserve">«Лимерики» (пер. с англ. Г. Кружкова); </w:t>
      </w:r>
      <w:proofErr w:type="spellStart"/>
      <w:r w:rsidRPr="00C61778">
        <w:rPr>
          <w:rFonts w:ascii="Times New Roman" w:hAnsi="Times New Roman" w:cs="Times New Roman"/>
          <w:sz w:val="28"/>
          <w:szCs w:val="28"/>
        </w:rPr>
        <w:t>Станчев</w:t>
      </w:r>
      <w:proofErr w:type="spellEnd"/>
      <w:r w:rsidRPr="00C61778">
        <w:rPr>
          <w:rFonts w:ascii="Times New Roman" w:hAnsi="Times New Roman" w:cs="Times New Roman"/>
          <w:sz w:val="28"/>
          <w:szCs w:val="28"/>
        </w:rPr>
        <w:t xml:space="preserve"> Л. «Осенняя гамма» (пер. с </w:t>
      </w:r>
      <w:proofErr w:type="spellStart"/>
      <w:r w:rsidRPr="00C61778">
        <w:rPr>
          <w:rFonts w:ascii="Times New Roman" w:hAnsi="Times New Roman" w:cs="Times New Roman"/>
          <w:sz w:val="28"/>
          <w:szCs w:val="28"/>
        </w:rPr>
        <w:t>болг</w:t>
      </w:r>
      <w:proofErr w:type="spellEnd"/>
      <w:r w:rsidRPr="00C61778">
        <w:rPr>
          <w:rFonts w:ascii="Times New Roman" w:hAnsi="Times New Roman" w:cs="Times New Roman"/>
          <w:sz w:val="28"/>
          <w:szCs w:val="28"/>
        </w:rPr>
        <w:t xml:space="preserve">. И.П. Токмаковой); Стивенсон Р.Л. «Вычитанные страны» (пер. с англ.  </w:t>
      </w:r>
      <w:proofErr w:type="spellStart"/>
      <w:r w:rsidRPr="00C61778">
        <w:rPr>
          <w:rFonts w:ascii="Times New Roman" w:hAnsi="Times New Roman" w:cs="Times New Roman"/>
          <w:sz w:val="28"/>
          <w:szCs w:val="28"/>
        </w:rPr>
        <w:t>Вл.Ф</w:t>
      </w:r>
      <w:proofErr w:type="spellEnd"/>
      <w:r w:rsidRPr="00C61778">
        <w:rPr>
          <w:rFonts w:ascii="Times New Roman" w:hAnsi="Times New Roman" w:cs="Times New Roman"/>
          <w:sz w:val="28"/>
          <w:szCs w:val="28"/>
        </w:rPr>
        <w:t xml:space="preserve">. Ходасевича). </w:t>
      </w:r>
    </w:p>
    <w:p w14:paraId="4EE0A4A2" w14:textId="77777777" w:rsidR="00A51EA1" w:rsidRPr="00C61778" w:rsidRDefault="00A51EA1" w:rsidP="009F3187">
      <w:pPr>
        <w:spacing w:after="0"/>
        <w:jc w:val="both"/>
        <w:rPr>
          <w:rFonts w:ascii="Times New Roman" w:hAnsi="Times New Roman" w:cs="Times New Roman"/>
          <w:sz w:val="28"/>
          <w:szCs w:val="28"/>
        </w:rPr>
      </w:pPr>
      <w:r w:rsidRPr="00C61778">
        <w:rPr>
          <w:rFonts w:ascii="Times New Roman" w:hAnsi="Times New Roman" w:cs="Times New Roman"/>
          <w:i/>
          <w:iCs/>
          <w:sz w:val="28"/>
          <w:szCs w:val="28"/>
        </w:rPr>
        <w:t>Литературные сказки.</w:t>
      </w:r>
      <w:r w:rsidRPr="00C61778">
        <w:rPr>
          <w:rFonts w:ascii="Times New Roman" w:hAnsi="Times New Roman" w:cs="Times New Roman"/>
          <w:sz w:val="28"/>
          <w:szCs w:val="28"/>
        </w:rPr>
        <w:t xml:space="preserve"> </w:t>
      </w:r>
    </w:p>
    <w:p w14:paraId="1B18B033" w14:textId="77777777" w:rsidR="00A51EA1" w:rsidRPr="00C61778" w:rsidRDefault="00A51EA1" w:rsidP="009F3187">
      <w:pPr>
        <w:spacing w:after="0"/>
        <w:jc w:val="both"/>
        <w:rPr>
          <w:rFonts w:ascii="Times New Roman" w:hAnsi="Times New Roman" w:cs="Times New Roman"/>
          <w:sz w:val="28"/>
          <w:szCs w:val="28"/>
        </w:rPr>
      </w:pPr>
      <w:r w:rsidRPr="00C61778">
        <w:rPr>
          <w:rFonts w:ascii="Times New Roman" w:hAnsi="Times New Roman" w:cs="Times New Roman"/>
          <w:i/>
          <w:iCs/>
          <w:sz w:val="28"/>
          <w:szCs w:val="28"/>
        </w:rPr>
        <w:t>Сказки-повести (для длительного чтения).</w:t>
      </w:r>
      <w:r w:rsidRPr="00C61778">
        <w:rPr>
          <w:rFonts w:ascii="Times New Roman" w:hAnsi="Times New Roman" w:cs="Times New Roman"/>
          <w:sz w:val="28"/>
          <w:szCs w:val="28"/>
        </w:rPr>
        <w:t xml:space="preserve"> </w:t>
      </w:r>
    </w:p>
    <w:p w14:paraId="1D2C43BC" w14:textId="77777777" w:rsidR="00A51EA1" w:rsidRPr="00C61778" w:rsidRDefault="00A51EA1" w:rsidP="009F3187">
      <w:pPr>
        <w:spacing w:after="0"/>
        <w:jc w:val="both"/>
        <w:rPr>
          <w:rFonts w:ascii="Times New Roman" w:hAnsi="Times New Roman" w:cs="Times New Roman"/>
          <w:sz w:val="28"/>
          <w:szCs w:val="28"/>
        </w:rPr>
      </w:pPr>
      <w:r w:rsidRPr="00C61778">
        <w:rPr>
          <w:rFonts w:ascii="Times New Roman" w:hAnsi="Times New Roman" w:cs="Times New Roman"/>
          <w:sz w:val="28"/>
          <w:szCs w:val="28"/>
        </w:rPr>
        <w:t xml:space="preserve"> Андерсен Г.Х. «Оле-Лукойе» (пер. с </w:t>
      </w:r>
      <w:proofErr w:type="spellStart"/>
      <w:r w:rsidRPr="00C61778">
        <w:rPr>
          <w:rFonts w:ascii="Times New Roman" w:hAnsi="Times New Roman" w:cs="Times New Roman"/>
          <w:sz w:val="28"/>
          <w:szCs w:val="28"/>
        </w:rPr>
        <w:t>датск</w:t>
      </w:r>
      <w:proofErr w:type="spellEnd"/>
      <w:r w:rsidRPr="00C61778">
        <w:rPr>
          <w:rFonts w:ascii="Times New Roman" w:hAnsi="Times New Roman" w:cs="Times New Roman"/>
          <w:sz w:val="28"/>
          <w:szCs w:val="28"/>
        </w:rPr>
        <w:t xml:space="preserve">. А. Ганзен), «Соловей» (пер. с </w:t>
      </w:r>
      <w:proofErr w:type="spellStart"/>
      <w:r w:rsidRPr="00C61778">
        <w:rPr>
          <w:rFonts w:ascii="Times New Roman" w:hAnsi="Times New Roman" w:cs="Times New Roman"/>
          <w:sz w:val="28"/>
          <w:szCs w:val="28"/>
        </w:rPr>
        <w:t>датск</w:t>
      </w:r>
      <w:proofErr w:type="spellEnd"/>
      <w:r w:rsidRPr="00C61778">
        <w:rPr>
          <w:rFonts w:ascii="Times New Roman" w:hAnsi="Times New Roman" w:cs="Times New Roman"/>
          <w:sz w:val="28"/>
          <w:szCs w:val="28"/>
        </w:rPr>
        <w:t xml:space="preserve">.  А. Ганзен, пересказ Т. Габбе и А. Любарской), «Стойкий оловянный солдатик» (пер. с </w:t>
      </w:r>
      <w:proofErr w:type="spellStart"/>
      <w:r w:rsidRPr="00C61778">
        <w:rPr>
          <w:rFonts w:ascii="Times New Roman" w:hAnsi="Times New Roman" w:cs="Times New Roman"/>
          <w:sz w:val="28"/>
          <w:szCs w:val="28"/>
        </w:rPr>
        <w:t>датск</w:t>
      </w:r>
      <w:proofErr w:type="spellEnd"/>
      <w:r w:rsidRPr="00C61778">
        <w:rPr>
          <w:rFonts w:ascii="Times New Roman" w:hAnsi="Times New Roman" w:cs="Times New Roman"/>
          <w:sz w:val="28"/>
          <w:szCs w:val="28"/>
        </w:rPr>
        <w:t xml:space="preserve">. А. Ганзен, пересказ Т. Габбе и А. Любарской), «Снежная Королева» (пер. с </w:t>
      </w:r>
      <w:proofErr w:type="spellStart"/>
      <w:r w:rsidRPr="00C61778">
        <w:rPr>
          <w:rFonts w:ascii="Times New Roman" w:hAnsi="Times New Roman" w:cs="Times New Roman"/>
          <w:sz w:val="28"/>
          <w:szCs w:val="28"/>
        </w:rPr>
        <w:t>датск</w:t>
      </w:r>
      <w:proofErr w:type="spellEnd"/>
      <w:r w:rsidRPr="00C61778">
        <w:rPr>
          <w:rFonts w:ascii="Times New Roman" w:hAnsi="Times New Roman" w:cs="Times New Roman"/>
          <w:sz w:val="28"/>
          <w:szCs w:val="28"/>
        </w:rPr>
        <w:t xml:space="preserve">. А. Ганзен), «Русалочка» (пер. с </w:t>
      </w:r>
      <w:proofErr w:type="spellStart"/>
      <w:r w:rsidRPr="00C61778">
        <w:rPr>
          <w:rFonts w:ascii="Times New Roman" w:hAnsi="Times New Roman" w:cs="Times New Roman"/>
          <w:sz w:val="28"/>
          <w:szCs w:val="28"/>
        </w:rPr>
        <w:t>датск</w:t>
      </w:r>
      <w:proofErr w:type="spellEnd"/>
      <w:r w:rsidRPr="00C61778">
        <w:rPr>
          <w:rFonts w:ascii="Times New Roman" w:hAnsi="Times New Roman" w:cs="Times New Roman"/>
          <w:sz w:val="28"/>
          <w:szCs w:val="28"/>
        </w:rPr>
        <w:t xml:space="preserve">. А. Ганзен) (1-2 сказки по </w:t>
      </w:r>
      <w:r w:rsidRPr="00C61778">
        <w:rPr>
          <w:rFonts w:ascii="Times New Roman" w:hAnsi="Times New Roman" w:cs="Times New Roman"/>
          <w:sz w:val="28"/>
          <w:szCs w:val="28"/>
        </w:rPr>
        <w:lastRenderedPageBreak/>
        <w:t xml:space="preserve">выбору); Гофман Э.Т.А. «Щелкунчик и мышиный Король» (пер. с нем. И. Татариновой); Киплинг Дж. Р. «Маугли» (пер. с англ. Н. </w:t>
      </w:r>
      <w:proofErr w:type="spellStart"/>
      <w:r w:rsidRPr="00C61778">
        <w:rPr>
          <w:rFonts w:ascii="Times New Roman" w:hAnsi="Times New Roman" w:cs="Times New Roman"/>
          <w:sz w:val="28"/>
          <w:szCs w:val="28"/>
        </w:rPr>
        <w:t>Дарузес</w:t>
      </w:r>
      <w:proofErr w:type="spellEnd"/>
      <w:r w:rsidRPr="00C61778">
        <w:rPr>
          <w:rFonts w:ascii="Times New Roman" w:hAnsi="Times New Roman" w:cs="Times New Roman"/>
          <w:sz w:val="28"/>
          <w:szCs w:val="28"/>
        </w:rPr>
        <w:t xml:space="preserve">/И. Шустовой), «Кошка, которая гуляла сама по себе» (пер. с англ. К.И. Чуковского/Н. </w:t>
      </w:r>
      <w:proofErr w:type="spellStart"/>
      <w:r w:rsidRPr="00C61778">
        <w:rPr>
          <w:rFonts w:ascii="Times New Roman" w:hAnsi="Times New Roman" w:cs="Times New Roman"/>
          <w:sz w:val="28"/>
          <w:szCs w:val="28"/>
        </w:rPr>
        <w:t>Дарузерс</w:t>
      </w:r>
      <w:proofErr w:type="spellEnd"/>
      <w:r w:rsidRPr="00C61778">
        <w:rPr>
          <w:rFonts w:ascii="Times New Roman" w:hAnsi="Times New Roman" w:cs="Times New Roman"/>
          <w:sz w:val="28"/>
          <w:szCs w:val="28"/>
        </w:rPr>
        <w:t xml:space="preserve">); Кэррол Л. «Алиса в стране чудес» (пер. с англ. Н. </w:t>
      </w:r>
      <w:proofErr w:type="spellStart"/>
      <w:r w:rsidRPr="00C61778">
        <w:rPr>
          <w:rFonts w:ascii="Times New Roman" w:hAnsi="Times New Roman" w:cs="Times New Roman"/>
          <w:sz w:val="28"/>
          <w:szCs w:val="28"/>
        </w:rPr>
        <w:t>Демуровой</w:t>
      </w:r>
      <w:proofErr w:type="spellEnd"/>
      <w:r w:rsidRPr="00C61778">
        <w:rPr>
          <w:rFonts w:ascii="Times New Roman" w:hAnsi="Times New Roman" w:cs="Times New Roman"/>
          <w:sz w:val="28"/>
          <w:szCs w:val="28"/>
        </w:rPr>
        <w:t xml:space="preserve">, Г. Кружкова, А. Боченкова, стихи в пер. С.Я. Маршака, Д. Орловской, О. Седаковой); Линдгрен А. «Три повести о Малыше и Карлсоне» (пер. со </w:t>
      </w:r>
      <w:proofErr w:type="spellStart"/>
      <w:r w:rsidRPr="00C61778">
        <w:rPr>
          <w:rFonts w:ascii="Times New Roman" w:hAnsi="Times New Roman" w:cs="Times New Roman"/>
          <w:sz w:val="28"/>
          <w:szCs w:val="28"/>
        </w:rPr>
        <w:t>шведск</w:t>
      </w:r>
      <w:proofErr w:type="spellEnd"/>
      <w:r w:rsidRPr="00C61778">
        <w:rPr>
          <w:rFonts w:ascii="Times New Roman" w:hAnsi="Times New Roman" w:cs="Times New Roman"/>
          <w:sz w:val="28"/>
          <w:szCs w:val="28"/>
        </w:rPr>
        <w:t xml:space="preserve">. Л.З. Лунгиной); </w:t>
      </w:r>
      <w:proofErr w:type="spellStart"/>
      <w:r w:rsidRPr="00C61778">
        <w:rPr>
          <w:rFonts w:ascii="Times New Roman" w:hAnsi="Times New Roman" w:cs="Times New Roman"/>
          <w:sz w:val="28"/>
          <w:szCs w:val="28"/>
        </w:rPr>
        <w:t>Нурдквист</w:t>
      </w:r>
      <w:proofErr w:type="spellEnd"/>
      <w:r w:rsidRPr="00C61778">
        <w:rPr>
          <w:rFonts w:ascii="Times New Roman" w:hAnsi="Times New Roman" w:cs="Times New Roman"/>
          <w:sz w:val="28"/>
          <w:szCs w:val="28"/>
        </w:rPr>
        <w:t xml:space="preserve"> С. «История о том, как </w:t>
      </w:r>
      <w:proofErr w:type="spellStart"/>
      <w:r w:rsidRPr="00C61778">
        <w:rPr>
          <w:rFonts w:ascii="Times New Roman" w:hAnsi="Times New Roman" w:cs="Times New Roman"/>
          <w:sz w:val="28"/>
          <w:szCs w:val="28"/>
        </w:rPr>
        <w:t>Финдус</w:t>
      </w:r>
      <w:proofErr w:type="spellEnd"/>
      <w:r w:rsidRPr="00C61778">
        <w:rPr>
          <w:rFonts w:ascii="Times New Roman" w:hAnsi="Times New Roman" w:cs="Times New Roman"/>
          <w:sz w:val="28"/>
          <w:szCs w:val="28"/>
        </w:rPr>
        <w:t xml:space="preserve"> потерялся, когда был маленьким»; Поттер Б. «Сказка про </w:t>
      </w:r>
      <w:proofErr w:type="spellStart"/>
      <w:r w:rsidRPr="00C61778">
        <w:rPr>
          <w:rFonts w:ascii="Times New Roman" w:hAnsi="Times New Roman" w:cs="Times New Roman"/>
          <w:sz w:val="28"/>
          <w:szCs w:val="28"/>
        </w:rPr>
        <w:t>Джемайму</w:t>
      </w:r>
      <w:proofErr w:type="spellEnd"/>
      <w:r w:rsidRPr="00C61778">
        <w:rPr>
          <w:rFonts w:ascii="Times New Roman" w:hAnsi="Times New Roman" w:cs="Times New Roman"/>
          <w:sz w:val="28"/>
          <w:szCs w:val="28"/>
        </w:rPr>
        <w:t xml:space="preserve"> </w:t>
      </w:r>
      <w:proofErr w:type="spellStart"/>
      <w:r w:rsidRPr="00C61778">
        <w:rPr>
          <w:rFonts w:ascii="Times New Roman" w:hAnsi="Times New Roman" w:cs="Times New Roman"/>
          <w:sz w:val="28"/>
          <w:szCs w:val="28"/>
        </w:rPr>
        <w:t>Нырнивлужу</w:t>
      </w:r>
      <w:proofErr w:type="spellEnd"/>
      <w:r w:rsidRPr="00C61778">
        <w:rPr>
          <w:rFonts w:ascii="Times New Roman" w:hAnsi="Times New Roman" w:cs="Times New Roman"/>
          <w:sz w:val="28"/>
          <w:szCs w:val="28"/>
        </w:rPr>
        <w:t xml:space="preserve">» (пер. с англ. И.П. Токмаковой); Родари Дж. «Путешествие Голубой Стрелы» (пер. с итал. Ю. Ермаченко); </w:t>
      </w:r>
      <w:proofErr w:type="spellStart"/>
      <w:r w:rsidRPr="00C61778">
        <w:rPr>
          <w:rFonts w:ascii="Times New Roman" w:hAnsi="Times New Roman" w:cs="Times New Roman"/>
          <w:sz w:val="28"/>
          <w:szCs w:val="28"/>
        </w:rPr>
        <w:t>Топпелиус</w:t>
      </w:r>
      <w:proofErr w:type="spellEnd"/>
      <w:r w:rsidRPr="00C61778">
        <w:rPr>
          <w:rFonts w:ascii="Times New Roman" w:hAnsi="Times New Roman" w:cs="Times New Roman"/>
          <w:sz w:val="28"/>
          <w:szCs w:val="28"/>
        </w:rPr>
        <w:t xml:space="preserve"> С. «Три ржаных колоска» (пер. со </w:t>
      </w:r>
      <w:proofErr w:type="spellStart"/>
      <w:r w:rsidRPr="00C61778">
        <w:rPr>
          <w:rFonts w:ascii="Times New Roman" w:hAnsi="Times New Roman" w:cs="Times New Roman"/>
          <w:sz w:val="28"/>
          <w:szCs w:val="28"/>
        </w:rPr>
        <w:t>шведск</w:t>
      </w:r>
      <w:proofErr w:type="spellEnd"/>
      <w:r w:rsidRPr="00C61778">
        <w:rPr>
          <w:rFonts w:ascii="Times New Roman" w:hAnsi="Times New Roman" w:cs="Times New Roman"/>
          <w:sz w:val="28"/>
          <w:szCs w:val="28"/>
        </w:rPr>
        <w:t xml:space="preserve">. А. Любарской); </w:t>
      </w:r>
      <w:proofErr w:type="spellStart"/>
      <w:r w:rsidRPr="00C61778">
        <w:rPr>
          <w:rFonts w:ascii="Times New Roman" w:hAnsi="Times New Roman" w:cs="Times New Roman"/>
          <w:sz w:val="28"/>
          <w:szCs w:val="28"/>
        </w:rPr>
        <w:t>Эме</w:t>
      </w:r>
      <w:proofErr w:type="spellEnd"/>
      <w:r w:rsidRPr="00C61778">
        <w:rPr>
          <w:rFonts w:ascii="Times New Roman" w:hAnsi="Times New Roman" w:cs="Times New Roman"/>
          <w:sz w:val="28"/>
          <w:szCs w:val="28"/>
        </w:rPr>
        <w:t xml:space="preserve"> М. «Краски» (пер. с франц. И. Кузнецовой); Янссон Т. «Шляпа волшебника» (пер. со </w:t>
      </w:r>
      <w:proofErr w:type="spellStart"/>
      <w:r w:rsidRPr="00C61778">
        <w:rPr>
          <w:rFonts w:ascii="Times New Roman" w:hAnsi="Times New Roman" w:cs="Times New Roman"/>
          <w:sz w:val="28"/>
          <w:szCs w:val="28"/>
        </w:rPr>
        <w:t>шведск</w:t>
      </w:r>
      <w:proofErr w:type="spellEnd"/>
      <w:r w:rsidRPr="00C61778">
        <w:rPr>
          <w:rFonts w:ascii="Times New Roman" w:hAnsi="Times New Roman" w:cs="Times New Roman"/>
          <w:sz w:val="28"/>
          <w:szCs w:val="28"/>
        </w:rPr>
        <w:t xml:space="preserve">. языка В.А. Смирнова/Л. Брауде). </w:t>
      </w:r>
    </w:p>
    <w:p w14:paraId="462F4768" w14:textId="22E16E59" w:rsidR="00A51EA1" w:rsidRPr="00C61778" w:rsidRDefault="00C65B52" w:rsidP="009F3187">
      <w:pPr>
        <w:spacing w:after="0"/>
        <w:jc w:val="both"/>
        <w:rPr>
          <w:rFonts w:ascii="Times New Roman" w:hAnsi="Times New Roman" w:cs="Times New Roman"/>
          <w:b/>
          <w:bCs/>
          <w:sz w:val="28"/>
          <w:szCs w:val="28"/>
        </w:rPr>
      </w:pPr>
      <w:r w:rsidRPr="00C61778">
        <w:rPr>
          <w:rFonts w:ascii="Times New Roman" w:hAnsi="Times New Roman" w:cs="Times New Roman"/>
          <w:b/>
          <w:bCs/>
          <w:sz w:val="28"/>
          <w:szCs w:val="28"/>
        </w:rPr>
        <w:t>3.3.2.2. Перечень музыкальных произведений</w:t>
      </w:r>
    </w:p>
    <w:p w14:paraId="37CE6A57" w14:textId="77777777" w:rsidR="00C65B52" w:rsidRPr="00C61778" w:rsidRDefault="00C65B52" w:rsidP="009F3187">
      <w:pPr>
        <w:spacing w:after="0"/>
        <w:ind w:right="137" w:hanging="10"/>
        <w:jc w:val="both"/>
        <w:rPr>
          <w:rFonts w:ascii="Times New Roman" w:eastAsia="Times New Roman" w:hAnsi="Times New Roman" w:cs="Times New Roman"/>
          <w:sz w:val="28"/>
          <w:lang w:eastAsia="ru-RU"/>
        </w:rPr>
      </w:pPr>
      <w:r w:rsidRPr="00C61778">
        <w:rPr>
          <w:rFonts w:ascii="Times New Roman" w:eastAsia="Times New Roman" w:hAnsi="Times New Roman" w:cs="Times New Roman"/>
          <w:b/>
          <w:sz w:val="28"/>
          <w:lang w:eastAsia="ru-RU"/>
        </w:rPr>
        <w:t xml:space="preserve">От 2 месяцев до 1 года. </w:t>
      </w:r>
    </w:p>
    <w:p w14:paraId="04D26141" w14:textId="77777777" w:rsidR="00C65B52" w:rsidRPr="00C61778" w:rsidRDefault="00C65B52" w:rsidP="009F3187">
      <w:pPr>
        <w:spacing w:after="0" w:line="266" w:lineRule="auto"/>
        <w:ind w:right="146" w:hanging="10"/>
        <w:jc w:val="both"/>
        <w:rPr>
          <w:rFonts w:ascii="Times New Roman" w:eastAsia="Times New Roman" w:hAnsi="Times New Roman" w:cs="Times New Roman"/>
          <w:sz w:val="28"/>
          <w:lang w:eastAsia="ru-RU"/>
        </w:rPr>
      </w:pPr>
      <w:r w:rsidRPr="00C61778">
        <w:rPr>
          <w:rFonts w:ascii="Times New Roman" w:eastAsia="Times New Roman" w:hAnsi="Times New Roman" w:cs="Times New Roman"/>
          <w:i/>
          <w:iCs/>
          <w:sz w:val="28"/>
          <w:lang w:eastAsia="ru-RU"/>
        </w:rPr>
        <w:t>Слушание.</w:t>
      </w:r>
      <w:r w:rsidRPr="00C61778">
        <w:rPr>
          <w:rFonts w:ascii="Times New Roman" w:eastAsia="Times New Roman" w:hAnsi="Times New Roman" w:cs="Times New Roman"/>
          <w:sz w:val="28"/>
          <w:lang w:eastAsia="ru-RU"/>
        </w:rPr>
        <w:t xml:space="preserve"> </w:t>
      </w:r>
    </w:p>
    <w:p w14:paraId="15E99F55" w14:textId="77777777" w:rsidR="00C65B52" w:rsidRPr="00C61778" w:rsidRDefault="00C65B52" w:rsidP="009F3187">
      <w:pPr>
        <w:spacing w:after="0" w:line="266" w:lineRule="auto"/>
        <w:ind w:right="146" w:hanging="10"/>
        <w:jc w:val="both"/>
        <w:rPr>
          <w:rFonts w:ascii="Times New Roman" w:eastAsia="Times New Roman" w:hAnsi="Times New Roman" w:cs="Times New Roman"/>
          <w:sz w:val="28"/>
          <w:lang w:eastAsia="ru-RU"/>
        </w:rPr>
      </w:pPr>
      <w:r w:rsidRPr="00C61778">
        <w:rPr>
          <w:rFonts w:ascii="Times New Roman" w:eastAsia="Times New Roman" w:hAnsi="Times New Roman" w:cs="Times New Roman"/>
          <w:sz w:val="28"/>
          <w:lang w:eastAsia="ru-RU"/>
        </w:rPr>
        <w:t>«Весело ‒ грустно», муз. Л. Бетховена; «Ласковая просьба», муз.  Г. Свиридова; «Смелый наездник», муз. Р. Шумана;</w:t>
      </w:r>
    </w:p>
    <w:p w14:paraId="3E923381" w14:textId="77777777" w:rsidR="00C65B52" w:rsidRPr="00C61778" w:rsidRDefault="00C65B52" w:rsidP="009F3187">
      <w:pPr>
        <w:spacing w:after="0" w:line="266" w:lineRule="auto"/>
        <w:ind w:right="146" w:hanging="10"/>
        <w:jc w:val="both"/>
        <w:rPr>
          <w:rFonts w:ascii="Times New Roman" w:eastAsia="Times New Roman" w:hAnsi="Times New Roman" w:cs="Times New Roman"/>
          <w:sz w:val="28"/>
          <w:lang w:eastAsia="ru-RU"/>
        </w:rPr>
      </w:pPr>
      <w:r w:rsidRPr="00C61778">
        <w:rPr>
          <w:rFonts w:ascii="Times New Roman" w:eastAsia="Times New Roman" w:hAnsi="Times New Roman" w:cs="Times New Roman"/>
          <w:sz w:val="28"/>
          <w:lang w:eastAsia="ru-RU"/>
        </w:rPr>
        <w:t xml:space="preserve"> «Верхом на лошадке», муз.  А. Гречанинова;</w:t>
      </w:r>
    </w:p>
    <w:p w14:paraId="09CEBB7A" w14:textId="77777777" w:rsidR="00C65B52" w:rsidRPr="00C61778" w:rsidRDefault="00C65B52" w:rsidP="009F3187">
      <w:pPr>
        <w:spacing w:after="0" w:line="266" w:lineRule="auto"/>
        <w:ind w:right="146" w:hanging="10"/>
        <w:jc w:val="both"/>
        <w:rPr>
          <w:rFonts w:ascii="Times New Roman" w:eastAsia="Times New Roman" w:hAnsi="Times New Roman" w:cs="Times New Roman"/>
          <w:sz w:val="28"/>
          <w:lang w:eastAsia="ru-RU"/>
        </w:rPr>
      </w:pPr>
      <w:r w:rsidRPr="00C61778">
        <w:rPr>
          <w:rFonts w:ascii="Times New Roman" w:eastAsia="Times New Roman" w:hAnsi="Times New Roman" w:cs="Times New Roman"/>
          <w:sz w:val="28"/>
          <w:lang w:eastAsia="ru-RU"/>
        </w:rPr>
        <w:t xml:space="preserve"> «Колыбельная», «Петушок», муз. А. Лядова; </w:t>
      </w:r>
    </w:p>
    <w:p w14:paraId="5AFAE21A" w14:textId="77777777" w:rsidR="00C65B52" w:rsidRPr="00C61778" w:rsidRDefault="00C65B52" w:rsidP="009F3187">
      <w:pPr>
        <w:spacing w:after="0" w:line="266" w:lineRule="auto"/>
        <w:ind w:right="146" w:hanging="10"/>
        <w:jc w:val="both"/>
        <w:rPr>
          <w:rFonts w:ascii="Times New Roman" w:eastAsia="Times New Roman" w:hAnsi="Times New Roman" w:cs="Times New Roman"/>
          <w:sz w:val="28"/>
          <w:lang w:eastAsia="ru-RU"/>
        </w:rPr>
      </w:pPr>
      <w:r w:rsidRPr="00C61778">
        <w:rPr>
          <w:rFonts w:ascii="Times New Roman" w:eastAsia="Times New Roman" w:hAnsi="Times New Roman" w:cs="Times New Roman"/>
          <w:sz w:val="28"/>
          <w:lang w:eastAsia="ru-RU"/>
        </w:rPr>
        <w:t xml:space="preserve">«Колыбельная», муз. Н. Римского-Корсакова; </w:t>
      </w:r>
    </w:p>
    <w:p w14:paraId="65C0F4C8" w14:textId="77777777" w:rsidR="00C65B52" w:rsidRPr="00C61778" w:rsidRDefault="00C65B52" w:rsidP="009F3187">
      <w:pPr>
        <w:spacing w:after="0" w:line="266" w:lineRule="auto"/>
        <w:ind w:right="146" w:hanging="10"/>
        <w:jc w:val="both"/>
        <w:rPr>
          <w:rFonts w:ascii="Times New Roman" w:eastAsia="Times New Roman" w:hAnsi="Times New Roman" w:cs="Times New Roman"/>
          <w:sz w:val="28"/>
          <w:lang w:eastAsia="ru-RU"/>
        </w:rPr>
      </w:pPr>
      <w:r w:rsidRPr="00C61778">
        <w:rPr>
          <w:rFonts w:ascii="Times New Roman" w:eastAsia="Times New Roman" w:hAnsi="Times New Roman" w:cs="Times New Roman"/>
          <w:sz w:val="28"/>
          <w:lang w:eastAsia="ru-RU"/>
        </w:rPr>
        <w:t xml:space="preserve">«Полька», «Игра в лошадки», «Мама», муз. П. Чайковского; </w:t>
      </w:r>
    </w:p>
    <w:p w14:paraId="367B87BB" w14:textId="77777777" w:rsidR="00C65B52" w:rsidRPr="00C61778" w:rsidRDefault="00C65B52" w:rsidP="009F3187">
      <w:pPr>
        <w:spacing w:after="0" w:line="266" w:lineRule="auto"/>
        <w:ind w:right="146" w:hanging="10"/>
        <w:jc w:val="both"/>
        <w:rPr>
          <w:rFonts w:ascii="Times New Roman" w:eastAsia="Times New Roman" w:hAnsi="Times New Roman" w:cs="Times New Roman"/>
          <w:sz w:val="28"/>
          <w:lang w:eastAsia="ru-RU"/>
        </w:rPr>
      </w:pPr>
      <w:r w:rsidRPr="00C61778">
        <w:rPr>
          <w:rFonts w:ascii="Times New Roman" w:eastAsia="Times New Roman" w:hAnsi="Times New Roman" w:cs="Times New Roman"/>
          <w:sz w:val="28"/>
          <w:lang w:eastAsia="ru-RU"/>
        </w:rPr>
        <w:t xml:space="preserve">«Зайчик», муз. М. </w:t>
      </w:r>
      <w:proofErr w:type="spellStart"/>
      <w:r w:rsidRPr="00C61778">
        <w:rPr>
          <w:rFonts w:ascii="Times New Roman" w:eastAsia="Times New Roman" w:hAnsi="Times New Roman" w:cs="Times New Roman"/>
          <w:sz w:val="28"/>
          <w:lang w:eastAsia="ru-RU"/>
        </w:rPr>
        <w:t>Старокадомского</w:t>
      </w:r>
      <w:proofErr w:type="spellEnd"/>
      <w:r w:rsidRPr="00C61778">
        <w:rPr>
          <w:rFonts w:ascii="Times New Roman" w:eastAsia="Times New Roman" w:hAnsi="Times New Roman" w:cs="Times New Roman"/>
          <w:sz w:val="28"/>
          <w:lang w:eastAsia="ru-RU"/>
        </w:rPr>
        <w:t xml:space="preserve">.  </w:t>
      </w:r>
    </w:p>
    <w:p w14:paraId="3C12DA10" w14:textId="77777777" w:rsidR="00C65B52" w:rsidRPr="00C61778" w:rsidRDefault="00C65B52" w:rsidP="009F3187">
      <w:pPr>
        <w:spacing w:after="0" w:line="284" w:lineRule="auto"/>
        <w:ind w:right="146" w:hanging="10"/>
        <w:jc w:val="both"/>
        <w:rPr>
          <w:rFonts w:ascii="Times New Roman" w:eastAsia="Times New Roman" w:hAnsi="Times New Roman" w:cs="Times New Roman"/>
          <w:sz w:val="28"/>
          <w:lang w:eastAsia="ru-RU"/>
        </w:rPr>
      </w:pPr>
      <w:r w:rsidRPr="00C61778">
        <w:rPr>
          <w:rFonts w:ascii="Times New Roman" w:eastAsia="Times New Roman" w:hAnsi="Times New Roman" w:cs="Times New Roman"/>
          <w:i/>
          <w:iCs/>
          <w:sz w:val="28"/>
          <w:lang w:eastAsia="ru-RU"/>
        </w:rPr>
        <w:t>Подпевание.</w:t>
      </w:r>
      <w:r w:rsidRPr="00C61778">
        <w:rPr>
          <w:rFonts w:ascii="Times New Roman" w:eastAsia="Times New Roman" w:hAnsi="Times New Roman" w:cs="Times New Roman"/>
          <w:sz w:val="28"/>
          <w:lang w:eastAsia="ru-RU"/>
        </w:rPr>
        <w:t xml:space="preserve"> </w:t>
      </w:r>
    </w:p>
    <w:p w14:paraId="3A447C71" w14:textId="77777777" w:rsidR="00C65B52" w:rsidRPr="00C61778" w:rsidRDefault="00C65B52" w:rsidP="009F3187">
      <w:pPr>
        <w:spacing w:after="0" w:line="284" w:lineRule="auto"/>
        <w:ind w:right="146" w:hanging="10"/>
        <w:jc w:val="both"/>
        <w:rPr>
          <w:rFonts w:ascii="Times New Roman" w:eastAsia="Times New Roman" w:hAnsi="Times New Roman" w:cs="Times New Roman"/>
          <w:sz w:val="28"/>
          <w:lang w:eastAsia="ru-RU"/>
        </w:rPr>
      </w:pPr>
      <w:r w:rsidRPr="00C61778">
        <w:rPr>
          <w:rFonts w:ascii="Times New Roman" w:eastAsia="Times New Roman" w:hAnsi="Times New Roman" w:cs="Times New Roman"/>
          <w:sz w:val="28"/>
          <w:lang w:eastAsia="ru-RU"/>
        </w:rPr>
        <w:t xml:space="preserve">«Петушок», «Ладушки», «Идет коза рогатая», «Баюшки-баю», «Ой, </w:t>
      </w:r>
      <w:proofErr w:type="spellStart"/>
      <w:r w:rsidRPr="00C61778">
        <w:rPr>
          <w:rFonts w:ascii="Times New Roman" w:eastAsia="Times New Roman" w:hAnsi="Times New Roman" w:cs="Times New Roman"/>
          <w:sz w:val="28"/>
          <w:lang w:eastAsia="ru-RU"/>
        </w:rPr>
        <w:t>люлюшки</w:t>
      </w:r>
      <w:proofErr w:type="spellEnd"/>
      <w:r w:rsidRPr="00C61778">
        <w:rPr>
          <w:rFonts w:ascii="Times New Roman" w:eastAsia="Times New Roman" w:hAnsi="Times New Roman" w:cs="Times New Roman"/>
          <w:sz w:val="28"/>
          <w:lang w:eastAsia="ru-RU"/>
        </w:rPr>
        <w:t xml:space="preserve">, </w:t>
      </w:r>
      <w:proofErr w:type="spellStart"/>
      <w:r w:rsidRPr="00C61778">
        <w:rPr>
          <w:rFonts w:ascii="Times New Roman" w:eastAsia="Times New Roman" w:hAnsi="Times New Roman" w:cs="Times New Roman"/>
          <w:sz w:val="28"/>
          <w:lang w:eastAsia="ru-RU"/>
        </w:rPr>
        <w:t>люлюшки</w:t>
      </w:r>
      <w:proofErr w:type="spellEnd"/>
      <w:r w:rsidRPr="00C61778">
        <w:rPr>
          <w:rFonts w:ascii="Times New Roman" w:eastAsia="Times New Roman" w:hAnsi="Times New Roman" w:cs="Times New Roman"/>
          <w:sz w:val="28"/>
          <w:lang w:eastAsia="ru-RU"/>
        </w:rPr>
        <w:t xml:space="preserve">»; </w:t>
      </w:r>
    </w:p>
    <w:p w14:paraId="7066D2B7" w14:textId="77777777" w:rsidR="00C65B52" w:rsidRPr="00C61778" w:rsidRDefault="00C65B52" w:rsidP="009F3187">
      <w:pPr>
        <w:spacing w:after="0" w:line="284" w:lineRule="auto"/>
        <w:ind w:right="146" w:hanging="10"/>
        <w:jc w:val="both"/>
        <w:rPr>
          <w:rFonts w:ascii="Times New Roman" w:eastAsia="Times New Roman" w:hAnsi="Times New Roman" w:cs="Times New Roman"/>
          <w:sz w:val="28"/>
          <w:lang w:eastAsia="ru-RU"/>
        </w:rPr>
      </w:pPr>
      <w:r w:rsidRPr="00C61778">
        <w:rPr>
          <w:rFonts w:ascii="Times New Roman" w:eastAsia="Times New Roman" w:hAnsi="Times New Roman" w:cs="Times New Roman"/>
          <w:sz w:val="28"/>
          <w:lang w:eastAsia="ru-RU"/>
        </w:rPr>
        <w:t xml:space="preserve">«Кап-кап»; </w:t>
      </w:r>
    </w:p>
    <w:p w14:paraId="33AEA440" w14:textId="77777777" w:rsidR="00C65B52" w:rsidRPr="00C61778" w:rsidRDefault="00C65B52" w:rsidP="009F3187">
      <w:pPr>
        <w:spacing w:after="0" w:line="284" w:lineRule="auto"/>
        <w:ind w:right="146" w:hanging="10"/>
        <w:jc w:val="both"/>
        <w:rPr>
          <w:rFonts w:ascii="Times New Roman" w:eastAsia="Times New Roman" w:hAnsi="Times New Roman" w:cs="Times New Roman"/>
          <w:sz w:val="28"/>
          <w:lang w:eastAsia="ru-RU"/>
        </w:rPr>
      </w:pPr>
      <w:r w:rsidRPr="00C61778">
        <w:rPr>
          <w:rFonts w:ascii="Times New Roman" w:eastAsia="Times New Roman" w:hAnsi="Times New Roman" w:cs="Times New Roman"/>
          <w:sz w:val="28"/>
          <w:lang w:eastAsia="ru-RU"/>
        </w:rPr>
        <w:t xml:space="preserve">прибаутки, скороговорки, </w:t>
      </w:r>
      <w:proofErr w:type="spellStart"/>
      <w:r w:rsidRPr="00C61778">
        <w:rPr>
          <w:rFonts w:ascii="Times New Roman" w:eastAsia="Times New Roman" w:hAnsi="Times New Roman" w:cs="Times New Roman"/>
          <w:sz w:val="28"/>
          <w:lang w:eastAsia="ru-RU"/>
        </w:rPr>
        <w:t>пестушки</w:t>
      </w:r>
      <w:proofErr w:type="spellEnd"/>
      <w:r w:rsidRPr="00C61778">
        <w:rPr>
          <w:rFonts w:ascii="Times New Roman" w:eastAsia="Times New Roman" w:hAnsi="Times New Roman" w:cs="Times New Roman"/>
          <w:sz w:val="28"/>
          <w:lang w:eastAsia="ru-RU"/>
        </w:rPr>
        <w:t xml:space="preserve"> и игры с пением. </w:t>
      </w:r>
    </w:p>
    <w:p w14:paraId="4DE00922" w14:textId="77777777" w:rsidR="00C65B52" w:rsidRPr="00C61778" w:rsidRDefault="00C65B52" w:rsidP="009F3187">
      <w:pPr>
        <w:spacing w:after="0" w:line="284" w:lineRule="auto"/>
        <w:ind w:right="146" w:hanging="10"/>
        <w:jc w:val="both"/>
        <w:rPr>
          <w:rFonts w:ascii="Times New Roman" w:eastAsia="Times New Roman" w:hAnsi="Times New Roman" w:cs="Times New Roman"/>
          <w:i/>
          <w:iCs/>
          <w:sz w:val="28"/>
          <w:lang w:eastAsia="ru-RU"/>
        </w:rPr>
      </w:pPr>
      <w:r w:rsidRPr="00C61778">
        <w:rPr>
          <w:rFonts w:ascii="Times New Roman" w:eastAsia="Times New Roman" w:hAnsi="Times New Roman" w:cs="Times New Roman"/>
          <w:i/>
          <w:iCs/>
          <w:sz w:val="28"/>
          <w:lang w:eastAsia="ru-RU"/>
        </w:rPr>
        <w:t>Музыкально-ритмические движение.</w:t>
      </w:r>
    </w:p>
    <w:p w14:paraId="26CB4E0C" w14:textId="77777777" w:rsidR="00C65B52" w:rsidRPr="00C61778" w:rsidRDefault="00C65B52" w:rsidP="009F3187">
      <w:pPr>
        <w:spacing w:after="0" w:line="284" w:lineRule="auto"/>
        <w:ind w:right="146" w:hanging="10"/>
        <w:jc w:val="both"/>
        <w:rPr>
          <w:rFonts w:ascii="Times New Roman" w:eastAsia="Times New Roman" w:hAnsi="Times New Roman" w:cs="Times New Roman"/>
          <w:sz w:val="28"/>
          <w:lang w:eastAsia="ru-RU"/>
        </w:rPr>
      </w:pPr>
      <w:r w:rsidRPr="00C61778">
        <w:rPr>
          <w:rFonts w:ascii="Times New Roman" w:eastAsia="Times New Roman" w:hAnsi="Times New Roman" w:cs="Times New Roman"/>
          <w:sz w:val="28"/>
          <w:lang w:eastAsia="ru-RU"/>
        </w:rPr>
        <w:t xml:space="preserve"> «Устали наши ножки», муз. Т. Ломовой, сл. Е. Соковниной; «Маленькая </w:t>
      </w:r>
      <w:proofErr w:type="spellStart"/>
      <w:r w:rsidRPr="00C61778">
        <w:rPr>
          <w:rFonts w:ascii="Times New Roman" w:eastAsia="Times New Roman" w:hAnsi="Times New Roman" w:cs="Times New Roman"/>
          <w:sz w:val="28"/>
          <w:lang w:eastAsia="ru-RU"/>
        </w:rPr>
        <w:t>полечка</w:t>
      </w:r>
      <w:proofErr w:type="spellEnd"/>
      <w:r w:rsidRPr="00C61778">
        <w:rPr>
          <w:rFonts w:ascii="Times New Roman" w:eastAsia="Times New Roman" w:hAnsi="Times New Roman" w:cs="Times New Roman"/>
          <w:sz w:val="28"/>
          <w:lang w:eastAsia="ru-RU"/>
        </w:rPr>
        <w:t xml:space="preserve">», муз. Е. Тиличеевой, сл. А. </w:t>
      </w:r>
      <w:proofErr w:type="spellStart"/>
      <w:r w:rsidRPr="00C61778">
        <w:rPr>
          <w:rFonts w:ascii="Times New Roman" w:eastAsia="Times New Roman" w:hAnsi="Times New Roman" w:cs="Times New Roman"/>
          <w:sz w:val="28"/>
          <w:lang w:eastAsia="ru-RU"/>
        </w:rPr>
        <w:t>Шибицкой</w:t>
      </w:r>
      <w:proofErr w:type="spellEnd"/>
      <w:r w:rsidRPr="00C61778">
        <w:rPr>
          <w:rFonts w:ascii="Times New Roman" w:eastAsia="Times New Roman" w:hAnsi="Times New Roman" w:cs="Times New Roman"/>
          <w:sz w:val="28"/>
          <w:lang w:eastAsia="ru-RU"/>
        </w:rPr>
        <w:t xml:space="preserve">; «Ой, летали птички»; «Ай-да!», муз. В. </w:t>
      </w:r>
      <w:proofErr w:type="spellStart"/>
      <w:r w:rsidRPr="00C61778">
        <w:rPr>
          <w:rFonts w:ascii="Times New Roman" w:eastAsia="Times New Roman" w:hAnsi="Times New Roman" w:cs="Times New Roman"/>
          <w:sz w:val="28"/>
          <w:lang w:eastAsia="ru-RU"/>
        </w:rPr>
        <w:t>Верховинца</w:t>
      </w:r>
      <w:proofErr w:type="spellEnd"/>
      <w:r w:rsidRPr="00C61778">
        <w:rPr>
          <w:rFonts w:ascii="Times New Roman" w:eastAsia="Times New Roman" w:hAnsi="Times New Roman" w:cs="Times New Roman"/>
          <w:sz w:val="28"/>
          <w:lang w:eastAsia="ru-RU"/>
        </w:rPr>
        <w:t xml:space="preserve">; «Поезд», муз. Н. </w:t>
      </w:r>
      <w:proofErr w:type="spellStart"/>
      <w:r w:rsidRPr="00C61778">
        <w:rPr>
          <w:rFonts w:ascii="Times New Roman" w:eastAsia="Times New Roman" w:hAnsi="Times New Roman" w:cs="Times New Roman"/>
          <w:sz w:val="28"/>
          <w:lang w:eastAsia="ru-RU"/>
        </w:rPr>
        <w:t>Метлова</w:t>
      </w:r>
      <w:proofErr w:type="spellEnd"/>
      <w:r w:rsidRPr="00C61778">
        <w:rPr>
          <w:rFonts w:ascii="Times New Roman" w:eastAsia="Times New Roman" w:hAnsi="Times New Roman" w:cs="Times New Roman"/>
          <w:sz w:val="28"/>
          <w:lang w:eastAsia="ru-RU"/>
        </w:rPr>
        <w:t xml:space="preserve">, сл. Т. Бабаджан. </w:t>
      </w:r>
    </w:p>
    <w:p w14:paraId="607DDD07" w14:textId="77777777" w:rsidR="00C65B52" w:rsidRPr="00C61778" w:rsidRDefault="00C65B52" w:rsidP="009F3187">
      <w:pPr>
        <w:spacing w:after="0" w:line="284" w:lineRule="auto"/>
        <w:ind w:right="146" w:hanging="10"/>
        <w:jc w:val="both"/>
        <w:rPr>
          <w:rFonts w:ascii="Times New Roman" w:eastAsia="Times New Roman" w:hAnsi="Times New Roman" w:cs="Times New Roman"/>
          <w:sz w:val="28"/>
          <w:lang w:eastAsia="ru-RU"/>
        </w:rPr>
      </w:pPr>
      <w:r w:rsidRPr="00C61778">
        <w:rPr>
          <w:rFonts w:ascii="Times New Roman" w:eastAsia="Times New Roman" w:hAnsi="Times New Roman" w:cs="Times New Roman"/>
          <w:i/>
          <w:iCs/>
          <w:sz w:val="28"/>
          <w:lang w:eastAsia="ru-RU"/>
        </w:rPr>
        <w:t>Пляски</w:t>
      </w:r>
      <w:r w:rsidRPr="00C61778">
        <w:rPr>
          <w:rFonts w:ascii="Times New Roman" w:eastAsia="Times New Roman" w:hAnsi="Times New Roman" w:cs="Times New Roman"/>
          <w:sz w:val="28"/>
          <w:lang w:eastAsia="ru-RU"/>
        </w:rPr>
        <w:t xml:space="preserve">. «Зайчики и лисичка», муз. Б. </w:t>
      </w:r>
      <w:proofErr w:type="spellStart"/>
      <w:r w:rsidRPr="00C61778">
        <w:rPr>
          <w:rFonts w:ascii="Times New Roman" w:eastAsia="Times New Roman" w:hAnsi="Times New Roman" w:cs="Times New Roman"/>
          <w:sz w:val="28"/>
          <w:lang w:eastAsia="ru-RU"/>
        </w:rPr>
        <w:t>Финоровского</w:t>
      </w:r>
      <w:proofErr w:type="spellEnd"/>
      <w:r w:rsidRPr="00C61778">
        <w:rPr>
          <w:rFonts w:ascii="Times New Roman" w:eastAsia="Times New Roman" w:hAnsi="Times New Roman" w:cs="Times New Roman"/>
          <w:sz w:val="28"/>
          <w:lang w:eastAsia="ru-RU"/>
        </w:rPr>
        <w:t xml:space="preserve">, сл. В. </w:t>
      </w:r>
      <w:proofErr w:type="spellStart"/>
      <w:r w:rsidRPr="00C61778">
        <w:rPr>
          <w:rFonts w:ascii="Times New Roman" w:eastAsia="Times New Roman" w:hAnsi="Times New Roman" w:cs="Times New Roman"/>
          <w:sz w:val="28"/>
          <w:lang w:eastAsia="ru-RU"/>
        </w:rPr>
        <w:t>Aнтоновой</w:t>
      </w:r>
      <w:proofErr w:type="spellEnd"/>
      <w:r w:rsidRPr="00C61778">
        <w:rPr>
          <w:rFonts w:ascii="Times New Roman" w:eastAsia="Times New Roman" w:hAnsi="Times New Roman" w:cs="Times New Roman"/>
          <w:sz w:val="28"/>
          <w:lang w:eastAsia="ru-RU"/>
        </w:rPr>
        <w:t xml:space="preserve">; «Пляска с куклами», нем. нар. мелодия, сл. А. Ануфриевой; «Тихо-тихо мы сидим», рус. нар. мелодия, сл. А. Ануфриевой. </w:t>
      </w:r>
    </w:p>
    <w:p w14:paraId="579537FF" w14:textId="77777777" w:rsidR="00C65B52" w:rsidRPr="00C61778" w:rsidRDefault="00C65B52" w:rsidP="009F3187">
      <w:pPr>
        <w:spacing w:after="0"/>
        <w:ind w:hanging="10"/>
        <w:jc w:val="both"/>
        <w:rPr>
          <w:rFonts w:ascii="Times New Roman" w:eastAsia="Times New Roman" w:hAnsi="Times New Roman" w:cs="Times New Roman"/>
          <w:sz w:val="28"/>
          <w:lang w:eastAsia="ru-RU"/>
        </w:rPr>
      </w:pPr>
      <w:r w:rsidRPr="00C61778">
        <w:rPr>
          <w:rFonts w:ascii="Times New Roman" w:eastAsia="Times New Roman" w:hAnsi="Times New Roman" w:cs="Times New Roman"/>
          <w:sz w:val="28"/>
          <w:lang w:eastAsia="ru-RU"/>
        </w:rPr>
        <w:t xml:space="preserve"> </w:t>
      </w:r>
    </w:p>
    <w:p w14:paraId="12922567" w14:textId="77777777" w:rsidR="00C65B52" w:rsidRPr="00C61778" w:rsidRDefault="00C65B52" w:rsidP="009F3187">
      <w:pPr>
        <w:spacing w:after="0"/>
        <w:ind w:right="137" w:hanging="10"/>
        <w:jc w:val="both"/>
        <w:rPr>
          <w:rFonts w:ascii="Times New Roman" w:eastAsia="Times New Roman" w:hAnsi="Times New Roman" w:cs="Times New Roman"/>
          <w:sz w:val="28"/>
          <w:lang w:eastAsia="ru-RU"/>
        </w:rPr>
      </w:pPr>
      <w:r w:rsidRPr="00C61778">
        <w:rPr>
          <w:rFonts w:ascii="Times New Roman" w:eastAsia="Times New Roman" w:hAnsi="Times New Roman" w:cs="Times New Roman"/>
          <w:b/>
          <w:sz w:val="28"/>
          <w:lang w:eastAsia="ru-RU"/>
        </w:rPr>
        <w:t xml:space="preserve">От 1 года до 1 года 6 месяцев. </w:t>
      </w:r>
    </w:p>
    <w:p w14:paraId="0BB1AC40" w14:textId="77777777" w:rsidR="00C65B52" w:rsidRPr="00C61778" w:rsidRDefault="00C65B52" w:rsidP="009F3187">
      <w:pPr>
        <w:spacing w:after="0" w:line="284" w:lineRule="auto"/>
        <w:ind w:right="146" w:hanging="10"/>
        <w:jc w:val="both"/>
        <w:rPr>
          <w:rFonts w:ascii="Times New Roman" w:eastAsia="Times New Roman" w:hAnsi="Times New Roman" w:cs="Times New Roman"/>
          <w:sz w:val="28"/>
          <w:lang w:eastAsia="ru-RU"/>
        </w:rPr>
      </w:pPr>
      <w:r w:rsidRPr="00C61778">
        <w:rPr>
          <w:rFonts w:ascii="Times New Roman" w:eastAsia="Times New Roman" w:hAnsi="Times New Roman" w:cs="Times New Roman"/>
          <w:i/>
          <w:iCs/>
          <w:sz w:val="28"/>
          <w:lang w:eastAsia="ru-RU"/>
        </w:rPr>
        <w:t>Слушание.</w:t>
      </w:r>
      <w:r w:rsidRPr="00C61778">
        <w:rPr>
          <w:rFonts w:ascii="Times New Roman" w:eastAsia="Times New Roman" w:hAnsi="Times New Roman" w:cs="Times New Roman"/>
          <w:sz w:val="28"/>
          <w:lang w:eastAsia="ru-RU"/>
        </w:rPr>
        <w:t xml:space="preserve"> </w:t>
      </w:r>
    </w:p>
    <w:p w14:paraId="3A29BFD5" w14:textId="77777777" w:rsidR="00C65B52" w:rsidRPr="00C61778" w:rsidRDefault="00C65B52" w:rsidP="009F3187">
      <w:pPr>
        <w:spacing w:after="0" w:line="284" w:lineRule="auto"/>
        <w:ind w:right="146" w:hanging="10"/>
        <w:jc w:val="both"/>
        <w:rPr>
          <w:rFonts w:ascii="Times New Roman" w:eastAsia="Times New Roman" w:hAnsi="Times New Roman" w:cs="Times New Roman"/>
          <w:sz w:val="28"/>
          <w:lang w:eastAsia="ru-RU"/>
        </w:rPr>
      </w:pPr>
      <w:r w:rsidRPr="00C61778">
        <w:rPr>
          <w:rFonts w:ascii="Times New Roman" w:eastAsia="Times New Roman" w:hAnsi="Times New Roman" w:cs="Times New Roman"/>
          <w:sz w:val="28"/>
          <w:lang w:eastAsia="ru-RU"/>
        </w:rPr>
        <w:t xml:space="preserve">«Полянка», рус. нар. мелодия, </w:t>
      </w:r>
      <w:proofErr w:type="spellStart"/>
      <w:r w:rsidRPr="00C61778">
        <w:rPr>
          <w:rFonts w:ascii="Times New Roman" w:eastAsia="Times New Roman" w:hAnsi="Times New Roman" w:cs="Times New Roman"/>
          <w:sz w:val="28"/>
          <w:lang w:eastAsia="ru-RU"/>
        </w:rPr>
        <w:t>обраб</w:t>
      </w:r>
      <w:proofErr w:type="spellEnd"/>
      <w:r w:rsidRPr="00C61778">
        <w:rPr>
          <w:rFonts w:ascii="Times New Roman" w:eastAsia="Times New Roman" w:hAnsi="Times New Roman" w:cs="Times New Roman"/>
          <w:sz w:val="28"/>
          <w:lang w:eastAsia="ru-RU"/>
        </w:rPr>
        <w:t xml:space="preserve">. Г. Фрида; «Колыбельная», муз. В. </w:t>
      </w:r>
      <w:proofErr w:type="spellStart"/>
      <w:r w:rsidRPr="00C61778">
        <w:rPr>
          <w:rFonts w:ascii="Times New Roman" w:eastAsia="Times New Roman" w:hAnsi="Times New Roman" w:cs="Times New Roman"/>
          <w:sz w:val="28"/>
          <w:lang w:eastAsia="ru-RU"/>
        </w:rPr>
        <w:t>Агафонникова</w:t>
      </w:r>
      <w:proofErr w:type="spellEnd"/>
      <w:r w:rsidRPr="00C61778">
        <w:rPr>
          <w:rFonts w:ascii="Times New Roman" w:eastAsia="Times New Roman" w:hAnsi="Times New Roman" w:cs="Times New Roman"/>
          <w:sz w:val="28"/>
          <w:lang w:eastAsia="ru-RU"/>
        </w:rPr>
        <w:t xml:space="preserve">; «Искупался Иванушка», рус. нар. мелодия; «Как у наших у </w:t>
      </w:r>
      <w:r w:rsidRPr="00C61778">
        <w:rPr>
          <w:rFonts w:ascii="Times New Roman" w:eastAsia="Times New Roman" w:hAnsi="Times New Roman" w:cs="Times New Roman"/>
          <w:sz w:val="28"/>
          <w:lang w:eastAsia="ru-RU"/>
        </w:rPr>
        <w:lastRenderedPageBreak/>
        <w:t xml:space="preserve">ворот», рус. нар. мелодия, </w:t>
      </w:r>
      <w:proofErr w:type="spellStart"/>
      <w:r w:rsidRPr="00C61778">
        <w:rPr>
          <w:rFonts w:ascii="Times New Roman" w:eastAsia="Times New Roman" w:hAnsi="Times New Roman" w:cs="Times New Roman"/>
          <w:sz w:val="28"/>
          <w:lang w:eastAsia="ru-RU"/>
        </w:rPr>
        <w:t>обраб</w:t>
      </w:r>
      <w:proofErr w:type="spellEnd"/>
      <w:r w:rsidRPr="00C61778">
        <w:rPr>
          <w:rFonts w:ascii="Times New Roman" w:eastAsia="Times New Roman" w:hAnsi="Times New Roman" w:cs="Times New Roman"/>
          <w:sz w:val="28"/>
          <w:lang w:eastAsia="ru-RU"/>
        </w:rPr>
        <w:t xml:space="preserve">. А. </w:t>
      </w:r>
      <w:proofErr w:type="spellStart"/>
      <w:r w:rsidRPr="00C61778">
        <w:rPr>
          <w:rFonts w:ascii="Times New Roman" w:eastAsia="Times New Roman" w:hAnsi="Times New Roman" w:cs="Times New Roman"/>
          <w:sz w:val="28"/>
          <w:lang w:eastAsia="ru-RU"/>
        </w:rPr>
        <w:t>Быканова</w:t>
      </w:r>
      <w:proofErr w:type="spellEnd"/>
      <w:r w:rsidRPr="00C61778">
        <w:rPr>
          <w:rFonts w:ascii="Times New Roman" w:eastAsia="Times New Roman" w:hAnsi="Times New Roman" w:cs="Times New Roman"/>
          <w:sz w:val="28"/>
          <w:lang w:eastAsia="ru-RU"/>
        </w:rPr>
        <w:t xml:space="preserve">; «Мотылек», «Сказочка», муз.  С. </w:t>
      </w:r>
      <w:proofErr w:type="spellStart"/>
      <w:r w:rsidRPr="00C61778">
        <w:rPr>
          <w:rFonts w:ascii="Times New Roman" w:eastAsia="Times New Roman" w:hAnsi="Times New Roman" w:cs="Times New Roman"/>
          <w:sz w:val="28"/>
          <w:lang w:eastAsia="ru-RU"/>
        </w:rPr>
        <w:t>Майкапара</w:t>
      </w:r>
      <w:proofErr w:type="spellEnd"/>
      <w:r w:rsidRPr="00C61778">
        <w:rPr>
          <w:rFonts w:ascii="Times New Roman" w:eastAsia="Times New Roman" w:hAnsi="Times New Roman" w:cs="Times New Roman"/>
          <w:sz w:val="28"/>
          <w:lang w:eastAsia="ru-RU"/>
        </w:rPr>
        <w:t xml:space="preserve">. </w:t>
      </w:r>
    </w:p>
    <w:p w14:paraId="6EB12B23" w14:textId="77777777" w:rsidR="00C65B52" w:rsidRPr="00C61778" w:rsidRDefault="00C65B52" w:rsidP="009F3187">
      <w:pPr>
        <w:spacing w:after="0" w:line="284" w:lineRule="auto"/>
        <w:ind w:right="146" w:hanging="10"/>
        <w:jc w:val="both"/>
        <w:rPr>
          <w:rFonts w:ascii="Times New Roman" w:eastAsia="Times New Roman" w:hAnsi="Times New Roman" w:cs="Times New Roman"/>
          <w:sz w:val="28"/>
          <w:lang w:eastAsia="ru-RU"/>
        </w:rPr>
      </w:pPr>
      <w:r w:rsidRPr="00C61778">
        <w:rPr>
          <w:rFonts w:ascii="Times New Roman" w:eastAsia="Times New Roman" w:hAnsi="Times New Roman" w:cs="Times New Roman"/>
          <w:i/>
          <w:iCs/>
          <w:sz w:val="28"/>
          <w:lang w:eastAsia="ru-RU"/>
        </w:rPr>
        <w:t>Пение и подпевание.</w:t>
      </w:r>
      <w:r w:rsidRPr="00C61778">
        <w:rPr>
          <w:rFonts w:ascii="Times New Roman" w:eastAsia="Times New Roman" w:hAnsi="Times New Roman" w:cs="Times New Roman"/>
          <w:sz w:val="28"/>
          <w:lang w:eastAsia="ru-RU"/>
        </w:rPr>
        <w:t xml:space="preserve"> </w:t>
      </w:r>
    </w:p>
    <w:p w14:paraId="1DD0D8F9" w14:textId="77777777" w:rsidR="00C65B52" w:rsidRPr="00C61778" w:rsidRDefault="00C65B52" w:rsidP="009F3187">
      <w:pPr>
        <w:spacing w:after="0" w:line="284" w:lineRule="auto"/>
        <w:ind w:right="146" w:hanging="10"/>
        <w:jc w:val="both"/>
        <w:rPr>
          <w:rFonts w:ascii="Times New Roman" w:eastAsia="Times New Roman" w:hAnsi="Times New Roman" w:cs="Times New Roman"/>
          <w:sz w:val="28"/>
          <w:lang w:eastAsia="ru-RU"/>
        </w:rPr>
      </w:pPr>
      <w:r w:rsidRPr="00C61778">
        <w:rPr>
          <w:rFonts w:ascii="Times New Roman" w:eastAsia="Times New Roman" w:hAnsi="Times New Roman" w:cs="Times New Roman"/>
          <w:sz w:val="28"/>
          <w:lang w:eastAsia="ru-RU"/>
        </w:rPr>
        <w:t xml:space="preserve">«Кошка», муз. Ан. Александрова, сл. Н. Френкель; «Наша елочка», муз. М. </w:t>
      </w:r>
      <w:proofErr w:type="spellStart"/>
      <w:r w:rsidRPr="00C61778">
        <w:rPr>
          <w:rFonts w:ascii="Times New Roman" w:eastAsia="Times New Roman" w:hAnsi="Times New Roman" w:cs="Times New Roman"/>
          <w:sz w:val="28"/>
          <w:lang w:eastAsia="ru-RU"/>
        </w:rPr>
        <w:t>Красева</w:t>
      </w:r>
      <w:proofErr w:type="spellEnd"/>
      <w:r w:rsidRPr="00C61778">
        <w:rPr>
          <w:rFonts w:ascii="Times New Roman" w:eastAsia="Times New Roman" w:hAnsi="Times New Roman" w:cs="Times New Roman"/>
          <w:sz w:val="28"/>
          <w:lang w:eastAsia="ru-RU"/>
        </w:rPr>
        <w:t xml:space="preserve">, сл. М. Клоковой; «Бобик», муз. Т. </w:t>
      </w:r>
      <w:proofErr w:type="spellStart"/>
      <w:r w:rsidRPr="00C61778">
        <w:rPr>
          <w:rFonts w:ascii="Times New Roman" w:eastAsia="Times New Roman" w:hAnsi="Times New Roman" w:cs="Times New Roman"/>
          <w:sz w:val="28"/>
          <w:lang w:eastAsia="ru-RU"/>
        </w:rPr>
        <w:t>Попатенко</w:t>
      </w:r>
      <w:proofErr w:type="spellEnd"/>
      <w:r w:rsidRPr="00C61778">
        <w:rPr>
          <w:rFonts w:ascii="Times New Roman" w:eastAsia="Times New Roman" w:hAnsi="Times New Roman" w:cs="Times New Roman"/>
          <w:sz w:val="28"/>
          <w:lang w:eastAsia="ru-RU"/>
        </w:rPr>
        <w:t xml:space="preserve">, сл. Н. Найденовой; «Лиса», «Лягушка», «Сорока», «Чижик», рус. нар. попевки. </w:t>
      </w:r>
    </w:p>
    <w:p w14:paraId="70209AA7" w14:textId="77777777" w:rsidR="00C65B52" w:rsidRPr="00C61778" w:rsidRDefault="00C65B52" w:rsidP="009F3187">
      <w:pPr>
        <w:spacing w:after="0" w:line="284" w:lineRule="auto"/>
        <w:ind w:right="146" w:hanging="10"/>
        <w:jc w:val="both"/>
        <w:rPr>
          <w:rFonts w:ascii="Times New Roman" w:eastAsia="Times New Roman" w:hAnsi="Times New Roman" w:cs="Times New Roman"/>
          <w:sz w:val="28"/>
          <w:lang w:eastAsia="ru-RU"/>
        </w:rPr>
      </w:pPr>
      <w:r w:rsidRPr="00C61778">
        <w:rPr>
          <w:rFonts w:ascii="Times New Roman" w:eastAsia="Times New Roman" w:hAnsi="Times New Roman" w:cs="Times New Roman"/>
          <w:i/>
          <w:iCs/>
          <w:sz w:val="28"/>
          <w:lang w:eastAsia="ru-RU"/>
        </w:rPr>
        <w:t>Образные упражнения.</w:t>
      </w:r>
      <w:r w:rsidRPr="00C61778">
        <w:rPr>
          <w:rFonts w:ascii="Times New Roman" w:eastAsia="Times New Roman" w:hAnsi="Times New Roman" w:cs="Times New Roman"/>
          <w:sz w:val="28"/>
          <w:lang w:eastAsia="ru-RU"/>
        </w:rPr>
        <w:t xml:space="preserve"> </w:t>
      </w:r>
    </w:p>
    <w:p w14:paraId="2DD9DC79" w14:textId="77777777" w:rsidR="00C65B52" w:rsidRPr="00C61778" w:rsidRDefault="00C65B52" w:rsidP="009F3187">
      <w:pPr>
        <w:spacing w:after="0" w:line="284" w:lineRule="auto"/>
        <w:ind w:right="146" w:hanging="10"/>
        <w:jc w:val="both"/>
        <w:rPr>
          <w:rFonts w:ascii="Times New Roman" w:eastAsia="Times New Roman" w:hAnsi="Times New Roman" w:cs="Times New Roman"/>
          <w:sz w:val="28"/>
          <w:lang w:eastAsia="ru-RU"/>
        </w:rPr>
      </w:pPr>
      <w:r w:rsidRPr="00C61778">
        <w:rPr>
          <w:rFonts w:ascii="Times New Roman" w:eastAsia="Times New Roman" w:hAnsi="Times New Roman" w:cs="Times New Roman"/>
          <w:sz w:val="28"/>
          <w:lang w:eastAsia="ru-RU"/>
        </w:rPr>
        <w:t xml:space="preserve">«Зайка и мишка», муз. Е. Тиличеевой; «Идет коза рогатая», рус. нар. мелодия; «Собачка», муз. М. </w:t>
      </w:r>
      <w:proofErr w:type="spellStart"/>
      <w:r w:rsidRPr="00C61778">
        <w:rPr>
          <w:rFonts w:ascii="Times New Roman" w:eastAsia="Times New Roman" w:hAnsi="Times New Roman" w:cs="Times New Roman"/>
          <w:sz w:val="28"/>
          <w:lang w:eastAsia="ru-RU"/>
        </w:rPr>
        <w:t>Раухвергера</w:t>
      </w:r>
      <w:proofErr w:type="spellEnd"/>
      <w:r w:rsidRPr="00C61778">
        <w:rPr>
          <w:rFonts w:ascii="Times New Roman" w:eastAsia="Times New Roman" w:hAnsi="Times New Roman" w:cs="Times New Roman"/>
          <w:sz w:val="28"/>
          <w:lang w:eastAsia="ru-RU"/>
        </w:rPr>
        <w:t xml:space="preserve">.  </w:t>
      </w:r>
    </w:p>
    <w:p w14:paraId="19EBE5B3" w14:textId="77777777" w:rsidR="00C65B52" w:rsidRPr="00C61778" w:rsidRDefault="00C65B52" w:rsidP="009F3187">
      <w:pPr>
        <w:spacing w:after="0" w:line="284" w:lineRule="auto"/>
        <w:ind w:right="146" w:hanging="10"/>
        <w:jc w:val="both"/>
        <w:rPr>
          <w:rFonts w:ascii="Times New Roman" w:eastAsia="Times New Roman" w:hAnsi="Times New Roman" w:cs="Times New Roman"/>
          <w:i/>
          <w:iCs/>
          <w:sz w:val="28"/>
          <w:lang w:eastAsia="ru-RU"/>
        </w:rPr>
      </w:pPr>
      <w:r w:rsidRPr="00C61778">
        <w:rPr>
          <w:rFonts w:ascii="Times New Roman" w:eastAsia="Times New Roman" w:hAnsi="Times New Roman" w:cs="Times New Roman"/>
          <w:i/>
          <w:iCs/>
          <w:sz w:val="28"/>
          <w:lang w:eastAsia="ru-RU"/>
        </w:rPr>
        <w:t>Музыкально-ритмические движения.</w:t>
      </w:r>
    </w:p>
    <w:p w14:paraId="09D7D268" w14:textId="77777777" w:rsidR="00C65B52" w:rsidRPr="00C61778" w:rsidRDefault="00C65B52" w:rsidP="009F3187">
      <w:pPr>
        <w:spacing w:after="0" w:line="284" w:lineRule="auto"/>
        <w:ind w:right="146" w:hanging="10"/>
        <w:jc w:val="both"/>
        <w:rPr>
          <w:rFonts w:ascii="Times New Roman" w:eastAsia="Times New Roman" w:hAnsi="Times New Roman" w:cs="Times New Roman"/>
          <w:sz w:val="28"/>
          <w:lang w:eastAsia="ru-RU"/>
        </w:rPr>
      </w:pPr>
      <w:r w:rsidRPr="00C61778">
        <w:rPr>
          <w:rFonts w:ascii="Times New Roman" w:eastAsia="Times New Roman" w:hAnsi="Times New Roman" w:cs="Times New Roman"/>
          <w:sz w:val="28"/>
          <w:lang w:eastAsia="ru-RU"/>
        </w:rPr>
        <w:t xml:space="preserve"> «Шарик мой голубой», муз.  Е. Тиличеевой; «Мы идем», муз. Р. Рустамова, сл. Ю. Островского; «Маленькая кадриль», муз. М. </w:t>
      </w:r>
      <w:proofErr w:type="spellStart"/>
      <w:r w:rsidRPr="00C61778">
        <w:rPr>
          <w:rFonts w:ascii="Times New Roman" w:eastAsia="Times New Roman" w:hAnsi="Times New Roman" w:cs="Times New Roman"/>
          <w:sz w:val="28"/>
          <w:lang w:eastAsia="ru-RU"/>
        </w:rPr>
        <w:t>Раухвергера</w:t>
      </w:r>
      <w:proofErr w:type="spellEnd"/>
      <w:r w:rsidRPr="00C61778">
        <w:rPr>
          <w:rFonts w:ascii="Times New Roman" w:eastAsia="Times New Roman" w:hAnsi="Times New Roman" w:cs="Times New Roman"/>
          <w:sz w:val="28"/>
          <w:lang w:eastAsia="ru-RU"/>
        </w:rPr>
        <w:t>; «Вот так», белорус. нар. мелодия («</w:t>
      </w:r>
      <w:proofErr w:type="spellStart"/>
      <w:r w:rsidRPr="00C61778">
        <w:rPr>
          <w:rFonts w:ascii="Times New Roman" w:eastAsia="Times New Roman" w:hAnsi="Times New Roman" w:cs="Times New Roman"/>
          <w:sz w:val="28"/>
          <w:lang w:eastAsia="ru-RU"/>
        </w:rPr>
        <w:t>Микита</w:t>
      </w:r>
      <w:proofErr w:type="spellEnd"/>
      <w:r w:rsidRPr="00C61778">
        <w:rPr>
          <w:rFonts w:ascii="Times New Roman" w:eastAsia="Times New Roman" w:hAnsi="Times New Roman" w:cs="Times New Roman"/>
          <w:sz w:val="28"/>
          <w:lang w:eastAsia="ru-RU"/>
        </w:rPr>
        <w:t xml:space="preserve">»), обр.  С. Полонского, сл. М. Александровской; «Юрочка», белорус. пляска, обр.  Ан. Александрова; «Да, да, да!», муз. Е. Тиличеевой, сл. Ю. Островского. </w:t>
      </w:r>
    </w:p>
    <w:p w14:paraId="37AF931C" w14:textId="77777777" w:rsidR="00C65B52" w:rsidRPr="00C61778" w:rsidRDefault="00C65B52" w:rsidP="009F3187">
      <w:pPr>
        <w:spacing w:after="0"/>
        <w:ind w:hanging="10"/>
        <w:jc w:val="both"/>
        <w:rPr>
          <w:rFonts w:ascii="Times New Roman" w:eastAsia="Times New Roman" w:hAnsi="Times New Roman" w:cs="Times New Roman"/>
          <w:sz w:val="28"/>
          <w:lang w:eastAsia="ru-RU"/>
        </w:rPr>
      </w:pPr>
      <w:r w:rsidRPr="00C61778">
        <w:rPr>
          <w:rFonts w:ascii="Times New Roman" w:eastAsia="Times New Roman" w:hAnsi="Times New Roman" w:cs="Times New Roman"/>
          <w:b/>
          <w:sz w:val="28"/>
          <w:lang w:eastAsia="ru-RU"/>
        </w:rPr>
        <w:t xml:space="preserve"> </w:t>
      </w:r>
    </w:p>
    <w:p w14:paraId="65AB5CE8" w14:textId="77777777" w:rsidR="00C65B52" w:rsidRPr="00C61778" w:rsidRDefault="00C65B52" w:rsidP="009F3187">
      <w:pPr>
        <w:spacing w:after="0"/>
        <w:ind w:right="137"/>
        <w:jc w:val="both"/>
        <w:rPr>
          <w:rFonts w:ascii="Times New Roman" w:eastAsia="Times New Roman" w:hAnsi="Times New Roman" w:cs="Times New Roman"/>
          <w:sz w:val="28"/>
          <w:lang w:eastAsia="ru-RU"/>
        </w:rPr>
      </w:pPr>
      <w:r w:rsidRPr="00C61778">
        <w:rPr>
          <w:rFonts w:ascii="Times New Roman" w:eastAsia="Times New Roman" w:hAnsi="Times New Roman" w:cs="Times New Roman"/>
          <w:b/>
          <w:sz w:val="28"/>
          <w:lang w:eastAsia="ru-RU"/>
        </w:rPr>
        <w:t xml:space="preserve">От 1 года 6 месяцев до 2 лет. </w:t>
      </w:r>
    </w:p>
    <w:p w14:paraId="7A1811E9" w14:textId="77777777" w:rsidR="00C65B52" w:rsidRPr="00C61778" w:rsidRDefault="00C65B52" w:rsidP="009F3187">
      <w:pPr>
        <w:spacing w:after="0" w:line="284" w:lineRule="auto"/>
        <w:ind w:right="146"/>
        <w:jc w:val="both"/>
        <w:rPr>
          <w:rFonts w:ascii="Times New Roman" w:eastAsia="Times New Roman" w:hAnsi="Times New Roman" w:cs="Times New Roman"/>
          <w:sz w:val="28"/>
          <w:lang w:eastAsia="ru-RU"/>
        </w:rPr>
      </w:pPr>
      <w:r w:rsidRPr="00C61778">
        <w:rPr>
          <w:rFonts w:ascii="Times New Roman" w:eastAsia="Times New Roman" w:hAnsi="Times New Roman" w:cs="Times New Roman"/>
          <w:i/>
          <w:iCs/>
          <w:sz w:val="28"/>
          <w:lang w:eastAsia="ru-RU"/>
        </w:rPr>
        <w:t>Слушание</w:t>
      </w:r>
      <w:r w:rsidRPr="00C61778">
        <w:rPr>
          <w:rFonts w:ascii="Times New Roman" w:eastAsia="Times New Roman" w:hAnsi="Times New Roman" w:cs="Times New Roman"/>
          <w:sz w:val="28"/>
          <w:lang w:eastAsia="ru-RU"/>
        </w:rPr>
        <w:t xml:space="preserve">. </w:t>
      </w:r>
    </w:p>
    <w:p w14:paraId="08740B7D" w14:textId="736E5227" w:rsidR="00C65B52" w:rsidRPr="00C61778" w:rsidRDefault="00C65B52" w:rsidP="009F3187">
      <w:pPr>
        <w:spacing w:after="0" w:line="284" w:lineRule="auto"/>
        <w:ind w:right="146"/>
        <w:jc w:val="both"/>
        <w:rPr>
          <w:rFonts w:ascii="Times New Roman" w:eastAsia="Times New Roman" w:hAnsi="Times New Roman" w:cs="Times New Roman"/>
          <w:sz w:val="28"/>
          <w:lang w:eastAsia="ru-RU"/>
        </w:rPr>
      </w:pPr>
      <w:r w:rsidRPr="00C61778">
        <w:rPr>
          <w:rFonts w:ascii="Times New Roman" w:eastAsia="Times New Roman" w:hAnsi="Times New Roman" w:cs="Times New Roman"/>
          <w:sz w:val="28"/>
          <w:lang w:eastAsia="ru-RU"/>
        </w:rPr>
        <w:t xml:space="preserve">«Лошадка», муз. Е. Тиличеевой, сл. Н. Френкель; «Курочки и цыплята», муз. Е. Тиличеевой; «Вальс собачек», муз. А. Артоболевской; «Три подружки», муз. Д. Кабалевского; «Весело ‒ грустно», муз. Л. Бетховена; «Марш», муз. С. Прокофьева; «Спортивный марш», муз. И. Дунаевского; «Наша Таня», «Уронили мишку», «Идет бычок», муз. Э. Елисеевой-Шмидт, стихи А. Барто; «Материнские </w:t>
      </w:r>
      <w:r w:rsidRPr="00C61778">
        <w:rPr>
          <w:rFonts w:ascii="Times New Roman" w:eastAsia="Times New Roman" w:hAnsi="Times New Roman" w:cs="Times New Roman"/>
          <w:sz w:val="28"/>
          <w:lang w:eastAsia="ru-RU"/>
        </w:rPr>
        <w:tab/>
        <w:t xml:space="preserve">ласки», </w:t>
      </w:r>
      <w:r w:rsidRPr="00C61778">
        <w:rPr>
          <w:rFonts w:ascii="Times New Roman" w:eastAsia="Times New Roman" w:hAnsi="Times New Roman" w:cs="Times New Roman"/>
          <w:sz w:val="28"/>
          <w:lang w:eastAsia="ru-RU"/>
        </w:rPr>
        <w:tab/>
        <w:t xml:space="preserve">«Жалоба», </w:t>
      </w:r>
      <w:r w:rsidRPr="00C61778">
        <w:rPr>
          <w:rFonts w:ascii="Times New Roman" w:eastAsia="Times New Roman" w:hAnsi="Times New Roman" w:cs="Times New Roman"/>
          <w:sz w:val="28"/>
          <w:lang w:eastAsia="ru-RU"/>
        </w:rPr>
        <w:tab/>
        <w:t xml:space="preserve">«Грустная </w:t>
      </w:r>
      <w:r w:rsidRPr="00C61778">
        <w:rPr>
          <w:rFonts w:ascii="Times New Roman" w:eastAsia="Times New Roman" w:hAnsi="Times New Roman" w:cs="Times New Roman"/>
          <w:sz w:val="28"/>
          <w:lang w:eastAsia="ru-RU"/>
        </w:rPr>
        <w:tab/>
      </w:r>
      <w:proofErr w:type="spellStart"/>
      <w:r w:rsidRPr="00C61778">
        <w:rPr>
          <w:rFonts w:ascii="Times New Roman" w:eastAsia="Times New Roman" w:hAnsi="Times New Roman" w:cs="Times New Roman"/>
          <w:sz w:val="28"/>
          <w:lang w:eastAsia="ru-RU"/>
        </w:rPr>
        <w:t>песенка</w:t>
      </w:r>
      <w:proofErr w:type="gramStart"/>
      <w:r w:rsidRPr="00C61778">
        <w:rPr>
          <w:rFonts w:ascii="Times New Roman" w:eastAsia="Times New Roman" w:hAnsi="Times New Roman" w:cs="Times New Roman"/>
          <w:sz w:val="28"/>
          <w:lang w:eastAsia="ru-RU"/>
        </w:rPr>
        <w:t>»,«</w:t>
      </w:r>
      <w:proofErr w:type="gramEnd"/>
      <w:r w:rsidRPr="00C61778">
        <w:rPr>
          <w:rFonts w:ascii="Times New Roman" w:eastAsia="Times New Roman" w:hAnsi="Times New Roman" w:cs="Times New Roman"/>
          <w:sz w:val="28"/>
          <w:lang w:eastAsia="ru-RU"/>
        </w:rPr>
        <w:t>Вальс</w:t>
      </w:r>
      <w:proofErr w:type="spellEnd"/>
      <w:r w:rsidRPr="00C61778">
        <w:rPr>
          <w:rFonts w:ascii="Times New Roman" w:eastAsia="Times New Roman" w:hAnsi="Times New Roman" w:cs="Times New Roman"/>
          <w:sz w:val="28"/>
          <w:lang w:eastAsia="ru-RU"/>
        </w:rPr>
        <w:t xml:space="preserve">», муз. А. Гречанинова. </w:t>
      </w:r>
    </w:p>
    <w:p w14:paraId="66E966FE" w14:textId="77777777" w:rsidR="00C65B52" w:rsidRPr="00C61778" w:rsidRDefault="00C65B52" w:rsidP="009F3187">
      <w:pPr>
        <w:spacing w:after="0" w:line="284" w:lineRule="auto"/>
        <w:ind w:right="146"/>
        <w:jc w:val="both"/>
        <w:rPr>
          <w:rFonts w:ascii="Times New Roman" w:eastAsia="Times New Roman" w:hAnsi="Times New Roman" w:cs="Times New Roman"/>
          <w:i/>
          <w:iCs/>
          <w:sz w:val="28"/>
          <w:lang w:eastAsia="ru-RU"/>
        </w:rPr>
      </w:pPr>
      <w:r w:rsidRPr="00C61778">
        <w:rPr>
          <w:rFonts w:ascii="Times New Roman" w:eastAsia="Times New Roman" w:hAnsi="Times New Roman" w:cs="Times New Roman"/>
          <w:i/>
          <w:iCs/>
          <w:sz w:val="28"/>
          <w:lang w:eastAsia="ru-RU"/>
        </w:rPr>
        <w:t>Пение и подпевание.</w:t>
      </w:r>
    </w:p>
    <w:p w14:paraId="2320FB09" w14:textId="77777777" w:rsidR="00C65B52" w:rsidRPr="00C61778" w:rsidRDefault="00C65B52" w:rsidP="009F3187">
      <w:pPr>
        <w:spacing w:after="0" w:line="284" w:lineRule="auto"/>
        <w:ind w:right="146"/>
        <w:jc w:val="both"/>
        <w:rPr>
          <w:rFonts w:ascii="Times New Roman" w:eastAsia="Times New Roman" w:hAnsi="Times New Roman" w:cs="Times New Roman"/>
          <w:sz w:val="28"/>
          <w:lang w:eastAsia="ru-RU"/>
        </w:rPr>
      </w:pPr>
      <w:r w:rsidRPr="00C61778">
        <w:rPr>
          <w:rFonts w:ascii="Times New Roman" w:eastAsia="Times New Roman" w:hAnsi="Times New Roman" w:cs="Times New Roman"/>
          <w:sz w:val="28"/>
          <w:lang w:eastAsia="ru-RU"/>
        </w:rPr>
        <w:t xml:space="preserve">«Водичка», муз. Е. Тиличеевой, сл. А. </w:t>
      </w:r>
      <w:proofErr w:type="spellStart"/>
      <w:r w:rsidRPr="00C61778">
        <w:rPr>
          <w:rFonts w:ascii="Times New Roman" w:eastAsia="Times New Roman" w:hAnsi="Times New Roman" w:cs="Times New Roman"/>
          <w:sz w:val="28"/>
          <w:lang w:eastAsia="ru-RU"/>
        </w:rPr>
        <w:t>Шибицкой</w:t>
      </w:r>
      <w:proofErr w:type="spellEnd"/>
      <w:r w:rsidRPr="00C61778">
        <w:rPr>
          <w:rFonts w:ascii="Times New Roman" w:eastAsia="Times New Roman" w:hAnsi="Times New Roman" w:cs="Times New Roman"/>
          <w:sz w:val="28"/>
          <w:lang w:eastAsia="ru-RU"/>
        </w:rPr>
        <w:t xml:space="preserve">; «Колыбельная», муз. М. </w:t>
      </w:r>
      <w:proofErr w:type="spellStart"/>
      <w:r w:rsidRPr="00C61778">
        <w:rPr>
          <w:rFonts w:ascii="Times New Roman" w:eastAsia="Times New Roman" w:hAnsi="Times New Roman" w:cs="Times New Roman"/>
          <w:sz w:val="28"/>
          <w:lang w:eastAsia="ru-RU"/>
        </w:rPr>
        <w:t>Красева</w:t>
      </w:r>
      <w:proofErr w:type="spellEnd"/>
      <w:r w:rsidRPr="00C61778">
        <w:rPr>
          <w:rFonts w:ascii="Times New Roman" w:eastAsia="Times New Roman" w:hAnsi="Times New Roman" w:cs="Times New Roman"/>
          <w:sz w:val="28"/>
          <w:lang w:eastAsia="ru-RU"/>
        </w:rPr>
        <w:t xml:space="preserve">, сл. М. Чарной; «Машенька-Маша», рус. нар. мелодия, </w:t>
      </w:r>
      <w:proofErr w:type="spellStart"/>
      <w:r w:rsidRPr="00C61778">
        <w:rPr>
          <w:rFonts w:ascii="Times New Roman" w:eastAsia="Times New Roman" w:hAnsi="Times New Roman" w:cs="Times New Roman"/>
          <w:sz w:val="28"/>
          <w:lang w:eastAsia="ru-RU"/>
        </w:rPr>
        <w:t>обраб</w:t>
      </w:r>
      <w:proofErr w:type="spellEnd"/>
      <w:r w:rsidRPr="00C61778">
        <w:rPr>
          <w:rFonts w:ascii="Times New Roman" w:eastAsia="Times New Roman" w:hAnsi="Times New Roman" w:cs="Times New Roman"/>
          <w:sz w:val="28"/>
          <w:lang w:eastAsia="ru-RU"/>
        </w:rPr>
        <w:t xml:space="preserve">. В. </w:t>
      </w:r>
      <w:proofErr w:type="spellStart"/>
      <w:r w:rsidRPr="00C61778">
        <w:rPr>
          <w:rFonts w:ascii="Times New Roman" w:eastAsia="Times New Roman" w:hAnsi="Times New Roman" w:cs="Times New Roman"/>
          <w:sz w:val="28"/>
          <w:lang w:eastAsia="ru-RU"/>
        </w:rPr>
        <w:t>Герчик</w:t>
      </w:r>
      <w:proofErr w:type="spellEnd"/>
      <w:r w:rsidRPr="00C61778">
        <w:rPr>
          <w:rFonts w:ascii="Times New Roman" w:eastAsia="Times New Roman" w:hAnsi="Times New Roman" w:cs="Times New Roman"/>
          <w:sz w:val="28"/>
          <w:lang w:eastAsia="ru-RU"/>
        </w:rPr>
        <w:t xml:space="preserve">, сл. М. </w:t>
      </w:r>
      <w:proofErr w:type="spellStart"/>
      <w:r w:rsidRPr="00C61778">
        <w:rPr>
          <w:rFonts w:ascii="Times New Roman" w:eastAsia="Times New Roman" w:hAnsi="Times New Roman" w:cs="Times New Roman"/>
          <w:sz w:val="28"/>
          <w:lang w:eastAsia="ru-RU"/>
        </w:rPr>
        <w:t>Невельштейн</w:t>
      </w:r>
      <w:proofErr w:type="spellEnd"/>
      <w:r w:rsidRPr="00C61778">
        <w:rPr>
          <w:rFonts w:ascii="Times New Roman" w:eastAsia="Times New Roman" w:hAnsi="Times New Roman" w:cs="Times New Roman"/>
          <w:sz w:val="28"/>
          <w:lang w:eastAsia="ru-RU"/>
        </w:rPr>
        <w:t xml:space="preserve">; «Воробей», рус. нар. мелодия; «Гули», «Баю-бай», «Едет паровоз», «Лиса», «Петушок», «Сорока», муз.  С. Железнова. </w:t>
      </w:r>
    </w:p>
    <w:p w14:paraId="434B5D2A" w14:textId="77777777" w:rsidR="00C65B52" w:rsidRPr="00C61778" w:rsidRDefault="00C65B52" w:rsidP="009F3187">
      <w:pPr>
        <w:spacing w:after="0" w:line="284" w:lineRule="auto"/>
        <w:ind w:right="146"/>
        <w:jc w:val="both"/>
        <w:rPr>
          <w:rFonts w:ascii="Times New Roman" w:eastAsia="Times New Roman" w:hAnsi="Times New Roman" w:cs="Times New Roman"/>
          <w:i/>
          <w:iCs/>
          <w:sz w:val="28"/>
          <w:lang w:eastAsia="ru-RU"/>
        </w:rPr>
      </w:pPr>
      <w:r w:rsidRPr="00C61778">
        <w:rPr>
          <w:rFonts w:ascii="Times New Roman" w:eastAsia="Times New Roman" w:hAnsi="Times New Roman" w:cs="Times New Roman"/>
          <w:b/>
          <w:sz w:val="28"/>
          <w:lang w:eastAsia="ru-RU"/>
        </w:rPr>
        <w:t xml:space="preserve"> </w:t>
      </w:r>
      <w:r w:rsidRPr="00C61778">
        <w:rPr>
          <w:rFonts w:ascii="Times New Roman" w:eastAsia="Times New Roman" w:hAnsi="Times New Roman" w:cs="Times New Roman"/>
          <w:i/>
          <w:iCs/>
          <w:sz w:val="28"/>
          <w:lang w:eastAsia="ru-RU"/>
        </w:rPr>
        <w:t xml:space="preserve">Музыкально-ритмические движения. </w:t>
      </w:r>
    </w:p>
    <w:p w14:paraId="3D41E661" w14:textId="77777777" w:rsidR="00C65B52" w:rsidRPr="00C61778" w:rsidRDefault="00C65B52" w:rsidP="009F3187">
      <w:pPr>
        <w:spacing w:after="0" w:line="284" w:lineRule="auto"/>
        <w:ind w:right="146"/>
        <w:jc w:val="both"/>
        <w:rPr>
          <w:rFonts w:ascii="Times New Roman" w:eastAsia="Times New Roman" w:hAnsi="Times New Roman" w:cs="Times New Roman"/>
          <w:sz w:val="28"/>
          <w:lang w:eastAsia="ru-RU"/>
        </w:rPr>
      </w:pPr>
      <w:r w:rsidRPr="00C61778">
        <w:rPr>
          <w:rFonts w:ascii="Times New Roman" w:eastAsia="Times New Roman" w:hAnsi="Times New Roman" w:cs="Times New Roman"/>
          <w:sz w:val="28"/>
          <w:lang w:eastAsia="ru-RU"/>
        </w:rPr>
        <w:t xml:space="preserve">«Марш и бег», муз. Р. Рустамова; «Постучим палочками», рус. нар. мелодия; «Бубен», рус. нар. мелодия, </w:t>
      </w:r>
      <w:proofErr w:type="spellStart"/>
      <w:r w:rsidRPr="00C61778">
        <w:rPr>
          <w:rFonts w:ascii="Times New Roman" w:eastAsia="Times New Roman" w:hAnsi="Times New Roman" w:cs="Times New Roman"/>
          <w:sz w:val="28"/>
          <w:lang w:eastAsia="ru-RU"/>
        </w:rPr>
        <w:t>обраб</w:t>
      </w:r>
      <w:proofErr w:type="spellEnd"/>
      <w:r w:rsidRPr="00C61778">
        <w:rPr>
          <w:rFonts w:ascii="Times New Roman" w:eastAsia="Times New Roman" w:hAnsi="Times New Roman" w:cs="Times New Roman"/>
          <w:sz w:val="28"/>
          <w:lang w:eastAsia="ru-RU"/>
        </w:rPr>
        <w:t xml:space="preserve">.  М. </w:t>
      </w:r>
      <w:proofErr w:type="spellStart"/>
      <w:r w:rsidRPr="00C61778">
        <w:rPr>
          <w:rFonts w:ascii="Times New Roman" w:eastAsia="Times New Roman" w:hAnsi="Times New Roman" w:cs="Times New Roman"/>
          <w:sz w:val="28"/>
          <w:lang w:eastAsia="ru-RU"/>
        </w:rPr>
        <w:t>Раухвергера</w:t>
      </w:r>
      <w:proofErr w:type="spellEnd"/>
      <w:r w:rsidRPr="00C61778">
        <w:rPr>
          <w:rFonts w:ascii="Times New Roman" w:eastAsia="Times New Roman" w:hAnsi="Times New Roman" w:cs="Times New Roman"/>
          <w:sz w:val="28"/>
          <w:lang w:eastAsia="ru-RU"/>
        </w:rPr>
        <w:t xml:space="preserve">; «Барабан», муз. Г. Фрида; «Мишка», муз. Е. Тиличеевой, сл.  Н. Френкель; «Догонялки», муз. Н. Александровой, сл. Т. Бабаджан, И. Плакиды. </w:t>
      </w:r>
    </w:p>
    <w:p w14:paraId="242FF414" w14:textId="77777777" w:rsidR="00C65B52" w:rsidRPr="00C61778" w:rsidRDefault="00C65B52" w:rsidP="009F3187">
      <w:pPr>
        <w:spacing w:after="0" w:line="284" w:lineRule="auto"/>
        <w:ind w:right="146"/>
        <w:jc w:val="both"/>
        <w:rPr>
          <w:rFonts w:ascii="Times New Roman" w:eastAsia="Times New Roman" w:hAnsi="Times New Roman" w:cs="Times New Roman"/>
          <w:i/>
          <w:iCs/>
          <w:sz w:val="28"/>
          <w:lang w:eastAsia="ru-RU"/>
        </w:rPr>
      </w:pPr>
      <w:r w:rsidRPr="00C61778">
        <w:rPr>
          <w:rFonts w:ascii="Times New Roman" w:eastAsia="Times New Roman" w:hAnsi="Times New Roman" w:cs="Times New Roman"/>
          <w:i/>
          <w:iCs/>
          <w:sz w:val="28"/>
          <w:lang w:eastAsia="ru-RU"/>
        </w:rPr>
        <w:t xml:space="preserve">Пляска. </w:t>
      </w:r>
    </w:p>
    <w:p w14:paraId="5EB358C3" w14:textId="77777777" w:rsidR="00C65B52" w:rsidRPr="00C61778" w:rsidRDefault="00C65B52" w:rsidP="009F3187">
      <w:pPr>
        <w:spacing w:after="0" w:line="284" w:lineRule="auto"/>
        <w:ind w:right="146"/>
        <w:jc w:val="both"/>
        <w:rPr>
          <w:rFonts w:ascii="Times New Roman" w:eastAsia="Times New Roman" w:hAnsi="Times New Roman" w:cs="Times New Roman"/>
          <w:sz w:val="28"/>
          <w:lang w:eastAsia="ru-RU"/>
        </w:rPr>
      </w:pPr>
      <w:r w:rsidRPr="00C61778">
        <w:rPr>
          <w:rFonts w:ascii="Times New Roman" w:eastAsia="Times New Roman" w:hAnsi="Times New Roman" w:cs="Times New Roman"/>
          <w:sz w:val="28"/>
          <w:lang w:eastAsia="ru-RU"/>
        </w:rPr>
        <w:lastRenderedPageBreak/>
        <w:t xml:space="preserve">«Вот как хорошо», муз. Т. </w:t>
      </w:r>
      <w:proofErr w:type="spellStart"/>
      <w:r w:rsidRPr="00C61778">
        <w:rPr>
          <w:rFonts w:ascii="Times New Roman" w:eastAsia="Times New Roman" w:hAnsi="Times New Roman" w:cs="Times New Roman"/>
          <w:sz w:val="28"/>
          <w:lang w:eastAsia="ru-RU"/>
        </w:rPr>
        <w:t>Попатенко</w:t>
      </w:r>
      <w:proofErr w:type="spellEnd"/>
      <w:r w:rsidRPr="00C61778">
        <w:rPr>
          <w:rFonts w:ascii="Times New Roman" w:eastAsia="Times New Roman" w:hAnsi="Times New Roman" w:cs="Times New Roman"/>
          <w:sz w:val="28"/>
          <w:lang w:eastAsia="ru-RU"/>
        </w:rPr>
        <w:t xml:space="preserve">, сл. О. </w:t>
      </w:r>
      <w:proofErr w:type="spellStart"/>
      <w:r w:rsidRPr="00C61778">
        <w:rPr>
          <w:rFonts w:ascii="Times New Roman" w:eastAsia="Times New Roman" w:hAnsi="Times New Roman" w:cs="Times New Roman"/>
          <w:sz w:val="28"/>
          <w:lang w:eastAsia="ru-RU"/>
        </w:rPr>
        <w:t>Высотской</w:t>
      </w:r>
      <w:proofErr w:type="spellEnd"/>
      <w:r w:rsidRPr="00C61778">
        <w:rPr>
          <w:rFonts w:ascii="Times New Roman" w:eastAsia="Times New Roman" w:hAnsi="Times New Roman" w:cs="Times New Roman"/>
          <w:sz w:val="28"/>
          <w:lang w:eastAsia="ru-RU"/>
        </w:rPr>
        <w:t xml:space="preserve">; «Вот как пляшем», белорус. нар. мелодия, обр. Р. Рустамова; «Солнышко сияет», сл. и муз. М. Чарной. </w:t>
      </w:r>
    </w:p>
    <w:p w14:paraId="21612535" w14:textId="77777777" w:rsidR="00C65B52" w:rsidRPr="00C61778" w:rsidRDefault="00C65B52" w:rsidP="009F3187">
      <w:pPr>
        <w:spacing w:after="0" w:line="284" w:lineRule="auto"/>
        <w:ind w:right="146"/>
        <w:jc w:val="both"/>
        <w:rPr>
          <w:rFonts w:ascii="Times New Roman" w:eastAsia="Times New Roman" w:hAnsi="Times New Roman" w:cs="Times New Roman"/>
          <w:i/>
          <w:iCs/>
          <w:sz w:val="28"/>
          <w:lang w:eastAsia="ru-RU"/>
        </w:rPr>
      </w:pPr>
      <w:r w:rsidRPr="00C61778">
        <w:rPr>
          <w:rFonts w:ascii="Times New Roman" w:eastAsia="Times New Roman" w:hAnsi="Times New Roman" w:cs="Times New Roman"/>
          <w:i/>
          <w:iCs/>
          <w:sz w:val="28"/>
          <w:lang w:eastAsia="ru-RU"/>
        </w:rPr>
        <w:t xml:space="preserve">Образные упражнения. </w:t>
      </w:r>
    </w:p>
    <w:p w14:paraId="26DD191A" w14:textId="77777777" w:rsidR="00C65B52" w:rsidRPr="00C61778" w:rsidRDefault="00C65B52" w:rsidP="009F3187">
      <w:pPr>
        <w:spacing w:after="0" w:line="284" w:lineRule="auto"/>
        <w:ind w:right="146"/>
        <w:jc w:val="both"/>
        <w:rPr>
          <w:rFonts w:ascii="Times New Roman" w:eastAsia="Times New Roman" w:hAnsi="Times New Roman" w:cs="Times New Roman"/>
          <w:sz w:val="28"/>
          <w:lang w:eastAsia="ru-RU"/>
        </w:rPr>
      </w:pPr>
      <w:r w:rsidRPr="00C61778">
        <w:rPr>
          <w:rFonts w:ascii="Times New Roman" w:eastAsia="Times New Roman" w:hAnsi="Times New Roman" w:cs="Times New Roman"/>
          <w:sz w:val="28"/>
          <w:lang w:eastAsia="ru-RU"/>
        </w:rPr>
        <w:t xml:space="preserve">«Идет мишка», муз. В. </w:t>
      </w:r>
      <w:proofErr w:type="spellStart"/>
      <w:r w:rsidRPr="00C61778">
        <w:rPr>
          <w:rFonts w:ascii="Times New Roman" w:eastAsia="Times New Roman" w:hAnsi="Times New Roman" w:cs="Times New Roman"/>
          <w:sz w:val="28"/>
          <w:lang w:eastAsia="ru-RU"/>
        </w:rPr>
        <w:t>Ребикова</w:t>
      </w:r>
      <w:proofErr w:type="spellEnd"/>
      <w:r w:rsidRPr="00C61778">
        <w:rPr>
          <w:rFonts w:ascii="Times New Roman" w:eastAsia="Times New Roman" w:hAnsi="Times New Roman" w:cs="Times New Roman"/>
          <w:sz w:val="28"/>
          <w:lang w:eastAsia="ru-RU"/>
        </w:rPr>
        <w:t xml:space="preserve">; «Скачет зайка», рус. нар. мелодия, обр. Ан. Александрова; «Лошадка», муз. Е. Тиличеевой; «Зайчики и лисичка», муз. Б. </w:t>
      </w:r>
      <w:proofErr w:type="spellStart"/>
      <w:r w:rsidRPr="00C61778">
        <w:rPr>
          <w:rFonts w:ascii="Times New Roman" w:eastAsia="Times New Roman" w:hAnsi="Times New Roman" w:cs="Times New Roman"/>
          <w:sz w:val="28"/>
          <w:lang w:eastAsia="ru-RU"/>
        </w:rPr>
        <w:t>Финоровского</w:t>
      </w:r>
      <w:proofErr w:type="spellEnd"/>
      <w:r w:rsidRPr="00C61778">
        <w:rPr>
          <w:rFonts w:ascii="Times New Roman" w:eastAsia="Times New Roman" w:hAnsi="Times New Roman" w:cs="Times New Roman"/>
          <w:sz w:val="28"/>
          <w:lang w:eastAsia="ru-RU"/>
        </w:rPr>
        <w:t xml:space="preserve">, сл. В. Антоновой; «Птичка летает», «Птичка клюет», муз. Г. Фрида; «Цыплята и курочка», муз. А. Филиппенко. </w:t>
      </w:r>
    </w:p>
    <w:p w14:paraId="0B18D2CA" w14:textId="77777777" w:rsidR="00C65B52" w:rsidRPr="00C61778" w:rsidRDefault="00C65B52" w:rsidP="009F3187">
      <w:pPr>
        <w:spacing w:after="0" w:line="284" w:lineRule="auto"/>
        <w:ind w:right="146"/>
        <w:jc w:val="both"/>
        <w:rPr>
          <w:rFonts w:ascii="Times New Roman" w:eastAsia="Times New Roman" w:hAnsi="Times New Roman" w:cs="Times New Roman"/>
          <w:sz w:val="28"/>
          <w:lang w:eastAsia="ru-RU"/>
        </w:rPr>
      </w:pPr>
      <w:r w:rsidRPr="00C61778">
        <w:rPr>
          <w:rFonts w:ascii="Times New Roman" w:eastAsia="Times New Roman" w:hAnsi="Times New Roman" w:cs="Times New Roman"/>
          <w:i/>
          <w:iCs/>
          <w:sz w:val="28"/>
          <w:lang w:eastAsia="ru-RU"/>
        </w:rPr>
        <w:t>Игры с пением.</w:t>
      </w:r>
      <w:r w:rsidRPr="00C61778">
        <w:rPr>
          <w:rFonts w:ascii="Times New Roman" w:eastAsia="Times New Roman" w:hAnsi="Times New Roman" w:cs="Times New Roman"/>
          <w:sz w:val="28"/>
          <w:lang w:eastAsia="ru-RU"/>
        </w:rPr>
        <w:t xml:space="preserve"> </w:t>
      </w:r>
    </w:p>
    <w:p w14:paraId="525B48C7" w14:textId="77777777" w:rsidR="00C65B52" w:rsidRPr="00C61778" w:rsidRDefault="00C65B52" w:rsidP="009F3187">
      <w:pPr>
        <w:spacing w:after="0" w:line="284" w:lineRule="auto"/>
        <w:ind w:right="146"/>
        <w:jc w:val="both"/>
        <w:rPr>
          <w:rFonts w:ascii="Times New Roman" w:eastAsia="Times New Roman" w:hAnsi="Times New Roman" w:cs="Times New Roman"/>
          <w:sz w:val="28"/>
          <w:lang w:eastAsia="ru-RU"/>
        </w:rPr>
      </w:pPr>
      <w:r w:rsidRPr="00C61778">
        <w:rPr>
          <w:rFonts w:ascii="Times New Roman" w:eastAsia="Times New Roman" w:hAnsi="Times New Roman" w:cs="Times New Roman"/>
          <w:sz w:val="28"/>
          <w:lang w:eastAsia="ru-RU"/>
        </w:rPr>
        <w:t xml:space="preserve">«Зайка»,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  В. </w:t>
      </w:r>
      <w:proofErr w:type="spellStart"/>
      <w:r w:rsidRPr="00C61778">
        <w:rPr>
          <w:rFonts w:ascii="Times New Roman" w:eastAsia="Times New Roman" w:hAnsi="Times New Roman" w:cs="Times New Roman"/>
          <w:sz w:val="28"/>
          <w:lang w:eastAsia="ru-RU"/>
        </w:rPr>
        <w:t>Агафонникова</w:t>
      </w:r>
      <w:proofErr w:type="spellEnd"/>
      <w:r w:rsidRPr="00C61778">
        <w:rPr>
          <w:rFonts w:ascii="Times New Roman" w:eastAsia="Times New Roman" w:hAnsi="Times New Roman" w:cs="Times New Roman"/>
          <w:sz w:val="28"/>
          <w:lang w:eastAsia="ru-RU"/>
        </w:rPr>
        <w:t xml:space="preserve"> и К. Козыревой, сл. И. Михайловой; «Мы умеем», «Прятки», муз. Т. Ломовой; «Разноцветные флажки», рус. нар. мелодия.  </w:t>
      </w:r>
    </w:p>
    <w:p w14:paraId="1303D961" w14:textId="77777777" w:rsidR="00C65B52" w:rsidRPr="00C61778" w:rsidRDefault="00C65B52" w:rsidP="009F3187">
      <w:pPr>
        <w:spacing w:after="0" w:line="284" w:lineRule="auto"/>
        <w:ind w:right="146"/>
        <w:jc w:val="both"/>
        <w:rPr>
          <w:rFonts w:ascii="Times New Roman" w:eastAsia="Times New Roman" w:hAnsi="Times New Roman" w:cs="Times New Roman"/>
          <w:sz w:val="28"/>
          <w:lang w:eastAsia="ru-RU"/>
        </w:rPr>
      </w:pPr>
      <w:r w:rsidRPr="00C61778">
        <w:rPr>
          <w:rFonts w:ascii="Times New Roman" w:eastAsia="Times New Roman" w:hAnsi="Times New Roman" w:cs="Times New Roman"/>
          <w:i/>
          <w:iCs/>
          <w:sz w:val="28"/>
          <w:lang w:eastAsia="ru-RU"/>
        </w:rPr>
        <w:t>Инсценирование</w:t>
      </w:r>
      <w:r w:rsidRPr="00C61778">
        <w:rPr>
          <w:rFonts w:ascii="Times New Roman" w:eastAsia="Times New Roman" w:hAnsi="Times New Roman" w:cs="Times New Roman"/>
          <w:sz w:val="28"/>
          <w:lang w:eastAsia="ru-RU"/>
        </w:rPr>
        <w:t xml:space="preserve">. </w:t>
      </w:r>
    </w:p>
    <w:p w14:paraId="15B724F9" w14:textId="77777777" w:rsidR="00C65B52" w:rsidRPr="00C61778" w:rsidRDefault="00C65B52" w:rsidP="009F3187">
      <w:pPr>
        <w:spacing w:after="0" w:line="284" w:lineRule="auto"/>
        <w:ind w:right="146"/>
        <w:jc w:val="both"/>
        <w:rPr>
          <w:rFonts w:ascii="Times New Roman" w:eastAsia="Times New Roman" w:hAnsi="Times New Roman" w:cs="Times New Roman"/>
          <w:sz w:val="28"/>
          <w:lang w:eastAsia="ru-RU"/>
        </w:rPr>
      </w:pPr>
      <w:r w:rsidRPr="00C61778">
        <w:rPr>
          <w:rFonts w:ascii="Times New Roman" w:eastAsia="Times New Roman" w:hAnsi="Times New Roman" w:cs="Times New Roman"/>
          <w:sz w:val="28"/>
          <w:lang w:eastAsia="ru-RU"/>
        </w:rPr>
        <w:t xml:space="preserve">рус. нар. сказок («Репка», «Курочка Ряба»), песен («Пастушок», муз. А. Филиппенко; «Петрушка и Бобик», муз. Е. </w:t>
      </w:r>
      <w:proofErr w:type="spellStart"/>
      <w:r w:rsidRPr="00C61778">
        <w:rPr>
          <w:rFonts w:ascii="Times New Roman" w:eastAsia="Times New Roman" w:hAnsi="Times New Roman" w:cs="Times New Roman"/>
          <w:sz w:val="28"/>
          <w:lang w:eastAsia="ru-RU"/>
        </w:rPr>
        <w:t>Макшанцевой</w:t>
      </w:r>
      <w:proofErr w:type="spellEnd"/>
      <w:r w:rsidRPr="00C61778">
        <w:rPr>
          <w:rFonts w:ascii="Times New Roman" w:eastAsia="Times New Roman" w:hAnsi="Times New Roman" w:cs="Times New Roman"/>
          <w:sz w:val="28"/>
          <w:lang w:eastAsia="ru-RU"/>
        </w:rPr>
        <w:t xml:space="preserve">), показ кукольных спектаклей («Петрушкины друзья», Т. </w:t>
      </w:r>
      <w:proofErr w:type="spellStart"/>
      <w:r w:rsidRPr="00C61778">
        <w:rPr>
          <w:rFonts w:ascii="Times New Roman" w:eastAsia="Times New Roman" w:hAnsi="Times New Roman" w:cs="Times New Roman"/>
          <w:sz w:val="28"/>
          <w:lang w:eastAsia="ru-RU"/>
        </w:rPr>
        <w:t>Караманенко</w:t>
      </w:r>
      <w:proofErr w:type="spellEnd"/>
      <w:r w:rsidRPr="00C61778">
        <w:rPr>
          <w:rFonts w:ascii="Times New Roman" w:eastAsia="Times New Roman" w:hAnsi="Times New Roman" w:cs="Times New Roman"/>
          <w:sz w:val="28"/>
          <w:lang w:eastAsia="ru-RU"/>
        </w:rPr>
        <w:t xml:space="preserve">; «Зайка простудился», М. Буш; «Любочка и ее помощники», А. Колобова; «Игрушки», А. Барто). «Бабочки», обыгрывание рус. нар. потешек, сюрпризные моменты: «Чудесный мешочек», «Волшебный сундучок», «Кто к нам пришел?», «В лесу», муз. Е. Тиличеевой; «Праздник», «Музыкальные инструменты», муз. Г. Фрида.  </w:t>
      </w:r>
    </w:p>
    <w:p w14:paraId="09DEDE76" w14:textId="6A52909C" w:rsidR="00C65B52" w:rsidRPr="00C61778" w:rsidRDefault="00C65B52" w:rsidP="009F3187">
      <w:pPr>
        <w:spacing w:after="0"/>
        <w:jc w:val="both"/>
        <w:rPr>
          <w:rFonts w:ascii="Times New Roman" w:eastAsia="Times New Roman" w:hAnsi="Times New Roman" w:cs="Times New Roman"/>
          <w:sz w:val="28"/>
          <w:lang w:eastAsia="ru-RU"/>
        </w:rPr>
      </w:pPr>
      <w:r w:rsidRPr="00C61778">
        <w:rPr>
          <w:rFonts w:ascii="Times New Roman" w:eastAsia="Times New Roman" w:hAnsi="Times New Roman" w:cs="Times New Roman"/>
          <w:b/>
          <w:sz w:val="28"/>
          <w:lang w:eastAsia="ru-RU"/>
        </w:rPr>
        <w:t xml:space="preserve"> От 2 до 3 лет. </w:t>
      </w:r>
    </w:p>
    <w:p w14:paraId="46091049" w14:textId="77777777" w:rsidR="00C65B52" w:rsidRPr="00C61778" w:rsidRDefault="00C65B52" w:rsidP="009F3187">
      <w:pPr>
        <w:spacing w:after="0" w:line="284" w:lineRule="auto"/>
        <w:ind w:right="146"/>
        <w:jc w:val="both"/>
        <w:rPr>
          <w:rFonts w:ascii="Times New Roman" w:eastAsia="Times New Roman" w:hAnsi="Times New Roman" w:cs="Times New Roman"/>
          <w:i/>
          <w:iCs/>
          <w:sz w:val="28"/>
          <w:lang w:eastAsia="ru-RU"/>
        </w:rPr>
      </w:pPr>
      <w:r w:rsidRPr="00C61778">
        <w:rPr>
          <w:rFonts w:ascii="Times New Roman" w:eastAsia="Times New Roman" w:hAnsi="Times New Roman" w:cs="Times New Roman"/>
          <w:i/>
          <w:iCs/>
          <w:sz w:val="28"/>
          <w:lang w:eastAsia="ru-RU"/>
        </w:rPr>
        <w:t xml:space="preserve">Слушание. </w:t>
      </w:r>
    </w:p>
    <w:p w14:paraId="64C29BEE" w14:textId="77777777" w:rsidR="00C65B52" w:rsidRPr="00C61778" w:rsidRDefault="00C65B52" w:rsidP="009F3187">
      <w:pPr>
        <w:spacing w:after="0" w:line="284" w:lineRule="auto"/>
        <w:ind w:right="146"/>
        <w:jc w:val="both"/>
        <w:rPr>
          <w:rFonts w:ascii="Times New Roman" w:eastAsia="Times New Roman" w:hAnsi="Times New Roman" w:cs="Times New Roman"/>
          <w:sz w:val="28"/>
          <w:lang w:eastAsia="ru-RU"/>
        </w:rPr>
      </w:pPr>
      <w:r w:rsidRPr="00C61778">
        <w:rPr>
          <w:rFonts w:ascii="Times New Roman" w:eastAsia="Times New Roman" w:hAnsi="Times New Roman" w:cs="Times New Roman"/>
          <w:sz w:val="28"/>
          <w:lang w:eastAsia="ru-RU"/>
        </w:rPr>
        <w:t xml:space="preserve">«Наша погремушка», муз. И. Арсеева, сл. И. Черницкой; «Весною», «Осенью», муз. С. </w:t>
      </w:r>
      <w:proofErr w:type="spellStart"/>
      <w:r w:rsidRPr="00C61778">
        <w:rPr>
          <w:rFonts w:ascii="Times New Roman" w:eastAsia="Times New Roman" w:hAnsi="Times New Roman" w:cs="Times New Roman"/>
          <w:sz w:val="28"/>
          <w:lang w:eastAsia="ru-RU"/>
        </w:rPr>
        <w:t>Майкапара</w:t>
      </w:r>
      <w:proofErr w:type="spellEnd"/>
      <w:r w:rsidRPr="00C61778">
        <w:rPr>
          <w:rFonts w:ascii="Times New Roman" w:eastAsia="Times New Roman" w:hAnsi="Times New Roman" w:cs="Times New Roman"/>
          <w:sz w:val="28"/>
          <w:lang w:eastAsia="ru-RU"/>
        </w:rPr>
        <w:t xml:space="preserve">; «Цветики», муз. В. Карасевой, сл.  Н. Френкель; «Вот как мы умеем», «Марш и бег», муз. Е. Тиличеевой, сл.  </w:t>
      </w:r>
    </w:p>
    <w:p w14:paraId="18E4EA61" w14:textId="77777777" w:rsidR="00C65B52" w:rsidRPr="00C61778" w:rsidRDefault="00C65B52" w:rsidP="009F3187">
      <w:pPr>
        <w:spacing w:after="0" w:line="284" w:lineRule="auto"/>
        <w:ind w:right="146"/>
        <w:jc w:val="both"/>
        <w:rPr>
          <w:rFonts w:ascii="Times New Roman" w:eastAsia="Times New Roman" w:hAnsi="Times New Roman" w:cs="Times New Roman"/>
          <w:sz w:val="28"/>
          <w:lang w:eastAsia="ru-RU"/>
        </w:rPr>
      </w:pPr>
      <w:r w:rsidRPr="00C61778">
        <w:rPr>
          <w:rFonts w:ascii="Times New Roman" w:eastAsia="Times New Roman" w:hAnsi="Times New Roman" w:cs="Times New Roman"/>
          <w:sz w:val="28"/>
          <w:lang w:eastAsia="ru-RU"/>
        </w:rPr>
        <w:t>Н. Френкель; «Кошечка» (к игре «Кошка и котята»), муз. В. Витлина, сл.  Н. Найденовой; «</w:t>
      </w:r>
      <w:proofErr w:type="spellStart"/>
      <w:r w:rsidRPr="00C61778">
        <w:rPr>
          <w:rFonts w:ascii="Times New Roman" w:eastAsia="Times New Roman" w:hAnsi="Times New Roman" w:cs="Times New Roman"/>
          <w:sz w:val="28"/>
          <w:lang w:eastAsia="ru-RU"/>
        </w:rPr>
        <w:t>Микита</w:t>
      </w:r>
      <w:proofErr w:type="spellEnd"/>
      <w:r w:rsidRPr="00C61778">
        <w:rPr>
          <w:rFonts w:ascii="Times New Roman" w:eastAsia="Times New Roman" w:hAnsi="Times New Roman" w:cs="Times New Roman"/>
          <w:sz w:val="28"/>
          <w:lang w:eastAsia="ru-RU"/>
        </w:rPr>
        <w:t xml:space="preserve">», белорус. нар. мелодия, </w:t>
      </w:r>
      <w:proofErr w:type="spellStart"/>
      <w:r w:rsidRPr="00C61778">
        <w:rPr>
          <w:rFonts w:ascii="Times New Roman" w:eastAsia="Times New Roman" w:hAnsi="Times New Roman" w:cs="Times New Roman"/>
          <w:sz w:val="28"/>
          <w:lang w:eastAsia="ru-RU"/>
        </w:rPr>
        <w:t>обраб</w:t>
      </w:r>
      <w:proofErr w:type="spellEnd"/>
      <w:r w:rsidRPr="00C61778">
        <w:rPr>
          <w:rFonts w:ascii="Times New Roman" w:eastAsia="Times New Roman" w:hAnsi="Times New Roman" w:cs="Times New Roman"/>
          <w:sz w:val="28"/>
          <w:lang w:eastAsia="ru-RU"/>
        </w:rPr>
        <w:t xml:space="preserve">. С. Полонского; «Пляска с платочком», муз. Е. Тиличеевой, сл. И. </w:t>
      </w:r>
      <w:proofErr w:type="spellStart"/>
      <w:r w:rsidRPr="00C61778">
        <w:rPr>
          <w:rFonts w:ascii="Times New Roman" w:eastAsia="Times New Roman" w:hAnsi="Times New Roman" w:cs="Times New Roman"/>
          <w:sz w:val="28"/>
          <w:lang w:eastAsia="ru-RU"/>
        </w:rPr>
        <w:t>Грантовской</w:t>
      </w:r>
      <w:proofErr w:type="spellEnd"/>
      <w:r w:rsidRPr="00C61778">
        <w:rPr>
          <w:rFonts w:ascii="Times New Roman" w:eastAsia="Times New Roman" w:hAnsi="Times New Roman" w:cs="Times New Roman"/>
          <w:sz w:val="28"/>
          <w:lang w:eastAsia="ru-RU"/>
        </w:rPr>
        <w:t xml:space="preserve">; «Полянка», рус. нар. мелодия, </w:t>
      </w:r>
      <w:proofErr w:type="spellStart"/>
      <w:r w:rsidRPr="00C61778">
        <w:rPr>
          <w:rFonts w:ascii="Times New Roman" w:eastAsia="Times New Roman" w:hAnsi="Times New Roman" w:cs="Times New Roman"/>
          <w:sz w:val="28"/>
          <w:lang w:eastAsia="ru-RU"/>
        </w:rPr>
        <w:t>обраб</w:t>
      </w:r>
      <w:proofErr w:type="spellEnd"/>
      <w:r w:rsidRPr="00C61778">
        <w:rPr>
          <w:rFonts w:ascii="Times New Roman" w:eastAsia="Times New Roman" w:hAnsi="Times New Roman" w:cs="Times New Roman"/>
          <w:sz w:val="28"/>
          <w:lang w:eastAsia="ru-RU"/>
        </w:rPr>
        <w:t xml:space="preserve">. Г. Фрида; «Утро», муз. Г. Гриневича, сл. С. Прокофьевой. </w:t>
      </w:r>
    </w:p>
    <w:p w14:paraId="21005AD0" w14:textId="77777777" w:rsidR="00C65B52" w:rsidRPr="00C61778" w:rsidRDefault="00C65B52" w:rsidP="009F3187">
      <w:pPr>
        <w:spacing w:after="0" w:line="284" w:lineRule="auto"/>
        <w:ind w:right="146"/>
        <w:jc w:val="both"/>
        <w:rPr>
          <w:rFonts w:ascii="Times New Roman" w:eastAsia="Times New Roman" w:hAnsi="Times New Roman" w:cs="Times New Roman"/>
          <w:i/>
          <w:iCs/>
          <w:sz w:val="28"/>
          <w:lang w:eastAsia="ru-RU"/>
        </w:rPr>
      </w:pPr>
      <w:r w:rsidRPr="00C61778">
        <w:rPr>
          <w:rFonts w:ascii="Times New Roman" w:eastAsia="Times New Roman" w:hAnsi="Times New Roman" w:cs="Times New Roman"/>
          <w:i/>
          <w:iCs/>
          <w:sz w:val="28"/>
          <w:lang w:eastAsia="ru-RU"/>
        </w:rPr>
        <w:t>Пение.</w:t>
      </w:r>
    </w:p>
    <w:p w14:paraId="25A8B3A8" w14:textId="77777777" w:rsidR="00C65B52" w:rsidRPr="00C61778" w:rsidRDefault="00C65B52" w:rsidP="009F3187">
      <w:pPr>
        <w:spacing w:after="0" w:line="284" w:lineRule="auto"/>
        <w:ind w:right="146"/>
        <w:jc w:val="both"/>
        <w:rPr>
          <w:rFonts w:ascii="Times New Roman" w:eastAsia="Times New Roman" w:hAnsi="Times New Roman" w:cs="Times New Roman"/>
          <w:sz w:val="28"/>
          <w:lang w:eastAsia="ru-RU"/>
        </w:rPr>
      </w:pPr>
      <w:r w:rsidRPr="00C61778">
        <w:rPr>
          <w:rFonts w:ascii="Times New Roman" w:eastAsia="Times New Roman" w:hAnsi="Times New Roman" w:cs="Times New Roman"/>
          <w:sz w:val="28"/>
          <w:lang w:eastAsia="ru-RU"/>
        </w:rPr>
        <w:t xml:space="preserve"> «Баю» (колыбельная), муз. М. </w:t>
      </w:r>
      <w:proofErr w:type="spellStart"/>
      <w:r w:rsidRPr="00C61778">
        <w:rPr>
          <w:rFonts w:ascii="Times New Roman" w:eastAsia="Times New Roman" w:hAnsi="Times New Roman" w:cs="Times New Roman"/>
          <w:sz w:val="28"/>
          <w:lang w:eastAsia="ru-RU"/>
        </w:rPr>
        <w:t>Раухвергера</w:t>
      </w:r>
      <w:proofErr w:type="spellEnd"/>
      <w:r w:rsidRPr="00C61778">
        <w:rPr>
          <w:rFonts w:ascii="Times New Roman" w:eastAsia="Times New Roman" w:hAnsi="Times New Roman" w:cs="Times New Roman"/>
          <w:sz w:val="28"/>
          <w:lang w:eastAsia="ru-RU"/>
        </w:rPr>
        <w:t xml:space="preserve">; «Белые гуси», муз. </w:t>
      </w:r>
    </w:p>
    <w:p w14:paraId="5401028E" w14:textId="77777777" w:rsidR="00C65B52" w:rsidRPr="00C61778" w:rsidRDefault="00C65B52" w:rsidP="009F3187">
      <w:pPr>
        <w:spacing w:after="0" w:line="284" w:lineRule="auto"/>
        <w:ind w:right="146"/>
        <w:jc w:val="both"/>
        <w:rPr>
          <w:rFonts w:ascii="Times New Roman" w:eastAsia="Times New Roman" w:hAnsi="Times New Roman" w:cs="Times New Roman"/>
          <w:sz w:val="28"/>
          <w:lang w:eastAsia="ru-RU"/>
        </w:rPr>
      </w:pPr>
      <w:r w:rsidRPr="00C61778">
        <w:rPr>
          <w:rFonts w:ascii="Times New Roman" w:eastAsia="Times New Roman" w:hAnsi="Times New Roman" w:cs="Times New Roman"/>
          <w:sz w:val="28"/>
          <w:lang w:eastAsia="ru-RU"/>
        </w:rPr>
        <w:t xml:space="preserve">М. </w:t>
      </w:r>
      <w:proofErr w:type="spellStart"/>
      <w:r w:rsidRPr="00C61778">
        <w:rPr>
          <w:rFonts w:ascii="Times New Roman" w:eastAsia="Times New Roman" w:hAnsi="Times New Roman" w:cs="Times New Roman"/>
          <w:sz w:val="28"/>
          <w:lang w:eastAsia="ru-RU"/>
        </w:rPr>
        <w:t>Красева</w:t>
      </w:r>
      <w:proofErr w:type="spellEnd"/>
      <w:r w:rsidRPr="00C61778">
        <w:rPr>
          <w:rFonts w:ascii="Times New Roman" w:eastAsia="Times New Roman" w:hAnsi="Times New Roman" w:cs="Times New Roman"/>
          <w:sz w:val="28"/>
          <w:lang w:eastAsia="ru-RU"/>
        </w:rPr>
        <w:t xml:space="preserve">, сл. М. Клоковой; «Дождик», рус. нар. мелодия, </w:t>
      </w:r>
      <w:proofErr w:type="spellStart"/>
      <w:r w:rsidRPr="00C61778">
        <w:rPr>
          <w:rFonts w:ascii="Times New Roman" w:eastAsia="Times New Roman" w:hAnsi="Times New Roman" w:cs="Times New Roman"/>
          <w:sz w:val="28"/>
          <w:lang w:eastAsia="ru-RU"/>
        </w:rPr>
        <w:t>обраб</w:t>
      </w:r>
      <w:proofErr w:type="spellEnd"/>
      <w:r w:rsidRPr="00C61778">
        <w:rPr>
          <w:rFonts w:ascii="Times New Roman" w:eastAsia="Times New Roman" w:hAnsi="Times New Roman" w:cs="Times New Roman"/>
          <w:sz w:val="28"/>
          <w:lang w:eastAsia="ru-RU"/>
        </w:rPr>
        <w:t xml:space="preserve">. B. Фере; </w:t>
      </w:r>
    </w:p>
    <w:p w14:paraId="45CBE936" w14:textId="77777777" w:rsidR="00C65B52" w:rsidRPr="00C61778" w:rsidRDefault="00C65B52" w:rsidP="009F3187">
      <w:pPr>
        <w:spacing w:after="0" w:line="284" w:lineRule="auto"/>
        <w:ind w:right="146"/>
        <w:jc w:val="both"/>
        <w:rPr>
          <w:rFonts w:ascii="Times New Roman" w:eastAsia="Times New Roman" w:hAnsi="Times New Roman" w:cs="Times New Roman"/>
          <w:sz w:val="28"/>
          <w:lang w:eastAsia="ru-RU"/>
        </w:rPr>
      </w:pPr>
      <w:r w:rsidRPr="00C61778">
        <w:rPr>
          <w:rFonts w:ascii="Times New Roman" w:eastAsia="Times New Roman" w:hAnsi="Times New Roman" w:cs="Times New Roman"/>
          <w:sz w:val="28"/>
          <w:lang w:eastAsia="ru-RU"/>
        </w:rPr>
        <w:t xml:space="preserve">«Елочка», муз. Е. Тиличеевой, сл. М. Булатова; «Кошечка», муз. В. Витлина, сл.  Н. Найденовой; «Ладушки», рус. нар. мелодия; «Птичка», муз. М. </w:t>
      </w:r>
      <w:proofErr w:type="spellStart"/>
      <w:r w:rsidRPr="00C61778">
        <w:rPr>
          <w:rFonts w:ascii="Times New Roman" w:eastAsia="Times New Roman" w:hAnsi="Times New Roman" w:cs="Times New Roman"/>
          <w:sz w:val="28"/>
          <w:lang w:eastAsia="ru-RU"/>
        </w:rPr>
        <w:t>Раухвергера</w:t>
      </w:r>
      <w:proofErr w:type="spellEnd"/>
      <w:r w:rsidRPr="00C61778">
        <w:rPr>
          <w:rFonts w:ascii="Times New Roman" w:eastAsia="Times New Roman" w:hAnsi="Times New Roman" w:cs="Times New Roman"/>
          <w:sz w:val="28"/>
          <w:lang w:eastAsia="ru-RU"/>
        </w:rPr>
        <w:t xml:space="preserve">, сл. </w:t>
      </w:r>
    </w:p>
    <w:p w14:paraId="3ABE9E79" w14:textId="77777777" w:rsidR="00C65B52" w:rsidRPr="00C61778" w:rsidRDefault="00C65B52" w:rsidP="009F3187">
      <w:pPr>
        <w:spacing w:after="0" w:line="284" w:lineRule="auto"/>
        <w:ind w:right="146"/>
        <w:jc w:val="both"/>
        <w:rPr>
          <w:rFonts w:ascii="Times New Roman" w:eastAsia="Times New Roman" w:hAnsi="Times New Roman" w:cs="Times New Roman"/>
          <w:sz w:val="28"/>
          <w:lang w:eastAsia="ru-RU"/>
        </w:rPr>
      </w:pPr>
      <w:r w:rsidRPr="00C61778">
        <w:rPr>
          <w:rFonts w:ascii="Times New Roman" w:eastAsia="Times New Roman" w:hAnsi="Times New Roman" w:cs="Times New Roman"/>
          <w:sz w:val="28"/>
          <w:lang w:eastAsia="ru-RU"/>
        </w:rPr>
        <w:lastRenderedPageBreak/>
        <w:t xml:space="preserve">А. Барто; «Собачка», муз. М. </w:t>
      </w:r>
      <w:proofErr w:type="spellStart"/>
      <w:r w:rsidRPr="00C61778">
        <w:rPr>
          <w:rFonts w:ascii="Times New Roman" w:eastAsia="Times New Roman" w:hAnsi="Times New Roman" w:cs="Times New Roman"/>
          <w:sz w:val="28"/>
          <w:lang w:eastAsia="ru-RU"/>
        </w:rPr>
        <w:t>Раухвергера</w:t>
      </w:r>
      <w:proofErr w:type="spellEnd"/>
      <w:r w:rsidRPr="00C61778">
        <w:rPr>
          <w:rFonts w:ascii="Times New Roman" w:eastAsia="Times New Roman" w:hAnsi="Times New Roman" w:cs="Times New Roman"/>
          <w:sz w:val="28"/>
          <w:lang w:eastAsia="ru-RU"/>
        </w:rPr>
        <w:t>, сл. Н. Комиссаровой; «Цыплята», муз.  А. Филиппенко, сл. Т. Волгиной; «Колокольчик», муз. И. Арсеева, сл. И. Черницкой.  Музыкально-ритмические движения. «Дождик», муз</w:t>
      </w:r>
      <w:proofErr w:type="gramStart"/>
      <w:r w:rsidRPr="00C61778">
        <w:rPr>
          <w:rFonts w:ascii="Times New Roman" w:eastAsia="Times New Roman" w:hAnsi="Times New Roman" w:cs="Times New Roman"/>
          <w:sz w:val="28"/>
          <w:lang w:eastAsia="ru-RU"/>
        </w:rPr>
        <w:t>.</w:t>
      </w:r>
      <w:proofErr w:type="gramEnd"/>
      <w:r w:rsidRPr="00C61778">
        <w:rPr>
          <w:rFonts w:ascii="Times New Roman" w:eastAsia="Times New Roman" w:hAnsi="Times New Roman" w:cs="Times New Roman"/>
          <w:sz w:val="28"/>
          <w:lang w:eastAsia="ru-RU"/>
        </w:rPr>
        <w:t xml:space="preserve"> и сл. Е. </w:t>
      </w:r>
      <w:proofErr w:type="spellStart"/>
      <w:r w:rsidRPr="00C61778">
        <w:rPr>
          <w:rFonts w:ascii="Times New Roman" w:eastAsia="Times New Roman" w:hAnsi="Times New Roman" w:cs="Times New Roman"/>
          <w:sz w:val="28"/>
          <w:lang w:eastAsia="ru-RU"/>
        </w:rPr>
        <w:t>Макшанцевой</w:t>
      </w:r>
      <w:proofErr w:type="spellEnd"/>
      <w:r w:rsidRPr="00C61778">
        <w:rPr>
          <w:rFonts w:ascii="Times New Roman" w:eastAsia="Times New Roman" w:hAnsi="Times New Roman" w:cs="Times New Roman"/>
          <w:sz w:val="28"/>
          <w:lang w:eastAsia="ru-RU"/>
        </w:rPr>
        <w:t xml:space="preserve">; «Воробушки», «Погремушка, попляши», «Колокольчик», «Погуляем», муз.  И. Арсеева, сл. И. Черницкой; «Вот как мы умеем», муз. Е. Тиличеевой, сл. Н. Френкель. </w:t>
      </w:r>
    </w:p>
    <w:p w14:paraId="3DD26A57" w14:textId="77777777" w:rsidR="00C65B52" w:rsidRPr="00C61778" w:rsidRDefault="00C65B52" w:rsidP="009F3187">
      <w:pPr>
        <w:spacing w:after="0" w:line="284" w:lineRule="auto"/>
        <w:ind w:right="146"/>
        <w:jc w:val="both"/>
        <w:rPr>
          <w:rFonts w:ascii="Times New Roman" w:eastAsia="Times New Roman" w:hAnsi="Times New Roman" w:cs="Times New Roman"/>
          <w:sz w:val="28"/>
          <w:lang w:eastAsia="ru-RU"/>
        </w:rPr>
      </w:pPr>
      <w:r w:rsidRPr="00C61778">
        <w:rPr>
          <w:rFonts w:ascii="Times New Roman" w:eastAsia="Times New Roman" w:hAnsi="Times New Roman" w:cs="Times New Roman"/>
          <w:i/>
          <w:iCs/>
          <w:sz w:val="28"/>
          <w:lang w:eastAsia="ru-RU"/>
        </w:rPr>
        <w:t>Рассказы с музыкальными иллюстрациями.</w:t>
      </w:r>
      <w:r w:rsidRPr="00C61778">
        <w:rPr>
          <w:rFonts w:ascii="Times New Roman" w:eastAsia="Times New Roman" w:hAnsi="Times New Roman" w:cs="Times New Roman"/>
          <w:sz w:val="28"/>
          <w:lang w:eastAsia="ru-RU"/>
        </w:rPr>
        <w:t xml:space="preserve"> </w:t>
      </w:r>
    </w:p>
    <w:p w14:paraId="4C46520A" w14:textId="77777777" w:rsidR="00C65B52" w:rsidRPr="00C61778" w:rsidRDefault="00C65B52" w:rsidP="009F3187">
      <w:pPr>
        <w:spacing w:after="0" w:line="284" w:lineRule="auto"/>
        <w:ind w:right="146"/>
        <w:jc w:val="both"/>
        <w:rPr>
          <w:rFonts w:ascii="Times New Roman" w:eastAsia="Times New Roman" w:hAnsi="Times New Roman" w:cs="Times New Roman"/>
          <w:sz w:val="28"/>
          <w:lang w:eastAsia="ru-RU"/>
        </w:rPr>
      </w:pPr>
      <w:r w:rsidRPr="00C61778">
        <w:rPr>
          <w:rFonts w:ascii="Times New Roman" w:eastAsia="Times New Roman" w:hAnsi="Times New Roman" w:cs="Times New Roman"/>
          <w:sz w:val="28"/>
          <w:lang w:eastAsia="ru-RU"/>
        </w:rPr>
        <w:t xml:space="preserve">«Птички», муз. Г. Фрида; «Праздничная прогулка», муз. Ан. Александрова.  </w:t>
      </w:r>
    </w:p>
    <w:p w14:paraId="40C61995" w14:textId="77777777" w:rsidR="00C65B52" w:rsidRPr="00C61778" w:rsidRDefault="00C65B52" w:rsidP="009F3187">
      <w:pPr>
        <w:spacing w:after="0" w:line="284" w:lineRule="auto"/>
        <w:ind w:right="146"/>
        <w:jc w:val="both"/>
        <w:rPr>
          <w:rFonts w:ascii="Times New Roman" w:eastAsia="Times New Roman" w:hAnsi="Times New Roman" w:cs="Times New Roman"/>
          <w:sz w:val="28"/>
          <w:lang w:eastAsia="ru-RU"/>
        </w:rPr>
      </w:pPr>
      <w:r w:rsidRPr="00C61778">
        <w:rPr>
          <w:rFonts w:ascii="Times New Roman" w:eastAsia="Times New Roman" w:hAnsi="Times New Roman" w:cs="Times New Roman"/>
          <w:sz w:val="28"/>
          <w:lang w:eastAsia="ru-RU"/>
        </w:rPr>
        <w:t xml:space="preserve">Игры с пением. «Игра с мишкой», муз. Г. </w:t>
      </w:r>
      <w:proofErr w:type="spellStart"/>
      <w:r w:rsidRPr="00C61778">
        <w:rPr>
          <w:rFonts w:ascii="Times New Roman" w:eastAsia="Times New Roman" w:hAnsi="Times New Roman" w:cs="Times New Roman"/>
          <w:sz w:val="28"/>
          <w:lang w:eastAsia="ru-RU"/>
        </w:rPr>
        <w:t>Финаровского</w:t>
      </w:r>
      <w:proofErr w:type="spellEnd"/>
      <w:r w:rsidRPr="00C61778">
        <w:rPr>
          <w:rFonts w:ascii="Times New Roman" w:eastAsia="Times New Roman" w:hAnsi="Times New Roman" w:cs="Times New Roman"/>
          <w:sz w:val="28"/>
          <w:lang w:eastAsia="ru-RU"/>
        </w:rPr>
        <w:t xml:space="preserve">; «Кто у нас хороший?», рус. нар. песня. </w:t>
      </w:r>
    </w:p>
    <w:p w14:paraId="0AD03BB4" w14:textId="77777777" w:rsidR="00C65B52" w:rsidRPr="00C61778" w:rsidRDefault="00C65B52" w:rsidP="009F3187">
      <w:pPr>
        <w:spacing w:after="0" w:line="284" w:lineRule="auto"/>
        <w:ind w:right="146"/>
        <w:jc w:val="both"/>
        <w:rPr>
          <w:rFonts w:ascii="Times New Roman" w:eastAsia="Times New Roman" w:hAnsi="Times New Roman" w:cs="Times New Roman"/>
          <w:sz w:val="28"/>
          <w:lang w:eastAsia="ru-RU"/>
        </w:rPr>
      </w:pPr>
      <w:r w:rsidRPr="00C61778">
        <w:rPr>
          <w:rFonts w:ascii="Times New Roman" w:eastAsia="Times New Roman" w:hAnsi="Times New Roman" w:cs="Times New Roman"/>
          <w:i/>
          <w:iCs/>
          <w:sz w:val="28"/>
          <w:lang w:eastAsia="ru-RU"/>
        </w:rPr>
        <w:t xml:space="preserve"> Музыкальные забавы</w:t>
      </w:r>
      <w:r w:rsidRPr="00C61778">
        <w:rPr>
          <w:rFonts w:ascii="Times New Roman" w:eastAsia="Times New Roman" w:hAnsi="Times New Roman" w:cs="Times New Roman"/>
          <w:sz w:val="28"/>
          <w:lang w:eastAsia="ru-RU"/>
        </w:rPr>
        <w:t>.</w:t>
      </w:r>
    </w:p>
    <w:p w14:paraId="718F224F" w14:textId="77777777" w:rsidR="00C65B52" w:rsidRPr="00C61778" w:rsidRDefault="00C65B52" w:rsidP="009F3187">
      <w:pPr>
        <w:spacing w:after="0" w:line="284" w:lineRule="auto"/>
        <w:ind w:right="146"/>
        <w:jc w:val="both"/>
        <w:rPr>
          <w:rFonts w:ascii="Times New Roman" w:eastAsia="Times New Roman" w:hAnsi="Times New Roman" w:cs="Times New Roman"/>
          <w:sz w:val="28"/>
          <w:lang w:eastAsia="ru-RU"/>
        </w:rPr>
      </w:pPr>
      <w:r w:rsidRPr="00C61778">
        <w:rPr>
          <w:rFonts w:ascii="Times New Roman" w:eastAsia="Times New Roman" w:hAnsi="Times New Roman" w:cs="Times New Roman"/>
          <w:sz w:val="28"/>
          <w:lang w:eastAsia="ru-RU"/>
        </w:rPr>
        <w:t xml:space="preserve"> «Из-за леса, из-за гор», Т. Казакова; «Котик и козлик», муз. Ц. Кюи. </w:t>
      </w:r>
    </w:p>
    <w:p w14:paraId="1B241A33" w14:textId="77777777" w:rsidR="00C65B52" w:rsidRPr="00C61778" w:rsidRDefault="00C65B52" w:rsidP="009F3187">
      <w:pPr>
        <w:spacing w:after="0" w:line="284" w:lineRule="auto"/>
        <w:ind w:right="146"/>
        <w:jc w:val="both"/>
        <w:rPr>
          <w:rFonts w:ascii="Times New Roman" w:eastAsia="Times New Roman" w:hAnsi="Times New Roman" w:cs="Times New Roman"/>
          <w:sz w:val="28"/>
          <w:lang w:eastAsia="ru-RU"/>
        </w:rPr>
      </w:pPr>
      <w:r w:rsidRPr="00C61778">
        <w:rPr>
          <w:rFonts w:ascii="Times New Roman" w:eastAsia="Times New Roman" w:hAnsi="Times New Roman" w:cs="Times New Roman"/>
          <w:i/>
          <w:iCs/>
          <w:sz w:val="28"/>
          <w:lang w:eastAsia="ru-RU"/>
        </w:rPr>
        <w:t>Инсценирование песен.</w:t>
      </w:r>
      <w:r w:rsidRPr="00C61778">
        <w:rPr>
          <w:rFonts w:ascii="Times New Roman" w:eastAsia="Times New Roman" w:hAnsi="Times New Roman" w:cs="Times New Roman"/>
          <w:sz w:val="28"/>
          <w:lang w:eastAsia="ru-RU"/>
        </w:rPr>
        <w:t xml:space="preserve"> </w:t>
      </w:r>
    </w:p>
    <w:p w14:paraId="530DE6C6" w14:textId="77777777" w:rsidR="00C65B52" w:rsidRPr="00C61778" w:rsidRDefault="00C65B52" w:rsidP="009F3187">
      <w:pPr>
        <w:spacing w:after="0" w:line="284" w:lineRule="auto"/>
        <w:ind w:right="146"/>
        <w:jc w:val="both"/>
        <w:rPr>
          <w:rFonts w:ascii="Times New Roman" w:eastAsia="Times New Roman" w:hAnsi="Times New Roman" w:cs="Times New Roman"/>
          <w:sz w:val="28"/>
          <w:lang w:eastAsia="ru-RU"/>
        </w:rPr>
      </w:pPr>
      <w:r w:rsidRPr="00C61778">
        <w:rPr>
          <w:rFonts w:ascii="Times New Roman" w:eastAsia="Times New Roman" w:hAnsi="Times New Roman" w:cs="Times New Roman"/>
          <w:sz w:val="28"/>
          <w:lang w:eastAsia="ru-RU"/>
        </w:rPr>
        <w:t xml:space="preserve">«Кошка и котенок», муз. М. </w:t>
      </w:r>
      <w:proofErr w:type="spellStart"/>
      <w:r w:rsidRPr="00C61778">
        <w:rPr>
          <w:rFonts w:ascii="Times New Roman" w:eastAsia="Times New Roman" w:hAnsi="Times New Roman" w:cs="Times New Roman"/>
          <w:sz w:val="28"/>
          <w:lang w:eastAsia="ru-RU"/>
        </w:rPr>
        <w:t>Красева</w:t>
      </w:r>
      <w:proofErr w:type="spellEnd"/>
      <w:r w:rsidRPr="00C61778">
        <w:rPr>
          <w:rFonts w:ascii="Times New Roman" w:eastAsia="Times New Roman" w:hAnsi="Times New Roman" w:cs="Times New Roman"/>
          <w:sz w:val="28"/>
          <w:lang w:eastAsia="ru-RU"/>
        </w:rPr>
        <w:t xml:space="preserve">, сл. О. </w:t>
      </w:r>
      <w:proofErr w:type="spellStart"/>
      <w:r w:rsidRPr="00C61778">
        <w:rPr>
          <w:rFonts w:ascii="Times New Roman" w:eastAsia="Times New Roman" w:hAnsi="Times New Roman" w:cs="Times New Roman"/>
          <w:sz w:val="28"/>
          <w:lang w:eastAsia="ru-RU"/>
        </w:rPr>
        <w:t>Высотской</w:t>
      </w:r>
      <w:proofErr w:type="spellEnd"/>
      <w:r w:rsidRPr="00C61778">
        <w:rPr>
          <w:rFonts w:ascii="Times New Roman" w:eastAsia="Times New Roman" w:hAnsi="Times New Roman" w:cs="Times New Roman"/>
          <w:sz w:val="28"/>
          <w:lang w:eastAsia="ru-RU"/>
        </w:rPr>
        <w:t xml:space="preserve">; «Неваляшки», муз. З. Левиной; </w:t>
      </w:r>
      <w:proofErr w:type="spellStart"/>
      <w:r w:rsidRPr="00C61778">
        <w:rPr>
          <w:rFonts w:ascii="Times New Roman" w:eastAsia="Times New Roman" w:hAnsi="Times New Roman" w:cs="Times New Roman"/>
          <w:sz w:val="28"/>
          <w:lang w:eastAsia="ru-RU"/>
        </w:rPr>
        <w:t>Компанейца</w:t>
      </w:r>
      <w:proofErr w:type="spellEnd"/>
      <w:r w:rsidRPr="00C61778">
        <w:rPr>
          <w:rFonts w:ascii="Times New Roman" w:eastAsia="Times New Roman" w:hAnsi="Times New Roman" w:cs="Times New Roman"/>
          <w:sz w:val="28"/>
          <w:lang w:eastAsia="ru-RU"/>
        </w:rPr>
        <w:t xml:space="preserve">. </w:t>
      </w:r>
    </w:p>
    <w:p w14:paraId="575B285F" w14:textId="77777777" w:rsidR="00C65B52" w:rsidRPr="00C61778" w:rsidRDefault="00C65B52" w:rsidP="009F3187">
      <w:pPr>
        <w:spacing w:after="0"/>
        <w:ind w:right="137"/>
        <w:jc w:val="both"/>
        <w:rPr>
          <w:rFonts w:ascii="Times New Roman" w:eastAsia="Times New Roman" w:hAnsi="Times New Roman" w:cs="Times New Roman"/>
          <w:sz w:val="28"/>
          <w:lang w:eastAsia="ru-RU"/>
        </w:rPr>
      </w:pPr>
      <w:r w:rsidRPr="00C61778">
        <w:rPr>
          <w:rFonts w:ascii="Times New Roman" w:eastAsia="Times New Roman" w:hAnsi="Times New Roman" w:cs="Times New Roman"/>
          <w:b/>
          <w:sz w:val="28"/>
          <w:lang w:eastAsia="ru-RU"/>
        </w:rPr>
        <w:t xml:space="preserve">От 3 до 4 лет. </w:t>
      </w:r>
    </w:p>
    <w:p w14:paraId="5F28BAAC" w14:textId="77777777" w:rsidR="00C65B52" w:rsidRPr="00C61778" w:rsidRDefault="00C65B52" w:rsidP="009F3187">
      <w:pPr>
        <w:spacing w:after="0" w:line="284" w:lineRule="auto"/>
        <w:ind w:right="146"/>
        <w:jc w:val="both"/>
        <w:rPr>
          <w:rFonts w:ascii="Times New Roman" w:eastAsia="Times New Roman" w:hAnsi="Times New Roman" w:cs="Times New Roman"/>
          <w:i/>
          <w:iCs/>
          <w:sz w:val="28"/>
          <w:lang w:eastAsia="ru-RU"/>
        </w:rPr>
      </w:pPr>
      <w:r w:rsidRPr="00C61778">
        <w:rPr>
          <w:rFonts w:ascii="Times New Roman" w:eastAsia="Times New Roman" w:hAnsi="Times New Roman" w:cs="Times New Roman"/>
          <w:i/>
          <w:iCs/>
          <w:sz w:val="28"/>
          <w:lang w:eastAsia="ru-RU"/>
        </w:rPr>
        <w:t>Слушание.</w:t>
      </w:r>
    </w:p>
    <w:p w14:paraId="388E437C" w14:textId="77777777" w:rsidR="00C65B52" w:rsidRPr="00C61778" w:rsidRDefault="00C65B52" w:rsidP="009F3187">
      <w:pPr>
        <w:spacing w:after="0" w:line="284" w:lineRule="auto"/>
        <w:ind w:right="146"/>
        <w:jc w:val="both"/>
        <w:rPr>
          <w:rFonts w:ascii="Times New Roman" w:eastAsia="Times New Roman" w:hAnsi="Times New Roman" w:cs="Times New Roman"/>
          <w:sz w:val="28"/>
          <w:lang w:eastAsia="ru-RU"/>
        </w:rPr>
      </w:pPr>
      <w:r w:rsidRPr="00C61778">
        <w:rPr>
          <w:rFonts w:ascii="Times New Roman" w:eastAsia="Times New Roman" w:hAnsi="Times New Roman" w:cs="Times New Roman"/>
          <w:sz w:val="28"/>
          <w:lang w:eastAsia="ru-RU"/>
        </w:rPr>
        <w:t xml:space="preserve"> «Осенью», муз. С. </w:t>
      </w:r>
      <w:proofErr w:type="spellStart"/>
      <w:r w:rsidRPr="00C61778">
        <w:rPr>
          <w:rFonts w:ascii="Times New Roman" w:eastAsia="Times New Roman" w:hAnsi="Times New Roman" w:cs="Times New Roman"/>
          <w:sz w:val="28"/>
          <w:lang w:eastAsia="ru-RU"/>
        </w:rPr>
        <w:t>Майкапара</w:t>
      </w:r>
      <w:proofErr w:type="spellEnd"/>
      <w:r w:rsidRPr="00C61778">
        <w:rPr>
          <w:rFonts w:ascii="Times New Roman" w:eastAsia="Times New Roman" w:hAnsi="Times New Roman" w:cs="Times New Roman"/>
          <w:sz w:val="28"/>
          <w:lang w:eastAsia="ru-RU"/>
        </w:rPr>
        <w:t xml:space="preserve">; «Ласковая песенка», муз.  М. </w:t>
      </w:r>
      <w:proofErr w:type="spellStart"/>
      <w:r w:rsidRPr="00C61778">
        <w:rPr>
          <w:rFonts w:ascii="Times New Roman" w:eastAsia="Times New Roman" w:hAnsi="Times New Roman" w:cs="Times New Roman"/>
          <w:sz w:val="28"/>
          <w:lang w:eastAsia="ru-RU"/>
        </w:rPr>
        <w:t>Раухвергера</w:t>
      </w:r>
      <w:proofErr w:type="spellEnd"/>
      <w:r w:rsidRPr="00C61778">
        <w:rPr>
          <w:rFonts w:ascii="Times New Roman" w:eastAsia="Times New Roman" w:hAnsi="Times New Roman" w:cs="Times New Roman"/>
          <w:sz w:val="28"/>
          <w:lang w:eastAsia="ru-RU"/>
        </w:rPr>
        <w:t xml:space="preserve">, сл. Т. </w:t>
      </w:r>
      <w:proofErr w:type="spellStart"/>
      <w:r w:rsidRPr="00C61778">
        <w:rPr>
          <w:rFonts w:ascii="Times New Roman" w:eastAsia="Times New Roman" w:hAnsi="Times New Roman" w:cs="Times New Roman"/>
          <w:sz w:val="28"/>
          <w:lang w:eastAsia="ru-RU"/>
        </w:rPr>
        <w:t>Мираджи</w:t>
      </w:r>
      <w:proofErr w:type="spellEnd"/>
      <w:r w:rsidRPr="00C61778">
        <w:rPr>
          <w:rFonts w:ascii="Times New Roman" w:eastAsia="Times New Roman" w:hAnsi="Times New Roman" w:cs="Times New Roman"/>
          <w:sz w:val="28"/>
          <w:lang w:eastAsia="ru-RU"/>
        </w:rPr>
        <w:t xml:space="preserve">; «Колыбельная», муз. С. </w:t>
      </w:r>
      <w:proofErr w:type="spellStart"/>
      <w:r w:rsidRPr="00C61778">
        <w:rPr>
          <w:rFonts w:ascii="Times New Roman" w:eastAsia="Times New Roman" w:hAnsi="Times New Roman" w:cs="Times New Roman"/>
          <w:sz w:val="28"/>
          <w:lang w:eastAsia="ru-RU"/>
        </w:rPr>
        <w:t>Разаренова</w:t>
      </w:r>
      <w:proofErr w:type="spellEnd"/>
      <w:r w:rsidRPr="00C61778">
        <w:rPr>
          <w:rFonts w:ascii="Times New Roman" w:eastAsia="Times New Roman" w:hAnsi="Times New Roman" w:cs="Times New Roman"/>
          <w:sz w:val="28"/>
          <w:lang w:eastAsia="ru-RU"/>
        </w:rPr>
        <w:t xml:space="preserve">; «Мишка с куклой пляшут </w:t>
      </w:r>
      <w:proofErr w:type="spellStart"/>
      <w:r w:rsidRPr="00C61778">
        <w:rPr>
          <w:rFonts w:ascii="Times New Roman" w:eastAsia="Times New Roman" w:hAnsi="Times New Roman" w:cs="Times New Roman"/>
          <w:sz w:val="28"/>
          <w:lang w:eastAsia="ru-RU"/>
        </w:rPr>
        <w:t>полечку</w:t>
      </w:r>
      <w:proofErr w:type="spellEnd"/>
      <w:r w:rsidRPr="00C61778">
        <w:rPr>
          <w:rFonts w:ascii="Times New Roman" w:eastAsia="Times New Roman" w:hAnsi="Times New Roman" w:cs="Times New Roman"/>
          <w:sz w:val="28"/>
          <w:lang w:eastAsia="ru-RU"/>
        </w:rPr>
        <w:t xml:space="preserve">», муз. М. </w:t>
      </w:r>
      <w:proofErr w:type="spellStart"/>
      <w:r w:rsidRPr="00C61778">
        <w:rPr>
          <w:rFonts w:ascii="Times New Roman" w:eastAsia="Times New Roman" w:hAnsi="Times New Roman" w:cs="Times New Roman"/>
          <w:sz w:val="28"/>
          <w:lang w:eastAsia="ru-RU"/>
        </w:rPr>
        <w:t>Качурбиной</w:t>
      </w:r>
      <w:proofErr w:type="spellEnd"/>
      <w:r w:rsidRPr="00C61778">
        <w:rPr>
          <w:rFonts w:ascii="Times New Roman" w:eastAsia="Times New Roman" w:hAnsi="Times New Roman" w:cs="Times New Roman"/>
          <w:sz w:val="28"/>
          <w:lang w:eastAsia="ru-RU"/>
        </w:rPr>
        <w:t xml:space="preserve">; «Зайчик», муз. Л. Лядовой; «Резвушка» и «Капризуля», муз. В. Волкова; «Воробей», муз. А. </w:t>
      </w:r>
      <w:proofErr w:type="spellStart"/>
      <w:r w:rsidRPr="00C61778">
        <w:rPr>
          <w:rFonts w:ascii="Times New Roman" w:eastAsia="Times New Roman" w:hAnsi="Times New Roman" w:cs="Times New Roman"/>
          <w:sz w:val="28"/>
          <w:lang w:eastAsia="ru-RU"/>
        </w:rPr>
        <w:t>Руббах</w:t>
      </w:r>
      <w:proofErr w:type="spellEnd"/>
      <w:r w:rsidRPr="00C61778">
        <w:rPr>
          <w:rFonts w:ascii="Times New Roman" w:eastAsia="Times New Roman" w:hAnsi="Times New Roman" w:cs="Times New Roman"/>
          <w:sz w:val="28"/>
          <w:lang w:eastAsia="ru-RU"/>
        </w:rPr>
        <w:t xml:space="preserve">; «Дождик и радуга», муз. С. Прокофьева; «Со вьюном я хожу», рус. нар. песня; «Лесные картинки», муз. Ю. Слонова. </w:t>
      </w:r>
    </w:p>
    <w:p w14:paraId="44BFAE35" w14:textId="77777777" w:rsidR="00C65B52" w:rsidRPr="00C61778" w:rsidRDefault="00C65B52" w:rsidP="009F3187">
      <w:pPr>
        <w:spacing w:after="0" w:line="284" w:lineRule="auto"/>
        <w:ind w:right="146"/>
        <w:jc w:val="both"/>
        <w:rPr>
          <w:rFonts w:ascii="Times New Roman" w:eastAsia="Times New Roman" w:hAnsi="Times New Roman" w:cs="Times New Roman"/>
          <w:i/>
          <w:iCs/>
          <w:sz w:val="28"/>
          <w:lang w:eastAsia="ru-RU"/>
        </w:rPr>
      </w:pPr>
      <w:r w:rsidRPr="00C61778">
        <w:rPr>
          <w:rFonts w:ascii="Times New Roman" w:eastAsia="Times New Roman" w:hAnsi="Times New Roman" w:cs="Times New Roman"/>
          <w:i/>
          <w:iCs/>
          <w:sz w:val="28"/>
          <w:lang w:eastAsia="ru-RU"/>
        </w:rPr>
        <w:t xml:space="preserve">Пение. </w:t>
      </w:r>
    </w:p>
    <w:p w14:paraId="088B1002" w14:textId="77777777" w:rsidR="00C65B52" w:rsidRPr="00C61778" w:rsidRDefault="00C65B52" w:rsidP="009F3187">
      <w:pPr>
        <w:spacing w:after="0" w:line="284" w:lineRule="auto"/>
        <w:ind w:right="146"/>
        <w:jc w:val="both"/>
        <w:rPr>
          <w:rFonts w:ascii="Times New Roman" w:eastAsia="Times New Roman" w:hAnsi="Times New Roman" w:cs="Times New Roman"/>
          <w:sz w:val="28"/>
          <w:lang w:eastAsia="ru-RU"/>
        </w:rPr>
      </w:pPr>
      <w:r w:rsidRPr="00C61778">
        <w:rPr>
          <w:rFonts w:ascii="Times New Roman" w:eastAsia="Times New Roman" w:hAnsi="Times New Roman" w:cs="Times New Roman"/>
          <w:sz w:val="28"/>
          <w:lang w:eastAsia="ru-RU"/>
        </w:rPr>
        <w:t>Упражнения на развитие слуха и голоса. «Лю-</w:t>
      </w:r>
      <w:proofErr w:type="spellStart"/>
      <w:r w:rsidRPr="00C61778">
        <w:rPr>
          <w:rFonts w:ascii="Times New Roman" w:eastAsia="Times New Roman" w:hAnsi="Times New Roman" w:cs="Times New Roman"/>
          <w:sz w:val="28"/>
          <w:lang w:eastAsia="ru-RU"/>
        </w:rPr>
        <w:t>лю</w:t>
      </w:r>
      <w:proofErr w:type="spellEnd"/>
      <w:r w:rsidRPr="00C61778">
        <w:rPr>
          <w:rFonts w:ascii="Times New Roman" w:eastAsia="Times New Roman" w:hAnsi="Times New Roman" w:cs="Times New Roman"/>
          <w:sz w:val="28"/>
          <w:lang w:eastAsia="ru-RU"/>
        </w:rPr>
        <w:t xml:space="preserve">, бай», рус. нар. колыбельная; «Я иду с цветами», муз. Е. Тиличеевой, сл. Л. Дымовой; «Маме улыбаемся», муз.  В. </w:t>
      </w:r>
      <w:proofErr w:type="spellStart"/>
      <w:r w:rsidRPr="00C61778">
        <w:rPr>
          <w:rFonts w:ascii="Times New Roman" w:eastAsia="Times New Roman" w:hAnsi="Times New Roman" w:cs="Times New Roman"/>
          <w:sz w:val="28"/>
          <w:lang w:eastAsia="ru-RU"/>
        </w:rPr>
        <w:t>Агафонникова</w:t>
      </w:r>
      <w:proofErr w:type="spellEnd"/>
      <w:r w:rsidRPr="00C61778">
        <w:rPr>
          <w:rFonts w:ascii="Times New Roman" w:eastAsia="Times New Roman" w:hAnsi="Times New Roman" w:cs="Times New Roman"/>
          <w:sz w:val="28"/>
          <w:lang w:eastAsia="ru-RU"/>
        </w:rPr>
        <w:t xml:space="preserve">, сл. З. Петровой; пение народной потешки «Солнышко-ведрышко; муз. В. Карасевой, сл. Народные. </w:t>
      </w:r>
    </w:p>
    <w:p w14:paraId="59F1CDA7" w14:textId="77777777" w:rsidR="00C65B52" w:rsidRPr="00C61778" w:rsidRDefault="00C65B52" w:rsidP="009F3187">
      <w:pPr>
        <w:spacing w:after="0" w:line="284" w:lineRule="auto"/>
        <w:ind w:right="146"/>
        <w:jc w:val="both"/>
        <w:rPr>
          <w:rFonts w:ascii="Times New Roman" w:eastAsia="Times New Roman" w:hAnsi="Times New Roman" w:cs="Times New Roman"/>
          <w:sz w:val="28"/>
          <w:lang w:eastAsia="ru-RU"/>
        </w:rPr>
      </w:pPr>
      <w:r w:rsidRPr="00C61778">
        <w:rPr>
          <w:rFonts w:ascii="Times New Roman" w:eastAsia="Times New Roman" w:hAnsi="Times New Roman" w:cs="Times New Roman"/>
          <w:i/>
          <w:iCs/>
          <w:sz w:val="28"/>
          <w:lang w:eastAsia="ru-RU"/>
        </w:rPr>
        <w:t>Песни.</w:t>
      </w:r>
      <w:r w:rsidRPr="00C61778">
        <w:rPr>
          <w:rFonts w:ascii="Times New Roman" w:eastAsia="Times New Roman" w:hAnsi="Times New Roman" w:cs="Times New Roman"/>
          <w:sz w:val="28"/>
          <w:lang w:eastAsia="ru-RU"/>
        </w:rPr>
        <w:t xml:space="preserve"> «Петушок» и «Ладушки», рус. нар. песни; «Зайчик», рус. нар. песня, обр. Н. Лобачева; «Зима», муз. В. Карасевой, сл. Н. Френкель; «Наша елочка», муз. М. </w:t>
      </w:r>
      <w:proofErr w:type="spellStart"/>
      <w:r w:rsidRPr="00C61778">
        <w:rPr>
          <w:rFonts w:ascii="Times New Roman" w:eastAsia="Times New Roman" w:hAnsi="Times New Roman" w:cs="Times New Roman"/>
          <w:sz w:val="28"/>
          <w:lang w:eastAsia="ru-RU"/>
        </w:rPr>
        <w:t>Красева</w:t>
      </w:r>
      <w:proofErr w:type="spellEnd"/>
      <w:r w:rsidRPr="00C61778">
        <w:rPr>
          <w:rFonts w:ascii="Times New Roman" w:eastAsia="Times New Roman" w:hAnsi="Times New Roman" w:cs="Times New Roman"/>
          <w:sz w:val="28"/>
          <w:lang w:eastAsia="ru-RU"/>
        </w:rPr>
        <w:t xml:space="preserve">, сл. М. Клоковой; «Прокати, лошадка, нас», муз. В. </w:t>
      </w:r>
      <w:proofErr w:type="spellStart"/>
      <w:proofErr w:type="gramStart"/>
      <w:r w:rsidRPr="00C61778">
        <w:rPr>
          <w:rFonts w:ascii="Times New Roman" w:eastAsia="Times New Roman" w:hAnsi="Times New Roman" w:cs="Times New Roman"/>
          <w:sz w:val="28"/>
          <w:lang w:eastAsia="ru-RU"/>
        </w:rPr>
        <w:t>Агафонникова</w:t>
      </w:r>
      <w:proofErr w:type="spellEnd"/>
      <w:r w:rsidRPr="00C61778">
        <w:rPr>
          <w:rFonts w:ascii="Times New Roman" w:eastAsia="Times New Roman" w:hAnsi="Times New Roman" w:cs="Times New Roman"/>
          <w:sz w:val="28"/>
          <w:lang w:eastAsia="ru-RU"/>
        </w:rPr>
        <w:t xml:space="preserve">  и</w:t>
      </w:r>
      <w:proofErr w:type="gramEnd"/>
      <w:r w:rsidRPr="00C61778">
        <w:rPr>
          <w:rFonts w:ascii="Times New Roman" w:eastAsia="Times New Roman" w:hAnsi="Times New Roman" w:cs="Times New Roman"/>
          <w:sz w:val="28"/>
          <w:lang w:eastAsia="ru-RU"/>
        </w:rPr>
        <w:t xml:space="preserve"> К. Козыревой, сл. И. Михайловой; «Маме песенку пою», муз. Т. </w:t>
      </w:r>
      <w:proofErr w:type="spellStart"/>
      <w:r w:rsidRPr="00C61778">
        <w:rPr>
          <w:rFonts w:ascii="Times New Roman" w:eastAsia="Times New Roman" w:hAnsi="Times New Roman" w:cs="Times New Roman"/>
          <w:sz w:val="28"/>
          <w:lang w:eastAsia="ru-RU"/>
        </w:rPr>
        <w:t>Попатенко</w:t>
      </w:r>
      <w:proofErr w:type="spellEnd"/>
      <w:r w:rsidRPr="00C61778">
        <w:rPr>
          <w:rFonts w:ascii="Times New Roman" w:eastAsia="Times New Roman" w:hAnsi="Times New Roman" w:cs="Times New Roman"/>
          <w:sz w:val="28"/>
          <w:lang w:eastAsia="ru-RU"/>
        </w:rPr>
        <w:t xml:space="preserve">, сл.  Е. Авдиенко; «Цыплята», муз. А. Филиппенко, сл. Т. Волгиной. </w:t>
      </w:r>
    </w:p>
    <w:p w14:paraId="2C6B70F6" w14:textId="77777777" w:rsidR="00C65B52" w:rsidRPr="00C61778" w:rsidRDefault="00C65B52" w:rsidP="009F3187">
      <w:pPr>
        <w:tabs>
          <w:tab w:val="center" w:pos="1387"/>
          <w:tab w:val="center" w:pos="2942"/>
          <w:tab w:val="center" w:pos="4506"/>
          <w:tab w:val="center" w:pos="5943"/>
          <w:tab w:val="center" w:pos="7328"/>
          <w:tab w:val="center" w:pos="8459"/>
          <w:tab w:val="center" w:pos="9300"/>
          <w:tab w:val="right" w:pos="10464"/>
        </w:tabs>
        <w:spacing w:after="0" w:line="266" w:lineRule="auto"/>
        <w:jc w:val="both"/>
        <w:rPr>
          <w:rFonts w:ascii="Times New Roman" w:eastAsia="Times New Roman" w:hAnsi="Times New Roman" w:cs="Times New Roman"/>
          <w:sz w:val="28"/>
          <w:lang w:eastAsia="ru-RU"/>
        </w:rPr>
      </w:pPr>
      <w:r w:rsidRPr="00C61778">
        <w:rPr>
          <w:rFonts w:ascii="Times New Roman" w:eastAsia="Times New Roman" w:hAnsi="Times New Roman" w:cs="Times New Roman"/>
          <w:i/>
          <w:iCs/>
          <w:sz w:val="28"/>
          <w:lang w:eastAsia="ru-RU"/>
        </w:rPr>
        <w:t xml:space="preserve">Песенное </w:t>
      </w:r>
      <w:r w:rsidRPr="00C61778">
        <w:rPr>
          <w:rFonts w:ascii="Times New Roman" w:eastAsia="Times New Roman" w:hAnsi="Times New Roman" w:cs="Times New Roman"/>
          <w:i/>
          <w:iCs/>
          <w:sz w:val="28"/>
          <w:lang w:eastAsia="ru-RU"/>
        </w:rPr>
        <w:tab/>
        <w:t>творчество</w:t>
      </w:r>
      <w:r w:rsidRPr="00C61778">
        <w:rPr>
          <w:rFonts w:ascii="Times New Roman" w:eastAsia="Times New Roman" w:hAnsi="Times New Roman" w:cs="Times New Roman"/>
          <w:sz w:val="28"/>
          <w:lang w:eastAsia="ru-RU"/>
        </w:rPr>
        <w:t xml:space="preserve">. </w:t>
      </w:r>
    </w:p>
    <w:p w14:paraId="30D9596C" w14:textId="77777777" w:rsidR="00C65B52" w:rsidRPr="00C61778" w:rsidRDefault="00C65B52" w:rsidP="009F3187">
      <w:pPr>
        <w:tabs>
          <w:tab w:val="center" w:pos="1387"/>
          <w:tab w:val="center" w:pos="2942"/>
          <w:tab w:val="center" w:pos="4506"/>
          <w:tab w:val="center" w:pos="5943"/>
          <w:tab w:val="center" w:pos="7328"/>
          <w:tab w:val="center" w:pos="8459"/>
          <w:tab w:val="center" w:pos="9300"/>
          <w:tab w:val="right" w:pos="10464"/>
        </w:tabs>
        <w:spacing w:after="0" w:line="266" w:lineRule="auto"/>
        <w:jc w:val="both"/>
        <w:rPr>
          <w:rFonts w:ascii="Times New Roman" w:eastAsia="Times New Roman" w:hAnsi="Times New Roman" w:cs="Times New Roman"/>
          <w:sz w:val="28"/>
          <w:lang w:eastAsia="ru-RU"/>
        </w:rPr>
      </w:pPr>
      <w:r w:rsidRPr="00C61778">
        <w:rPr>
          <w:rFonts w:ascii="Times New Roman" w:eastAsia="Times New Roman" w:hAnsi="Times New Roman" w:cs="Times New Roman"/>
          <w:sz w:val="28"/>
          <w:lang w:eastAsia="ru-RU"/>
        </w:rPr>
        <w:t xml:space="preserve">«Бай-бай, </w:t>
      </w:r>
      <w:r w:rsidRPr="00C61778">
        <w:rPr>
          <w:rFonts w:ascii="Times New Roman" w:eastAsia="Times New Roman" w:hAnsi="Times New Roman" w:cs="Times New Roman"/>
          <w:sz w:val="28"/>
          <w:lang w:eastAsia="ru-RU"/>
        </w:rPr>
        <w:tab/>
        <w:t xml:space="preserve">бай-бай», </w:t>
      </w:r>
      <w:r w:rsidRPr="00C61778">
        <w:rPr>
          <w:rFonts w:ascii="Times New Roman" w:eastAsia="Times New Roman" w:hAnsi="Times New Roman" w:cs="Times New Roman"/>
          <w:sz w:val="28"/>
          <w:lang w:eastAsia="ru-RU"/>
        </w:rPr>
        <w:tab/>
        <w:t>«Лю-</w:t>
      </w:r>
      <w:proofErr w:type="spellStart"/>
      <w:r w:rsidRPr="00C61778">
        <w:rPr>
          <w:rFonts w:ascii="Times New Roman" w:eastAsia="Times New Roman" w:hAnsi="Times New Roman" w:cs="Times New Roman"/>
          <w:sz w:val="28"/>
          <w:lang w:eastAsia="ru-RU"/>
        </w:rPr>
        <w:t>лю</w:t>
      </w:r>
      <w:proofErr w:type="spellEnd"/>
      <w:r w:rsidRPr="00C61778">
        <w:rPr>
          <w:rFonts w:ascii="Times New Roman" w:eastAsia="Times New Roman" w:hAnsi="Times New Roman" w:cs="Times New Roman"/>
          <w:sz w:val="28"/>
          <w:lang w:eastAsia="ru-RU"/>
        </w:rPr>
        <w:t xml:space="preserve">, бай», </w:t>
      </w:r>
      <w:r w:rsidRPr="00C61778">
        <w:rPr>
          <w:rFonts w:ascii="Times New Roman" w:eastAsia="Times New Roman" w:hAnsi="Times New Roman" w:cs="Times New Roman"/>
          <w:sz w:val="28"/>
          <w:lang w:eastAsia="ru-RU"/>
        </w:rPr>
        <w:tab/>
        <w:t>рус. нар. колыбельные; «Как тебя зовут?», «</w:t>
      </w:r>
      <w:proofErr w:type="spellStart"/>
      <w:r w:rsidRPr="00C61778">
        <w:rPr>
          <w:rFonts w:ascii="Times New Roman" w:eastAsia="Times New Roman" w:hAnsi="Times New Roman" w:cs="Times New Roman"/>
          <w:sz w:val="28"/>
          <w:lang w:eastAsia="ru-RU"/>
        </w:rPr>
        <w:t>Cпой</w:t>
      </w:r>
      <w:proofErr w:type="spellEnd"/>
      <w:r w:rsidRPr="00C61778">
        <w:rPr>
          <w:rFonts w:ascii="Times New Roman" w:eastAsia="Times New Roman" w:hAnsi="Times New Roman" w:cs="Times New Roman"/>
          <w:sz w:val="28"/>
          <w:lang w:eastAsia="ru-RU"/>
        </w:rPr>
        <w:t xml:space="preserve"> колыбельную», «Ах ты, котенька-коток», рус. нар. колыбельная; придумывание колыбельной мелодии и плясовой мелодии. </w:t>
      </w:r>
    </w:p>
    <w:p w14:paraId="1D4845B9" w14:textId="77777777" w:rsidR="00C65B52" w:rsidRPr="00C61778" w:rsidRDefault="00C65B52" w:rsidP="009F3187">
      <w:pPr>
        <w:spacing w:after="0" w:line="284" w:lineRule="auto"/>
        <w:ind w:right="146"/>
        <w:jc w:val="both"/>
        <w:rPr>
          <w:rFonts w:ascii="Times New Roman" w:eastAsia="Times New Roman" w:hAnsi="Times New Roman" w:cs="Times New Roman"/>
          <w:i/>
          <w:iCs/>
          <w:sz w:val="28"/>
          <w:lang w:eastAsia="ru-RU"/>
        </w:rPr>
      </w:pPr>
      <w:r w:rsidRPr="00C61778">
        <w:rPr>
          <w:rFonts w:ascii="Times New Roman" w:eastAsia="Times New Roman" w:hAnsi="Times New Roman" w:cs="Times New Roman"/>
          <w:i/>
          <w:iCs/>
          <w:sz w:val="28"/>
          <w:lang w:eastAsia="ru-RU"/>
        </w:rPr>
        <w:lastRenderedPageBreak/>
        <w:t xml:space="preserve">Музыкально-ритмические движения. </w:t>
      </w:r>
    </w:p>
    <w:p w14:paraId="78A79A9A" w14:textId="77777777" w:rsidR="00C65B52" w:rsidRPr="00C61778" w:rsidRDefault="00C65B52" w:rsidP="009F3187">
      <w:pPr>
        <w:spacing w:after="0" w:line="284" w:lineRule="auto"/>
        <w:ind w:right="146"/>
        <w:jc w:val="both"/>
        <w:rPr>
          <w:rFonts w:ascii="Times New Roman" w:eastAsia="Times New Roman" w:hAnsi="Times New Roman" w:cs="Times New Roman"/>
          <w:sz w:val="28"/>
          <w:lang w:eastAsia="ru-RU"/>
        </w:rPr>
      </w:pPr>
      <w:r w:rsidRPr="00C61778">
        <w:rPr>
          <w:rFonts w:ascii="Times New Roman" w:eastAsia="Times New Roman" w:hAnsi="Times New Roman" w:cs="Times New Roman"/>
          <w:sz w:val="28"/>
          <w:lang w:eastAsia="ru-RU"/>
        </w:rPr>
        <w:t xml:space="preserve">Игровые упражнения, ходьба и бег под музыку «Марш и </w:t>
      </w:r>
      <w:proofErr w:type="gramStart"/>
      <w:r w:rsidRPr="00C61778">
        <w:rPr>
          <w:rFonts w:ascii="Times New Roman" w:eastAsia="Times New Roman" w:hAnsi="Times New Roman" w:cs="Times New Roman"/>
          <w:sz w:val="28"/>
          <w:lang w:eastAsia="ru-RU"/>
        </w:rPr>
        <w:t>бег»  Ан</w:t>
      </w:r>
      <w:proofErr w:type="gramEnd"/>
      <w:r w:rsidRPr="00C61778">
        <w:rPr>
          <w:rFonts w:ascii="Times New Roman" w:eastAsia="Times New Roman" w:hAnsi="Times New Roman" w:cs="Times New Roman"/>
          <w:sz w:val="28"/>
          <w:lang w:eastAsia="ru-RU"/>
        </w:rPr>
        <w:t xml:space="preserve">. Александрова; «Скачут лошадки», муз. Т. </w:t>
      </w:r>
      <w:proofErr w:type="spellStart"/>
      <w:r w:rsidRPr="00C61778">
        <w:rPr>
          <w:rFonts w:ascii="Times New Roman" w:eastAsia="Times New Roman" w:hAnsi="Times New Roman" w:cs="Times New Roman"/>
          <w:sz w:val="28"/>
          <w:lang w:eastAsia="ru-RU"/>
        </w:rPr>
        <w:t>Попатенко</w:t>
      </w:r>
      <w:proofErr w:type="spellEnd"/>
      <w:r w:rsidRPr="00C61778">
        <w:rPr>
          <w:rFonts w:ascii="Times New Roman" w:eastAsia="Times New Roman" w:hAnsi="Times New Roman" w:cs="Times New Roman"/>
          <w:sz w:val="28"/>
          <w:lang w:eastAsia="ru-RU"/>
        </w:rPr>
        <w:t>; «Шагаем как физкультурники», муз. Т. Ломовой; «</w:t>
      </w:r>
      <w:proofErr w:type="spellStart"/>
      <w:r w:rsidRPr="00C61778">
        <w:rPr>
          <w:rFonts w:ascii="Times New Roman" w:eastAsia="Times New Roman" w:hAnsi="Times New Roman" w:cs="Times New Roman"/>
          <w:sz w:val="28"/>
          <w:lang w:eastAsia="ru-RU"/>
        </w:rPr>
        <w:t>Топотушки</w:t>
      </w:r>
      <w:proofErr w:type="spellEnd"/>
      <w:r w:rsidRPr="00C61778">
        <w:rPr>
          <w:rFonts w:ascii="Times New Roman" w:eastAsia="Times New Roman" w:hAnsi="Times New Roman" w:cs="Times New Roman"/>
          <w:sz w:val="28"/>
          <w:lang w:eastAsia="ru-RU"/>
        </w:rPr>
        <w:t xml:space="preserve">», муз. М. </w:t>
      </w:r>
      <w:proofErr w:type="spellStart"/>
      <w:r w:rsidRPr="00C61778">
        <w:rPr>
          <w:rFonts w:ascii="Times New Roman" w:eastAsia="Times New Roman" w:hAnsi="Times New Roman" w:cs="Times New Roman"/>
          <w:sz w:val="28"/>
          <w:lang w:eastAsia="ru-RU"/>
        </w:rPr>
        <w:t>Раухвергера</w:t>
      </w:r>
      <w:proofErr w:type="spellEnd"/>
      <w:r w:rsidRPr="00C61778">
        <w:rPr>
          <w:rFonts w:ascii="Times New Roman" w:eastAsia="Times New Roman" w:hAnsi="Times New Roman" w:cs="Times New Roman"/>
          <w:sz w:val="28"/>
          <w:lang w:eastAsia="ru-RU"/>
        </w:rPr>
        <w:t xml:space="preserve">; «Птички летают», муз. Л. Банниковой; перекатывание мяча под музыку Д. Шостаковича (вальс-шутка); бег с хлопками под музыку Р. Шумана (игра в жмурки). </w:t>
      </w:r>
    </w:p>
    <w:p w14:paraId="50E30253" w14:textId="77777777" w:rsidR="00C65B52" w:rsidRPr="00C61778" w:rsidRDefault="00C65B52" w:rsidP="009F3187">
      <w:pPr>
        <w:spacing w:after="0" w:line="284" w:lineRule="auto"/>
        <w:ind w:right="146"/>
        <w:jc w:val="both"/>
        <w:rPr>
          <w:rFonts w:ascii="Times New Roman" w:eastAsia="Times New Roman" w:hAnsi="Times New Roman" w:cs="Times New Roman"/>
          <w:sz w:val="28"/>
          <w:lang w:eastAsia="ru-RU"/>
        </w:rPr>
      </w:pPr>
      <w:r w:rsidRPr="00C61778">
        <w:rPr>
          <w:rFonts w:ascii="Times New Roman" w:eastAsia="Times New Roman" w:hAnsi="Times New Roman" w:cs="Times New Roman"/>
          <w:i/>
          <w:iCs/>
          <w:sz w:val="28"/>
          <w:lang w:eastAsia="ru-RU"/>
        </w:rPr>
        <w:t>Этюды-драматизации.</w:t>
      </w:r>
      <w:r w:rsidRPr="00C61778">
        <w:rPr>
          <w:rFonts w:ascii="Times New Roman" w:eastAsia="Times New Roman" w:hAnsi="Times New Roman" w:cs="Times New Roman"/>
          <w:sz w:val="28"/>
          <w:lang w:eastAsia="ru-RU"/>
        </w:rPr>
        <w:t xml:space="preserve"> </w:t>
      </w:r>
    </w:p>
    <w:p w14:paraId="2FDD1813" w14:textId="77777777" w:rsidR="00C65B52" w:rsidRPr="00C61778" w:rsidRDefault="00C65B52" w:rsidP="009F3187">
      <w:pPr>
        <w:spacing w:after="0" w:line="284" w:lineRule="auto"/>
        <w:ind w:right="146"/>
        <w:jc w:val="both"/>
        <w:rPr>
          <w:rFonts w:ascii="Times New Roman" w:eastAsia="Times New Roman" w:hAnsi="Times New Roman" w:cs="Times New Roman"/>
          <w:sz w:val="28"/>
          <w:lang w:eastAsia="ru-RU"/>
        </w:rPr>
      </w:pPr>
      <w:r w:rsidRPr="00C61778">
        <w:rPr>
          <w:rFonts w:ascii="Times New Roman" w:eastAsia="Times New Roman" w:hAnsi="Times New Roman" w:cs="Times New Roman"/>
          <w:sz w:val="28"/>
          <w:lang w:eastAsia="ru-RU"/>
        </w:rPr>
        <w:t xml:space="preserve">«Зайцы и лиса», муз. Е. Вихаревой; «Медвежата», муз. М. </w:t>
      </w:r>
      <w:proofErr w:type="spellStart"/>
      <w:r w:rsidRPr="00C61778">
        <w:rPr>
          <w:rFonts w:ascii="Times New Roman" w:eastAsia="Times New Roman" w:hAnsi="Times New Roman" w:cs="Times New Roman"/>
          <w:sz w:val="28"/>
          <w:lang w:eastAsia="ru-RU"/>
        </w:rPr>
        <w:t>Красева</w:t>
      </w:r>
      <w:proofErr w:type="spellEnd"/>
      <w:r w:rsidRPr="00C61778">
        <w:rPr>
          <w:rFonts w:ascii="Times New Roman" w:eastAsia="Times New Roman" w:hAnsi="Times New Roman" w:cs="Times New Roman"/>
          <w:sz w:val="28"/>
          <w:lang w:eastAsia="ru-RU"/>
        </w:rPr>
        <w:t xml:space="preserve">, сл. Н. Френкель; «Птички летают», муз. Л. Банниковой; «Жуки», </w:t>
      </w:r>
      <w:proofErr w:type="spellStart"/>
      <w:r w:rsidRPr="00C61778">
        <w:rPr>
          <w:rFonts w:ascii="Times New Roman" w:eastAsia="Times New Roman" w:hAnsi="Times New Roman" w:cs="Times New Roman"/>
          <w:sz w:val="28"/>
          <w:lang w:eastAsia="ru-RU"/>
        </w:rPr>
        <w:t>венгер</w:t>
      </w:r>
      <w:proofErr w:type="spellEnd"/>
      <w:r w:rsidRPr="00C61778">
        <w:rPr>
          <w:rFonts w:ascii="Times New Roman" w:eastAsia="Times New Roman" w:hAnsi="Times New Roman" w:cs="Times New Roman"/>
          <w:sz w:val="28"/>
          <w:lang w:eastAsia="ru-RU"/>
        </w:rPr>
        <w:t xml:space="preserve">. нар. мелодия, </w:t>
      </w:r>
      <w:proofErr w:type="spellStart"/>
      <w:r w:rsidRPr="00C61778">
        <w:rPr>
          <w:rFonts w:ascii="Times New Roman" w:eastAsia="Times New Roman" w:hAnsi="Times New Roman" w:cs="Times New Roman"/>
          <w:sz w:val="28"/>
          <w:lang w:eastAsia="ru-RU"/>
        </w:rPr>
        <w:t>обраб</w:t>
      </w:r>
      <w:proofErr w:type="spellEnd"/>
      <w:r w:rsidRPr="00C61778">
        <w:rPr>
          <w:rFonts w:ascii="Times New Roman" w:eastAsia="Times New Roman" w:hAnsi="Times New Roman" w:cs="Times New Roman"/>
          <w:sz w:val="28"/>
          <w:lang w:eastAsia="ru-RU"/>
        </w:rPr>
        <w:t xml:space="preserve">. Л. </w:t>
      </w:r>
      <w:proofErr w:type="spellStart"/>
      <w:r w:rsidRPr="00C61778">
        <w:rPr>
          <w:rFonts w:ascii="Times New Roman" w:eastAsia="Times New Roman" w:hAnsi="Times New Roman" w:cs="Times New Roman"/>
          <w:sz w:val="28"/>
          <w:lang w:eastAsia="ru-RU"/>
        </w:rPr>
        <w:t>Вишкарева</w:t>
      </w:r>
      <w:proofErr w:type="spellEnd"/>
      <w:r w:rsidRPr="00C61778">
        <w:rPr>
          <w:rFonts w:ascii="Times New Roman" w:eastAsia="Times New Roman" w:hAnsi="Times New Roman" w:cs="Times New Roman"/>
          <w:sz w:val="28"/>
          <w:lang w:eastAsia="ru-RU"/>
        </w:rPr>
        <w:t xml:space="preserve">. </w:t>
      </w:r>
    </w:p>
    <w:p w14:paraId="4FF15649" w14:textId="77777777" w:rsidR="00C65B52" w:rsidRPr="00C61778" w:rsidRDefault="00C65B52" w:rsidP="009F3187">
      <w:pPr>
        <w:spacing w:after="0" w:line="284" w:lineRule="auto"/>
        <w:ind w:right="146"/>
        <w:jc w:val="both"/>
        <w:rPr>
          <w:rFonts w:ascii="Times New Roman" w:eastAsia="Times New Roman" w:hAnsi="Times New Roman" w:cs="Times New Roman"/>
          <w:sz w:val="28"/>
          <w:lang w:eastAsia="ru-RU"/>
        </w:rPr>
      </w:pPr>
      <w:r w:rsidRPr="00C61778">
        <w:rPr>
          <w:rFonts w:ascii="Times New Roman" w:eastAsia="Times New Roman" w:hAnsi="Times New Roman" w:cs="Times New Roman"/>
          <w:i/>
          <w:iCs/>
          <w:sz w:val="28"/>
          <w:lang w:eastAsia="ru-RU"/>
        </w:rPr>
        <w:t>Игры</w:t>
      </w:r>
      <w:r w:rsidRPr="00C61778">
        <w:rPr>
          <w:rFonts w:ascii="Times New Roman" w:eastAsia="Times New Roman" w:hAnsi="Times New Roman" w:cs="Times New Roman"/>
          <w:sz w:val="28"/>
          <w:lang w:eastAsia="ru-RU"/>
        </w:rPr>
        <w:t xml:space="preserve">. </w:t>
      </w:r>
    </w:p>
    <w:p w14:paraId="78881000" w14:textId="77777777" w:rsidR="00C65B52" w:rsidRPr="00C61778" w:rsidRDefault="00C65B52" w:rsidP="009F3187">
      <w:pPr>
        <w:spacing w:after="0" w:line="284" w:lineRule="auto"/>
        <w:ind w:right="146"/>
        <w:jc w:val="both"/>
        <w:rPr>
          <w:rFonts w:ascii="Times New Roman" w:eastAsia="Times New Roman" w:hAnsi="Times New Roman" w:cs="Times New Roman"/>
          <w:sz w:val="28"/>
          <w:lang w:eastAsia="ru-RU"/>
        </w:rPr>
      </w:pPr>
      <w:r w:rsidRPr="00C61778">
        <w:rPr>
          <w:rFonts w:ascii="Times New Roman" w:eastAsia="Times New Roman" w:hAnsi="Times New Roman" w:cs="Times New Roman"/>
          <w:sz w:val="28"/>
          <w:lang w:eastAsia="ru-RU"/>
        </w:rPr>
        <w:t xml:space="preserve">«Солнышко и дождик», муз. М. </w:t>
      </w:r>
      <w:proofErr w:type="spellStart"/>
      <w:r w:rsidRPr="00C61778">
        <w:rPr>
          <w:rFonts w:ascii="Times New Roman" w:eastAsia="Times New Roman" w:hAnsi="Times New Roman" w:cs="Times New Roman"/>
          <w:sz w:val="28"/>
          <w:lang w:eastAsia="ru-RU"/>
        </w:rPr>
        <w:t>Раухвергера</w:t>
      </w:r>
      <w:proofErr w:type="spellEnd"/>
      <w:r w:rsidRPr="00C61778">
        <w:rPr>
          <w:rFonts w:ascii="Times New Roman" w:eastAsia="Times New Roman" w:hAnsi="Times New Roman" w:cs="Times New Roman"/>
          <w:sz w:val="28"/>
          <w:lang w:eastAsia="ru-RU"/>
        </w:rPr>
        <w:t xml:space="preserve">, сл. А. Барто; «Жмурки с Мишкой», муз. Ф. </w:t>
      </w:r>
      <w:proofErr w:type="spellStart"/>
      <w:r w:rsidRPr="00C61778">
        <w:rPr>
          <w:rFonts w:ascii="Times New Roman" w:eastAsia="Times New Roman" w:hAnsi="Times New Roman" w:cs="Times New Roman"/>
          <w:sz w:val="28"/>
          <w:lang w:eastAsia="ru-RU"/>
        </w:rPr>
        <w:t>Флотова</w:t>
      </w:r>
      <w:proofErr w:type="spellEnd"/>
      <w:r w:rsidRPr="00C61778">
        <w:rPr>
          <w:rFonts w:ascii="Times New Roman" w:eastAsia="Times New Roman" w:hAnsi="Times New Roman" w:cs="Times New Roman"/>
          <w:sz w:val="28"/>
          <w:lang w:eastAsia="ru-RU"/>
        </w:rPr>
        <w:t xml:space="preserve">; «Где погремушки?», муз. Ан. Александрова; «Заинька, выходи», муз. Е. Тиличеевой; «Игра с куклой», муз. В. Карасевой; «Ходит Ваня», рус. нар. песня, обр. Н. </w:t>
      </w:r>
      <w:proofErr w:type="spellStart"/>
      <w:r w:rsidRPr="00C61778">
        <w:rPr>
          <w:rFonts w:ascii="Times New Roman" w:eastAsia="Times New Roman" w:hAnsi="Times New Roman" w:cs="Times New Roman"/>
          <w:sz w:val="28"/>
          <w:lang w:eastAsia="ru-RU"/>
        </w:rPr>
        <w:t>Метлова</w:t>
      </w:r>
      <w:proofErr w:type="spellEnd"/>
      <w:r w:rsidRPr="00C61778">
        <w:rPr>
          <w:rFonts w:ascii="Times New Roman" w:eastAsia="Times New Roman" w:hAnsi="Times New Roman" w:cs="Times New Roman"/>
          <w:sz w:val="28"/>
          <w:lang w:eastAsia="ru-RU"/>
        </w:rPr>
        <w:t xml:space="preserve">. </w:t>
      </w:r>
    </w:p>
    <w:p w14:paraId="16DAB5E8" w14:textId="77777777" w:rsidR="00C65B52" w:rsidRPr="00C61778" w:rsidRDefault="00C65B52" w:rsidP="009F3187">
      <w:pPr>
        <w:spacing w:after="0" w:line="284" w:lineRule="auto"/>
        <w:ind w:right="146"/>
        <w:jc w:val="both"/>
        <w:rPr>
          <w:rFonts w:ascii="Times New Roman" w:eastAsia="Times New Roman" w:hAnsi="Times New Roman" w:cs="Times New Roman"/>
          <w:sz w:val="28"/>
          <w:lang w:eastAsia="ru-RU"/>
        </w:rPr>
      </w:pPr>
      <w:r w:rsidRPr="00C61778">
        <w:rPr>
          <w:rFonts w:ascii="Times New Roman" w:eastAsia="Times New Roman" w:hAnsi="Times New Roman" w:cs="Times New Roman"/>
          <w:i/>
          <w:iCs/>
          <w:sz w:val="28"/>
          <w:lang w:eastAsia="ru-RU"/>
        </w:rPr>
        <w:t>Хороводы и пляски</w:t>
      </w:r>
      <w:r w:rsidRPr="00C61778">
        <w:rPr>
          <w:rFonts w:ascii="Times New Roman" w:eastAsia="Times New Roman" w:hAnsi="Times New Roman" w:cs="Times New Roman"/>
          <w:sz w:val="28"/>
          <w:lang w:eastAsia="ru-RU"/>
        </w:rPr>
        <w:t xml:space="preserve">. </w:t>
      </w:r>
    </w:p>
    <w:p w14:paraId="5F8139F4" w14:textId="77777777" w:rsidR="00C65B52" w:rsidRPr="00C61778" w:rsidRDefault="00C65B52" w:rsidP="009F3187">
      <w:pPr>
        <w:spacing w:after="0" w:line="284" w:lineRule="auto"/>
        <w:ind w:right="146"/>
        <w:jc w:val="both"/>
        <w:rPr>
          <w:rFonts w:ascii="Times New Roman" w:eastAsia="Times New Roman" w:hAnsi="Times New Roman" w:cs="Times New Roman"/>
          <w:sz w:val="28"/>
          <w:lang w:eastAsia="ru-RU"/>
        </w:rPr>
      </w:pPr>
      <w:r w:rsidRPr="00C61778">
        <w:rPr>
          <w:rFonts w:ascii="Times New Roman" w:eastAsia="Times New Roman" w:hAnsi="Times New Roman" w:cs="Times New Roman"/>
          <w:sz w:val="28"/>
          <w:lang w:eastAsia="ru-RU"/>
        </w:rPr>
        <w:t>«Пляска с погремушками», муз</w:t>
      </w:r>
      <w:proofErr w:type="gramStart"/>
      <w:r w:rsidRPr="00C61778">
        <w:rPr>
          <w:rFonts w:ascii="Times New Roman" w:eastAsia="Times New Roman" w:hAnsi="Times New Roman" w:cs="Times New Roman"/>
          <w:sz w:val="28"/>
          <w:lang w:eastAsia="ru-RU"/>
        </w:rPr>
        <w:t>.</w:t>
      </w:r>
      <w:proofErr w:type="gramEnd"/>
      <w:r w:rsidRPr="00C61778">
        <w:rPr>
          <w:rFonts w:ascii="Times New Roman" w:eastAsia="Times New Roman" w:hAnsi="Times New Roman" w:cs="Times New Roman"/>
          <w:sz w:val="28"/>
          <w:lang w:eastAsia="ru-RU"/>
        </w:rPr>
        <w:t xml:space="preserve"> и сл. В. Антоновой; «Пальчики и ручки», рус. нар. мелодия, </w:t>
      </w:r>
      <w:proofErr w:type="spellStart"/>
      <w:r w:rsidRPr="00C61778">
        <w:rPr>
          <w:rFonts w:ascii="Times New Roman" w:eastAsia="Times New Roman" w:hAnsi="Times New Roman" w:cs="Times New Roman"/>
          <w:sz w:val="28"/>
          <w:lang w:eastAsia="ru-RU"/>
        </w:rPr>
        <w:t>обраб</w:t>
      </w:r>
      <w:proofErr w:type="spellEnd"/>
      <w:r w:rsidRPr="00C61778">
        <w:rPr>
          <w:rFonts w:ascii="Times New Roman" w:eastAsia="Times New Roman" w:hAnsi="Times New Roman" w:cs="Times New Roman"/>
          <w:sz w:val="28"/>
          <w:lang w:eastAsia="ru-RU"/>
        </w:rPr>
        <w:t xml:space="preserve">. М. </w:t>
      </w:r>
      <w:proofErr w:type="spellStart"/>
      <w:r w:rsidRPr="00C61778">
        <w:rPr>
          <w:rFonts w:ascii="Times New Roman" w:eastAsia="Times New Roman" w:hAnsi="Times New Roman" w:cs="Times New Roman"/>
          <w:sz w:val="28"/>
          <w:lang w:eastAsia="ru-RU"/>
        </w:rPr>
        <w:t>Раухвергера</w:t>
      </w:r>
      <w:proofErr w:type="spellEnd"/>
      <w:r w:rsidRPr="00C61778">
        <w:rPr>
          <w:rFonts w:ascii="Times New Roman" w:eastAsia="Times New Roman" w:hAnsi="Times New Roman" w:cs="Times New Roman"/>
          <w:sz w:val="28"/>
          <w:lang w:eastAsia="ru-RU"/>
        </w:rPr>
        <w:t xml:space="preserve">; танец с листочками под рус. нар. плясовую мелодию; «Пляска с листочками», муз. Н. Китаевой, сл. А. Ануфриевой; «Танец около елки», муз. Р. </w:t>
      </w:r>
      <w:proofErr w:type="spellStart"/>
      <w:r w:rsidRPr="00C61778">
        <w:rPr>
          <w:rFonts w:ascii="Times New Roman" w:eastAsia="Times New Roman" w:hAnsi="Times New Roman" w:cs="Times New Roman"/>
          <w:sz w:val="28"/>
          <w:lang w:eastAsia="ru-RU"/>
        </w:rPr>
        <w:t>Равина</w:t>
      </w:r>
      <w:proofErr w:type="spellEnd"/>
      <w:r w:rsidRPr="00C61778">
        <w:rPr>
          <w:rFonts w:ascii="Times New Roman" w:eastAsia="Times New Roman" w:hAnsi="Times New Roman" w:cs="Times New Roman"/>
          <w:sz w:val="28"/>
          <w:lang w:eastAsia="ru-RU"/>
        </w:rPr>
        <w:t xml:space="preserve">, сл. П. </w:t>
      </w:r>
      <w:proofErr w:type="spellStart"/>
      <w:r w:rsidRPr="00C61778">
        <w:rPr>
          <w:rFonts w:ascii="Times New Roman" w:eastAsia="Times New Roman" w:hAnsi="Times New Roman" w:cs="Times New Roman"/>
          <w:sz w:val="28"/>
          <w:lang w:eastAsia="ru-RU"/>
        </w:rPr>
        <w:t>Границыной</w:t>
      </w:r>
      <w:proofErr w:type="spellEnd"/>
      <w:r w:rsidRPr="00C61778">
        <w:rPr>
          <w:rFonts w:ascii="Times New Roman" w:eastAsia="Times New Roman" w:hAnsi="Times New Roman" w:cs="Times New Roman"/>
          <w:sz w:val="28"/>
          <w:lang w:eastAsia="ru-RU"/>
        </w:rPr>
        <w:t xml:space="preserve">; танец с платочками под рус. нар. мелодию; «Помирились», муз. Т. </w:t>
      </w:r>
      <w:proofErr w:type="spellStart"/>
      <w:r w:rsidRPr="00C61778">
        <w:rPr>
          <w:rFonts w:ascii="Times New Roman" w:eastAsia="Times New Roman" w:hAnsi="Times New Roman" w:cs="Times New Roman"/>
          <w:sz w:val="28"/>
          <w:lang w:eastAsia="ru-RU"/>
        </w:rPr>
        <w:t>Вилькорейской</w:t>
      </w:r>
      <w:proofErr w:type="spellEnd"/>
      <w:r w:rsidRPr="00C61778">
        <w:rPr>
          <w:rFonts w:ascii="Times New Roman" w:eastAsia="Times New Roman" w:hAnsi="Times New Roman" w:cs="Times New Roman"/>
          <w:sz w:val="28"/>
          <w:lang w:eastAsia="ru-RU"/>
        </w:rPr>
        <w:t xml:space="preserve">. </w:t>
      </w:r>
    </w:p>
    <w:p w14:paraId="7B993A13" w14:textId="77777777" w:rsidR="00C65B52" w:rsidRPr="00C61778" w:rsidRDefault="00C65B52" w:rsidP="009F3187">
      <w:pPr>
        <w:spacing w:after="0" w:line="284" w:lineRule="auto"/>
        <w:ind w:right="146"/>
        <w:jc w:val="both"/>
        <w:rPr>
          <w:rFonts w:ascii="Times New Roman" w:eastAsia="Times New Roman" w:hAnsi="Times New Roman" w:cs="Times New Roman"/>
          <w:sz w:val="28"/>
          <w:lang w:eastAsia="ru-RU"/>
        </w:rPr>
      </w:pPr>
      <w:r w:rsidRPr="00C61778">
        <w:rPr>
          <w:rFonts w:ascii="Times New Roman" w:eastAsia="Times New Roman" w:hAnsi="Times New Roman" w:cs="Times New Roman"/>
          <w:i/>
          <w:iCs/>
          <w:sz w:val="28"/>
          <w:lang w:eastAsia="ru-RU"/>
        </w:rPr>
        <w:t>Характерные танцы</w:t>
      </w:r>
      <w:r w:rsidRPr="00C61778">
        <w:rPr>
          <w:rFonts w:ascii="Times New Roman" w:eastAsia="Times New Roman" w:hAnsi="Times New Roman" w:cs="Times New Roman"/>
          <w:sz w:val="28"/>
          <w:lang w:eastAsia="ru-RU"/>
        </w:rPr>
        <w:t>.</w:t>
      </w:r>
    </w:p>
    <w:p w14:paraId="4055F572" w14:textId="77777777" w:rsidR="00C65B52" w:rsidRPr="00C61778" w:rsidRDefault="00C65B52" w:rsidP="009F3187">
      <w:pPr>
        <w:spacing w:after="0" w:line="284" w:lineRule="auto"/>
        <w:ind w:right="146"/>
        <w:jc w:val="both"/>
        <w:rPr>
          <w:rFonts w:ascii="Times New Roman" w:eastAsia="Times New Roman" w:hAnsi="Times New Roman" w:cs="Times New Roman"/>
          <w:sz w:val="28"/>
          <w:lang w:eastAsia="ru-RU"/>
        </w:rPr>
      </w:pPr>
      <w:r w:rsidRPr="00C61778">
        <w:rPr>
          <w:rFonts w:ascii="Times New Roman" w:eastAsia="Times New Roman" w:hAnsi="Times New Roman" w:cs="Times New Roman"/>
          <w:sz w:val="28"/>
          <w:lang w:eastAsia="ru-RU"/>
        </w:rPr>
        <w:t xml:space="preserve">«Танец снежинок», муз. Бекмана; «Фонарики», муз. Р. Рустамова; «Танец зайчиков», рус. нар. мелодия; «Вышли куклы танцевать», муз. В. Витлина. </w:t>
      </w:r>
    </w:p>
    <w:p w14:paraId="3CB5EAB5" w14:textId="77777777" w:rsidR="00C65B52" w:rsidRPr="00C61778" w:rsidRDefault="00C65B52" w:rsidP="009F3187">
      <w:pPr>
        <w:spacing w:after="0" w:line="284" w:lineRule="auto"/>
        <w:ind w:right="146"/>
        <w:jc w:val="both"/>
        <w:rPr>
          <w:rFonts w:ascii="Times New Roman" w:eastAsia="Times New Roman" w:hAnsi="Times New Roman" w:cs="Times New Roman"/>
          <w:i/>
          <w:iCs/>
          <w:sz w:val="28"/>
          <w:lang w:eastAsia="ru-RU"/>
        </w:rPr>
      </w:pPr>
      <w:r w:rsidRPr="00C61778">
        <w:rPr>
          <w:rFonts w:ascii="Times New Roman" w:eastAsia="Times New Roman" w:hAnsi="Times New Roman" w:cs="Times New Roman"/>
          <w:i/>
          <w:iCs/>
          <w:sz w:val="28"/>
          <w:lang w:eastAsia="ru-RU"/>
        </w:rPr>
        <w:t>Развитие танцевально-игрового творчества.</w:t>
      </w:r>
    </w:p>
    <w:p w14:paraId="29FA08DB" w14:textId="77777777" w:rsidR="00C65B52" w:rsidRPr="00C61778" w:rsidRDefault="00C65B52" w:rsidP="009F3187">
      <w:pPr>
        <w:spacing w:after="0" w:line="284" w:lineRule="auto"/>
        <w:ind w:right="146"/>
        <w:jc w:val="both"/>
        <w:rPr>
          <w:rFonts w:ascii="Times New Roman" w:eastAsia="Times New Roman" w:hAnsi="Times New Roman" w:cs="Times New Roman"/>
          <w:sz w:val="28"/>
          <w:lang w:eastAsia="ru-RU"/>
        </w:rPr>
      </w:pPr>
      <w:r w:rsidRPr="00C61778">
        <w:rPr>
          <w:rFonts w:ascii="Times New Roman" w:eastAsia="Times New Roman" w:hAnsi="Times New Roman" w:cs="Times New Roman"/>
          <w:sz w:val="28"/>
          <w:lang w:eastAsia="ru-RU"/>
        </w:rPr>
        <w:t xml:space="preserve"> «Пляска», муз. Р. Рустамова; «Зайцы», муз. Е. Тиличеевой; «Веселые ножки», рус. нар. мелодия, </w:t>
      </w:r>
      <w:proofErr w:type="spellStart"/>
      <w:r w:rsidRPr="00C61778">
        <w:rPr>
          <w:rFonts w:ascii="Times New Roman" w:eastAsia="Times New Roman" w:hAnsi="Times New Roman" w:cs="Times New Roman"/>
          <w:sz w:val="28"/>
          <w:lang w:eastAsia="ru-RU"/>
        </w:rPr>
        <w:t>обраб</w:t>
      </w:r>
      <w:proofErr w:type="spellEnd"/>
      <w:r w:rsidRPr="00C61778">
        <w:rPr>
          <w:rFonts w:ascii="Times New Roman" w:eastAsia="Times New Roman" w:hAnsi="Times New Roman" w:cs="Times New Roman"/>
          <w:sz w:val="28"/>
          <w:lang w:eastAsia="ru-RU"/>
        </w:rPr>
        <w:t xml:space="preserve">. В. </w:t>
      </w:r>
    </w:p>
    <w:p w14:paraId="783290FF" w14:textId="77777777" w:rsidR="00C65B52" w:rsidRPr="00C61778" w:rsidRDefault="00C65B52" w:rsidP="009F3187">
      <w:pPr>
        <w:spacing w:after="0" w:line="284" w:lineRule="auto"/>
        <w:ind w:right="146"/>
        <w:jc w:val="both"/>
        <w:rPr>
          <w:rFonts w:ascii="Times New Roman" w:eastAsia="Times New Roman" w:hAnsi="Times New Roman" w:cs="Times New Roman"/>
          <w:sz w:val="28"/>
          <w:lang w:eastAsia="ru-RU"/>
        </w:rPr>
      </w:pPr>
      <w:proofErr w:type="spellStart"/>
      <w:r w:rsidRPr="00C61778">
        <w:rPr>
          <w:rFonts w:ascii="Times New Roman" w:eastAsia="Times New Roman" w:hAnsi="Times New Roman" w:cs="Times New Roman"/>
          <w:sz w:val="28"/>
          <w:lang w:eastAsia="ru-RU"/>
        </w:rPr>
        <w:t>Агафонникова</w:t>
      </w:r>
      <w:proofErr w:type="spellEnd"/>
      <w:r w:rsidRPr="00C61778">
        <w:rPr>
          <w:rFonts w:ascii="Times New Roman" w:eastAsia="Times New Roman" w:hAnsi="Times New Roman" w:cs="Times New Roman"/>
          <w:sz w:val="28"/>
          <w:lang w:eastAsia="ru-RU"/>
        </w:rPr>
        <w:t xml:space="preserve">; «Волшебные платочки», рус. нар. мелодия, </w:t>
      </w:r>
      <w:proofErr w:type="spellStart"/>
      <w:r w:rsidRPr="00C61778">
        <w:rPr>
          <w:rFonts w:ascii="Times New Roman" w:eastAsia="Times New Roman" w:hAnsi="Times New Roman" w:cs="Times New Roman"/>
          <w:sz w:val="28"/>
          <w:lang w:eastAsia="ru-RU"/>
        </w:rPr>
        <w:t>обраб</w:t>
      </w:r>
      <w:proofErr w:type="spellEnd"/>
      <w:r w:rsidRPr="00C61778">
        <w:rPr>
          <w:rFonts w:ascii="Times New Roman" w:eastAsia="Times New Roman" w:hAnsi="Times New Roman" w:cs="Times New Roman"/>
          <w:sz w:val="28"/>
          <w:lang w:eastAsia="ru-RU"/>
        </w:rPr>
        <w:t xml:space="preserve">. Р. Рустамова.  </w:t>
      </w:r>
    </w:p>
    <w:p w14:paraId="46F185DD" w14:textId="77777777" w:rsidR="00C65B52" w:rsidRPr="00C61778" w:rsidRDefault="00C65B52" w:rsidP="009F3187">
      <w:pPr>
        <w:spacing w:after="0" w:line="284" w:lineRule="auto"/>
        <w:ind w:right="146"/>
        <w:jc w:val="both"/>
        <w:rPr>
          <w:rFonts w:ascii="Times New Roman" w:eastAsia="Times New Roman" w:hAnsi="Times New Roman" w:cs="Times New Roman"/>
          <w:i/>
          <w:iCs/>
          <w:sz w:val="28"/>
          <w:lang w:eastAsia="ru-RU"/>
        </w:rPr>
      </w:pPr>
      <w:r w:rsidRPr="00C61778">
        <w:rPr>
          <w:rFonts w:ascii="Times New Roman" w:eastAsia="Times New Roman" w:hAnsi="Times New Roman" w:cs="Times New Roman"/>
          <w:i/>
          <w:iCs/>
          <w:sz w:val="28"/>
          <w:lang w:eastAsia="ru-RU"/>
        </w:rPr>
        <w:t xml:space="preserve">Музыкально-дидактические игры.  </w:t>
      </w:r>
    </w:p>
    <w:p w14:paraId="3AA9599C" w14:textId="77777777" w:rsidR="00C65B52" w:rsidRPr="00C61778" w:rsidRDefault="00C65B52" w:rsidP="009F3187">
      <w:pPr>
        <w:spacing w:after="0" w:line="284" w:lineRule="auto"/>
        <w:ind w:right="146"/>
        <w:jc w:val="both"/>
        <w:rPr>
          <w:rFonts w:ascii="Times New Roman" w:eastAsia="Times New Roman" w:hAnsi="Times New Roman" w:cs="Times New Roman"/>
          <w:sz w:val="28"/>
          <w:lang w:eastAsia="ru-RU"/>
        </w:rPr>
      </w:pPr>
      <w:r w:rsidRPr="00C61778">
        <w:rPr>
          <w:rFonts w:ascii="Times New Roman" w:eastAsia="Times New Roman" w:hAnsi="Times New Roman" w:cs="Times New Roman"/>
          <w:i/>
          <w:iCs/>
          <w:sz w:val="28"/>
          <w:lang w:eastAsia="ru-RU"/>
        </w:rPr>
        <w:t xml:space="preserve">Развитие </w:t>
      </w:r>
      <w:proofErr w:type="spellStart"/>
      <w:r w:rsidRPr="00C61778">
        <w:rPr>
          <w:rFonts w:ascii="Times New Roman" w:eastAsia="Times New Roman" w:hAnsi="Times New Roman" w:cs="Times New Roman"/>
          <w:i/>
          <w:iCs/>
          <w:sz w:val="28"/>
          <w:lang w:eastAsia="ru-RU"/>
        </w:rPr>
        <w:t>звуковысотного</w:t>
      </w:r>
      <w:proofErr w:type="spellEnd"/>
      <w:r w:rsidRPr="00C61778">
        <w:rPr>
          <w:rFonts w:ascii="Times New Roman" w:eastAsia="Times New Roman" w:hAnsi="Times New Roman" w:cs="Times New Roman"/>
          <w:i/>
          <w:iCs/>
          <w:sz w:val="28"/>
          <w:lang w:eastAsia="ru-RU"/>
        </w:rPr>
        <w:t xml:space="preserve"> слуха.</w:t>
      </w:r>
      <w:r w:rsidRPr="00C61778">
        <w:rPr>
          <w:rFonts w:ascii="Times New Roman" w:eastAsia="Times New Roman" w:hAnsi="Times New Roman" w:cs="Times New Roman"/>
          <w:sz w:val="28"/>
          <w:lang w:eastAsia="ru-RU"/>
        </w:rPr>
        <w:t xml:space="preserve"> «Птицы и птенчики», «Веселые матрешки», «Три медведя».  </w:t>
      </w:r>
    </w:p>
    <w:p w14:paraId="0DDF85D9" w14:textId="77777777" w:rsidR="00C65B52" w:rsidRPr="00C61778" w:rsidRDefault="00C65B52" w:rsidP="009F3187">
      <w:pPr>
        <w:spacing w:after="0" w:line="284" w:lineRule="auto"/>
        <w:ind w:right="146"/>
        <w:jc w:val="both"/>
        <w:rPr>
          <w:rFonts w:ascii="Times New Roman" w:eastAsia="Times New Roman" w:hAnsi="Times New Roman" w:cs="Times New Roman"/>
          <w:sz w:val="28"/>
          <w:lang w:eastAsia="ru-RU"/>
        </w:rPr>
      </w:pPr>
      <w:r w:rsidRPr="00C61778">
        <w:rPr>
          <w:rFonts w:ascii="Times New Roman" w:eastAsia="Times New Roman" w:hAnsi="Times New Roman" w:cs="Times New Roman"/>
          <w:i/>
          <w:iCs/>
          <w:sz w:val="28"/>
          <w:lang w:eastAsia="ru-RU"/>
        </w:rPr>
        <w:t>Развитие ритмического слуха.</w:t>
      </w:r>
      <w:r w:rsidRPr="00C61778">
        <w:rPr>
          <w:rFonts w:ascii="Times New Roman" w:eastAsia="Times New Roman" w:hAnsi="Times New Roman" w:cs="Times New Roman"/>
          <w:sz w:val="28"/>
          <w:lang w:eastAsia="ru-RU"/>
        </w:rPr>
        <w:t xml:space="preserve"> «Кто как идет?», «Веселые дудочки». Развитие тембрового и динамического слуха. «Громко ‒ тихо», «Узнай свой инструмент»; «Колокольчики».  </w:t>
      </w:r>
    </w:p>
    <w:p w14:paraId="531E96F2" w14:textId="77777777" w:rsidR="00C65B52" w:rsidRPr="00C61778" w:rsidRDefault="00C65B52" w:rsidP="009F3187">
      <w:pPr>
        <w:spacing w:after="0" w:line="284" w:lineRule="auto"/>
        <w:ind w:right="146"/>
        <w:jc w:val="both"/>
        <w:rPr>
          <w:rFonts w:ascii="Times New Roman" w:eastAsia="Times New Roman" w:hAnsi="Times New Roman" w:cs="Times New Roman"/>
          <w:sz w:val="28"/>
          <w:lang w:eastAsia="ru-RU"/>
        </w:rPr>
      </w:pPr>
      <w:r w:rsidRPr="00C61778">
        <w:rPr>
          <w:rFonts w:ascii="Times New Roman" w:eastAsia="Times New Roman" w:hAnsi="Times New Roman" w:cs="Times New Roman"/>
          <w:i/>
          <w:iCs/>
          <w:sz w:val="28"/>
          <w:lang w:eastAsia="ru-RU"/>
        </w:rPr>
        <w:t>Определение жанра и развитие памяти</w:t>
      </w:r>
      <w:r w:rsidRPr="00C61778">
        <w:rPr>
          <w:rFonts w:ascii="Times New Roman" w:eastAsia="Times New Roman" w:hAnsi="Times New Roman" w:cs="Times New Roman"/>
          <w:sz w:val="28"/>
          <w:lang w:eastAsia="ru-RU"/>
        </w:rPr>
        <w:t xml:space="preserve">. «Что делает кукла?», «Узнай и спой песню по картинке».  </w:t>
      </w:r>
    </w:p>
    <w:p w14:paraId="59CE9CA5" w14:textId="77777777" w:rsidR="007C1411" w:rsidRDefault="00C65B52" w:rsidP="009F3187">
      <w:pPr>
        <w:spacing w:after="0" w:line="284" w:lineRule="auto"/>
        <w:ind w:right="146"/>
        <w:jc w:val="both"/>
        <w:rPr>
          <w:rFonts w:ascii="Times New Roman" w:eastAsia="Times New Roman" w:hAnsi="Times New Roman" w:cs="Times New Roman"/>
          <w:sz w:val="28"/>
          <w:lang w:eastAsia="ru-RU"/>
        </w:rPr>
      </w:pPr>
      <w:r w:rsidRPr="00C61778">
        <w:rPr>
          <w:rFonts w:ascii="Times New Roman" w:eastAsia="Times New Roman" w:hAnsi="Times New Roman" w:cs="Times New Roman"/>
          <w:i/>
          <w:iCs/>
          <w:sz w:val="28"/>
          <w:lang w:eastAsia="ru-RU"/>
        </w:rPr>
        <w:t>Подыгрывание на детских ударных музыкальных инструментах</w:t>
      </w:r>
      <w:r w:rsidRPr="00C61778">
        <w:rPr>
          <w:rFonts w:ascii="Times New Roman" w:eastAsia="Times New Roman" w:hAnsi="Times New Roman" w:cs="Times New Roman"/>
          <w:sz w:val="28"/>
          <w:lang w:eastAsia="ru-RU"/>
        </w:rPr>
        <w:t xml:space="preserve">. Народные мелодии. </w:t>
      </w:r>
    </w:p>
    <w:p w14:paraId="0969A70D" w14:textId="743614F3" w:rsidR="00C65B52" w:rsidRPr="00C61778" w:rsidRDefault="00C65B52" w:rsidP="009F3187">
      <w:pPr>
        <w:spacing w:after="0" w:line="284" w:lineRule="auto"/>
        <w:ind w:right="146"/>
        <w:jc w:val="both"/>
        <w:rPr>
          <w:rFonts w:ascii="Times New Roman" w:eastAsia="Times New Roman" w:hAnsi="Times New Roman" w:cs="Times New Roman"/>
          <w:sz w:val="28"/>
          <w:lang w:eastAsia="ru-RU"/>
        </w:rPr>
      </w:pPr>
      <w:r w:rsidRPr="00C61778">
        <w:rPr>
          <w:rFonts w:ascii="Times New Roman" w:eastAsia="Times New Roman" w:hAnsi="Times New Roman" w:cs="Times New Roman"/>
          <w:b/>
          <w:sz w:val="28"/>
          <w:lang w:eastAsia="ru-RU"/>
        </w:rPr>
        <w:lastRenderedPageBreak/>
        <w:t xml:space="preserve">От 4 лет до 5 лет. </w:t>
      </w:r>
    </w:p>
    <w:p w14:paraId="353A4E5A" w14:textId="77777777" w:rsidR="00C65B52" w:rsidRPr="00C61778" w:rsidRDefault="00C65B52" w:rsidP="009F3187">
      <w:pPr>
        <w:spacing w:after="0" w:line="284" w:lineRule="auto"/>
        <w:ind w:right="146"/>
        <w:jc w:val="both"/>
        <w:rPr>
          <w:rFonts w:ascii="Times New Roman" w:eastAsia="Times New Roman" w:hAnsi="Times New Roman" w:cs="Times New Roman"/>
          <w:b/>
          <w:bCs/>
          <w:i/>
          <w:iCs/>
          <w:sz w:val="28"/>
          <w:lang w:eastAsia="ru-RU"/>
        </w:rPr>
      </w:pPr>
      <w:r w:rsidRPr="00C61778">
        <w:rPr>
          <w:rFonts w:ascii="Times New Roman" w:eastAsia="Times New Roman" w:hAnsi="Times New Roman" w:cs="Times New Roman"/>
          <w:b/>
          <w:bCs/>
          <w:i/>
          <w:iCs/>
          <w:sz w:val="28"/>
          <w:lang w:eastAsia="ru-RU"/>
        </w:rPr>
        <w:t xml:space="preserve">Слушание. </w:t>
      </w:r>
    </w:p>
    <w:p w14:paraId="18DCA81E" w14:textId="77777777" w:rsidR="00C65B52" w:rsidRPr="00C61778" w:rsidRDefault="00C65B52" w:rsidP="009F3187">
      <w:pPr>
        <w:spacing w:after="0" w:line="284" w:lineRule="auto"/>
        <w:ind w:right="146"/>
        <w:jc w:val="both"/>
        <w:rPr>
          <w:rFonts w:ascii="Times New Roman" w:eastAsia="Times New Roman" w:hAnsi="Times New Roman" w:cs="Times New Roman"/>
          <w:sz w:val="28"/>
          <w:lang w:eastAsia="ru-RU"/>
        </w:rPr>
      </w:pPr>
      <w:r w:rsidRPr="00C61778">
        <w:rPr>
          <w:rFonts w:ascii="Times New Roman" w:eastAsia="Times New Roman" w:hAnsi="Times New Roman" w:cs="Times New Roman"/>
          <w:sz w:val="28"/>
          <w:lang w:eastAsia="ru-RU"/>
        </w:rPr>
        <w:t>«Ах ты, береза», рус. нар. песня; «Осенняя песенка», муз.  Д. Васильева-</w:t>
      </w:r>
      <w:proofErr w:type="spellStart"/>
      <w:r w:rsidRPr="00C61778">
        <w:rPr>
          <w:rFonts w:ascii="Times New Roman" w:eastAsia="Times New Roman" w:hAnsi="Times New Roman" w:cs="Times New Roman"/>
          <w:sz w:val="28"/>
          <w:lang w:eastAsia="ru-RU"/>
        </w:rPr>
        <w:t>Буглая</w:t>
      </w:r>
      <w:proofErr w:type="spellEnd"/>
      <w:r w:rsidRPr="00C61778">
        <w:rPr>
          <w:rFonts w:ascii="Times New Roman" w:eastAsia="Times New Roman" w:hAnsi="Times New Roman" w:cs="Times New Roman"/>
          <w:sz w:val="28"/>
          <w:lang w:eastAsia="ru-RU"/>
        </w:rPr>
        <w:t xml:space="preserve">,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 </w:t>
      </w:r>
    </w:p>
    <w:p w14:paraId="642A3D12" w14:textId="77777777" w:rsidR="00C65B52" w:rsidRPr="00C61778" w:rsidRDefault="00C65B52" w:rsidP="009F3187">
      <w:pPr>
        <w:spacing w:after="0" w:line="284" w:lineRule="auto"/>
        <w:ind w:right="146"/>
        <w:jc w:val="both"/>
        <w:rPr>
          <w:rFonts w:ascii="Times New Roman" w:eastAsia="Times New Roman" w:hAnsi="Times New Roman" w:cs="Times New Roman"/>
          <w:b/>
          <w:bCs/>
          <w:i/>
          <w:iCs/>
          <w:sz w:val="28"/>
          <w:lang w:eastAsia="ru-RU"/>
        </w:rPr>
      </w:pPr>
      <w:r w:rsidRPr="00C61778">
        <w:rPr>
          <w:rFonts w:ascii="Times New Roman" w:eastAsia="Times New Roman" w:hAnsi="Times New Roman" w:cs="Times New Roman"/>
          <w:b/>
          <w:bCs/>
          <w:i/>
          <w:iCs/>
          <w:sz w:val="28"/>
          <w:lang w:eastAsia="ru-RU"/>
        </w:rPr>
        <w:t xml:space="preserve">Пение </w:t>
      </w:r>
    </w:p>
    <w:p w14:paraId="4375C1E4" w14:textId="77777777" w:rsidR="00C65B52" w:rsidRPr="00C61778" w:rsidRDefault="00C65B52" w:rsidP="009F3187">
      <w:pPr>
        <w:spacing w:after="0" w:line="284" w:lineRule="auto"/>
        <w:ind w:right="146"/>
        <w:jc w:val="both"/>
        <w:rPr>
          <w:rFonts w:ascii="Times New Roman" w:eastAsia="Times New Roman" w:hAnsi="Times New Roman" w:cs="Times New Roman"/>
          <w:sz w:val="28"/>
          <w:lang w:eastAsia="ru-RU"/>
        </w:rPr>
      </w:pPr>
      <w:r w:rsidRPr="00C61778">
        <w:rPr>
          <w:rFonts w:ascii="Times New Roman" w:eastAsia="Times New Roman" w:hAnsi="Times New Roman" w:cs="Times New Roman"/>
          <w:i/>
          <w:iCs/>
          <w:sz w:val="28"/>
          <w:lang w:eastAsia="ru-RU"/>
        </w:rPr>
        <w:t>Упражнения на развитие слуха и голоса.</w:t>
      </w:r>
      <w:r w:rsidRPr="00C61778">
        <w:rPr>
          <w:rFonts w:ascii="Times New Roman" w:eastAsia="Times New Roman" w:hAnsi="Times New Roman" w:cs="Times New Roman"/>
          <w:sz w:val="28"/>
          <w:lang w:eastAsia="ru-RU"/>
        </w:rPr>
        <w:t xml:space="preserve"> «Путаница» ‒ песня-шутка; муз.  </w:t>
      </w:r>
    </w:p>
    <w:p w14:paraId="179C2651" w14:textId="77777777" w:rsidR="00C65B52" w:rsidRPr="00C61778" w:rsidRDefault="00C65B52" w:rsidP="009F3187">
      <w:pPr>
        <w:spacing w:after="0" w:line="284" w:lineRule="auto"/>
        <w:ind w:right="146"/>
        <w:jc w:val="both"/>
        <w:rPr>
          <w:rFonts w:ascii="Times New Roman" w:eastAsia="Times New Roman" w:hAnsi="Times New Roman" w:cs="Times New Roman"/>
          <w:sz w:val="28"/>
          <w:lang w:eastAsia="ru-RU"/>
        </w:rPr>
      </w:pPr>
      <w:r w:rsidRPr="00C61778">
        <w:rPr>
          <w:rFonts w:ascii="Times New Roman" w:eastAsia="Times New Roman" w:hAnsi="Times New Roman" w:cs="Times New Roman"/>
          <w:sz w:val="28"/>
          <w:lang w:eastAsia="ru-RU"/>
        </w:rPr>
        <w:t>Е. Тиличеевой, сл. К. Чуковского, «</w:t>
      </w:r>
      <w:proofErr w:type="spellStart"/>
      <w:r w:rsidRPr="00C61778">
        <w:rPr>
          <w:rFonts w:ascii="Times New Roman" w:eastAsia="Times New Roman" w:hAnsi="Times New Roman" w:cs="Times New Roman"/>
          <w:sz w:val="28"/>
          <w:lang w:eastAsia="ru-RU"/>
        </w:rPr>
        <w:t>Кукушечка</w:t>
      </w:r>
      <w:proofErr w:type="spellEnd"/>
      <w:r w:rsidRPr="00C61778">
        <w:rPr>
          <w:rFonts w:ascii="Times New Roman" w:eastAsia="Times New Roman" w:hAnsi="Times New Roman" w:cs="Times New Roman"/>
          <w:sz w:val="28"/>
          <w:lang w:eastAsia="ru-RU"/>
        </w:rPr>
        <w:t xml:space="preserve">», рус. нар. песня, </w:t>
      </w:r>
      <w:proofErr w:type="spellStart"/>
      <w:r w:rsidRPr="00C61778">
        <w:rPr>
          <w:rFonts w:ascii="Times New Roman" w:eastAsia="Times New Roman" w:hAnsi="Times New Roman" w:cs="Times New Roman"/>
          <w:sz w:val="28"/>
          <w:lang w:eastAsia="ru-RU"/>
        </w:rPr>
        <w:t>обраб</w:t>
      </w:r>
      <w:proofErr w:type="spellEnd"/>
      <w:r w:rsidRPr="00C61778">
        <w:rPr>
          <w:rFonts w:ascii="Times New Roman" w:eastAsia="Times New Roman" w:hAnsi="Times New Roman" w:cs="Times New Roman"/>
          <w:sz w:val="28"/>
          <w:lang w:eastAsia="ru-RU"/>
        </w:rPr>
        <w:t>. И. Арсеева; «Паучок» и «Кисонька-</w:t>
      </w:r>
      <w:proofErr w:type="spellStart"/>
      <w:r w:rsidRPr="00C61778">
        <w:rPr>
          <w:rFonts w:ascii="Times New Roman" w:eastAsia="Times New Roman" w:hAnsi="Times New Roman" w:cs="Times New Roman"/>
          <w:sz w:val="28"/>
          <w:lang w:eastAsia="ru-RU"/>
        </w:rPr>
        <w:t>мурысонька</w:t>
      </w:r>
      <w:proofErr w:type="spellEnd"/>
      <w:r w:rsidRPr="00C61778">
        <w:rPr>
          <w:rFonts w:ascii="Times New Roman" w:eastAsia="Times New Roman" w:hAnsi="Times New Roman" w:cs="Times New Roman"/>
          <w:sz w:val="28"/>
          <w:lang w:eastAsia="ru-RU"/>
        </w:rPr>
        <w:t xml:space="preserve">», рус. нар. песни; </w:t>
      </w:r>
      <w:proofErr w:type="spellStart"/>
      <w:r w:rsidRPr="00C61778">
        <w:rPr>
          <w:rFonts w:ascii="Times New Roman" w:eastAsia="Times New Roman" w:hAnsi="Times New Roman" w:cs="Times New Roman"/>
          <w:sz w:val="28"/>
          <w:lang w:eastAsia="ru-RU"/>
        </w:rPr>
        <w:t>заклички</w:t>
      </w:r>
      <w:proofErr w:type="spellEnd"/>
      <w:r w:rsidRPr="00C61778">
        <w:rPr>
          <w:rFonts w:ascii="Times New Roman" w:eastAsia="Times New Roman" w:hAnsi="Times New Roman" w:cs="Times New Roman"/>
          <w:sz w:val="28"/>
          <w:lang w:eastAsia="ru-RU"/>
        </w:rPr>
        <w:t>: «Ой, кулики! Весна поет!» и «</w:t>
      </w:r>
      <w:proofErr w:type="spellStart"/>
      <w:r w:rsidRPr="00C61778">
        <w:rPr>
          <w:rFonts w:ascii="Times New Roman" w:eastAsia="Times New Roman" w:hAnsi="Times New Roman" w:cs="Times New Roman"/>
          <w:sz w:val="28"/>
          <w:lang w:eastAsia="ru-RU"/>
        </w:rPr>
        <w:t>Жаворонушки</w:t>
      </w:r>
      <w:proofErr w:type="spellEnd"/>
      <w:r w:rsidRPr="00C61778">
        <w:rPr>
          <w:rFonts w:ascii="Times New Roman" w:eastAsia="Times New Roman" w:hAnsi="Times New Roman" w:cs="Times New Roman"/>
          <w:sz w:val="28"/>
          <w:lang w:eastAsia="ru-RU"/>
        </w:rPr>
        <w:t xml:space="preserve">, прилетите!». </w:t>
      </w:r>
    </w:p>
    <w:p w14:paraId="5C76A6C6" w14:textId="77777777" w:rsidR="00C65B52" w:rsidRPr="00C61778" w:rsidRDefault="00C65B52" w:rsidP="009F3187">
      <w:pPr>
        <w:spacing w:after="0" w:line="284" w:lineRule="auto"/>
        <w:ind w:right="146"/>
        <w:jc w:val="both"/>
        <w:rPr>
          <w:rFonts w:ascii="Times New Roman" w:eastAsia="Times New Roman" w:hAnsi="Times New Roman" w:cs="Times New Roman"/>
          <w:sz w:val="28"/>
          <w:lang w:eastAsia="ru-RU"/>
        </w:rPr>
      </w:pPr>
      <w:r w:rsidRPr="00C61778">
        <w:rPr>
          <w:rFonts w:ascii="Times New Roman" w:eastAsia="Times New Roman" w:hAnsi="Times New Roman" w:cs="Times New Roman"/>
          <w:i/>
          <w:iCs/>
          <w:sz w:val="28"/>
          <w:lang w:eastAsia="ru-RU"/>
        </w:rPr>
        <w:t>Песни</w:t>
      </w:r>
      <w:r w:rsidRPr="00C61778">
        <w:rPr>
          <w:rFonts w:ascii="Times New Roman" w:eastAsia="Times New Roman" w:hAnsi="Times New Roman" w:cs="Times New Roman"/>
          <w:sz w:val="28"/>
          <w:lang w:eastAsia="ru-RU"/>
        </w:rPr>
        <w:t xml:space="preserve">.  «Осень», муз. И. Кишко, сл. Т. Волгиной; «Санки», муз. М. </w:t>
      </w:r>
      <w:proofErr w:type="spellStart"/>
      <w:r w:rsidRPr="00C61778">
        <w:rPr>
          <w:rFonts w:ascii="Times New Roman" w:eastAsia="Times New Roman" w:hAnsi="Times New Roman" w:cs="Times New Roman"/>
          <w:sz w:val="28"/>
          <w:lang w:eastAsia="ru-RU"/>
        </w:rPr>
        <w:t>Красева</w:t>
      </w:r>
      <w:proofErr w:type="spellEnd"/>
      <w:r w:rsidRPr="00C61778">
        <w:rPr>
          <w:rFonts w:ascii="Times New Roman" w:eastAsia="Times New Roman" w:hAnsi="Times New Roman" w:cs="Times New Roman"/>
          <w:sz w:val="28"/>
          <w:lang w:eastAsia="ru-RU"/>
        </w:rPr>
        <w:t xml:space="preserve">, сл. О. </w:t>
      </w:r>
      <w:proofErr w:type="spellStart"/>
      <w:r w:rsidRPr="00C61778">
        <w:rPr>
          <w:rFonts w:ascii="Times New Roman" w:eastAsia="Times New Roman" w:hAnsi="Times New Roman" w:cs="Times New Roman"/>
          <w:sz w:val="28"/>
          <w:lang w:eastAsia="ru-RU"/>
        </w:rPr>
        <w:t>Высотской</w:t>
      </w:r>
      <w:proofErr w:type="spellEnd"/>
      <w:r w:rsidRPr="00C61778">
        <w:rPr>
          <w:rFonts w:ascii="Times New Roman" w:eastAsia="Times New Roman" w:hAnsi="Times New Roman" w:cs="Times New Roman"/>
          <w:sz w:val="28"/>
          <w:lang w:eastAsia="ru-RU"/>
        </w:rPr>
        <w:t xml:space="preserve">; «Зима прошла», муз. Н. </w:t>
      </w:r>
      <w:proofErr w:type="spellStart"/>
      <w:r w:rsidRPr="00C61778">
        <w:rPr>
          <w:rFonts w:ascii="Times New Roman" w:eastAsia="Times New Roman" w:hAnsi="Times New Roman" w:cs="Times New Roman"/>
          <w:sz w:val="28"/>
          <w:lang w:eastAsia="ru-RU"/>
        </w:rPr>
        <w:t>Метлова</w:t>
      </w:r>
      <w:proofErr w:type="spellEnd"/>
      <w:r w:rsidRPr="00C61778">
        <w:rPr>
          <w:rFonts w:ascii="Times New Roman" w:eastAsia="Times New Roman" w:hAnsi="Times New Roman" w:cs="Times New Roman"/>
          <w:sz w:val="28"/>
          <w:lang w:eastAsia="ru-RU"/>
        </w:rPr>
        <w:t xml:space="preserve">, сл. М. Клоковой; «Подарок маме», муз. А. Филиппенко, сл. Т. Волгиной; «Воробей», муз. В. </w:t>
      </w:r>
      <w:proofErr w:type="spellStart"/>
      <w:r w:rsidRPr="00C61778">
        <w:rPr>
          <w:rFonts w:ascii="Times New Roman" w:eastAsia="Times New Roman" w:hAnsi="Times New Roman" w:cs="Times New Roman"/>
          <w:sz w:val="28"/>
          <w:lang w:eastAsia="ru-RU"/>
        </w:rPr>
        <w:t>Герчик</w:t>
      </w:r>
      <w:proofErr w:type="spellEnd"/>
      <w:r w:rsidRPr="00C61778">
        <w:rPr>
          <w:rFonts w:ascii="Times New Roman" w:eastAsia="Times New Roman" w:hAnsi="Times New Roman" w:cs="Times New Roman"/>
          <w:sz w:val="28"/>
          <w:lang w:eastAsia="ru-RU"/>
        </w:rPr>
        <w:t xml:space="preserve">, сл.  А. Чельцова; «Дождик», муз. М. </w:t>
      </w:r>
      <w:proofErr w:type="spellStart"/>
      <w:r w:rsidRPr="00C61778">
        <w:rPr>
          <w:rFonts w:ascii="Times New Roman" w:eastAsia="Times New Roman" w:hAnsi="Times New Roman" w:cs="Times New Roman"/>
          <w:sz w:val="28"/>
          <w:lang w:eastAsia="ru-RU"/>
        </w:rPr>
        <w:t>Красева</w:t>
      </w:r>
      <w:proofErr w:type="spellEnd"/>
      <w:r w:rsidRPr="00C61778">
        <w:rPr>
          <w:rFonts w:ascii="Times New Roman" w:eastAsia="Times New Roman" w:hAnsi="Times New Roman" w:cs="Times New Roman"/>
          <w:sz w:val="28"/>
          <w:lang w:eastAsia="ru-RU"/>
        </w:rPr>
        <w:t xml:space="preserve">, сл. Н. Френкель. </w:t>
      </w:r>
    </w:p>
    <w:p w14:paraId="4EE8E05B" w14:textId="77777777" w:rsidR="00C65B52" w:rsidRPr="00C61778" w:rsidRDefault="00C65B52" w:rsidP="009F3187">
      <w:pPr>
        <w:spacing w:after="0" w:line="284" w:lineRule="auto"/>
        <w:ind w:right="146"/>
        <w:jc w:val="both"/>
        <w:rPr>
          <w:rFonts w:ascii="Times New Roman" w:eastAsia="Times New Roman" w:hAnsi="Times New Roman" w:cs="Times New Roman"/>
          <w:sz w:val="28"/>
          <w:lang w:eastAsia="ru-RU"/>
        </w:rPr>
      </w:pPr>
      <w:r w:rsidRPr="00C61778">
        <w:rPr>
          <w:rFonts w:ascii="Times New Roman" w:eastAsia="Times New Roman" w:hAnsi="Times New Roman" w:cs="Times New Roman"/>
          <w:b/>
          <w:bCs/>
          <w:i/>
          <w:iCs/>
          <w:sz w:val="28"/>
          <w:lang w:eastAsia="ru-RU"/>
        </w:rPr>
        <w:t>Музыкально-ритмические движения</w:t>
      </w:r>
      <w:r w:rsidRPr="00C61778">
        <w:rPr>
          <w:rFonts w:ascii="Times New Roman" w:eastAsia="Times New Roman" w:hAnsi="Times New Roman" w:cs="Times New Roman"/>
          <w:sz w:val="28"/>
          <w:lang w:eastAsia="ru-RU"/>
        </w:rPr>
        <w:t xml:space="preserve">. </w:t>
      </w:r>
    </w:p>
    <w:p w14:paraId="56F3E883" w14:textId="77777777" w:rsidR="00C65B52" w:rsidRPr="00C61778" w:rsidRDefault="00C65B52" w:rsidP="009F3187">
      <w:pPr>
        <w:spacing w:after="0" w:line="284" w:lineRule="auto"/>
        <w:ind w:right="146"/>
        <w:jc w:val="both"/>
        <w:rPr>
          <w:rFonts w:ascii="Times New Roman" w:eastAsia="Times New Roman" w:hAnsi="Times New Roman" w:cs="Times New Roman"/>
          <w:sz w:val="28"/>
          <w:lang w:eastAsia="ru-RU"/>
        </w:rPr>
      </w:pPr>
      <w:r w:rsidRPr="00C61778">
        <w:rPr>
          <w:rFonts w:ascii="Times New Roman" w:eastAsia="Times New Roman" w:hAnsi="Times New Roman" w:cs="Times New Roman"/>
          <w:i/>
          <w:iCs/>
          <w:sz w:val="28"/>
          <w:lang w:eastAsia="ru-RU"/>
        </w:rPr>
        <w:t>Игровые упражнения</w:t>
      </w:r>
      <w:r w:rsidRPr="00C61778">
        <w:rPr>
          <w:rFonts w:ascii="Times New Roman" w:eastAsia="Times New Roman" w:hAnsi="Times New Roman" w:cs="Times New Roman"/>
          <w:sz w:val="28"/>
          <w:lang w:eastAsia="ru-RU"/>
        </w:rPr>
        <w:t xml:space="preserve">. «Пружинки» под рус. нар. мелодию; ходьба под «Марш», муз. И. Беркович; «Веселые мячики» (подпрыгивание и бег), муз.  М. </w:t>
      </w:r>
      <w:proofErr w:type="spellStart"/>
      <w:r w:rsidRPr="00C61778">
        <w:rPr>
          <w:rFonts w:ascii="Times New Roman" w:eastAsia="Times New Roman" w:hAnsi="Times New Roman" w:cs="Times New Roman"/>
          <w:sz w:val="28"/>
          <w:lang w:eastAsia="ru-RU"/>
        </w:rPr>
        <w:t>Сатулиной</w:t>
      </w:r>
      <w:proofErr w:type="spellEnd"/>
      <w:r w:rsidRPr="00C61778">
        <w:rPr>
          <w:rFonts w:ascii="Times New Roman" w:eastAsia="Times New Roman" w:hAnsi="Times New Roman" w:cs="Times New Roman"/>
          <w:sz w:val="28"/>
          <w:lang w:eastAsia="ru-RU"/>
        </w:rPr>
        <w:t xml:space="preserve">; лиса и зайцы под муз. А. </w:t>
      </w:r>
      <w:proofErr w:type="spellStart"/>
      <w:r w:rsidRPr="00C61778">
        <w:rPr>
          <w:rFonts w:ascii="Times New Roman" w:eastAsia="Times New Roman" w:hAnsi="Times New Roman" w:cs="Times New Roman"/>
          <w:sz w:val="28"/>
          <w:lang w:eastAsia="ru-RU"/>
        </w:rPr>
        <w:t>Майкапара</w:t>
      </w:r>
      <w:proofErr w:type="spellEnd"/>
      <w:r w:rsidRPr="00C61778">
        <w:rPr>
          <w:rFonts w:ascii="Times New Roman" w:eastAsia="Times New Roman" w:hAnsi="Times New Roman" w:cs="Times New Roman"/>
          <w:sz w:val="28"/>
          <w:lang w:eastAsia="ru-RU"/>
        </w:rPr>
        <w:t xml:space="preserve">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w:t>
      </w:r>
      <w:proofErr w:type="spellStart"/>
      <w:r w:rsidRPr="00C61778">
        <w:rPr>
          <w:rFonts w:ascii="Times New Roman" w:eastAsia="Times New Roman" w:hAnsi="Times New Roman" w:cs="Times New Roman"/>
          <w:sz w:val="28"/>
          <w:lang w:eastAsia="ru-RU"/>
        </w:rPr>
        <w:t>Старокадомского</w:t>
      </w:r>
      <w:proofErr w:type="spellEnd"/>
      <w:r w:rsidRPr="00C61778">
        <w:rPr>
          <w:rFonts w:ascii="Times New Roman" w:eastAsia="Times New Roman" w:hAnsi="Times New Roman" w:cs="Times New Roman"/>
          <w:sz w:val="28"/>
          <w:lang w:eastAsia="ru-RU"/>
        </w:rPr>
        <w:t xml:space="preserve">; «Упражнения с цветами» под муз. «Вальса» А. Жилина.  </w:t>
      </w:r>
    </w:p>
    <w:p w14:paraId="662BC12E" w14:textId="77777777" w:rsidR="00C65B52" w:rsidRPr="00C61778" w:rsidRDefault="00C65B52" w:rsidP="009F3187">
      <w:pPr>
        <w:spacing w:after="0" w:line="284" w:lineRule="auto"/>
        <w:ind w:right="146"/>
        <w:jc w:val="both"/>
        <w:rPr>
          <w:rFonts w:ascii="Times New Roman" w:eastAsia="Times New Roman" w:hAnsi="Times New Roman" w:cs="Times New Roman"/>
          <w:sz w:val="28"/>
          <w:lang w:eastAsia="ru-RU"/>
        </w:rPr>
      </w:pPr>
      <w:r w:rsidRPr="00C61778">
        <w:rPr>
          <w:rFonts w:ascii="Times New Roman" w:eastAsia="Times New Roman" w:hAnsi="Times New Roman" w:cs="Times New Roman"/>
          <w:i/>
          <w:iCs/>
          <w:sz w:val="28"/>
          <w:lang w:eastAsia="ru-RU"/>
        </w:rPr>
        <w:t>Этюды-драматизации.</w:t>
      </w:r>
      <w:r w:rsidRPr="00C61778">
        <w:rPr>
          <w:rFonts w:ascii="Times New Roman" w:eastAsia="Times New Roman" w:hAnsi="Times New Roman" w:cs="Times New Roman"/>
          <w:sz w:val="28"/>
          <w:lang w:eastAsia="ru-RU"/>
        </w:rPr>
        <w:t xml:space="preserve"> «Барабанщик», муз. М. </w:t>
      </w:r>
      <w:proofErr w:type="spellStart"/>
      <w:r w:rsidRPr="00C61778">
        <w:rPr>
          <w:rFonts w:ascii="Times New Roman" w:eastAsia="Times New Roman" w:hAnsi="Times New Roman" w:cs="Times New Roman"/>
          <w:sz w:val="28"/>
          <w:lang w:eastAsia="ru-RU"/>
        </w:rPr>
        <w:t>Красева</w:t>
      </w:r>
      <w:proofErr w:type="spellEnd"/>
      <w:r w:rsidRPr="00C61778">
        <w:rPr>
          <w:rFonts w:ascii="Times New Roman" w:eastAsia="Times New Roman" w:hAnsi="Times New Roman" w:cs="Times New Roman"/>
          <w:sz w:val="28"/>
          <w:lang w:eastAsia="ru-RU"/>
        </w:rPr>
        <w:t xml:space="preserve">; «Танец осенних листочков», муз. А. Филиппенко, сл. Е. </w:t>
      </w:r>
      <w:proofErr w:type="spellStart"/>
      <w:r w:rsidRPr="00C61778">
        <w:rPr>
          <w:rFonts w:ascii="Times New Roman" w:eastAsia="Times New Roman" w:hAnsi="Times New Roman" w:cs="Times New Roman"/>
          <w:sz w:val="28"/>
          <w:lang w:eastAsia="ru-RU"/>
        </w:rPr>
        <w:t>Макшанцевой</w:t>
      </w:r>
      <w:proofErr w:type="spellEnd"/>
      <w:r w:rsidRPr="00C61778">
        <w:rPr>
          <w:rFonts w:ascii="Times New Roman" w:eastAsia="Times New Roman" w:hAnsi="Times New Roman" w:cs="Times New Roman"/>
          <w:sz w:val="28"/>
          <w:lang w:eastAsia="ru-RU"/>
        </w:rPr>
        <w:t xml:space="preserve">; «Барабанщики», муз.  Д. Кабалевского и С. </w:t>
      </w:r>
      <w:proofErr w:type="spellStart"/>
      <w:r w:rsidRPr="00C61778">
        <w:rPr>
          <w:rFonts w:ascii="Times New Roman" w:eastAsia="Times New Roman" w:hAnsi="Times New Roman" w:cs="Times New Roman"/>
          <w:sz w:val="28"/>
          <w:lang w:eastAsia="ru-RU"/>
        </w:rPr>
        <w:t>Левидова</w:t>
      </w:r>
      <w:proofErr w:type="spellEnd"/>
      <w:r w:rsidRPr="00C61778">
        <w:rPr>
          <w:rFonts w:ascii="Times New Roman" w:eastAsia="Times New Roman" w:hAnsi="Times New Roman" w:cs="Times New Roman"/>
          <w:sz w:val="28"/>
          <w:lang w:eastAsia="ru-RU"/>
        </w:rPr>
        <w:t xml:space="preserve">; «Считалка», «Катилось яблоко», муз.  </w:t>
      </w:r>
    </w:p>
    <w:p w14:paraId="379EE883" w14:textId="77777777" w:rsidR="00C65B52" w:rsidRPr="00C61778" w:rsidRDefault="00C65B52" w:rsidP="009F3187">
      <w:pPr>
        <w:spacing w:after="0" w:line="284" w:lineRule="auto"/>
        <w:ind w:right="146"/>
        <w:jc w:val="both"/>
        <w:rPr>
          <w:rFonts w:ascii="Times New Roman" w:eastAsia="Times New Roman" w:hAnsi="Times New Roman" w:cs="Times New Roman"/>
          <w:sz w:val="28"/>
          <w:lang w:eastAsia="ru-RU"/>
        </w:rPr>
      </w:pPr>
      <w:r w:rsidRPr="00C61778">
        <w:rPr>
          <w:rFonts w:ascii="Times New Roman" w:eastAsia="Times New Roman" w:hAnsi="Times New Roman" w:cs="Times New Roman"/>
          <w:sz w:val="28"/>
          <w:lang w:eastAsia="ru-RU"/>
        </w:rPr>
        <w:t xml:space="preserve">В. </w:t>
      </w:r>
      <w:proofErr w:type="spellStart"/>
      <w:r w:rsidRPr="00C61778">
        <w:rPr>
          <w:rFonts w:ascii="Times New Roman" w:eastAsia="Times New Roman" w:hAnsi="Times New Roman" w:cs="Times New Roman"/>
          <w:sz w:val="28"/>
          <w:lang w:eastAsia="ru-RU"/>
        </w:rPr>
        <w:t>Агафонникова</w:t>
      </w:r>
      <w:proofErr w:type="spellEnd"/>
      <w:r w:rsidRPr="00C61778">
        <w:rPr>
          <w:rFonts w:ascii="Times New Roman" w:eastAsia="Times New Roman" w:hAnsi="Times New Roman" w:cs="Times New Roman"/>
          <w:sz w:val="28"/>
          <w:lang w:eastAsia="ru-RU"/>
        </w:rPr>
        <w:t xml:space="preserve">.  </w:t>
      </w:r>
    </w:p>
    <w:p w14:paraId="664ACB85" w14:textId="77777777" w:rsidR="00C65B52" w:rsidRPr="00C61778" w:rsidRDefault="00C65B52" w:rsidP="009F3187">
      <w:pPr>
        <w:spacing w:after="0" w:line="284" w:lineRule="auto"/>
        <w:ind w:right="146"/>
        <w:jc w:val="both"/>
        <w:rPr>
          <w:rFonts w:ascii="Times New Roman" w:eastAsia="Times New Roman" w:hAnsi="Times New Roman" w:cs="Times New Roman"/>
          <w:sz w:val="28"/>
          <w:lang w:eastAsia="ru-RU"/>
        </w:rPr>
      </w:pPr>
      <w:r w:rsidRPr="00C61778">
        <w:rPr>
          <w:rFonts w:ascii="Times New Roman" w:eastAsia="Times New Roman" w:hAnsi="Times New Roman" w:cs="Times New Roman"/>
          <w:i/>
          <w:iCs/>
          <w:sz w:val="28"/>
          <w:lang w:eastAsia="ru-RU"/>
        </w:rPr>
        <w:t>Хороводы и пляски</w:t>
      </w:r>
      <w:r w:rsidRPr="00C61778">
        <w:rPr>
          <w:rFonts w:ascii="Times New Roman" w:eastAsia="Times New Roman" w:hAnsi="Times New Roman" w:cs="Times New Roman"/>
          <w:sz w:val="28"/>
          <w:lang w:eastAsia="ru-RU"/>
        </w:rPr>
        <w:t>. «Топ и хлоп», муз. Т. Назарова-</w:t>
      </w:r>
      <w:proofErr w:type="spellStart"/>
      <w:r w:rsidRPr="00C61778">
        <w:rPr>
          <w:rFonts w:ascii="Times New Roman" w:eastAsia="Times New Roman" w:hAnsi="Times New Roman" w:cs="Times New Roman"/>
          <w:sz w:val="28"/>
          <w:lang w:eastAsia="ru-RU"/>
        </w:rPr>
        <w:t>Метнер</w:t>
      </w:r>
      <w:proofErr w:type="spellEnd"/>
      <w:r w:rsidRPr="00C61778">
        <w:rPr>
          <w:rFonts w:ascii="Times New Roman" w:eastAsia="Times New Roman" w:hAnsi="Times New Roman" w:cs="Times New Roman"/>
          <w:sz w:val="28"/>
          <w:lang w:eastAsia="ru-RU"/>
        </w:rPr>
        <w:t xml:space="preserve">, сл.  Е. Каргановой; «Танец с ложками» под рус. нар. мелодию; новогодние хороводы по выбору музыкального руководителя.  </w:t>
      </w:r>
    </w:p>
    <w:p w14:paraId="5E6E96AA" w14:textId="77777777" w:rsidR="00C65B52" w:rsidRPr="00C61778" w:rsidRDefault="00C65B52" w:rsidP="009F3187">
      <w:pPr>
        <w:spacing w:after="0" w:line="284" w:lineRule="auto"/>
        <w:ind w:right="146"/>
        <w:jc w:val="both"/>
        <w:rPr>
          <w:rFonts w:ascii="Times New Roman" w:eastAsia="Times New Roman" w:hAnsi="Times New Roman" w:cs="Times New Roman"/>
          <w:sz w:val="28"/>
          <w:lang w:eastAsia="ru-RU"/>
        </w:rPr>
      </w:pPr>
      <w:r w:rsidRPr="00C61778">
        <w:rPr>
          <w:rFonts w:ascii="Times New Roman" w:eastAsia="Times New Roman" w:hAnsi="Times New Roman" w:cs="Times New Roman"/>
          <w:i/>
          <w:iCs/>
          <w:sz w:val="28"/>
          <w:lang w:eastAsia="ru-RU"/>
        </w:rPr>
        <w:t>Характерные танцы</w:t>
      </w:r>
      <w:r w:rsidRPr="00C61778">
        <w:rPr>
          <w:rFonts w:ascii="Times New Roman" w:eastAsia="Times New Roman" w:hAnsi="Times New Roman" w:cs="Times New Roman"/>
          <w:sz w:val="28"/>
          <w:lang w:eastAsia="ru-RU"/>
        </w:rPr>
        <w:t xml:space="preserve">. «Снежинки», муз. О. Берта, </w:t>
      </w:r>
      <w:proofErr w:type="spellStart"/>
      <w:r w:rsidRPr="00C61778">
        <w:rPr>
          <w:rFonts w:ascii="Times New Roman" w:eastAsia="Times New Roman" w:hAnsi="Times New Roman" w:cs="Times New Roman"/>
          <w:sz w:val="28"/>
          <w:lang w:eastAsia="ru-RU"/>
        </w:rPr>
        <w:t>обраб</w:t>
      </w:r>
      <w:proofErr w:type="spellEnd"/>
      <w:r w:rsidRPr="00C61778">
        <w:rPr>
          <w:rFonts w:ascii="Times New Roman" w:eastAsia="Times New Roman" w:hAnsi="Times New Roman" w:cs="Times New Roman"/>
          <w:sz w:val="28"/>
          <w:lang w:eastAsia="ru-RU"/>
        </w:rPr>
        <w:t xml:space="preserve">. Н. </w:t>
      </w:r>
      <w:proofErr w:type="spellStart"/>
      <w:r w:rsidRPr="00C61778">
        <w:rPr>
          <w:rFonts w:ascii="Times New Roman" w:eastAsia="Times New Roman" w:hAnsi="Times New Roman" w:cs="Times New Roman"/>
          <w:sz w:val="28"/>
          <w:lang w:eastAsia="ru-RU"/>
        </w:rPr>
        <w:t>Метлова</w:t>
      </w:r>
      <w:proofErr w:type="spellEnd"/>
      <w:r w:rsidRPr="00C61778">
        <w:rPr>
          <w:rFonts w:ascii="Times New Roman" w:eastAsia="Times New Roman" w:hAnsi="Times New Roman" w:cs="Times New Roman"/>
          <w:sz w:val="28"/>
          <w:lang w:eastAsia="ru-RU"/>
        </w:rPr>
        <w:t xml:space="preserve">; «Танец зайчат» под «Польку» И. Штрауса; «Снежинки», муз. Т. Ломовой; «Бусинки» под «Галоп» И. Дунаевского. </w:t>
      </w:r>
    </w:p>
    <w:p w14:paraId="5396E06F" w14:textId="77777777" w:rsidR="00C65B52" w:rsidRPr="00C61778" w:rsidRDefault="00C65B52" w:rsidP="009F3187">
      <w:pPr>
        <w:spacing w:after="0" w:line="284" w:lineRule="auto"/>
        <w:ind w:right="146"/>
        <w:jc w:val="both"/>
        <w:rPr>
          <w:rFonts w:ascii="Times New Roman" w:eastAsia="Times New Roman" w:hAnsi="Times New Roman" w:cs="Times New Roman"/>
          <w:sz w:val="28"/>
          <w:lang w:eastAsia="ru-RU"/>
        </w:rPr>
      </w:pPr>
      <w:r w:rsidRPr="00C61778">
        <w:rPr>
          <w:rFonts w:ascii="Times New Roman" w:eastAsia="Times New Roman" w:hAnsi="Times New Roman" w:cs="Times New Roman"/>
          <w:i/>
          <w:iCs/>
          <w:sz w:val="28"/>
          <w:lang w:eastAsia="ru-RU"/>
        </w:rPr>
        <w:t>Музыкальные игры</w:t>
      </w:r>
      <w:r w:rsidRPr="00C61778">
        <w:rPr>
          <w:rFonts w:ascii="Times New Roman" w:eastAsia="Times New Roman" w:hAnsi="Times New Roman" w:cs="Times New Roman"/>
          <w:sz w:val="28"/>
          <w:lang w:eastAsia="ru-RU"/>
        </w:rPr>
        <w:t xml:space="preserve">.  «Курочка и петушок», муз. Г. Фрида; «Жмурки», муз.  Ф. </w:t>
      </w:r>
      <w:proofErr w:type="spellStart"/>
      <w:r w:rsidRPr="00C61778">
        <w:rPr>
          <w:rFonts w:ascii="Times New Roman" w:eastAsia="Times New Roman" w:hAnsi="Times New Roman" w:cs="Times New Roman"/>
          <w:sz w:val="28"/>
          <w:lang w:eastAsia="ru-RU"/>
        </w:rPr>
        <w:t>Флотова</w:t>
      </w:r>
      <w:proofErr w:type="spellEnd"/>
      <w:r w:rsidRPr="00C61778">
        <w:rPr>
          <w:rFonts w:ascii="Times New Roman" w:eastAsia="Times New Roman" w:hAnsi="Times New Roman" w:cs="Times New Roman"/>
          <w:sz w:val="28"/>
          <w:lang w:eastAsia="ru-RU"/>
        </w:rPr>
        <w:t xml:space="preserve">; «Медведь и заяц», муз. В. </w:t>
      </w:r>
      <w:proofErr w:type="spellStart"/>
      <w:r w:rsidRPr="00C61778">
        <w:rPr>
          <w:rFonts w:ascii="Times New Roman" w:eastAsia="Times New Roman" w:hAnsi="Times New Roman" w:cs="Times New Roman"/>
          <w:sz w:val="28"/>
          <w:lang w:eastAsia="ru-RU"/>
        </w:rPr>
        <w:t>Ребикова</w:t>
      </w:r>
      <w:proofErr w:type="spellEnd"/>
      <w:r w:rsidRPr="00C61778">
        <w:rPr>
          <w:rFonts w:ascii="Times New Roman" w:eastAsia="Times New Roman" w:hAnsi="Times New Roman" w:cs="Times New Roman"/>
          <w:sz w:val="28"/>
          <w:lang w:eastAsia="ru-RU"/>
        </w:rPr>
        <w:t xml:space="preserve">; «Самолеты», муз. М. Магиденко; «Найди себе пару», муз. Т. Ломовой; «Займи домик», муз. М. Магиденко. </w:t>
      </w:r>
    </w:p>
    <w:p w14:paraId="5E2CD2A5" w14:textId="77777777" w:rsidR="00C65B52" w:rsidRPr="00C61778" w:rsidRDefault="00C65B52" w:rsidP="009F3187">
      <w:pPr>
        <w:spacing w:after="0" w:line="284" w:lineRule="auto"/>
        <w:ind w:right="146"/>
        <w:jc w:val="both"/>
        <w:rPr>
          <w:rFonts w:ascii="Times New Roman" w:eastAsia="Times New Roman" w:hAnsi="Times New Roman" w:cs="Times New Roman"/>
          <w:sz w:val="28"/>
          <w:lang w:eastAsia="ru-RU"/>
        </w:rPr>
      </w:pPr>
      <w:r w:rsidRPr="00C61778">
        <w:rPr>
          <w:rFonts w:ascii="Times New Roman" w:eastAsia="Times New Roman" w:hAnsi="Times New Roman" w:cs="Times New Roman"/>
          <w:i/>
          <w:iCs/>
          <w:sz w:val="28"/>
          <w:lang w:eastAsia="ru-RU"/>
        </w:rPr>
        <w:lastRenderedPageBreak/>
        <w:t>Игры с пением</w:t>
      </w:r>
      <w:r w:rsidRPr="00C61778">
        <w:rPr>
          <w:rFonts w:ascii="Times New Roman" w:eastAsia="Times New Roman" w:hAnsi="Times New Roman" w:cs="Times New Roman"/>
          <w:sz w:val="28"/>
          <w:lang w:eastAsia="ru-RU"/>
        </w:rPr>
        <w:t xml:space="preserve">. «Огородная-хороводная», муз. Б. </w:t>
      </w:r>
      <w:proofErr w:type="spellStart"/>
      <w:r w:rsidRPr="00C61778">
        <w:rPr>
          <w:rFonts w:ascii="Times New Roman" w:eastAsia="Times New Roman" w:hAnsi="Times New Roman" w:cs="Times New Roman"/>
          <w:sz w:val="28"/>
          <w:lang w:eastAsia="ru-RU"/>
        </w:rPr>
        <w:t>Можжевелова</w:t>
      </w:r>
      <w:proofErr w:type="spellEnd"/>
      <w:r w:rsidRPr="00C61778">
        <w:rPr>
          <w:rFonts w:ascii="Times New Roman" w:eastAsia="Times New Roman" w:hAnsi="Times New Roman" w:cs="Times New Roman"/>
          <w:sz w:val="28"/>
          <w:lang w:eastAsia="ru-RU"/>
        </w:rPr>
        <w:t xml:space="preserve">, сл.  А. </w:t>
      </w:r>
      <w:proofErr w:type="spellStart"/>
      <w:r w:rsidRPr="00C61778">
        <w:rPr>
          <w:rFonts w:ascii="Times New Roman" w:eastAsia="Times New Roman" w:hAnsi="Times New Roman" w:cs="Times New Roman"/>
          <w:sz w:val="28"/>
          <w:lang w:eastAsia="ru-RU"/>
        </w:rPr>
        <w:t>Пассовой</w:t>
      </w:r>
      <w:proofErr w:type="spellEnd"/>
      <w:r w:rsidRPr="00C61778">
        <w:rPr>
          <w:rFonts w:ascii="Times New Roman" w:eastAsia="Times New Roman" w:hAnsi="Times New Roman" w:cs="Times New Roman"/>
          <w:sz w:val="28"/>
          <w:lang w:eastAsia="ru-RU"/>
        </w:rPr>
        <w:t xml:space="preserve">; «Гуси, лебеди и волк», муз. Е. Тиличеевой, сл. М. Булатова; «Мы на луг ходили», муз. А. Филиппенко, сл. Н. </w:t>
      </w:r>
      <w:proofErr w:type="spellStart"/>
      <w:r w:rsidRPr="00C61778">
        <w:rPr>
          <w:rFonts w:ascii="Times New Roman" w:eastAsia="Times New Roman" w:hAnsi="Times New Roman" w:cs="Times New Roman"/>
          <w:sz w:val="28"/>
          <w:lang w:eastAsia="ru-RU"/>
        </w:rPr>
        <w:t>Кукловской</w:t>
      </w:r>
      <w:proofErr w:type="spellEnd"/>
      <w:r w:rsidRPr="00C61778">
        <w:rPr>
          <w:rFonts w:ascii="Times New Roman" w:eastAsia="Times New Roman" w:hAnsi="Times New Roman" w:cs="Times New Roman"/>
          <w:sz w:val="28"/>
          <w:lang w:eastAsia="ru-RU"/>
        </w:rPr>
        <w:t xml:space="preserve">. </w:t>
      </w:r>
    </w:p>
    <w:p w14:paraId="7899F95A" w14:textId="77777777" w:rsidR="00C65B52" w:rsidRPr="00C61778" w:rsidRDefault="00C65B52" w:rsidP="009F3187">
      <w:pPr>
        <w:spacing w:after="0" w:line="284" w:lineRule="auto"/>
        <w:ind w:right="146"/>
        <w:jc w:val="both"/>
        <w:rPr>
          <w:rFonts w:ascii="Times New Roman" w:eastAsia="Times New Roman" w:hAnsi="Times New Roman" w:cs="Times New Roman"/>
          <w:sz w:val="28"/>
          <w:lang w:eastAsia="ru-RU"/>
        </w:rPr>
      </w:pPr>
      <w:r w:rsidRPr="00C61778">
        <w:rPr>
          <w:rFonts w:ascii="Times New Roman" w:eastAsia="Times New Roman" w:hAnsi="Times New Roman" w:cs="Times New Roman"/>
          <w:i/>
          <w:iCs/>
          <w:sz w:val="28"/>
          <w:lang w:eastAsia="ru-RU"/>
        </w:rPr>
        <w:t>Песенное творчество</w:t>
      </w:r>
      <w:r w:rsidRPr="00C61778">
        <w:rPr>
          <w:rFonts w:ascii="Times New Roman" w:eastAsia="Times New Roman" w:hAnsi="Times New Roman" w:cs="Times New Roman"/>
          <w:sz w:val="28"/>
          <w:lang w:eastAsia="ru-RU"/>
        </w:rPr>
        <w:t xml:space="preserve">. «Как тебя зовут?»; «Что ты хочешь, кошечка?»; «Наша песенка простая», муз. Ан. Александрова, сл. М. </w:t>
      </w:r>
      <w:proofErr w:type="spellStart"/>
      <w:r w:rsidRPr="00C61778">
        <w:rPr>
          <w:rFonts w:ascii="Times New Roman" w:eastAsia="Times New Roman" w:hAnsi="Times New Roman" w:cs="Times New Roman"/>
          <w:sz w:val="28"/>
          <w:lang w:eastAsia="ru-RU"/>
        </w:rPr>
        <w:t>Ивенсен</w:t>
      </w:r>
      <w:proofErr w:type="spellEnd"/>
      <w:r w:rsidRPr="00C61778">
        <w:rPr>
          <w:rFonts w:ascii="Times New Roman" w:eastAsia="Times New Roman" w:hAnsi="Times New Roman" w:cs="Times New Roman"/>
          <w:sz w:val="28"/>
          <w:lang w:eastAsia="ru-RU"/>
        </w:rPr>
        <w:t>; «Курочка-</w:t>
      </w:r>
      <w:proofErr w:type="spellStart"/>
      <w:r w:rsidRPr="00C61778">
        <w:rPr>
          <w:rFonts w:ascii="Times New Roman" w:eastAsia="Times New Roman" w:hAnsi="Times New Roman" w:cs="Times New Roman"/>
          <w:sz w:val="28"/>
          <w:lang w:eastAsia="ru-RU"/>
        </w:rPr>
        <w:t>рябушечка</w:t>
      </w:r>
      <w:proofErr w:type="spellEnd"/>
      <w:r w:rsidRPr="00C61778">
        <w:rPr>
          <w:rFonts w:ascii="Times New Roman" w:eastAsia="Times New Roman" w:hAnsi="Times New Roman" w:cs="Times New Roman"/>
          <w:sz w:val="28"/>
          <w:lang w:eastAsia="ru-RU"/>
        </w:rPr>
        <w:t xml:space="preserve">», муз. Г. Лобачева, сл. Народные.  </w:t>
      </w:r>
    </w:p>
    <w:p w14:paraId="45FFE3BC" w14:textId="77777777" w:rsidR="00C65B52" w:rsidRPr="00C61778" w:rsidRDefault="00C65B52" w:rsidP="009F3187">
      <w:pPr>
        <w:spacing w:after="0" w:line="284" w:lineRule="auto"/>
        <w:ind w:right="146"/>
        <w:jc w:val="both"/>
        <w:rPr>
          <w:rFonts w:ascii="Times New Roman" w:eastAsia="Times New Roman" w:hAnsi="Times New Roman" w:cs="Times New Roman"/>
          <w:sz w:val="28"/>
          <w:lang w:eastAsia="ru-RU"/>
        </w:rPr>
      </w:pPr>
      <w:r w:rsidRPr="00C61778">
        <w:rPr>
          <w:rFonts w:ascii="Times New Roman" w:eastAsia="Times New Roman" w:hAnsi="Times New Roman" w:cs="Times New Roman"/>
          <w:i/>
          <w:iCs/>
          <w:sz w:val="28"/>
          <w:lang w:eastAsia="ru-RU"/>
        </w:rPr>
        <w:t>Развитие танцевально-игрового творчества.</w:t>
      </w:r>
      <w:r w:rsidRPr="00C61778">
        <w:rPr>
          <w:rFonts w:ascii="Times New Roman" w:eastAsia="Times New Roman" w:hAnsi="Times New Roman" w:cs="Times New Roman"/>
          <w:sz w:val="28"/>
          <w:lang w:eastAsia="ru-RU"/>
        </w:rPr>
        <w:t xml:space="preserve"> «Лошадка», муз. Н. </w:t>
      </w:r>
      <w:proofErr w:type="spellStart"/>
      <w:r w:rsidRPr="00C61778">
        <w:rPr>
          <w:rFonts w:ascii="Times New Roman" w:eastAsia="Times New Roman" w:hAnsi="Times New Roman" w:cs="Times New Roman"/>
          <w:sz w:val="28"/>
          <w:lang w:eastAsia="ru-RU"/>
        </w:rPr>
        <w:t>Потоловского</w:t>
      </w:r>
      <w:proofErr w:type="spellEnd"/>
      <w:r w:rsidRPr="00C61778">
        <w:rPr>
          <w:rFonts w:ascii="Times New Roman" w:eastAsia="Times New Roman" w:hAnsi="Times New Roman" w:cs="Times New Roman"/>
          <w:sz w:val="28"/>
          <w:lang w:eastAsia="ru-RU"/>
        </w:rPr>
        <w:t xml:space="preserve">; «Зайчики», «Наседка и цыплята», «Воробей», муз. Т. Ломовой; «Ой, хмель мой, хмелек», рус. нар. мелодия, </w:t>
      </w:r>
      <w:proofErr w:type="spellStart"/>
      <w:r w:rsidRPr="00C61778">
        <w:rPr>
          <w:rFonts w:ascii="Times New Roman" w:eastAsia="Times New Roman" w:hAnsi="Times New Roman" w:cs="Times New Roman"/>
          <w:sz w:val="28"/>
          <w:lang w:eastAsia="ru-RU"/>
        </w:rPr>
        <w:t>обраб</w:t>
      </w:r>
      <w:proofErr w:type="spellEnd"/>
      <w:r w:rsidRPr="00C61778">
        <w:rPr>
          <w:rFonts w:ascii="Times New Roman" w:eastAsia="Times New Roman" w:hAnsi="Times New Roman" w:cs="Times New Roman"/>
          <w:sz w:val="28"/>
          <w:lang w:eastAsia="ru-RU"/>
        </w:rPr>
        <w:t xml:space="preserve">. М. </w:t>
      </w:r>
      <w:proofErr w:type="spellStart"/>
      <w:r w:rsidRPr="00C61778">
        <w:rPr>
          <w:rFonts w:ascii="Times New Roman" w:eastAsia="Times New Roman" w:hAnsi="Times New Roman" w:cs="Times New Roman"/>
          <w:sz w:val="28"/>
          <w:lang w:eastAsia="ru-RU"/>
        </w:rPr>
        <w:t>Раухвергера</w:t>
      </w:r>
      <w:proofErr w:type="spellEnd"/>
      <w:r w:rsidRPr="00C61778">
        <w:rPr>
          <w:rFonts w:ascii="Times New Roman" w:eastAsia="Times New Roman" w:hAnsi="Times New Roman" w:cs="Times New Roman"/>
          <w:sz w:val="28"/>
          <w:lang w:eastAsia="ru-RU"/>
        </w:rPr>
        <w:t xml:space="preserve">; «Кукла», муз. М. </w:t>
      </w:r>
      <w:proofErr w:type="spellStart"/>
      <w:r w:rsidRPr="00C61778">
        <w:rPr>
          <w:rFonts w:ascii="Times New Roman" w:eastAsia="Times New Roman" w:hAnsi="Times New Roman" w:cs="Times New Roman"/>
          <w:sz w:val="28"/>
          <w:lang w:eastAsia="ru-RU"/>
        </w:rPr>
        <w:t>Старокадомского</w:t>
      </w:r>
      <w:proofErr w:type="spellEnd"/>
      <w:r w:rsidRPr="00C61778">
        <w:rPr>
          <w:rFonts w:ascii="Times New Roman" w:eastAsia="Times New Roman" w:hAnsi="Times New Roman" w:cs="Times New Roman"/>
          <w:sz w:val="28"/>
          <w:lang w:eastAsia="ru-RU"/>
        </w:rPr>
        <w:t xml:space="preserve">; «Медвежата», муз. М. </w:t>
      </w:r>
      <w:proofErr w:type="spellStart"/>
      <w:r w:rsidRPr="00C61778">
        <w:rPr>
          <w:rFonts w:ascii="Times New Roman" w:eastAsia="Times New Roman" w:hAnsi="Times New Roman" w:cs="Times New Roman"/>
          <w:sz w:val="28"/>
          <w:lang w:eastAsia="ru-RU"/>
        </w:rPr>
        <w:t>Красева</w:t>
      </w:r>
      <w:proofErr w:type="spellEnd"/>
      <w:r w:rsidRPr="00C61778">
        <w:rPr>
          <w:rFonts w:ascii="Times New Roman" w:eastAsia="Times New Roman" w:hAnsi="Times New Roman" w:cs="Times New Roman"/>
          <w:sz w:val="28"/>
          <w:lang w:eastAsia="ru-RU"/>
        </w:rPr>
        <w:t xml:space="preserve">, сл. Н. Френкель. </w:t>
      </w:r>
    </w:p>
    <w:p w14:paraId="04D08ED3" w14:textId="77777777" w:rsidR="00C65B52" w:rsidRPr="00C61778" w:rsidRDefault="00C65B52" w:rsidP="009F3187">
      <w:pPr>
        <w:spacing w:after="0" w:line="284" w:lineRule="auto"/>
        <w:ind w:right="146"/>
        <w:jc w:val="both"/>
        <w:rPr>
          <w:rFonts w:ascii="Times New Roman" w:eastAsia="Times New Roman" w:hAnsi="Times New Roman" w:cs="Times New Roman"/>
          <w:i/>
          <w:iCs/>
          <w:sz w:val="28"/>
          <w:lang w:eastAsia="ru-RU"/>
        </w:rPr>
      </w:pPr>
      <w:r w:rsidRPr="00C61778">
        <w:rPr>
          <w:rFonts w:ascii="Times New Roman" w:eastAsia="Times New Roman" w:hAnsi="Times New Roman" w:cs="Times New Roman"/>
          <w:sz w:val="28"/>
          <w:lang w:eastAsia="ru-RU"/>
        </w:rPr>
        <w:t xml:space="preserve"> </w:t>
      </w:r>
      <w:r w:rsidRPr="00C61778">
        <w:rPr>
          <w:rFonts w:ascii="Times New Roman" w:eastAsia="Times New Roman" w:hAnsi="Times New Roman" w:cs="Times New Roman"/>
          <w:i/>
          <w:iCs/>
          <w:sz w:val="28"/>
          <w:lang w:eastAsia="ru-RU"/>
        </w:rPr>
        <w:t xml:space="preserve">Музыкально-дидактические игры. </w:t>
      </w:r>
    </w:p>
    <w:p w14:paraId="5003DADD" w14:textId="77777777" w:rsidR="00C65B52" w:rsidRPr="00C61778" w:rsidRDefault="00C65B52" w:rsidP="009F3187">
      <w:pPr>
        <w:spacing w:after="0" w:line="284" w:lineRule="auto"/>
        <w:ind w:right="146"/>
        <w:jc w:val="both"/>
        <w:rPr>
          <w:rFonts w:ascii="Times New Roman" w:eastAsia="Times New Roman" w:hAnsi="Times New Roman" w:cs="Times New Roman"/>
          <w:i/>
          <w:iCs/>
          <w:sz w:val="28"/>
          <w:lang w:eastAsia="ru-RU"/>
        </w:rPr>
      </w:pPr>
      <w:r w:rsidRPr="00C61778">
        <w:rPr>
          <w:rFonts w:ascii="Times New Roman" w:eastAsia="Times New Roman" w:hAnsi="Times New Roman" w:cs="Times New Roman"/>
          <w:i/>
          <w:iCs/>
          <w:sz w:val="28"/>
          <w:lang w:eastAsia="ru-RU"/>
        </w:rPr>
        <w:t xml:space="preserve">Развитие </w:t>
      </w:r>
      <w:proofErr w:type="spellStart"/>
      <w:r w:rsidRPr="00C61778">
        <w:rPr>
          <w:rFonts w:ascii="Times New Roman" w:eastAsia="Times New Roman" w:hAnsi="Times New Roman" w:cs="Times New Roman"/>
          <w:i/>
          <w:iCs/>
          <w:sz w:val="28"/>
          <w:lang w:eastAsia="ru-RU"/>
        </w:rPr>
        <w:t>звуковысотного</w:t>
      </w:r>
      <w:proofErr w:type="spellEnd"/>
      <w:r w:rsidRPr="00C61778">
        <w:rPr>
          <w:rFonts w:ascii="Times New Roman" w:eastAsia="Times New Roman" w:hAnsi="Times New Roman" w:cs="Times New Roman"/>
          <w:i/>
          <w:iCs/>
          <w:sz w:val="28"/>
          <w:lang w:eastAsia="ru-RU"/>
        </w:rPr>
        <w:t xml:space="preserve"> слуха.</w:t>
      </w:r>
    </w:p>
    <w:p w14:paraId="3EF0428D" w14:textId="77777777" w:rsidR="00C65B52" w:rsidRPr="00C61778" w:rsidRDefault="00C65B52" w:rsidP="009F3187">
      <w:pPr>
        <w:spacing w:after="0" w:line="284" w:lineRule="auto"/>
        <w:ind w:right="146"/>
        <w:jc w:val="both"/>
        <w:rPr>
          <w:rFonts w:ascii="Times New Roman" w:eastAsia="Times New Roman" w:hAnsi="Times New Roman" w:cs="Times New Roman"/>
          <w:sz w:val="28"/>
          <w:lang w:eastAsia="ru-RU"/>
        </w:rPr>
      </w:pPr>
      <w:r w:rsidRPr="00C61778">
        <w:rPr>
          <w:rFonts w:ascii="Times New Roman" w:eastAsia="Times New Roman" w:hAnsi="Times New Roman" w:cs="Times New Roman"/>
          <w:sz w:val="28"/>
          <w:lang w:eastAsia="ru-RU"/>
        </w:rPr>
        <w:t xml:space="preserve"> «Птицы и птенчики», «Качели».  </w:t>
      </w:r>
    </w:p>
    <w:p w14:paraId="2235F524" w14:textId="77777777" w:rsidR="00C65B52" w:rsidRPr="00C61778" w:rsidRDefault="00C65B52" w:rsidP="009F3187">
      <w:pPr>
        <w:spacing w:after="0" w:line="284" w:lineRule="auto"/>
        <w:ind w:right="146"/>
        <w:jc w:val="both"/>
        <w:rPr>
          <w:rFonts w:ascii="Times New Roman" w:eastAsia="Times New Roman" w:hAnsi="Times New Roman" w:cs="Times New Roman"/>
          <w:sz w:val="28"/>
          <w:lang w:eastAsia="ru-RU"/>
        </w:rPr>
      </w:pPr>
      <w:r w:rsidRPr="00C61778">
        <w:rPr>
          <w:rFonts w:ascii="Times New Roman" w:eastAsia="Times New Roman" w:hAnsi="Times New Roman" w:cs="Times New Roman"/>
          <w:i/>
          <w:iCs/>
          <w:sz w:val="28"/>
          <w:lang w:eastAsia="ru-RU"/>
        </w:rPr>
        <w:t>Развитие ритмического слуха.</w:t>
      </w:r>
      <w:r w:rsidRPr="00C61778">
        <w:rPr>
          <w:rFonts w:ascii="Times New Roman" w:eastAsia="Times New Roman" w:hAnsi="Times New Roman" w:cs="Times New Roman"/>
          <w:sz w:val="28"/>
          <w:lang w:eastAsia="ru-RU"/>
        </w:rPr>
        <w:t xml:space="preserve"> </w:t>
      </w:r>
    </w:p>
    <w:p w14:paraId="0B0A185C" w14:textId="77777777" w:rsidR="00C65B52" w:rsidRPr="00C61778" w:rsidRDefault="00C65B52" w:rsidP="009F3187">
      <w:pPr>
        <w:spacing w:after="0" w:line="284" w:lineRule="auto"/>
        <w:ind w:right="146"/>
        <w:jc w:val="both"/>
        <w:rPr>
          <w:rFonts w:ascii="Times New Roman" w:eastAsia="Times New Roman" w:hAnsi="Times New Roman" w:cs="Times New Roman"/>
          <w:sz w:val="28"/>
          <w:lang w:eastAsia="ru-RU"/>
        </w:rPr>
      </w:pPr>
      <w:r w:rsidRPr="00C61778">
        <w:rPr>
          <w:rFonts w:ascii="Times New Roman" w:eastAsia="Times New Roman" w:hAnsi="Times New Roman" w:cs="Times New Roman"/>
          <w:sz w:val="28"/>
          <w:lang w:eastAsia="ru-RU"/>
        </w:rPr>
        <w:t xml:space="preserve">«Петушок, курочка и цыпленок», «Кто как идет?», «Веселые дудочки»; «Сыграй, как я». </w:t>
      </w:r>
    </w:p>
    <w:p w14:paraId="1D553054" w14:textId="77777777" w:rsidR="00C65B52" w:rsidRPr="00C61778" w:rsidRDefault="00C65B52" w:rsidP="009F3187">
      <w:pPr>
        <w:spacing w:after="0" w:line="284" w:lineRule="auto"/>
        <w:ind w:right="146"/>
        <w:jc w:val="both"/>
        <w:rPr>
          <w:rFonts w:ascii="Times New Roman" w:eastAsia="Times New Roman" w:hAnsi="Times New Roman" w:cs="Times New Roman"/>
          <w:i/>
          <w:iCs/>
          <w:sz w:val="28"/>
          <w:lang w:eastAsia="ru-RU"/>
        </w:rPr>
      </w:pPr>
      <w:r w:rsidRPr="00C61778">
        <w:rPr>
          <w:rFonts w:ascii="Times New Roman" w:eastAsia="Times New Roman" w:hAnsi="Times New Roman" w:cs="Times New Roman"/>
          <w:i/>
          <w:iCs/>
          <w:sz w:val="28"/>
          <w:lang w:eastAsia="ru-RU"/>
        </w:rPr>
        <w:t>Развитие тембрового и динамического слуха.</w:t>
      </w:r>
    </w:p>
    <w:p w14:paraId="682BD51D" w14:textId="77777777" w:rsidR="00C65B52" w:rsidRPr="00C61778" w:rsidRDefault="00C65B52" w:rsidP="009F3187">
      <w:pPr>
        <w:spacing w:after="0" w:line="284" w:lineRule="auto"/>
        <w:ind w:right="146"/>
        <w:jc w:val="both"/>
        <w:rPr>
          <w:rFonts w:ascii="Times New Roman" w:eastAsia="Times New Roman" w:hAnsi="Times New Roman" w:cs="Times New Roman"/>
          <w:sz w:val="28"/>
          <w:lang w:eastAsia="ru-RU"/>
        </w:rPr>
      </w:pPr>
      <w:r w:rsidRPr="00C61778">
        <w:rPr>
          <w:rFonts w:ascii="Times New Roman" w:eastAsia="Times New Roman" w:hAnsi="Times New Roman" w:cs="Times New Roman"/>
          <w:sz w:val="28"/>
          <w:lang w:eastAsia="ru-RU"/>
        </w:rPr>
        <w:t xml:space="preserve">«Громко–тихо»,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  </w:t>
      </w:r>
    </w:p>
    <w:p w14:paraId="749BA820" w14:textId="77777777" w:rsidR="00C65B52" w:rsidRPr="00C61778" w:rsidRDefault="00C65B52" w:rsidP="009F3187">
      <w:pPr>
        <w:spacing w:after="0" w:line="284" w:lineRule="auto"/>
        <w:ind w:right="146"/>
        <w:jc w:val="both"/>
        <w:rPr>
          <w:rFonts w:ascii="Times New Roman" w:eastAsia="Times New Roman" w:hAnsi="Times New Roman" w:cs="Times New Roman"/>
          <w:i/>
          <w:iCs/>
          <w:sz w:val="28"/>
          <w:lang w:eastAsia="ru-RU"/>
        </w:rPr>
      </w:pPr>
      <w:r w:rsidRPr="00C61778">
        <w:rPr>
          <w:rFonts w:ascii="Times New Roman" w:eastAsia="Times New Roman" w:hAnsi="Times New Roman" w:cs="Times New Roman"/>
          <w:i/>
          <w:iCs/>
          <w:sz w:val="28"/>
          <w:lang w:eastAsia="ru-RU"/>
        </w:rPr>
        <w:t xml:space="preserve">Игра на детских музыкальных инструментах. </w:t>
      </w:r>
    </w:p>
    <w:p w14:paraId="128DD7BA" w14:textId="77777777" w:rsidR="00C65B52" w:rsidRPr="00C61778" w:rsidRDefault="00C65B52" w:rsidP="009F3187">
      <w:pPr>
        <w:spacing w:after="0" w:line="284" w:lineRule="auto"/>
        <w:ind w:right="146"/>
        <w:jc w:val="both"/>
        <w:rPr>
          <w:rFonts w:ascii="Times New Roman" w:eastAsia="Times New Roman" w:hAnsi="Times New Roman" w:cs="Times New Roman"/>
          <w:sz w:val="28"/>
          <w:lang w:eastAsia="ru-RU"/>
        </w:rPr>
      </w:pPr>
      <w:r w:rsidRPr="00C61778">
        <w:rPr>
          <w:rFonts w:ascii="Times New Roman" w:eastAsia="Times New Roman" w:hAnsi="Times New Roman" w:cs="Times New Roman"/>
          <w:sz w:val="28"/>
          <w:lang w:eastAsia="ru-RU"/>
        </w:rPr>
        <w:t xml:space="preserve">«Гармошка», «Небо синее», «Андрей-воробей», муз. Е. Тиличеевой, сл. М. </w:t>
      </w:r>
      <w:proofErr w:type="spellStart"/>
      <w:r w:rsidRPr="00C61778">
        <w:rPr>
          <w:rFonts w:ascii="Times New Roman" w:eastAsia="Times New Roman" w:hAnsi="Times New Roman" w:cs="Times New Roman"/>
          <w:sz w:val="28"/>
          <w:lang w:eastAsia="ru-RU"/>
        </w:rPr>
        <w:t>Долинова</w:t>
      </w:r>
      <w:proofErr w:type="spellEnd"/>
      <w:r w:rsidRPr="00C61778">
        <w:rPr>
          <w:rFonts w:ascii="Times New Roman" w:eastAsia="Times New Roman" w:hAnsi="Times New Roman" w:cs="Times New Roman"/>
          <w:sz w:val="28"/>
          <w:lang w:eastAsia="ru-RU"/>
        </w:rPr>
        <w:t xml:space="preserve">; «Сорока-сорока», рус. нар. </w:t>
      </w:r>
    </w:p>
    <w:p w14:paraId="6699B709" w14:textId="77777777" w:rsidR="00C65B52" w:rsidRPr="00C61778" w:rsidRDefault="00C65B52" w:rsidP="009F3187">
      <w:pPr>
        <w:spacing w:after="0" w:line="284" w:lineRule="auto"/>
        <w:ind w:right="146"/>
        <w:jc w:val="both"/>
        <w:rPr>
          <w:rFonts w:ascii="Times New Roman" w:eastAsia="Times New Roman" w:hAnsi="Times New Roman" w:cs="Times New Roman"/>
          <w:sz w:val="28"/>
          <w:lang w:eastAsia="ru-RU"/>
        </w:rPr>
      </w:pPr>
      <w:r w:rsidRPr="00C61778">
        <w:rPr>
          <w:rFonts w:ascii="Times New Roman" w:eastAsia="Times New Roman" w:hAnsi="Times New Roman" w:cs="Times New Roman"/>
          <w:sz w:val="28"/>
          <w:lang w:eastAsia="ru-RU"/>
        </w:rPr>
        <w:t xml:space="preserve">прибаутка, обр. Т. </w:t>
      </w:r>
      <w:proofErr w:type="spellStart"/>
      <w:r w:rsidRPr="00C61778">
        <w:rPr>
          <w:rFonts w:ascii="Times New Roman" w:eastAsia="Times New Roman" w:hAnsi="Times New Roman" w:cs="Times New Roman"/>
          <w:sz w:val="28"/>
          <w:lang w:eastAsia="ru-RU"/>
        </w:rPr>
        <w:t>Попатенко</w:t>
      </w:r>
      <w:proofErr w:type="spellEnd"/>
      <w:r w:rsidRPr="00C61778">
        <w:rPr>
          <w:rFonts w:ascii="Times New Roman" w:eastAsia="Times New Roman" w:hAnsi="Times New Roman" w:cs="Times New Roman"/>
          <w:sz w:val="28"/>
          <w:lang w:eastAsia="ru-RU"/>
        </w:rPr>
        <w:t xml:space="preserve">.  </w:t>
      </w:r>
    </w:p>
    <w:p w14:paraId="21F2B32D" w14:textId="665C5535" w:rsidR="00C65B52" w:rsidRPr="00C61778" w:rsidRDefault="00C65B52" w:rsidP="009F3187">
      <w:pPr>
        <w:spacing w:after="0"/>
        <w:jc w:val="both"/>
        <w:rPr>
          <w:rFonts w:ascii="Times New Roman" w:eastAsia="Times New Roman" w:hAnsi="Times New Roman" w:cs="Times New Roman"/>
          <w:sz w:val="28"/>
          <w:lang w:eastAsia="ru-RU"/>
        </w:rPr>
      </w:pPr>
      <w:r w:rsidRPr="00C61778">
        <w:rPr>
          <w:rFonts w:ascii="Times New Roman" w:eastAsia="Times New Roman" w:hAnsi="Times New Roman" w:cs="Times New Roman"/>
          <w:b/>
          <w:sz w:val="28"/>
          <w:lang w:eastAsia="ru-RU"/>
        </w:rPr>
        <w:t xml:space="preserve"> От 5 лет до 6 лет. </w:t>
      </w:r>
    </w:p>
    <w:p w14:paraId="76D09A2A" w14:textId="77777777" w:rsidR="00C65B52" w:rsidRPr="00C61778" w:rsidRDefault="00C65B52" w:rsidP="009F3187">
      <w:pPr>
        <w:spacing w:after="0" w:line="284" w:lineRule="auto"/>
        <w:ind w:right="146"/>
        <w:jc w:val="both"/>
        <w:rPr>
          <w:rFonts w:ascii="Times New Roman" w:eastAsia="Times New Roman" w:hAnsi="Times New Roman" w:cs="Times New Roman"/>
          <w:b/>
          <w:bCs/>
          <w:i/>
          <w:iCs/>
          <w:sz w:val="28"/>
          <w:lang w:eastAsia="ru-RU"/>
        </w:rPr>
      </w:pPr>
      <w:r w:rsidRPr="00C61778">
        <w:rPr>
          <w:rFonts w:ascii="Times New Roman" w:eastAsia="Times New Roman" w:hAnsi="Times New Roman" w:cs="Times New Roman"/>
          <w:b/>
          <w:bCs/>
          <w:i/>
          <w:iCs/>
          <w:sz w:val="28"/>
          <w:lang w:eastAsia="ru-RU"/>
        </w:rPr>
        <w:t>Слушание.</w:t>
      </w:r>
    </w:p>
    <w:p w14:paraId="3BB72EC6" w14:textId="77777777" w:rsidR="00C65B52" w:rsidRPr="00C61778" w:rsidRDefault="00C65B52" w:rsidP="009F3187">
      <w:pPr>
        <w:spacing w:after="0" w:line="284" w:lineRule="auto"/>
        <w:ind w:right="146"/>
        <w:jc w:val="both"/>
        <w:rPr>
          <w:rFonts w:ascii="Times New Roman" w:eastAsia="Times New Roman" w:hAnsi="Times New Roman" w:cs="Times New Roman"/>
          <w:sz w:val="28"/>
          <w:lang w:eastAsia="ru-RU"/>
        </w:rPr>
      </w:pPr>
      <w:r w:rsidRPr="00C61778">
        <w:rPr>
          <w:rFonts w:ascii="Times New Roman" w:eastAsia="Times New Roman" w:hAnsi="Times New Roman" w:cs="Times New Roman"/>
          <w:sz w:val="28"/>
          <w:lang w:eastAsia="ru-RU"/>
        </w:rPr>
        <w:t xml:space="preserve"> «Зима», муз. П. Чайковского, сл. А. Плещеева; «Осенняя песня», из цикла «Времена года» П. Чайковского; «Полька»; муз. Д. Львова-</w:t>
      </w:r>
      <w:proofErr w:type="spellStart"/>
      <w:r w:rsidRPr="00C61778">
        <w:rPr>
          <w:rFonts w:ascii="Times New Roman" w:eastAsia="Times New Roman" w:hAnsi="Times New Roman" w:cs="Times New Roman"/>
          <w:sz w:val="28"/>
          <w:lang w:eastAsia="ru-RU"/>
        </w:rPr>
        <w:t>Компанейца</w:t>
      </w:r>
      <w:proofErr w:type="spellEnd"/>
      <w:r w:rsidRPr="00C61778">
        <w:rPr>
          <w:rFonts w:ascii="Times New Roman" w:eastAsia="Times New Roman" w:hAnsi="Times New Roman" w:cs="Times New Roman"/>
          <w:sz w:val="28"/>
          <w:lang w:eastAsia="ru-RU"/>
        </w:rPr>
        <w:t xml:space="preserve">, сл.  З. Петровой; «Моя Россия», муз. Г. Струве, сл. Н. Соловьевой; «Детская полька», муз. М. Глинки; «Жаворонок», муз. М. Глинки; «Мотылек», муз. С. </w:t>
      </w:r>
      <w:proofErr w:type="spellStart"/>
      <w:r w:rsidRPr="00C61778">
        <w:rPr>
          <w:rFonts w:ascii="Times New Roman" w:eastAsia="Times New Roman" w:hAnsi="Times New Roman" w:cs="Times New Roman"/>
          <w:sz w:val="28"/>
          <w:lang w:eastAsia="ru-RU"/>
        </w:rPr>
        <w:t>Майкапара</w:t>
      </w:r>
      <w:proofErr w:type="spellEnd"/>
      <w:r w:rsidRPr="00C61778">
        <w:rPr>
          <w:rFonts w:ascii="Times New Roman" w:eastAsia="Times New Roman" w:hAnsi="Times New Roman" w:cs="Times New Roman"/>
          <w:sz w:val="28"/>
          <w:lang w:eastAsia="ru-RU"/>
        </w:rPr>
        <w:t xml:space="preserve">; «Пляска птиц», «Колыбельная», муз. Н. Римского-Корсакова. </w:t>
      </w:r>
    </w:p>
    <w:p w14:paraId="7D8A42F5" w14:textId="77777777" w:rsidR="00C65B52" w:rsidRPr="00C61778" w:rsidRDefault="00C65B52" w:rsidP="009F3187">
      <w:pPr>
        <w:spacing w:after="0" w:line="284" w:lineRule="auto"/>
        <w:ind w:right="146"/>
        <w:jc w:val="both"/>
        <w:rPr>
          <w:rFonts w:ascii="Times New Roman" w:eastAsia="Times New Roman" w:hAnsi="Times New Roman" w:cs="Times New Roman"/>
          <w:b/>
          <w:bCs/>
          <w:i/>
          <w:iCs/>
          <w:sz w:val="28"/>
          <w:lang w:eastAsia="ru-RU"/>
        </w:rPr>
      </w:pPr>
      <w:r w:rsidRPr="00C61778">
        <w:rPr>
          <w:rFonts w:ascii="Times New Roman" w:eastAsia="Times New Roman" w:hAnsi="Times New Roman" w:cs="Times New Roman"/>
          <w:b/>
          <w:bCs/>
          <w:i/>
          <w:iCs/>
          <w:sz w:val="28"/>
          <w:lang w:eastAsia="ru-RU"/>
        </w:rPr>
        <w:t xml:space="preserve">Пение.  </w:t>
      </w:r>
    </w:p>
    <w:p w14:paraId="3C37B9D3" w14:textId="77777777" w:rsidR="00C65B52" w:rsidRPr="00C61778" w:rsidRDefault="00C65B52" w:rsidP="009F3187">
      <w:pPr>
        <w:spacing w:after="0" w:line="284" w:lineRule="auto"/>
        <w:ind w:right="146"/>
        <w:jc w:val="both"/>
        <w:rPr>
          <w:rFonts w:ascii="Times New Roman" w:eastAsia="Times New Roman" w:hAnsi="Times New Roman" w:cs="Times New Roman"/>
          <w:sz w:val="28"/>
          <w:lang w:eastAsia="ru-RU"/>
        </w:rPr>
      </w:pPr>
      <w:r w:rsidRPr="00C61778">
        <w:rPr>
          <w:rFonts w:ascii="Times New Roman" w:eastAsia="Times New Roman" w:hAnsi="Times New Roman" w:cs="Times New Roman"/>
          <w:i/>
          <w:iCs/>
          <w:sz w:val="28"/>
          <w:lang w:eastAsia="ru-RU"/>
        </w:rPr>
        <w:t>Упражнения на развитие слуха и голоса</w:t>
      </w:r>
      <w:r w:rsidRPr="00C61778">
        <w:rPr>
          <w:rFonts w:ascii="Times New Roman" w:eastAsia="Times New Roman" w:hAnsi="Times New Roman" w:cs="Times New Roman"/>
          <w:sz w:val="28"/>
          <w:lang w:eastAsia="ru-RU"/>
        </w:rPr>
        <w:t xml:space="preserve">. «Ворон», рус. нар. песня, </w:t>
      </w:r>
      <w:proofErr w:type="spellStart"/>
      <w:r w:rsidRPr="00C61778">
        <w:rPr>
          <w:rFonts w:ascii="Times New Roman" w:eastAsia="Times New Roman" w:hAnsi="Times New Roman" w:cs="Times New Roman"/>
          <w:sz w:val="28"/>
          <w:lang w:eastAsia="ru-RU"/>
        </w:rPr>
        <w:t>обраб</w:t>
      </w:r>
      <w:proofErr w:type="spellEnd"/>
      <w:r w:rsidRPr="00C61778">
        <w:rPr>
          <w:rFonts w:ascii="Times New Roman" w:eastAsia="Times New Roman" w:hAnsi="Times New Roman" w:cs="Times New Roman"/>
          <w:sz w:val="28"/>
          <w:lang w:eastAsia="ru-RU"/>
        </w:rPr>
        <w:t xml:space="preserve">.  Е. Тиличеевой; «Андрей-воробей», рус. нар. песня, обр. Ю. Слонова; «Бубенчики», «Гармошка», муз. Е. Тиличеевой; «Паровоз», «Барабан», муз. Е. Тиличеевой, сл.  Н. Найденовой. </w:t>
      </w:r>
    </w:p>
    <w:p w14:paraId="40E0A134" w14:textId="77777777" w:rsidR="00C65B52" w:rsidRPr="00C61778" w:rsidRDefault="00C65B52" w:rsidP="009F3187">
      <w:pPr>
        <w:spacing w:after="0" w:line="284" w:lineRule="auto"/>
        <w:ind w:right="146"/>
        <w:jc w:val="both"/>
        <w:rPr>
          <w:rFonts w:ascii="Times New Roman" w:eastAsia="Times New Roman" w:hAnsi="Times New Roman" w:cs="Times New Roman"/>
          <w:sz w:val="28"/>
          <w:lang w:eastAsia="ru-RU"/>
        </w:rPr>
      </w:pPr>
      <w:r w:rsidRPr="00C61778">
        <w:rPr>
          <w:rFonts w:ascii="Times New Roman" w:eastAsia="Times New Roman" w:hAnsi="Times New Roman" w:cs="Times New Roman"/>
          <w:i/>
          <w:iCs/>
          <w:sz w:val="28"/>
          <w:lang w:eastAsia="ru-RU"/>
        </w:rPr>
        <w:t>Песни</w:t>
      </w:r>
      <w:r w:rsidRPr="00C61778">
        <w:rPr>
          <w:rFonts w:ascii="Times New Roman" w:eastAsia="Times New Roman" w:hAnsi="Times New Roman" w:cs="Times New Roman"/>
          <w:sz w:val="28"/>
          <w:lang w:eastAsia="ru-RU"/>
        </w:rPr>
        <w:t xml:space="preserve">. «К нам гости пришли», муз. Ан. Александрова, сл. М. </w:t>
      </w:r>
      <w:proofErr w:type="spellStart"/>
      <w:r w:rsidRPr="00C61778">
        <w:rPr>
          <w:rFonts w:ascii="Times New Roman" w:eastAsia="Times New Roman" w:hAnsi="Times New Roman" w:cs="Times New Roman"/>
          <w:sz w:val="28"/>
          <w:lang w:eastAsia="ru-RU"/>
        </w:rPr>
        <w:t>Ивенсен</w:t>
      </w:r>
      <w:proofErr w:type="spellEnd"/>
      <w:r w:rsidRPr="00C61778">
        <w:rPr>
          <w:rFonts w:ascii="Times New Roman" w:eastAsia="Times New Roman" w:hAnsi="Times New Roman" w:cs="Times New Roman"/>
          <w:sz w:val="28"/>
          <w:lang w:eastAsia="ru-RU"/>
        </w:rPr>
        <w:t xml:space="preserve">; «Огородная-хороводная», муз. Б. </w:t>
      </w:r>
      <w:proofErr w:type="spellStart"/>
      <w:r w:rsidRPr="00C61778">
        <w:rPr>
          <w:rFonts w:ascii="Times New Roman" w:eastAsia="Times New Roman" w:hAnsi="Times New Roman" w:cs="Times New Roman"/>
          <w:sz w:val="28"/>
          <w:lang w:eastAsia="ru-RU"/>
        </w:rPr>
        <w:t>Можжевелова</w:t>
      </w:r>
      <w:proofErr w:type="spellEnd"/>
      <w:r w:rsidRPr="00C61778">
        <w:rPr>
          <w:rFonts w:ascii="Times New Roman" w:eastAsia="Times New Roman" w:hAnsi="Times New Roman" w:cs="Times New Roman"/>
          <w:sz w:val="28"/>
          <w:lang w:eastAsia="ru-RU"/>
        </w:rPr>
        <w:t xml:space="preserve">, сл. Н. </w:t>
      </w:r>
      <w:proofErr w:type="spellStart"/>
      <w:r w:rsidRPr="00C61778">
        <w:rPr>
          <w:rFonts w:ascii="Times New Roman" w:eastAsia="Times New Roman" w:hAnsi="Times New Roman" w:cs="Times New Roman"/>
          <w:sz w:val="28"/>
          <w:lang w:eastAsia="ru-RU"/>
        </w:rPr>
        <w:t>Пассовой</w:t>
      </w:r>
      <w:proofErr w:type="spellEnd"/>
      <w:r w:rsidRPr="00C61778">
        <w:rPr>
          <w:rFonts w:ascii="Times New Roman" w:eastAsia="Times New Roman" w:hAnsi="Times New Roman" w:cs="Times New Roman"/>
          <w:sz w:val="28"/>
          <w:lang w:eastAsia="ru-RU"/>
        </w:rPr>
        <w:t xml:space="preserve">; «Голубые </w:t>
      </w:r>
      <w:r w:rsidRPr="00C61778">
        <w:rPr>
          <w:rFonts w:ascii="Times New Roman" w:eastAsia="Times New Roman" w:hAnsi="Times New Roman" w:cs="Times New Roman"/>
          <w:sz w:val="28"/>
          <w:lang w:eastAsia="ru-RU"/>
        </w:rPr>
        <w:lastRenderedPageBreak/>
        <w:t>санки», муз. М. Иорданского, сл. М. Клоковой; «Гуси-</w:t>
      </w:r>
      <w:proofErr w:type="spellStart"/>
      <w:r w:rsidRPr="00C61778">
        <w:rPr>
          <w:rFonts w:ascii="Times New Roman" w:eastAsia="Times New Roman" w:hAnsi="Times New Roman" w:cs="Times New Roman"/>
          <w:sz w:val="28"/>
          <w:lang w:eastAsia="ru-RU"/>
        </w:rPr>
        <w:t>гусенята</w:t>
      </w:r>
      <w:proofErr w:type="spellEnd"/>
      <w:r w:rsidRPr="00C61778">
        <w:rPr>
          <w:rFonts w:ascii="Times New Roman" w:eastAsia="Times New Roman" w:hAnsi="Times New Roman" w:cs="Times New Roman"/>
          <w:sz w:val="28"/>
          <w:lang w:eastAsia="ru-RU"/>
        </w:rPr>
        <w:t xml:space="preserve">», муз. Ан. Александрова, сл. Г. Бойко; «Рыбка», муз. М. </w:t>
      </w:r>
      <w:proofErr w:type="spellStart"/>
      <w:r w:rsidRPr="00C61778">
        <w:rPr>
          <w:rFonts w:ascii="Times New Roman" w:eastAsia="Times New Roman" w:hAnsi="Times New Roman" w:cs="Times New Roman"/>
          <w:sz w:val="28"/>
          <w:lang w:eastAsia="ru-RU"/>
        </w:rPr>
        <w:t>Красева</w:t>
      </w:r>
      <w:proofErr w:type="spellEnd"/>
      <w:r w:rsidRPr="00C61778">
        <w:rPr>
          <w:rFonts w:ascii="Times New Roman" w:eastAsia="Times New Roman" w:hAnsi="Times New Roman" w:cs="Times New Roman"/>
          <w:sz w:val="28"/>
          <w:lang w:eastAsia="ru-RU"/>
        </w:rPr>
        <w:t xml:space="preserve">, сл. М. Клоковой. </w:t>
      </w:r>
    </w:p>
    <w:p w14:paraId="049521A9" w14:textId="77777777" w:rsidR="00C65B52" w:rsidRPr="00C61778" w:rsidRDefault="00C65B52" w:rsidP="009F3187">
      <w:pPr>
        <w:spacing w:after="0" w:line="284" w:lineRule="auto"/>
        <w:ind w:right="146"/>
        <w:jc w:val="both"/>
        <w:rPr>
          <w:rFonts w:ascii="Times New Roman" w:eastAsia="Times New Roman" w:hAnsi="Times New Roman" w:cs="Times New Roman"/>
          <w:i/>
          <w:iCs/>
          <w:sz w:val="28"/>
          <w:lang w:eastAsia="ru-RU"/>
        </w:rPr>
      </w:pPr>
      <w:r w:rsidRPr="00C61778">
        <w:rPr>
          <w:rFonts w:ascii="Times New Roman" w:eastAsia="Times New Roman" w:hAnsi="Times New Roman" w:cs="Times New Roman"/>
          <w:i/>
          <w:iCs/>
          <w:sz w:val="28"/>
          <w:lang w:eastAsia="ru-RU"/>
        </w:rPr>
        <w:t xml:space="preserve">Песенное творчество. </w:t>
      </w:r>
    </w:p>
    <w:p w14:paraId="6838F4BC" w14:textId="77777777" w:rsidR="00C65B52" w:rsidRPr="00C61778" w:rsidRDefault="00C65B52" w:rsidP="009F3187">
      <w:pPr>
        <w:spacing w:after="0" w:line="284" w:lineRule="auto"/>
        <w:ind w:right="146"/>
        <w:jc w:val="both"/>
        <w:rPr>
          <w:rFonts w:ascii="Times New Roman" w:eastAsia="Times New Roman" w:hAnsi="Times New Roman" w:cs="Times New Roman"/>
          <w:sz w:val="28"/>
          <w:lang w:eastAsia="ru-RU"/>
        </w:rPr>
      </w:pPr>
      <w:r w:rsidRPr="00C61778">
        <w:rPr>
          <w:rFonts w:ascii="Times New Roman" w:eastAsia="Times New Roman" w:hAnsi="Times New Roman" w:cs="Times New Roman"/>
          <w:i/>
          <w:iCs/>
          <w:sz w:val="28"/>
          <w:lang w:eastAsia="ru-RU"/>
        </w:rPr>
        <w:t>Произведения</w:t>
      </w:r>
      <w:r w:rsidRPr="00C61778">
        <w:rPr>
          <w:rFonts w:ascii="Times New Roman" w:eastAsia="Times New Roman" w:hAnsi="Times New Roman" w:cs="Times New Roman"/>
          <w:sz w:val="28"/>
          <w:lang w:eastAsia="ru-RU"/>
        </w:rPr>
        <w:t xml:space="preserve">. </w:t>
      </w:r>
    </w:p>
    <w:p w14:paraId="6C11ADCE" w14:textId="77777777" w:rsidR="00C65B52" w:rsidRPr="00C61778" w:rsidRDefault="00C65B52" w:rsidP="009F3187">
      <w:pPr>
        <w:spacing w:after="0" w:line="284" w:lineRule="auto"/>
        <w:ind w:right="146"/>
        <w:jc w:val="both"/>
        <w:rPr>
          <w:rFonts w:ascii="Times New Roman" w:eastAsia="Times New Roman" w:hAnsi="Times New Roman" w:cs="Times New Roman"/>
          <w:sz w:val="28"/>
          <w:lang w:eastAsia="ru-RU"/>
        </w:rPr>
      </w:pPr>
      <w:r w:rsidRPr="00C61778">
        <w:rPr>
          <w:rFonts w:ascii="Times New Roman" w:eastAsia="Times New Roman" w:hAnsi="Times New Roman" w:cs="Times New Roman"/>
          <w:sz w:val="28"/>
          <w:lang w:eastAsia="ru-RU"/>
        </w:rPr>
        <w:t xml:space="preserve">«Колыбельная», рус. нар. песня; «Марш», муз. М. </w:t>
      </w:r>
      <w:proofErr w:type="spellStart"/>
      <w:r w:rsidRPr="00C61778">
        <w:rPr>
          <w:rFonts w:ascii="Times New Roman" w:eastAsia="Times New Roman" w:hAnsi="Times New Roman" w:cs="Times New Roman"/>
          <w:sz w:val="28"/>
          <w:lang w:eastAsia="ru-RU"/>
        </w:rPr>
        <w:t>Красева</w:t>
      </w:r>
      <w:proofErr w:type="spellEnd"/>
      <w:r w:rsidRPr="00C61778">
        <w:rPr>
          <w:rFonts w:ascii="Times New Roman" w:eastAsia="Times New Roman" w:hAnsi="Times New Roman" w:cs="Times New Roman"/>
          <w:sz w:val="28"/>
          <w:lang w:eastAsia="ru-RU"/>
        </w:rPr>
        <w:t>; «Дили-</w:t>
      </w:r>
      <w:proofErr w:type="spellStart"/>
      <w:r w:rsidRPr="00C61778">
        <w:rPr>
          <w:rFonts w:ascii="Times New Roman" w:eastAsia="Times New Roman" w:hAnsi="Times New Roman" w:cs="Times New Roman"/>
          <w:sz w:val="28"/>
          <w:lang w:eastAsia="ru-RU"/>
        </w:rPr>
        <w:t>дили</w:t>
      </w:r>
      <w:proofErr w:type="spellEnd"/>
      <w:r w:rsidRPr="00C61778">
        <w:rPr>
          <w:rFonts w:ascii="Times New Roman" w:eastAsia="Times New Roman" w:hAnsi="Times New Roman" w:cs="Times New Roman"/>
          <w:sz w:val="28"/>
          <w:lang w:eastAsia="ru-RU"/>
        </w:rPr>
        <w:t xml:space="preserve">! Бом! Бом!», укр. нар. песня, сл. Е. </w:t>
      </w:r>
      <w:proofErr w:type="spellStart"/>
      <w:r w:rsidRPr="00C61778">
        <w:rPr>
          <w:rFonts w:ascii="Times New Roman" w:eastAsia="Times New Roman" w:hAnsi="Times New Roman" w:cs="Times New Roman"/>
          <w:sz w:val="28"/>
          <w:lang w:eastAsia="ru-RU"/>
        </w:rPr>
        <w:t>Макшанцевой</w:t>
      </w:r>
      <w:proofErr w:type="spellEnd"/>
      <w:r w:rsidRPr="00C61778">
        <w:rPr>
          <w:rFonts w:ascii="Times New Roman" w:eastAsia="Times New Roman" w:hAnsi="Times New Roman" w:cs="Times New Roman"/>
          <w:sz w:val="28"/>
          <w:lang w:eastAsia="ru-RU"/>
        </w:rPr>
        <w:t xml:space="preserve">; Потешки, дразнилки, считалки и другие рус. нар. попевки. </w:t>
      </w:r>
    </w:p>
    <w:p w14:paraId="7D45AC0C" w14:textId="77777777" w:rsidR="00C65B52" w:rsidRPr="00C61778" w:rsidRDefault="00C65B52" w:rsidP="009F3187">
      <w:pPr>
        <w:spacing w:after="0" w:line="284" w:lineRule="auto"/>
        <w:ind w:right="146"/>
        <w:jc w:val="both"/>
        <w:rPr>
          <w:rFonts w:ascii="Times New Roman" w:eastAsia="Times New Roman" w:hAnsi="Times New Roman" w:cs="Times New Roman"/>
          <w:i/>
          <w:iCs/>
          <w:sz w:val="28"/>
          <w:lang w:eastAsia="ru-RU"/>
        </w:rPr>
      </w:pPr>
      <w:r w:rsidRPr="00C61778">
        <w:rPr>
          <w:rFonts w:ascii="Times New Roman" w:eastAsia="Times New Roman" w:hAnsi="Times New Roman" w:cs="Times New Roman"/>
          <w:i/>
          <w:iCs/>
          <w:sz w:val="28"/>
          <w:lang w:eastAsia="ru-RU"/>
        </w:rPr>
        <w:t xml:space="preserve">Музыкально-ритмические движения.  </w:t>
      </w:r>
    </w:p>
    <w:p w14:paraId="74E63E12" w14:textId="77777777" w:rsidR="00C65B52" w:rsidRPr="00C61778" w:rsidRDefault="00C65B52" w:rsidP="009F3187">
      <w:pPr>
        <w:spacing w:after="0" w:line="284" w:lineRule="auto"/>
        <w:ind w:right="146"/>
        <w:jc w:val="both"/>
        <w:rPr>
          <w:rFonts w:ascii="Times New Roman" w:eastAsia="Times New Roman" w:hAnsi="Times New Roman" w:cs="Times New Roman"/>
          <w:i/>
          <w:iCs/>
          <w:sz w:val="28"/>
          <w:lang w:eastAsia="ru-RU"/>
        </w:rPr>
      </w:pPr>
      <w:r w:rsidRPr="00C61778">
        <w:rPr>
          <w:rFonts w:ascii="Times New Roman" w:eastAsia="Times New Roman" w:hAnsi="Times New Roman" w:cs="Times New Roman"/>
          <w:i/>
          <w:iCs/>
          <w:sz w:val="28"/>
          <w:lang w:eastAsia="ru-RU"/>
        </w:rPr>
        <w:t xml:space="preserve">Упражнения. </w:t>
      </w:r>
    </w:p>
    <w:p w14:paraId="3FE8202A" w14:textId="77777777" w:rsidR="00C65B52" w:rsidRPr="00C61778" w:rsidRDefault="00C65B52" w:rsidP="009F3187">
      <w:pPr>
        <w:spacing w:after="0" w:line="284" w:lineRule="auto"/>
        <w:ind w:right="146"/>
        <w:jc w:val="both"/>
        <w:rPr>
          <w:rFonts w:ascii="Times New Roman" w:eastAsia="Times New Roman" w:hAnsi="Times New Roman" w:cs="Times New Roman"/>
          <w:sz w:val="28"/>
          <w:lang w:eastAsia="ru-RU"/>
        </w:rPr>
      </w:pPr>
      <w:r w:rsidRPr="00C61778">
        <w:rPr>
          <w:rFonts w:ascii="Times New Roman" w:eastAsia="Times New Roman" w:hAnsi="Times New Roman" w:cs="Times New Roman"/>
          <w:sz w:val="28"/>
          <w:lang w:eastAsia="ru-RU"/>
        </w:rPr>
        <w:t xml:space="preserve">«Шаг и бег», муз. Н. Надененко; «Плавные руки», муз. Р. Глиэра («Вальс», фрагмент); «Кто лучше скачет», муз. Т. Ломовой; «Росинки», муз.  С. </w:t>
      </w:r>
      <w:proofErr w:type="spellStart"/>
      <w:r w:rsidRPr="00C61778">
        <w:rPr>
          <w:rFonts w:ascii="Times New Roman" w:eastAsia="Times New Roman" w:hAnsi="Times New Roman" w:cs="Times New Roman"/>
          <w:sz w:val="28"/>
          <w:lang w:eastAsia="ru-RU"/>
        </w:rPr>
        <w:t>Майкапара</w:t>
      </w:r>
      <w:proofErr w:type="spellEnd"/>
      <w:r w:rsidRPr="00C61778">
        <w:rPr>
          <w:rFonts w:ascii="Times New Roman" w:eastAsia="Times New Roman" w:hAnsi="Times New Roman" w:cs="Times New Roman"/>
          <w:sz w:val="28"/>
          <w:lang w:eastAsia="ru-RU"/>
        </w:rPr>
        <w:t xml:space="preserve">. </w:t>
      </w:r>
    </w:p>
    <w:p w14:paraId="4726CD30" w14:textId="77777777" w:rsidR="00C65B52" w:rsidRPr="00C61778" w:rsidRDefault="00C65B52" w:rsidP="009F3187">
      <w:pPr>
        <w:spacing w:after="0" w:line="284" w:lineRule="auto"/>
        <w:ind w:right="146"/>
        <w:jc w:val="both"/>
        <w:rPr>
          <w:rFonts w:ascii="Times New Roman" w:eastAsia="Times New Roman" w:hAnsi="Times New Roman" w:cs="Times New Roman"/>
          <w:sz w:val="28"/>
          <w:lang w:eastAsia="ru-RU"/>
        </w:rPr>
      </w:pPr>
      <w:r w:rsidRPr="00C61778">
        <w:rPr>
          <w:rFonts w:ascii="Times New Roman" w:eastAsia="Times New Roman" w:hAnsi="Times New Roman" w:cs="Times New Roman"/>
          <w:i/>
          <w:iCs/>
          <w:sz w:val="28"/>
          <w:lang w:eastAsia="ru-RU"/>
        </w:rPr>
        <w:t>Упражнения с предметами</w:t>
      </w:r>
      <w:r w:rsidRPr="00C61778">
        <w:rPr>
          <w:rFonts w:ascii="Times New Roman" w:eastAsia="Times New Roman" w:hAnsi="Times New Roman" w:cs="Times New Roman"/>
          <w:sz w:val="28"/>
          <w:lang w:eastAsia="ru-RU"/>
        </w:rPr>
        <w:t>.</w:t>
      </w:r>
    </w:p>
    <w:p w14:paraId="369A93CA" w14:textId="77777777" w:rsidR="00C65B52" w:rsidRPr="00C61778" w:rsidRDefault="00C65B52" w:rsidP="009F3187">
      <w:pPr>
        <w:spacing w:after="0" w:line="284" w:lineRule="auto"/>
        <w:ind w:right="146"/>
        <w:jc w:val="both"/>
        <w:rPr>
          <w:rFonts w:ascii="Times New Roman" w:eastAsia="Times New Roman" w:hAnsi="Times New Roman" w:cs="Times New Roman"/>
          <w:sz w:val="28"/>
          <w:lang w:eastAsia="ru-RU"/>
        </w:rPr>
      </w:pPr>
      <w:r w:rsidRPr="00C61778">
        <w:rPr>
          <w:rFonts w:ascii="Times New Roman" w:eastAsia="Times New Roman" w:hAnsi="Times New Roman" w:cs="Times New Roman"/>
          <w:sz w:val="28"/>
          <w:lang w:eastAsia="ru-RU"/>
        </w:rPr>
        <w:t xml:space="preserve"> «Упражнения с мячами», муз. Т. Ломовой; «Вальс», муз. Ф. </w:t>
      </w:r>
      <w:proofErr w:type="spellStart"/>
      <w:r w:rsidRPr="00C61778">
        <w:rPr>
          <w:rFonts w:ascii="Times New Roman" w:eastAsia="Times New Roman" w:hAnsi="Times New Roman" w:cs="Times New Roman"/>
          <w:sz w:val="28"/>
          <w:lang w:eastAsia="ru-RU"/>
        </w:rPr>
        <w:t>Бургмюллера</w:t>
      </w:r>
      <w:proofErr w:type="spellEnd"/>
      <w:r w:rsidRPr="00C61778">
        <w:rPr>
          <w:rFonts w:ascii="Times New Roman" w:eastAsia="Times New Roman" w:hAnsi="Times New Roman" w:cs="Times New Roman"/>
          <w:sz w:val="28"/>
          <w:lang w:eastAsia="ru-RU"/>
        </w:rPr>
        <w:t xml:space="preserve">.  </w:t>
      </w:r>
    </w:p>
    <w:p w14:paraId="63246EB1" w14:textId="77777777" w:rsidR="00C65B52" w:rsidRPr="00C61778" w:rsidRDefault="00C65B52" w:rsidP="009F3187">
      <w:pPr>
        <w:spacing w:after="0" w:line="284" w:lineRule="auto"/>
        <w:ind w:right="146"/>
        <w:jc w:val="both"/>
        <w:rPr>
          <w:rFonts w:ascii="Times New Roman" w:eastAsia="Times New Roman" w:hAnsi="Times New Roman" w:cs="Times New Roman"/>
          <w:sz w:val="28"/>
          <w:lang w:eastAsia="ru-RU"/>
        </w:rPr>
      </w:pPr>
      <w:r w:rsidRPr="00C61778">
        <w:rPr>
          <w:rFonts w:ascii="Times New Roman" w:eastAsia="Times New Roman" w:hAnsi="Times New Roman" w:cs="Times New Roman"/>
          <w:i/>
          <w:iCs/>
          <w:sz w:val="28"/>
          <w:lang w:eastAsia="ru-RU"/>
        </w:rPr>
        <w:t>Этюды</w:t>
      </w:r>
      <w:r w:rsidRPr="00C61778">
        <w:rPr>
          <w:rFonts w:ascii="Times New Roman" w:eastAsia="Times New Roman" w:hAnsi="Times New Roman" w:cs="Times New Roman"/>
          <w:sz w:val="28"/>
          <w:lang w:eastAsia="ru-RU"/>
        </w:rPr>
        <w:t>.</w:t>
      </w:r>
    </w:p>
    <w:p w14:paraId="07B772FE" w14:textId="77777777" w:rsidR="00C65B52" w:rsidRPr="00C61778" w:rsidRDefault="00C65B52" w:rsidP="009F3187">
      <w:pPr>
        <w:spacing w:after="0" w:line="284" w:lineRule="auto"/>
        <w:ind w:right="146"/>
        <w:jc w:val="both"/>
        <w:rPr>
          <w:rFonts w:ascii="Times New Roman" w:eastAsia="Times New Roman" w:hAnsi="Times New Roman" w:cs="Times New Roman"/>
          <w:sz w:val="28"/>
          <w:lang w:eastAsia="ru-RU"/>
        </w:rPr>
      </w:pPr>
      <w:r w:rsidRPr="00C61778">
        <w:rPr>
          <w:rFonts w:ascii="Times New Roman" w:eastAsia="Times New Roman" w:hAnsi="Times New Roman" w:cs="Times New Roman"/>
          <w:sz w:val="28"/>
          <w:lang w:eastAsia="ru-RU"/>
        </w:rPr>
        <w:t xml:space="preserve"> «Тихий танец» (тема из вариаций), муз. В. Моцарта. </w:t>
      </w:r>
    </w:p>
    <w:p w14:paraId="23C322F6" w14:textId="77777777" w:rsidR="00C65B52" w:rsidRPr="00C61778" w:rsidRDefault="00C65B52" w:rsidP="009F3187">
      <w:pPr>
        <w:spacing w:after="0" w:line="284" w:lineRule="auto"/>
        <w:ind w:right="146"/>
        <w:jc w:val="both"/>
        <w:rPr>
          <w:rFonts w:ascii="Times New Roman" w:eastAsia="Times New Roman" w:hAnsi="Times New Roman" w:cs="Times New Roman"/>
          <w:sz w:val="28"/>
          <w:lang w:eastAsia="ru-RU"/>
        </w:rPr>
      </w:pPr>
      <w:r w:rsidRPr="00C61778">
        <w:rPr>
          <w:rFonts w:ascii="Times New Roman" w:eastAsia="Times New Roman" w:hAnsi="Times New Roman" w:cs="Times New Roman"/>
          <w:i/>
          <w:iCs/>
          <w:sz w:val="28"/>
          <w:lang w:eastAsia="ru-RU"/>
        </w:rPr>
        <w:t>Танцы и пляски</w:t>
      </w:r>
      <w:r w:rsidRPr="00C61778">
        <w:rPr>
          <w:rFonts w:ascii="Times New Roman" w:eastAsia="Times New Roman" w:hAnsi="Times New Roman" w:cs="Times New Roman"/>
          <w:sz w:val="28"/>
          <w:lang w:eastAsia="ru-RU"/>
        </w:rPr>
        <w:t xml:space="preserve">. </w:t>
      </w:r>
    </w:p>
    <w:p w14:paraId="1021030C" w14:textId="77777777" w:rsidR="00C65B52" w:rsidRPr="00C61778" w:rsidRDefault="00C65B52" w:rsidP="009F3187">
      <w:pPr>
        <w:spacing w:after="0" w:line="284" w:lineRule="auto"/>
        <w:ind w:right="146"/>
        <w:jc w:val="both"/>
        <w:rPr>
          <w:rFonts w:ascii="Times New Roman" w:eastAsia="Times New Roman" w:hAnsi="Times New Roman" w:cs="Times New Roman"/>
          <w:sz w:val="28"/>
          <w:lang w:eastAsia="ru-RU"/>
        </w:rPr>
      </w:pPr>
      <w:r w:rsidRPr="00C61778">
        <w:rPr>
          <w:rFonts w:ascii="Times New Roman" w:eastAsia="Times New Roman" w:hAnsi="Times New Roman" w:cs="Times New Roman"/>
          <w:sz w:val="28"/>
          <w:lang w:eastAsia="ru-RU"/>
        </w:rPr>
        <w:t xml:space="preserve">«Дружные пары», муз. И. Штрауса («Полька»); «Приглашение», рус. нар. мелодия «Лен», </w:t>
      </w:r>
      <w:proofErr w:type="spellStart"/>
      <w:r w:rsidRPr="00C61778">
        <w:rPr>
          <w:rFonts w:ascii="Times New Roman" w:eastAsia="Times New Roman" w:hAnsi="Times New Roman" w:cs="Times New Roman"/>
          <w:sz w:val="28"/>
          <w:lang w:eastAsia="ru-RU"/>
        </w:rPr>
        <w:t>обраб</w:t>
      </w:r>
      <w:proofErr w:type="spellEnd"/>
      <w:r w:rsidRPr="00C61778">
        <w:rPr>
          <w:rFonts w:ascii="Times New Roman" w:eastAsia="Times New Roman" w:hAnsi="Times New Roman" w:cs="Times New Roman"/>
          <w:sz w:val="28"/>
          <w:lang w:eastAsia="ru-RU"/>
        </w:rPr>
        <w:t xml:space="preserve">. М. </w:t>
      </w:r>
      <w:proofErr w:type="spellStart"/>
      <w:r w:rsidRPr="00C61778">
        <w:rPr>
          <w:rFonts w:ascii="Times New Roman" w:eastAsia="Times New Roman" w:hAnsi="Times New Roman" w:cs="Times New Roman"/>
          <w:sz w:val="28"/>
          <w:lang w:eastAsia="ru-RU"/>
        </w:rPr>
        <w:t>Раухвергера</w:t>
      </w:r>
      <w:proofErr w:type="spellEnd"/>
      <w:r w:rsidRPr="00C61778">
        <w:rPr>
          <w:rFonts w:ascii="Times New Roman" w:eastAsia="Times New Roman" w:hAnsi="Times New Roman" w:cs="Times New Roman"/>
          <w:sz w:val="28"/>
          <w:lang w:eastAsia="ru-RU"/>
        </w:rPr>
        <w:t xml:space="preserve">; «Круговая пляска», рус. нар. мелодия, обр. С. </w:t>
      </w:r>
      <w:proofErr w:type="spellStart"/>
      <w:r w:rsidRPr="00C61778">
        <w:rPr>
          <w:rFonts w:ascii="Times New Roman" w:eastAsia="Times New Roman" w:hAnsi="Times New Roman" w:cs="Times New Roman"/>
          <w:sz w:val="28"/>
          <w:lang w:eastAsia="ru-RU"/>
        </w:rPr>
        <w:t>Разоренова</w:t>
      </w:r>
      <w:proofErr w:type="spellEnd"/>
      <w:r w:rsidRPr="00C61778">
        <w:rPr>
          <w:rFonts w:ascii="Times New Roman" w:eastAsia="Times New Roman" w:hAnsi="Times New Roman" w:cs="Times New Roman"/>
          <w:sz w:val="28"/>
          <w:lang w:eastAsia="ru-RU"/>
        </w:rPr>
        <w:t xml:space="preserve">. </w:t>
      </w:r>
    </w:p>
    <w:p w14:paraId="5D7EA85E" w14:textId="77777777" w:rsidR="00C65B52" w:rsidRPr="00C61778" w:rsidRDefault="00C65B52" w:rsidP="009F3187">
      <w:pPr>
        <w:spacing w:after="0" w:line="284" w:lineRule="auto"/>
        <w:ind w:right="146"/>
        <w:jc w:val="both"/>
        <w:rPr>
          <w:rFonts w:ascii="Times New Roman" w:eastAsia="Times New Roman" w:hAnsi="Times New Roman" w:cs="Times New Roman"/>
          <w:sz w:val="28"/>
          <w:lang w:eastAsia="ru-RU"/>
        </w:rPr>
      </w:pPr>
      <w:r w:rsidRPr="00C61778">
        <w:rPr>
          <w:rFonts w:ascii="Times New Roman" w:eastAsia="Times New Roman" w:hAnsi="Times New Roman" w:cs="Times New Roman"/>
          <w:i/>
          <w:iCs/>
          <w:sz w:val="28"/>
          <w:lang w:eastAsia="ru-RU"/>
        </w:rPr>
        <w:t>Характерные танцы.</w:t>
      </w:r>
      <w:r w:rsidRPr="00C61778">
        <w:rPr>
          <w:rFonts w:ascii="Times New Roman" w:eastAsia="Times New Roman" w:hAnsi="Times New Roman" w:cs="Times New Roman"/>
          <w:sz w:val="28"/>
          <w:lang w:eastAsia="ru-RU"/>
        </w:rPr>
        <w:t xml:space="preserve"> </w:t>
      </w:r>
    </w:p>
    <w:p w14:paraId="5F0E0326" w14:textId="77777777" w:rsidR="00C65B52" w:rsidRPr="00C61778" w:rsidRDefault="00C65B52" w:rsidP="009F3187">
      <w:pPr>
        <w:spacing w:after="0" w:line="284" w:lineRule="auto"/>
        <w:ind w:right="146"/>
        <w:jc w:val="both"/>
        <w:rPr>
          <w:rFonts w:ascii="Times New Roman" w:eastAsia="Times New Roman" w:hAnsi="Times New Roman" w:cs="Times New Roman"/>
          <w:sz w:val="28"/>
          <w:lang w:eastAsia="ru-RU"/>
        </w:rPr>
      </w:pPr>
      <w:r w:rsidRPr="00C61778">
        <w:rPr>
          <w:rFonts w:ascii="Times New Roman" w:eastAsia="Times New Roman" w:hAnsi="Times New Roman" w:cs="Times New Roman"/>
          <w:sz w:val="28"/>
          <w:lang w:eastAsia="ru-RU"/>
        </w:rPr>
        <w:t xml:space="preserve">«Матрешки», муз. Б. Мокроусова; «Пляска Петрушек», «Танец Снегурочки и снежинок», муз. Р. Глиэра. </w:t>
      </w:r>
    </w:p>
    <w:p w14:paraId="379BC350" w14:textId="77777777" w:rsidR="00C65B52" w:rsidRPr="00C61778" w:rsidRDefault="00C65B52" w:rsidP="009F3187">
      <w:pPr>
        <w:spacing w:after="0" w:line="284" w:lineRule="auto"/>
        <w:ind w:right="146"/>
        <w:jc w:val="both"/>
        <w:rPr>
          <w:rFonts w:ascii="Times New Roman" w:eastAsia="Times New Roman" w:hAnsi="Times New Roman" w:cs="Times New Roman"/>
          <w:sz w:val="28"/>
          <w:lang w:eastAsia="ru-RU"/>
        </w:rPr>
      </w:pPr>
      <w:r w:rsidRPr="00C61778">
        <w:rPr>
          <w:rFonts w:ascii="Times New Roman" w:eastAsia="Times New Roman" w:hAnsi="Times New Roman" w:cs="Times New Roman"/>
          <w:i/>
          <w:iCs/>
          <w:sz w:val="28"/>
          <w:lang w:eastAsia="ru-RU"/>
        </w:rPr>
        <w:t xml:space="preserve"> Хороводы.</w:t>
      </w:r>
      <w:r w:rsidRPr="00C61778">
        <w:rPr>
          <w:rFonts w:ascii="Times New Roman" w:eastAsia="Times New Roman" w:hAnsi="Times New Roman" w:cs="Times New Roman"/>
          <w:sz w:val="28"/>
          <w:lang w:eastAsia="ru-RU"/>
        </w:rPr>
        <w:t xml:space="preserve"> </w:t>
      </w:r>
    </w:p>
    <w:p w14:paraId="6DA0AD3A" w14:textId="77777777" w:rsidR="00C65B52" w:rsidRPr="00C61778" w:rsidRDefault="00C65B52" w:rsidP="009F3187">
      <w:pPr>
        <w:spacing w:after="0" w:line="284" w:lineRule="auto"/>
        <w:ind w:right="146"/>
        <w:jc w:val="both"/>
        <w:rPr>
          <w:rFonts w:ascii="Times New Roman" w:eastAsia="Times New Roman" w:hAnsi="Times New Roman" w:cs="Times New Roman"/>
          <w:sz w:val="28"/>
          <w:lang w:eastAsia="ru-RU"/>
        </w:rPr>
      </w:pPr>
      <w:r w:rsidRPr="00C61778">
        <w:rPr>
          <w:rFonts w:ascii="Times New Roman" w:eastAsia="Times New Roman" w:hAnsi="Times New Roman" w:cs="Times New Roman"/>
          <w:sz w:val="28"/>
          <w:lang w:eastAsia="ru-RU"/>
        </w:rPr>
        <w:t xml:space="preserve">«Урожайная», муз. А. Филиппенко, сл. О. Волгиной; «Новогодняя хороводная», муз. С. </w:t>
      </w:r>
      <w:proofErr w:type="spellStart"/>
      <w:r w:rsidRPr="00C61778">
        <w:rPr>
          <w:rFonts w:ascii="Times New Roman" w:eastAsia="Times New Roman" w:hAnsi="Times New Roman" w:cs="Times New Roman"/>
          <w:sz w:val="28"/>
          <w:lang w:eastAsia="ru-RU"/>
        </w:rPr>
        <w:t>Шайдар</w:t>
      </w:r>
      <w:proofErr w:type="spellEnd"/>
      <w:r w:rsidRPr="00C61778">
        <w:rPr>
          <w:rFonts w:ascii="Times New Roman" w:eastAsia="Times New Roman" w:hAnsi="Times New Roman" w:cs="Times New Roman"/>
          <w:sz w:val="28"/>
          <w:lang w:eastAsia="ru-RU"/>
        </w:rPr>
        <w:t xml:space="preserve">; «Пошла млада за водой», рус. нар. песня, </w:t>
      </w:r>
      <w:proofErr w:type="spellStart"/>
      <w:r w:rsidRPr="00C61778">
        <w:rPr>
          <w:rFonts w:ascii="Times New Roman" w:eastAsia="Times New Roman" w:hAnsi="Times New Roman" w:cs="Times New Roman"/>
          <w:sz w:val="28"/>
          <w:lang w:eastAsia="ru-RU"/>
        </w:rPr>
        <w:t>обраб</w:t>
      </w:r>
      <w:proofErr w:type="spellEnd"/>
      <w:r w:rsidRPr="00C61778">
        <w:rPr>
          <w:rFonts w:ascii="Times New Roman" w:eastAsia="Times New Roman" w:hAnsi="Times New Roman" w:cs="Times New Roman"/>
          <w:sz w:val="28"/>
          <w:lang w:eastAsia="ru-RU"/>
        </w:rPr>
        <w:t xml:space="preserve">.  В. </w:t>
      </w:r>
      <w:proofErr w:type="spellStart"/>
      <w:r w:rsidRPr="00C61778">
        <w:rPr>
          <w:rFonts w:ascii="Times New Roman" w:eastAsia="Times New Roman" w:hAnsi="Times New Roman" w:cs="Times New Roman"/>
          <w:sz w:val="28"/>
          <w:lang w:eastAsia="ru-RU"/>
        </w:rPr>
        <w:t>Агафонникова</w:t>
      </w:r>
      <w:proofErr w:type="spellEnd"/>
      <w:r w:rsidRPr="00C61778">
        <w:rPr>
          <w:rFonts w:ascii="Times New Roman" w:eastAsia="Times New Roman" w:hAnsi="Times New Roman" w:cs="Times New Roman"/>
          <w:sz w:val="28"/>
          <w:lang w:eastAsia="ru-RU"/>
        </w:rPr>
        <w:t xml:space="preserve">. </w:t>
      </w:r>
    </w:p>
    <w:p w14:paraId="482269C1" w14:textId="77777777" w:rsidR="00C65B52" w:rsidRPr="00C61778" w:rsidRDefault="00C65B52" w:rsidP="009F3187">
      <w:pPr>
        <w:spacing w:after="0" w:line="284" w:lineRule="auto"/>
        <w:ind w:right="146"/>
        <w:jc w:val="both"/>
        <w:rPr>
          <w:rFonts w:ascii="Times New Roman" w:eastAsia="Times New Roman" w:hAnsi="Times New Roman" w:cs="Times New Roman"/>
          <w:i/>
          <w:iCs/>
          <w:sz w:val="28"/>
          <w:lang w:eastAsia="ru-RU"/>
        </w:rPr>
      </w:pPr>
      <w:r w:rsidRPr="00C61778">
        <w:rPr>
          <w:rFonts w:ascii="Times New Roman" w:eastAsia="Times New Roman" w:hAnsi="Times New Roman" w:cs="Times New Roman"/>
          <w:i/>
          <w:iCs/>
          <w:sz w:val="28"/>
          <w:lang w:eastAsia="ru-RU"/>
        </w:rPr>
        <w:t xml:space="preserve">Музыкальные игры. </w:t>
      </w:r>
    </w:p>
    <w:p w14:paraId="6B3FE94D" w14:textId="77777777" w:rsidR="00C65B52" w:rsidRPr="00C61778" w:rsidRDefault="00C65B52" w:rsidP="009F3187">
      <w:pPr>
        <w:spacing w:after="0" w:line="284" w:lineRule="auto"/>
        <w:ind w:right="146"/>
        <w:jc w:val="both"/>
        <w:rPr>
          <w:rFonts w:ascii="Times New Roman" w:eastAsia="Times New Roman" w:hAnsi="Times New Roman" w:cs="Times New Roman"/>
          <w:i/>
          <w:iCs/>
          <w:sz w:val="28"/>
          <w:lang w:eastAsia="ru-RU"/>
        </w:rPr>
      </w:pPr>
      <w:r w:rsidRPr="00C61778">
        <w:rPr>
          <w:rFonts w:ascii="Times New Roman" w:eastAsia="Times New Roman" w:hAnsi="Times New Roman" w:cs="Times New Roman"/>
          <w:i/>
          <w:iCs/>
          <w:sz w:val="28"/>
          <w:lang w:eastAsia="ru-RU"/>
        </w:rPr>
        <w:t>Игры.</w:t>
      </w:r>
    </w:p>
    <w:p w14:paraId="0DE62729" w14:textId="77777777" w:rsidR="00C65B52" w:rsidRPr="00C61778" w:rsidRDefault="00C65B52" w:rsidP="009F3187">
      <w:pPr>
        <w:spacing w:after="0" w:line="284" w:lineRule="auto"/>
        <w:ind w:right="146"/>
        <w:jc w:val="both"/>
        <w:rPr>
          <w:rFonts w:ascii="Times New Roman" w:eastAsia="Times New Roman" w:hAnsi="Times New Roman" w:cs="Times New Roman"/>
          <w:sz w:val="28"/>
          <w:lang w:eastAsia="ru-RU"/>
        </w:rPr>
      </w:pPr>
      <w:r w:rsidRPr="00C61778">
        <w:rPr>
          <w:rFonts w:ascii="Times New Roman" w:eastAsia="Times New Roman" w:hAnsi="Times New Roman" w:cs="Times New Roman"/>
          <w:sz w:val="28"/>
          <w:lang w:eastAsia="ru-RU"/>
        </w:rPr>
        <w:t xml:space="preserve"> «Не выпустим», муз. Т. Ломовой; «Будь ловким!», муз. Н. </w:t>
      </w:r>
      <w:proofErr w:type="spellStart"/>
      <w:r w:rsidRPr="00C61778">
        <w:rPr>
          <w:rFonts w:ascii="Times New Roman" w:eastAsia="Times New Roman" w:hAnsi="Times New Roman" w:cs="Times New Roman"/>
          <w:sz w:val="28"/>
          <w:lang w:eastAsia="ru-RU"/>
        </w:rPr>
        <w:t>Ладухина</w:t>
      </w:r>
      <w:proofErr w:type="spellEnd"/>
      <w:r w:rsidRPr="00C61778">
        <w:rPr>
          <w:rFonts w:ascii="Times New Roman" w:eastAsia="Times New Roman" w:hAnsi="Times New Roman" w:cs="Times New Roman"/>
          <w:sz w:val="28"/>
          <w:lang w:eastAsia="ru-RU"/>
        </w:rPr>
        <w:t xml:space="preserve">; «Ищи игрушку», «Найди себе пару», </w:t>
      </w:r>
      <w:proofErr w:type="spellStart"/>
      <w:r w:rsidRPr="00C61778">
        <w:rPr>
          <w:rFonts w:ascii="Times New Roman" w:eastAsia="Times New Roman" w:hAnsi="Times New Roman" w:cs="Times New Roman"/>
          <w:sz w:val="28"/>
          <w:lang w:eastAsia="ru-RU"/>
        </w:rPr>
        <w:t>латв</w:t>
      </w:r>
      <w:proofErr w:type="spellEnd"/>
      <w:r w:rsidRPr="00C61778">
        <w:rPr>
          <w:rFonts w:ascii="Times New Roman" w:eastAsia="Times New Roman" w:hAnsi="Times New Roman" w:cs="Times New Roman"/>
          <w:sz w:val="28"/>
          <w:lang w:eastAsia="ru-RU"/>
        </w:rPr>
        <w:t xml:space="preserve">. нар. мелодия, </w:t>
      </w:r>
      <w:proofErr w:type="spellStart"/>
      <w:r w:rsidRPr="00C61778">
        <w:rPr>
          <w:rFonts w:ascii="Times New Roman" w:eastAsia="Times New Roman" w:hAnsi="Times New Roman" w:cs="Times New Roman"/>
          <w:sz w:val="28"/>
          <w:lang w:eastAsia="ru-RU"/>
        </w:rPr>
        <w:t>обраб</w:t>
      </w:r>
      <w:proofErr w:type="spellEnd"/>
      <w:r w:rsidRPr="00C61778">
        <w:rPr>
          <w:rFonts w:ascii="Times New Roman" w:eastAsia="Times New Roman" w:hAnsi="Times New Roman" w:cs="Times New Roman"/>
          <w:sz w:val="28"/>
          <w:lang w:eastAsia="ru-RU"/>
        </w:rPr>
        <w:t xml:space="preserve">. Т. </w:t>
      </w:r>
      <w:proofErr w:type="spellStart"/>
      <w:r w:rsidRPr="00C61778">
        <w:rPr>
          <w:rFonts w:ascii="Times New Roman" w:eastAsia="Times New Roman" w:hAnsi="Times New Roman" w:cs="Times New Roman"/>
          <w:sz w:val="28"/>
          <w:lang w:eastAsia="ru-RU"/>
        </w:rPr>
        <w:t>Попатенко</w:t>
      </w:r>
      <w:proofErr w:type="spellEnd"/>
      <w:r w:rsidRPr="00C61778">
        <w:rPr>
          <w:rFonts w:ascii="Times New Roman" w:eastAsia="Times New Roman" w:hAnsi="Times New Roman" w:cs="Times New Roman"/>
          <w:sz w:val="28"/>
          <w:lang w:eastAsia="ru-RU"/>
        </w:rPr>
        <w:t xml:space="preserve">. </w:t>
      </w:r>
    </w:p>
    <w:p w14:paraId="517910DB" w14:textId="77777777" w:rsidR="00C65B52" w:rsidRPr="00C61778" w:rsidRDefault="00C65B52" w:rsidP="009F3187">
      <w:pPr>
        <w:spacing w:after="0" w:line="284" w:lineRule="auto"/>
        <w:ind w:right="146"/>
        <w:jc w:val="both"/>
        <w:rPr>
          <w:rFonts w:ascii="Times New Roman" w:eastAsia="Times New Roman" w:hAnsi="Times New Roman" w:cs="Times New Roman"/>
          <w:i/>
          <w:iCs/>
          <w:sz w:val="28"/>
          <w:lang w:eastAsia="ru-RU"/>
        </w:rPr>
      </w:pPr>
      <w:r w:rsidRPr="00C61778">
        <w:rPr>
          <w:rFonts w:ascii="Times New Roman" w:eastAsia="Times New Roman" w:hAnsi="Times New Roman" w:cs="Times New Roman"/>
          <w:i/>
          <w:iCs/>
          <w:sz w:val="28"/>
          <w:lang w:eastAsia="ru-RU"/>
        </w:rPr>
        <w:t>Игры с пением.</w:t>
      </w:r>
    </w:p>
    <w:p w14:paraId="2C888DE8" w14:textId="77777777" w:rsidR="00C65B52" w:rsidRPr="00C61778" w:rsidRDefault="00C65B52" w:rsidP="009F3187">
      <w:pPr>
        <w:spacing w:after="0" w:line="284" w:lineRule="auto"/>
        <w:ind w:right="146"/>
        <w:jc w:val="both"/>
        <w:rPr>
          <w:rFonts w:ascii="Times New Roman" w:eastAsia="Times New Roman" w:hAnsi="Times New Roman" w:cs="Times New Roman"/>
          <w:sz w:val="28"/>
          <w:lang w:eastAsia="ru-RU"/>
        </w:rPr>
      </w:pPr>
      <w:r w:rsidRPr="00C61778">
        <w:rPr>
          <w:rFonts w:ascii="Times New Roman" w:eastAsia="Times New Roman" w:hAnsi="Times New Roman" w:cs="Times New Roman"/>
          <w:sz w:val="28"/>
          <w:lang w:eastAsia="ru-RU"/>
        </w:rPr>
        <w:t xml:space="preserve">«Колпачок», «Ворон», рус. нар. песни; «Заинька», рус. нар. песня, </w:t>
      </w:r>
      <w:proofErr w:type="spellStart"/>
      <w:r w:rsidRPr="00C61778">
        <w:rPr>
          <w:rFonts w:ascii="Times New Roman" w:eastAsia="Times New Roman" w:hAnsi="Times New Roman" w:cs="Times New Roman"/>
          <w:sz w:val="28"/>
          <w:lang w:eastAsia="ru-RU"/>
        </w:rPr>
        <w:t>обраб</w:t>
      </w:r>
      <w:proofErr w:type="spellEnd"/>
      <w:r w:rsidRPr="00C61778">
        <w:rPr>
          <w:rFonts w:ascii="Times New Roman" w:eastAsia="Times New Roman" w:hAnsi="Times New Roman" w:cs="Times New Roman"/>
          <w:sz w:val="28"/>
          <w:lang w:eastAsia="ru-RU"/>
        </w:rPr>
        <w:t xml:space="preserve">. Н. Римского-Корсакова; «Как на тоненький ледок», рус. нар. песня, </w:t>
      </w:r>
      <w:proofErr w:type="spellStart"/>
      <w:r w:rsidRPr="00C61778">
        <w:rPr>
          <w:rFonts w:ascii="Times New Roman" w:eastAsia="Times New Roman" w:hAnsi="Times New Roman" w:cs="Times New Roman"/>
          <w:sz w:val="28"/>
          <w:lang w:eastAsia="ru-RU"/>
        </w:rPr>
        <w:t>обраб</w:t>
      </w:r>
      <w:proofErr w:type="spellEnd"/>
      <w:r w:rsidRPr="00C61778">
        <w:rPr>
          <w:rFonts w:ascii="Times New Roman" w:eastAsia="Times New Roman" w:hAnsi="Times New Roman" w:cs="Times New Roman"/>
          <w:sz w:val="28"/>
          <w:lang w:eastAsia="ru-RU"/>
        </w:rPr>
        <w:t xml:space="preserve">. А. Рубца. </w:t>
      </w:r>
    </w:p>
    <w:p w14:paraId="0DB8C9C9" w14:textId="77777777" w:rsidR="00C65B52" w:rsidRPr="00C61778" w:rsidRDefault="00C65B52" w:rsidP="009F3187">
      <w:pPr>
        <w:spacing w:after="0" w:line="284" w:lineRule="auto"/>
        <w:ind w:right="146"/>
        <w:jc w:val="both"/>
        <w:rPr>
          <w:rFonts w:ascii="Times New Roman" w:eastAsia="Times New Roman" w:hAnsi="Times New Roman" w:cs="Times New Roman"/>
          <w:i/>
          <w:iCs/>
          <w:sz w:val="28"/>
          <w:lang w:eastAsia="ru-RU"/>
        </w:rPr>
      </w:pPr>
      <w:r w:rsidRPr="00C61778">
        <w:rPr>
          <w:rFonts w:ascii="Times New Roman" w:eastAsia="Times New Roman" w:hAnsi="Times New Roman" w:cs="Times New Roman"/>
          <w:i/>
          <w:iCs/>
          <w:sz w:val="28"/>
          <w:lang w:eastAsia="ru-RU"/>
        </w:rPr>
        <w:t xml:space="preserve">Музыкально-дидактические игры. </w:t>
      </w:r>
    </w:p>
    <w:p w14:paraId="0521E8F5" w14:textId="77777777" w:rsidR="00C65B52" w:rsidRPr="00C61778" w:rsidRDefault="00C65B52" w:rsidP="009F3187">
      <w:pPr>
        <w:spacing w:after="0" w:line="284" w:lineRule="auto"/>
        <w:ind w:right="146"/>
        <w:jc w:val="both"/>
        <w:rPr>
          <w:rFonts w:ascii="Times New Roman" w:eastAsia="Times New Roman" w:hAnsi="Times New Roman" w:cs="Times New Roman"/>
          <w:sz w:val="28"/>
          <w:lang w:eastAsia="ru-RU"/>
        </w:rPr>
      </w:pPr>
      <w:r w:rsidRPr="00C61778">
        <w:rPr>
          <w:rFonts w:ascii="Times New Roman" w:eastAsia="Times New Roman" w:hAnsi="Times New Roman" w:cs="Times New Roman"/>
          <w:i/>
          <w:iCs/>
          <w:sz w:val="28"/>
          <w:lang w:eastAsia="ru-RU"/>
        </w:rPr>
        <w:t xml:space="preserve">Развитие </w:t>
      </w:r>
      <w:proofErr w:type="spellStart"/>
      <w:r w:rsidRPr="00C61778">
        <w:rPr>
          <w:rFonts w:ascii="Times New Roman" w:eastAsia="Times New Roman" w:hAnsi="Times New Roman" w:cs="Times New Roman"/>
          <w:i/>
          <w:iCs/>
          <w:sz w:val="28"/>
          <w:lang w:eastAsia="ru-RU"/>
        </w:rPr>
        <w:t>звуковысотного</w:t>
      </w:r>
      <w:proofErr w:type="spellEnd"/>
      <w:r w:rsidRPr="00C61778">
        <w:rPr>
          <w:rFonts w:ascii="Times New Roman" w:eastAsia="Times New Roman" w:hAnsi="Times New Roman" w:cs="Times New Roman"/>
          <w:i/>
          <w:iCs/>
          <w:sz w:val="28"/>
          <w:lang w:eastAsia="ru-RU"/>
        </w:rPr>
        <w:t xml:space="preserve"> слуха</w:t>
      </w:r>
      <w:r w:rsidRPr="00C61778">
        <w:rPr>
          <w:rFonts w:ascii="Times New Roman" w:eastAsia="Times New Roman" w:hAnsi="Times New Roman" w:cs="Times New Roman"/>
          <w:sz w:val="28"/>
          <w:lang w:eastAsia="ru-RU"/>
        </w:rPr>
        <w:t>.</w:t>
      </w:r>
    </w:p>
    <w:p w14:paraId="00F2B6AE" w14:textId="77777777" w:rsidR="00C65B52" w:rsidRPr="00C61778" w:rsidRDefault="00C65B52" w:rsidP="009F3187">
      <w:pPr>
        <w:spacing w:after="0" w:line="284" w:lineRule="auto"/>
        <w:ind w:right="146"/>
        <w:jc w:val="both"/>
        <w:rPr>
          <w:rFonts w:ascii="Times New Roman" w:eastAsia="Times New Roman" w:hAnsi="Times New Roman" w:cs="Times New Roman"/>
          <w:sz w:val="28"/>
          <w:lang w:eastAsia="ru-RU"/>
        </w:rPr>
      </w:pPr>
      <w:r w:rsidRPr="00C61778">
        <w:rPr>
          <w:rFonts w:ascii="Times New Roman" w:eastAsia="Times New Roman" w:hAnsi="Times New Roman" w:cs="Times New Roman"/>
          <w:sz w:val="28"/>
          <w:lang w:eastAsia="ru-RU"/>
        </w:rPr>
        <w:lastRenderedPageBreak/>
        <w:t xml:space="preserve"> «Музыкальное лото», «Ступеньки», «Где мои детки?», «Мама и детки». Развитие чувства ритма. «Определи по ритму», «Ритмические полоски», «Учись танцевать», «Ищи». </w:t>
      </w:r>
    </w:p>
    <w:p w14:paraId="7A56E31C" w14:textId="77777777" w:rsidR="00C65B52" w:rsidRPr="00C61778" w:rsidRDefault="00C65B52" w:rsidP="009F3187">
      <w:pPr>
        <w:spacing w:after="0" w:line="284" w:lineRule="auto"/>
        <w:ind w:right="146"/>
        <w:jc w:val="both"/>
        <w:rPr>
          <w:rFonts w:ascii="Times New Roman" w:eastAsia="Times New Roman" w:hAnsi="Times New Roman" w:cs="Times New Roman"/>
          <w:sz w:val="28"/>
          <w:lang w:eastAsia="ru-RU"/>
        </w:rPr>
      </w:pPr>
      <w:r w:rsidRPr="00C61778">
        <w:rPr>
          <w:rFonts w:ascii="Times New Roman" w:eastAsia="Times New Roman" w:hAnsi="Times New Roman" w:cs="Times New Roman"/>
          <w:i/>
          <w:iCs/>
          <w:sz w:val="28"/>
          <w:lang w:eastAsia="ru-RU"/>
        </w:rPr>
        <w:t>Развитие тембрового слуха</w:t>
      </w:r>
      <w:r w:rsidRPr="00C61778">
        <w:rPr>
          <w:rFonts w:ascii="Times New Roman" w:eastAsia="Times New Roman" w:hAnsi="Times New Roman" w:cs="Times New Roman"/>
          <w:sz w:val="28"/>
          <w:lang w:eastAsia="ru-RU"/>
        </w:rPr>
        <w:t xml:space="preserve">. </w:t>
      </w:r>
    </w:p>
    <w:p w14:paraId="7253A853" w14:textId="77777777" w:rsidR="00C65B52" w:rsidRPr="00C61778" w:rsidRDefault="00C65B52" w:rsidP="009F3187">
      <w:pPr>
        <w:spacing w:after="0" w:line="284" w:lineRule="auto"/>
        <w:ind w:right="146"/>
        <w:jc w:val="both"/>
        <w:rPr>
          <w:rFonts w:ascii="Times New Roman" w:eastAsia="Times New Roman" w:hAnsi="Times New Roman" w:cs="Times New Roman"/>
          <w:sz w:val="28"/>
          <w:lang w:eastAsia="ru-RU"/>
        </w:rPr>
      </w:pPr>
      <w:r w:rsidRPr="00C61778">
        <w:rPr>
          <w:rFonts w:ascii="Times New Roman" w:eastAsia="Times New Roman" w:hAnsi="Times New Roman" w:cs="Times New Roman"/>
          <w:sz w:val="28"/>
          <w:lang w:eastAsia="ru-RU"/>
        </w:rPr>
        <w:t xml:space="preserve">«На чем играю?», «Музыкальные загадки», «Музыкальный домик».  </w:t>
      </w:r>
    </w:p>
    <w:p w14:paraId="0E6D66FA" w14:textId="77777777" w:rsidR="00C65B52" w:rsidRPr="00C61778" w:rsidRDefault="00C65B52" w:rsidP="009F3187">
      <w:pPr>
        <w:spacing w:after="0" w:line="284" w:lineRule="auto"/>
        <w:ind w:right="146"/>
        <w:jc w:val="both"/>
        <w:rPr>
          <w:rFonts w:ascii="Times New Roman" w:eastAsia="Times New Roman" w:hAnsi="Times New Roman" w:cs="Times New Roman"/>
          <w:i/>
          <w:iCs/>
          <w:sz w:val="28"/>
          <w:lang w:eastAsia="ru-RU"/>
        </w:rPr>
      </w:pPr>
      <w:r w:rsidRPr="00C61778">
        <w:rPr>
          <w:rFonts w:ascii="Times New Roman" w:eastAsia="Times New Roman" w:hAnsi="Times New Roman" w:cs="Times New Roman"/>
          <w:i/>
          <w:iCs/>
          <w:sz w:val="28"/>
          <w:lang w:eastAsia="ru-RU"/>
        </w:rPr>
        <w:t xml:space="preserve">Развитие диатонического слуха. </w:t>
      </w:r>
    </w:p>
    <w:p w14:paraId="16142AD0" w14:textId="77777777" w:rsidR="00C65B52" w:rsidRPr="00C61778" w:rsidRDefault="00C65B52" w:rsidP="009F3187">
      <w:pPr>
        <w:spacing w:after="0" w:line="284" w:lineRule="auto"/>
        <w:ind w:right="146"/>
        <w:jc w:val="both"/>
        <w:rPr>
          <w:rFonts w:ascii="Times New Roman" w:eastAsia="Times New Roman" w:hAnsi="Times New Roman" w:cs="Times New Roman"/>
          <w:sz w:val="28"/>
          <w:lang w:eastAsia="ru-RU"/>
        </w:rPr>
      </w:pPr>
      <w:r w:rsidRPr="00C61778">
        <w:rPr>
          <w:rFonts w:ascii="Times New Roman" w:eastAsia="Times New Roman" w:hAnsi="Times New Roman" w:cs="Times New Roman"/>
          <w:sz w:val="28"/>
          <w:lang w:eastAsia="ru-RU"/>
        </w:rPr>
        <w:t xml:space="preserve">«Громко, тихо запоем», «Звенящие колокольчики». </w:t>
      </w:r>
    </w:p>
    <w:p w14:paraId="1EBB2490" w14:textId="77777777" w:rsidR="00C65B52" w:rsidRPr="00C61778" w:rsidRDefault="00C65B52" w:rsidP="009F3187">
      <w:pPr>
        <w:spacing w:after="0" w:line="284" w:lineRule="auto"/>
        <w:ind w:right="146"/>
        <w:jc w:val="both"/>
        <w:rPr>
          <w:rFonts w:ascii="Times New Roman" w:eastAsia="Times New Roman" w:hAnsi="Times New Roman" w:cs="Times New Roman"/>
          <w:i/>
          <w:iCs/>
          <w:sz w:val="28"/>
          <w:lang w:eastAsia="ru-RU"/>
        </w:rPr>
      </w:pPr>
      <w:r w:rsidRPr="00C61778">
        <w:rPr>
          <w:rFonts w:ascii="Times New Roman" w:eastAsia="Times New Roman" w:hAnsi="Times New Roman" w:cs="Times New Roman"/>
          <w:sz w:val="28"/>
          <w:lang w:eastAsia="ru-RU"/>
        </w:rPr>
        <w:t xml:space="preserve"> </w:t>
      </w:r>
      <w:r w:rsidRPr="00C61778">
        <w:rPr>
          <w:rFonts w:ascii="Times New Roman" w:eastAsia="Times New Roman" w:hAnsi="Times New Roman" w:cs="Times New Roman"/>
          <w:i/>
          <w:iCs/>
          <w:sz w:val="28"/>
          <w:lang w:eastAsia="ru-RU"/>
        </w:rPr>
        <w:t xml:space="preserve">Развитие восприятия музыки и музыкальной памяти. </w:t>
      </w:r>
    </w:p>
    <w:p w14:paraId="0C76683B" w14:textId="77777777" w:rsidR="00C65B52" w:rsidRPr="00C61778" w:rsidRDefault="00C65B52" w:rsidP="009F3187">
      <w:pPr>
        <w:spacing w:after="0" w:line="284" w:lineRule="auto"/>
        <w:ind w:right="146"/>
        <w:jc w:val="both"/>
        <w:rPr>
          <w:rFonts w:ascii="Times New Roman" w:eastAsia="Times New Roman" w:hAnsi="Times New Roman" w:cs="Times New Roman"/>
          <w:sz w:val="28"/>
          <w:lang w:eastAsia="ru-RU"/>
        </w:rPr>
      </w:pPr>
      <w:r w:rsidRPr="00C61778">
        <w:rPr>
          <w:rFonts w:ascii="Times New Roman" w:eastAsia="Times New Roman" w:hAnsi="Times New Roman" w:cs="Times New Roman"/>
          <w:sz w:val="28"/>
          <w:lang w:eastAsia="ru-RU"/>
        </w:rPr>
        <w:t xml:space="preserve">«Будь внимательным», «Буратино», «Музыкальный магазин», «Времена года», «Наши песни».  </w:t>
      </w:r>
    </w:p>
    <w:p w14:paraId="35895096" w14:textId="77777777" w:rsidR="00C65B52" w:rsidRPr="00C61778" w:rsidRDefault="00C65B52" w:rsidP="009F3187">
      <w:pPr>
        <w:spacing w:after="0" w:line="284" w:lineRule="auto"/>
        <w:ind w:right="146"/>
        <w:jc w:val="both"/>
        <w:rPr>
          <w:rFonts w:ascii="Times New Roman" w:eastAsia="Times New Roman" w:hAnsi="Times New Roman" w:cs="Times New Roman"/>
          <w:i/>
          <w:iCs/>
          <w:sz w:val="28"/>
          <w:lang w:eastAsia="ru-RU"/>
        </w:rPr>
      </w:pPr>
      <w:r w:rsidRPr="00C61778">
        <w:rPr>
          <w:rFonts w:ascii="Times New Roman" w:eastAsia="Times New Roman" w:hAnsi="Times New Roman" w:cs="Times New Roman"/>
          <w:i/>
          <w:iCs/>
          <w:sz w:val="28"/>
          <w:lang w:eastAsia="ru-RU"/>
        </w:rPr>
        <w:t xml:space="preserve">Инсценировки и музыкальные спектакли. </w:t>
      </w:r>
    </w:p>
    <w:p w14:paraId="6FE56A53" w14:textId="77777777" w:rsidR="00C65B52" w:rsidRPr="00C61778" w:rsidRDefault="00C65B52" w:rsidP="009F3187">
      <w:pPr>
        <w:spacing w:after="0" w:line="284" w:lineRule="auto"/>
        <w:ind w:right="146"/>
        <w:jc w:val="both"/>
        <w:rPr>
          <w:rFonts w:ascii="Times New Roman" w:eastAsia="Times New Roman" w:hAnsi="Times New Roman" w:cs="Times New Roman"/>
          <w:sz w:val="28"/>
          <w:lang w:eastAsia="ru-RU"/>
        </w:rPr>
      </w:pPr>
      <w:r w:rsidRPr="00C61778">
        <w:rPr>
          <w:rFonts w:ascii="Times New Roman" w:eastAsia="Times New Roman" w:hAnsi="Times New Roman" w:cs="Times New Roman"/>
          <w:sz w:val="28"/>
          <w:lang w:eastAsia="ru-RU"/>
        </w:rPr>
        <w:t xml:space="preserve">«Где был, Иванушка?», рус. нар. мелодия, </w:t>
      </w:r>
      <w:proofErr w:type="spellStart"/>
      <w:r w:rsidRPr="00C61778">
        <w:rPr>
          <w:rFonts w:ascii="Times New Roman" w:eastAsia="Times New Roman" w:hAnsi="Times New Roman" w:cs="Times New Roman"/>
          <w:sz w:val="28"/>
          <w:lang w:eastAsia="ru-RU"/>
        </w:rPr>
        <w:t>обраб</w:t>
      </w:r>
      <w:proofErr w:type="spellEnd"/>
      <w:r w:rsidRPr="00C61778">
        <w:rPr>
          <w:rFonts w:ascii="Times New Roman" w:eastAsia="Times New Roman" w:hAnsi="Times New Roman" w:cs="Times New Roman"/>
          <w:sz w:val="28"/>
          <w:lang w:eastAsia="ru-RU"/>
        </w:rPr>
        <w:t xml:space="preserve">. М. Иорданского; «Моя любимая кукла», автор Т. Коренева; «Полянка» (музыкальная </w:t>
      </w:r>
      <w:proofErr w:type="spellStart"/>
      <w:r w:rsidRPr="00C61778">
        <w:rPr>
          <w:rFonts w:ascii="Times New Roman" w:eastAsia="Times New Roman" w:hAnsi="Times New Roman" w:cs="Times New Roman"/>
          <w:sz w:val="28"/>
          <w:lang w:eastAsia="ru-RU"/>
        </w:rPr>
        <w:t>играсказка</w:t>
      </w:r>
      <w:proofErr w:type="spellEnd"/>
      <w:r w:rsidRPr="00C61778">
        <w:rPr>
          <w:rFonts w:ascii="Times New Roman" w:eastAsia="Times New Roman" w:hAnsi="Times New Roman" w:cs="Times New Roman"/>
          <w:sz w:val="28"/>
          <w:lang w:eastAsia="ru-RU"/>
        </w:rPr>
        <w:t xml:space="preserve">), муз. Т. </w:t>
      </w:r>
      <w:proofErr w:type="spellStart"/>
      <w:r w:rsidRPr="00C61778">
        <w:rPr>
          <w:rFonts w:ascii="Times New Roman" w:eastAsia="Times New Roman" w:hAnsi="Times New Roman" w:cs="Times New Roman"/>
          <w:sz w:val="28"/>
          <w:lang w:eastAsia="ru-RU"/>
        </w:rPr>
        <w:t>Вилькорейской</w:t>
      </w:r>
      <w:proofErr w:type="spellEnd"/>
      <w:r w:rsidRPr="00C61778">
        <w:rPr>
          <w:rFonts w:ascii="Times New Roman" w:eastAsia="Times New Roman" w:hAnsi="Times New Roman" w:cs="Times New Roman"/>
          <w:sz w:val="28"/>
          <w:lang w:eastAsia="ru-RU"/>
        </w:rPr>
        <w:t xml:space="preserve">. </w:t>
      </w:r>
      <w:r w:rsidRPr="00C61778">
        <w:rPr>
          <w:rFonts w:ascii="Times New Roman" w:eastAsia="Times New Roman" w:hAnsi="Times New Roman" w:cs="Times New Roman"/>
          <w:b/>
          <w:sz w:val="28"/>
          <w:lang w:eastAsia="ru-RU"/>
        </w:rPr>
        <w:t xml:space="preserve"> </w:t>
      </w:r>
    </w:p>
    <w:p w14:paraId="4F2CD834" w14:textId="77777777" w:rsidR="00C65B52" w:rsidRPr="00C61778" w:rsidRDefault="00C65B52" w:rsidP="009F3187">
      <w:pPr>
        <w:spacing w:after="0" w:line="284" w:lineRule="auto"/>
        <w:ind w:right="146"/>
        <w:jc w:val="both"/>
        <w:rPr>
          <w:rFonts w:ascii="Times New Roman" w:eastAsia="Times New Roman" w:hAnsi="Times New Roman" w:cs="Times New Roman"/>
          <w:i/>
          <w:iCs/>
          <w:sz w:val="28"/>
          <w:lang w:eastAsia="ru-RU"/>
        </w:rPr>
      </w:pPr>
      <w:r w:rsidRPr="00C61778">
        <w:rPr>
          <w:rFonts w:ascii="Times New Roman" w:eastAsia="Times New Roman" w:hAnsi="Times New Roman" w:cs="Times New Roman"/>
          <w:i/>
          <w:iCs/>
          <w:sz w:val="28"/>
          <w:lang w:eastAsia="ru-RU"/>
        </w:rPr>
        <w:t>Развитие танцевально-игрового творчества</w:t>
      </w:r>
    </w:p>
    <w:p w14:paraId="066F2C05" w14:textId="77777777" w:rsidR="00C65B52" w:rsidRPr="00C61778" w:rsidRDefault="00C65B52" w:rsidP="009F3187">
      <w:pPr>
        <w:spacing w:after="0" w:line="284" w:lineRule="auto"/>
        <w:ind w:right="146"/>
        <w:jc w:val="both"/>
        <w:rPr>
          <w:rFonts w:ascii="Times New Roman" w:eastAsia="Times New Roman" w:hAnsi="Times New Roman" w:cs="Times New Roman"/>
          <w:sz w:val="28"/>
          <w:lang w:eastAsia="ru-RU"/>
        </w:rPr>
      </w:pPr>
      <w:r w:rsidRPr="00C61778">
        <w:rPr>
          <w:rFonts w:ascii="Times New Roman" w:eastAsia="Times New Roman" w:hAnsi="Times New Roman" w:cs="Times New Roman"/>
          <w:sz w:val="28"/>
          <w:lang w:eastAsia="ru-RU"/>
        </w:rPr>
        <w:t xml:space="preserve"> «Я полю, полю лук», муз.  Е. Тиличеевой; «Вальс кошки», муз. В. Золотарева; «Гори, гори ясно!», рус. нар. мелодия, </w:t>
      </w:r>
      <w:proofErr w:type="spellStart"/>
      <w:r w:rsidRPr="00C61778">
        <w:rPr>
          <w:rFonts w:ascii="Times New Roman" w:eastAsia="Times New Roman" w:hAnsi="Times New Roman" w:cs="Times New Roman"/>
          <w:sz w:val="28"/>
          <w:lang w:eastAsia="ru-RU"/>
        </w:rPr>
        <w:t>обраб</w:t>
      </w:r>
      <w:proofErr w:type="spellEnd"/>
      <w:r w:rsidRPr="00C61778">
        <w:rPr>
          <w:rFonts w:ascii="Times New Roman" w:eastAsia="Times New Roman" w:hAnsi="Times New Roman" w:cs="Times New Roman"/>
          <w:sz w:val="28"/>
          <w:lang w:eastAsia="ru-RU"/>
        </w:rPr>
        <w:t xml:space="preserve">. Р. Рустамова; «А я по лугу», рус. нар. мелодия, </w:t>
      </w:r>
      <w:proofErr w:type="spellStart"/>
      <w:r w:rsidRPr="00C61778">
        <w:rPr>
          <w:rFonts w:ascii="Times New Roman" w:eastAsia="Times New Roman" w:hAnsi="Times New Roman" w:cs="Times New Roman"/>
          <w:sz w:val="28"/>
          <w:lang w:eastAsia="ru-RU"/>
        </w:rPr>
        <w:t>обраб</w:t>
      </w:r>
      <w:proofErr w:type="spellEnd"/>
      <w:r w:rsidRPr="00C61778">
        <w:rPr>
          <w:rFonts w:ascii="Times New Roman" w:eastAsia="Times New Roman" w:hAnsi="Times New Roman" w:cs="Times New Roman"/>
          <w:sz w:val="28"/>
          <w:lang w:eastAsia="ru-RU"/>
        </w:rPr>
        <w:t xml:space="preserve">.  Т. Смирновой. </w:t>
      </w:r>
    </w:p>
    <w:p w14:paraId="71F86938" w14:textId="77777777" w:rsidR="00C65B52" w:rsidRPr="00C61778" w:rsidRDefault="00C65B52" w:rsidP="009F3187">
      <w:pPr>
        <w:spacing w:after="0" w:line="284" w:lineRule="auto"/>
        <w:ind w:right="146"/>
        <w:jc w:val="both"/>
        <w:rPr>
          <w:rFonts w:ascii="Times New Roman" w:eastAsia="Times New Roman" w:hAnsi="Times New Roman" w:cs="Times New Roman"/>
          <w:i/>
          <w:iCs/>
          <w:sz w:val="28"/>
          <w:lang w:eastAsia="ru-RU"/>
        </w:rPr>
      </w:pPr>
      <w:r w:rsidRPr="00C61778">
        <w:rPr>
          <w:rFonts w:ascii="Times New Roman" w:eastAsia="Times New Roman" w:hAnsi="Times New Roman" w:cs="Times New Roman"/>
          <w:sz w:val="28"/>
          <w:lang w:eastAsia="ru-RU"/>
        </w:rPr>
        <w:t xml:space="preserve"> </w:t>
      </w:r>
      <w:r w:rsidRPr="00C61778">
        <w:rPr>
          <w:rFonts w:ascii="Times New Roman" w:eastAsia="Times New Roman" w:hAnsi="Times New Roman" w:cs="Times New Roman"/>
          <w:i/>
          <w:iCs/>
          <w:sz w:val="28"/>
          <w:lang w:eastAsia="ru-RU"/>
        </w:rPr>
        <w:t>Игра на детских музыкальных инструментах.</w:t>
      </w:r>
    </w:p>
    <w:p w14:paraId="61E98C64" w14:textId="77777777" w:rsidR="00C65B52" w:rsidRPr="00C61778" w:rsidRDefault="00C65B52" w:rsidP="009F3187">
      <w:pPr>
        <w:spacing w:after="0" w:line="284" w:lineRule="auto"/>
        <w:ind w:right="146"/>
        <w:jc w:val="both"/>
        <w:rPr>
          <w:rFonts w:ascii="Times New Roman" w:eastAsia="Times New Roman" w:hAnsi="Times New Roman" w:cs="Times New Roman"/>
          <w:sz w:val="28"/>
          <w:lang w:eastAsia="ru-RU"/>
        </w:rPr>
      </w:pPr>
      <w:r w:rsidRPr="00C61778">
        <w:rPr>
          <w:rFonts w:ascii="Times New Roman" w:eastAsia="Times New Roman" w:hAnsi="Times New Roman" w:cs="Times New Roman"/>
          <w:sz w:val="28"/>
          <w:lang w:eastAsia="ru-RU"/>
        </w:rPr>
        <w:t xml:space="preserve">«Дон-дон», рус. нар. песня, </w:t>
      </w:r>
      <w:proofErr w:type="spellStart"/>
      <w:r w:rsidRPr="00C61778">
        <w:rPr>
          <w:rFonts w:ascii="Times New Roman" w:eastAsia="Times New Roman" w:hAnsi="Times New Roman" w:cs="Times New Roman"/>
          <w:sz w:val="28"/>
          <w:lang w:eastAsia="ru-RU"/>
        </w:rPr>
        <w:t>обраб</w:t>
      </w:r>
      <w:proofErr w:type="spellEnd"/>
      <w:r w:rsidRPr="00C61778">
        <w:rPr>
          <w:rFonts w:ascii="Times New Roman" w:eastAsia="Times New Roman" w:hAnsi="Times New Roman" w:cs="Times New Roman"/>
          <w:sz w:val="28"/>
          <w:lang w:eastAsia="ru-RU"/>
        </w:rPr>
        <w:t xml:space="preserve">. Р. Рустамова; «Гори, гори ясно!», рус. нар. мелодия; ««Часики», муз.  С. </w:t>
      </w:r>
      <w:proofErr w:type="spellStart"/>
      <w:r w:rsidRPr="00C61778">
        <w:rPr>
          <w:rFonts w:ascii="Times New Roman" w:eastAsia="Times New Roman" w:hAnsi="Times New Roman" w:cs="Times New Roman"/>
          <w:sz w:val="28"/>
          <w:lang w:eastAsia="ru-RU"/>
        </w:rPr>
        <w:t>Вольфензона</w:t>
      </w:r>
      <w:proofErr w:type="spellEnd"/>
      <w:r w:rsidRPr="00C61778">
        <w:rPr>
          <w:rFonts w:ascii="Times New Roman" w:eastAsia="Times New Roman" w:hAnsi="Times New Roman" w:cs="Times New Roman"/>
          <w:sz w:val="28"/>
          <w:lang w:eastAsia="ru-RU"/>
        </w:rPr>
        <w:t>.</w:t>
      </w:r>
      <w:r w:rsidRPr="00C61778">
        <w:rPr>
          <w:rFonts w:ascii="Times New Roman" w:eastAsia="Times New Roman" w:hAnsi="Times New Roman" w:cs="Times New Roman"/>
          <w:b/>
          <w:sz w:val="28"/>
          <w:lang w:eastAsia="ru-RU"/>
        </w:rPr>
        <w:t xml:space="preserve"> </w:t>
      </w:r>
    </w:p>
    <w:p w14:paraId="5AA87F83" w14:textId="7F3DC856" w:rsidR="00C65B52" w:rsidRPr="00C61778" w:rsidRDefault="00C65B52" w:rsidP="009F3187">
      <w:pPr>
        <w:spacing w:after="0"/>
        <w:jc w:val="both"/>
        <w:rPr>
          <w:rFonts w:ascii="Times New Roman" w:eastAsia="Times New Roman" w:hAnsi="Times New Roman" w:cs="Times New Roman"/>
          <w:sz w:val="28"/>
          <w:lang w:eastAsia="ru-RU"/>
        </w:rPr>
      </w:pPr>
      <w:r w:rsidRPr="00C61778">
        <w:rPr>
          <w:rFonts w:ascii="Times New Roman" w:eastAsia="Times New Roman" w:hAnsi="Times New Roman" w:cs="Times New Roman"/>
          <w:b/>
          <w:sz w:val="28"/>
          <w:lang w:eastAsia="ru-RU"/>
        </w:rPr>
        <w:t xml:space="preserve"> От 6 лет до 7 лет. </w:t>
      </w:r>
    </w:p>
    <w:p w14:paraId="0D309CEF" w14:textId="77777777" w:rsidR="00C65B52" w:rsidRPr="00C61778" w:rsidRDefault="00C65B52" w:rsidP="009F3187">
      <w:pPr>
        <w:spacing w:after="0" w:line="284" w:lineRule="auto"/>
        <w:ind w:right="146"/>
        <w:jc w:val="both"/>
        <w:rPr>
          <w:rFonts w:ascii="Times New Roman" w:eastAsia="Times New Roman" w:hAnsi="Times New Roman" w:cs="Times New Roman"/>
          <w:i/>
          <w:iCs/>
          <w:sz w:val="28"/>
          <w:lang w:eastAsia="ru-RU"/>
        </w:rPr>
      </w:pPr>
      <w:r w:rsidRPr="00C61778">
        <w:rPr>
          <w:rFonts w:ascii="Times New Roman" w:eastAsia="Times New Roman" w:hAnsi="Times New Roman" w:cs="Times New Roman"/>
          <w:i/>
          <w:iCs/>
          <w:sz w:val="28"/>
          <w:lang w:eastAsia="ru-RU"/>
        </w:rPr>
        <w:t xml:space="preserve">Слушание. </w:t>
      </w:r>
    </w:p>
    <w:p w14:paraId="1D013639" w14:textId="77777777" w:rsidR="00C65B52" w:rsidRPr="00C61778" w:rsidRDefault="00C65B52" w:rsidP="009F3187">
      <w:pPr>
        <w:spacing w:after="0" w:line="284" w:lineRule="auto"/>
        <w:ind w:right="146"/>
        <w:jc w:val="both"/>
        <w:rPr>
          <w:rFonts w:ascii="Times New Roman" w:eastAsia="Times New Roman" w:hAnsi="Times New Roman" w:cs="Times New Roman"/>
          <w:sz w:val="28"/>
          <w:lang w:eastAsia="ru-RU"/>
        </w:rPr>
      </w:pPr>
      <w:r w:rsidRPr="00C61778">
        <w:rPr>
          <w:rFonts w:ascii="Times New Roman" w:eastAsia="Times New Roman" w:hAnsi="Times New Roman" w:cs="Times New Roman"/>
          <w:sz w:val="28"/>
          <w:lang w:eastAsia="ru-RU"/>
        </w:rPr>
        <w:t xml:space="preserve">«Колыбельная»,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 </w:t>
      </w:r>
    </w:p>
    <w:p w14:paraId="5289E16D" w14:textId="77777777" w:rsidR="00C65B52" w:rsidRPr="00C61778" w:rsidRDefault="00C65B52" w:rsidP="009F3187">
      <w:pPr>
        <w:spacing w:after="0" w:line="284" w:lineRule="auto"/>
        <w:ind w:right="146"/>
        <w:jc w:val="both"/>
        <w:rPr>
          <w:rFonts w:ascii="Times New Roman" w:eastAsia="Times New Roman" w:hAnsi="Times New Roman" w:cs="Times New Roman"/>
          <w:sz w:val="28"/>
          <w:lang w:eastAsia="ru-RU"/>
        </w:rPr>
      </w:pPr>
      <w:r w:rsidRPr="00C61778">
        <w:rPr>
          <w:rFonts w:ascii="Times New Roman" w:eastAsia="Times New Roman" w:hAnsi="Times New Roman" w:cs="Times New Roman"/>
          <w:i/>
          <w:iCs/>
          <w:sz w:val="28"/>
          <w:lang w:eastAsia="ru-RU"/>
        </w:rPr>
        <w:t>Пение</w:t>
      </w:r>
      <w:r w:rsidRPr="00C61778">
        <w:rPr>
          <w:rFonts w:ascii="Times New Roman" w:eastAsia="Times New Roman" w:hAnsi="Times New Roman" w:cs="Times New Roman"/>
          <w:sz w:val="28"/>
          <w:lang w:eastAsia="ru-RU"/>
        </w:rPr>
        <w:t xml:space="preserve">.  </w:t>
      </w:r>
    </w:p>
    <w:p w14:paraId="0E99FFB2" w14:textId="77777777" w:rsidR="00C65B52" w:rsidRPr="00C61778" w:rsidRDefault="00C65B52" w:rsidP="009F3187">
      <w:pPr>
        <w:spacing w:after="0" w:line="284" w:lineRule="auto"/>
        <w:ind w:right="146"/>
        <w:jc w:val="both"/>
        <w:rPr>
          <w:rFonts w:ascii="Times New Roman" w:eastAsia="Times New Roman" w:hAnsi="Times New Roman" w:cs="Times New Roman"/>
          <w:sz w:val="28"/>
          <w:lang w:eastAsia="ru-RU"/>
        </w:rPr>
      </w:pPr>
      <w:r w:rsidRPr="00C61778">
        <w:rPr>
          <w:rFonts w:ascii="Times New Roman" w:eastAsia="Times New Roman" w:hAnsi="Times New Roman" w:cs="Times New Roman"/>
          <w:i/>
          <w:iCs/>
          <w:sz w:val="28"/>
          <w:lang w:eastAsia="ru-RU"/>
        </w:rPr>
        <w:t>Упражнения на развитие слуха и голоса.</w:t>
      </w:r>
      <w:r w:rsidRPr="00C61778">
        <w:rPr>
          <w:rFonts w:ascii="Times New Roman" w:eastAsia="Times New Roman" w:hAnsi="Times New Roman" w:cs="Times New Roman"/>
          <w:sz w:val="28"/>
          <w:lang w:eastAsia="ru-RU"/>
        </w:rPr>
        <w:t xml:space="preserve"> </w:t>
      </w:r>
    </w:p>
    <w:p w14:paraId="44F3151F" w14:textId="77777777" w:rsidR="00C65B52" w:rsidRPr="00C61778" w:rsidRDefault="00C65B52" w:rsidP="009F3187">
      <w:pPr>
        <w:spacing w:after="0" w:line="284" w:lineRule="auto"/>
        <w:ind w:right="146"/>
        <w:jc w:val="both"/>
        <w:rPr>
          <w:rFonts w:ascii="Times New Roman" w:eastAsia="Times New Roman" w:hAnsi="Times New Roman" w:cs="Times New Roman"/>
          <w:sz w:val="28"/>
          <w:lang w:eastAsia="ru-RU"/>
        </w:rPr>
      </w:pPr>
      <w:r w:rsidRPr="00C61778">
        <w:rPr>
          <w:rFonts w:ascii="Times New Roman" w:eastAsia="Times New Roman" w:hAnsi="Times New Roman" w:cs="Times New Roman"/>
          <w:sz w:val="28"/>
          <w:lang w:eastAsia="ru-RU"/>
        </w:rPr>
        <w:t>«Бубенчики», «Наш дом», «Дудка», «</w:t>
      </w:r>
      <w:proofErr w:type="spellStart"/>
      <w:r w:rsidRPr="00C61778">
        <w:rPr>
          <w:rFonts w:ascii="Times New Roman" w:eastAsia="Times New Roman" w:hAnsi="Times New Roman" w:cs="Times New Roman"/>
          <w:sz w:val="28"/>
          <w:lang w:eastAsia="ru-RU"/>
        </w:rPr>
        <w:t>Кукушечка</w:t>
      </w:r>
      <w:proofErr w:type="spellEnd"/>
      <w:r w:rsidRPr="00C61778">
        <w:rPr>
          <w:rFonts w:ascii="Times New Roman" w:eastAsia="Times New Roman" w:hAnsi="Times New Roman" w:cs="Times New Roman"/>
          <w:sz w:val="28"/>
          <w:lang w:eastAsia="ru-RU"/>
        </w:rPr>
        <w:t xml:space="preserve">», муз. Е. Тиличеевой, сл. М. </w:t>
      </w:r>
      <w:proofErr w:type="spellStart"/>
      <w:r w:rsidRPr="00C61778">
        <w:rPr>
          <w:rFonts w:ascii="Times New Roman" w:eastAsia="Times New Roman" w:hAnsi="Times New Roman" w:cs="Times New Roman"/>
          <w:sz w:val="28"/>
          <w:lang w:eastAsia="ru-RU"/>
        </w:rPr>
        <w:t>Долинова</w:t>
      </w:r>
      <w:proofErr w:type="spellEnd"/>
      <w:r w:rsidRPr="00C61778">
        <w:rPr>
          <w:rFonts w:ascii="Times New Roman" w:eastAsia="Times New Roman" w:hAnsi="Times New Roman" w:cs="Times New Roman"/>
          <w:sz w:val="28"/>
          <w:lang w:eastAsia="ru-RU"/>
        </w:rPr>
        <w:t xml:space="preserve">; «В школу», муз. Е. Тиличеевой, сл. М. </w:t>
      </w:r>
      <w:proofErr w:type="spellStart"/>
      <w:r w:rsidRPr="00C61778">
        <w:rPr>
          <w:rFonts w:ascii="Times New Roman" w:eastAsia="Times New Roman" w:hAnsi="Times New Roman" w:cs="Times New Roman"/>
          <w:sz w:val="28"/>
          <w:lang w:eastAsia="ru-RU"/>
        </w:rPr>
        <w:t>Долинова</w:t>
      </w:r>
      <w:proofErr w:type="spellEnd"/>
      <w:r w:rsidRPr="00C61778">
        <w:rPr>
          <w:rFonts w:ascii="Times New Roman" w:eastAsia="Times New Roman" w:hAnsi="Times New Roman" w:cs="Times New Roman"/>
          <w:sz w:val="28"/>
          <w:lang w:eastAsia="ru-RU"/>
        </w:rPr>
        <w:t xml:space="preserve">; «Котя-коток», «Колыбельная», «Горошина», муз. В. Карасевой; «Качели», муз. Е. Тиличеевой, сл. М. </w:t>
      </w:r>
      <w:proofErr w:type="spellStart"/>
      <w:r w:rsidRPr="00C61778">
        <w:rPr>
          <w:rFonts w:ascii="Times New Roman" w:eastAsia="Times New Roman" w:hAnsi="Times New Roman" w:cs="Times New Roman"/>
          <w:sz w:val="28"/>
          <w:lang w:eastAsia="ru-RU"/>
        </w:rPr>
        <w:t>Долинова</w:t>
      </w:r>
      <w:proofErr w:type="spellEnd"/>
      <w:r w:rsidRPr="00C61778">
        <w:rPr>
          <w:rFonts w:ascii="Times New Roman" w:eastAsia="Times New Roman" w:hAnsi="Times New Roman" w:cs="Times New Roman"/>
          <w:sz w:val="28"/>
          <w:lang w:eastAsia="ru-RU"/>
        </w:rPr>
        <w:t xml:space="preserve">. </w:t>
      </w:r>
    </w:p>
    <w:p w14:paraId="3C7E2EB6" w14:textId="77777777" w:rsidR="00C65B52" w:rsidRPr="00C61778" w:rsidRDefault="00C65B52" w:rsidP="009F3187">
      <w:pPr>
        <w:spacing w:after="0" w:line="284" w:lineRule="auto"/>
        <w:ind w:right="146"/>
        <w:jc w:val="both"/>
        <w:rPr>
          <w:rFonts w:ascii="Times New Roman" w:eastAsia="Times New Roman" w:hAnsi="Times New Roman" w:cs="Times New Roman"/>
          <w:i/>
          <w:iCs/>
          <w:sz w:val="28"/>
          <w:lang w:eastAsia="ru-RU"/>
        </w:rPr>
      </w:pPr>
      <w:r w:rsidRPr="00C61778">
        <w:rPr>
          <w:rFonts w:ascii="Times New Roman" w:eastAsia="Times New Roman" w:hAnsi="Times New Roman" w:cs="Times New Roman"/>
          <w:i/>
          <w:iCs/>
          <w:sz w:val="28"/>
          <w:lang w:eastAsia="ru-RU"/>
        </w:rPr>
        <w:t xml:space="preserve">Песни. </w:t>
      </w:r>
    </w:p>
    <w:p w14:paraId="4FD2DDE6" w14:textId="77777777" w:rsidR="00C65B52" w:rsidRPr="00C61778" w:rsidRDefault="00C65B52" w:rsidP="009F3187">
      <w:pPr>
        <w:spacing w:after="0" w:line="284" w:lineRule="auto"/>
        <w:ind w:right="146"/>
        <w:jc w:val="both"/>
        <w:rPr>
          <w:rFonts w:ascii="Times New Roman" w:eastAsia="Times New Roman" w:hAnsi="Times New Roman" w:cs="Times New Roman"/>
          <w:sz w:val="28"/>
          <w:lang w:eastAsia="ru-RU"/>
        </w:rPr>
      </w:pPr>
      <w:r w:rsidRPr="00C61778">
        <w:rPr>
          <w:rFonts w:ascii="Times New Roman" w:eastAsia="Times New Roman" w:hAnsi="Times New Roman" w:cs="Times New Roman"/>
          <w:sz w:val="28"/>
          <w:lang w:eastAsia="ru-RU"/>
        </w:rPr>
        <w:lastRenderedPageBreak/>
        <w:t xml:space="preserve">«Листопад», муз. Т. </w:t>
      </w:r>
      <w:proofErr w:type="spellStart"/>
      <w:r w:rsidRPr="00C61778">
        <w:rPr>
          <w:rFonts w:ascii="Times New Roman" w:eastAsia="Times New Roman" w:hAnsi="Times New Roman" w:cs="Times New Roman"/>
          <w:sz w:val="28"/>
          <w:lang w:eastAsia="ru-RU"/>
        </w:rPr>
        <w:t>Попатенко</w:t>
      </w:r>
      <w:proofErr w:type="spellEnd"/>
      <w:r w:rsidRPr="00C61778">
        <w:rPr>
          <w:rFonts w:ascii="Times New Roman" w:eastAsia="Times New Roman" w:hAnsi="Times New Roman" w:cs="Times New Roman"/>
          <w:sz w:val="28"/>
          <w:lang w:eastAsia="ru-RU"/>
        </w:rPr>
        <w:t xml:space="preserve">, сл. Е. Авдиенко; «Здравствуй, Родина моя!», муз. Ю. </w:t>
      </w:r>
      <w:proofErr w:type="spellStart"/>
      <w:r w:rsidRPr="00C61778">
        <w:rPr>
          <w:rFonts w:ascii="Times New Roman" w:eastAsia="Times New Roman" w:hAnsi="Times New Roman" w:cs="Times New Roman"/>
          <w:sz w:val="28"/>
          <w:lang w:eastAsia="ru-RU"/>
        </w:rPr>
        <w:t>Чичкова</w:t>
      </w:r>
      <w:proofErr w:type="spellEnd"/>
      <w:r w:rsidRPr="00C61778">
        <w:rPr>
          <w:rFonts w:ascii="Times New Roman" w:eastAsia="Times New Roman" w:hAnsi="Times New Roman" w:cs="Times New Roman"/>
          <w:sz w:val="28"/>
          <w:lang w:eastAsia="ru-RU"/>
        </w:rPr>
        <w:t xml:space="preserve">, сл. К. </w:t>
      </w:r>
      <w:proofErr w:type="spellStart"/>
      <w:r w:rsidRPr="00C61778">
        <w:rPr>
          <w:rFonts w:ascii="Times New Roman" w:eastAsia="Times New Roman" w:hAnsi="Times New Roman" w:cs="Times New Roman"/>
          <w:sz w:val="28"/>
          <w:lang w:eastAsia="ru-RU"/>
        </w:rPr>
        <w:t>Ибряева</w:t>
      </w:r>
      <w:proofErr w:type="spellEnd"/>
      <w:r w:rsidRPr="00C61778">
        <w:rPr>
          <w:rFonts w:ascii="Times New Roman" w:eastAsia="Times New Roman" w:hAnsi="Times New Roman" w:cs="Times New Roman"/>
          <w:sz w:val="28"/>
          <w:lang w:eastAsia="ru-RU"/>
        </w:rPr>
        <w:t xml:space="preserve">; «Зимняя песенка», муз. М. </w:t>
      </w:r>
      <w:proofErr w:type="spellStart"/>
      <w:r w:rsidRPr="00C61778">
        <w:rPr>
          <w:rFonts w:ascii="Times New Roman" w:eastAsia="Times New Roman" w:hAnsi="Times New Roman" w:cs="Times New Roman"/>
          <w:sz w:val="28"/>
          <w:lang w:eastAsia="ru-RU"/>
        </w:rPr>
        <w:t>Kpaсева</w:t>
      </w:r>
      <w:proofErr w:type="spellEnd"/>
      <w:r w:rsidRPr="00C61778">
        <w:rPr>
          <w:rFonts w:ascii="Times New Roman" w:eastAsia="Times New Roman" w:hAnsi="Times New Roman" w:cs="Times New Roman"/>
          <w:sz w:val="28"/>
          <w:lang w:eastAsia="ru-RU"/>
        </w:rPr>
        <w:t xml:space="preserve">, сл.  С. Вышеславцевой; «Елка», муз. Е. Тиличеевой, сл. Е. </w:t>
      </w:r>
      <w:proofErr w:type="spellStart"/>
      <w:r w:rsidRPr="00C61778">
        <w:rPr>
          <w:rFonts w:ascii="Times New Roman" w:eastAsia="Times New Roman" w:hAnsi="Times New Roman" w:cs="Times New Roman"/>
          <w:sz w:val="28"/>
          <w:lang w:eastAsia="ru-RU"/>
        </w:rPr>
        <w:t>Шмановой</w:t>
      </w:r>
      <w:proofErr w:type="spellEnd"/>
      <w:r w:rsidRPr="00C61778">
        <w:rPr>
          <w:rFonts w:ascii="Times New Roman" w:eastAsia="Times New Roman" w:hAnsi="Times New Roman" w:cs="Times New Roman"/>
          <w:sz w:val="28"/>
          <w:lang w:eastAsia="ru-RU"/>
        </w:rPr>
        <w:t xml:space="preserve">; сл. З. Петровой; «Самая хорошая», муз. В. Иванникова, сл. О. Фадеевой; «Хорошо у нас в саду», муз. В. </w:t>
      </w:r>
      <w:proofErr w:type="spellStart"/>
      <w:r w:rsidRPr="00C61778">
        <w:rPr>
          <w:rFonts w:ascii="Times New Roman" w:eastAsia="Times New Roman" w:hAnsi="Times New Roman" w:cs="Times New Roman"/>
          <w:sz w:val="28"/>
          <w:lang w:eastAsia="ru-RU"/>
        </w:rPr>
        <w:t>Герчик</w:t>
      </w:r>
      <w:proofErr w:type="spellEnd"/>
      <w:r w:rsidRPr="00C61778">
        <w:rPr>
          <w:rFonts w:ascii="Times New Roman" w:eastAsia="Times New Roman" w:hAnsi="Times New Roman" w:cs="Times New Roman"/>
          <w:sz w:val="28"/>
          <w:lang w:eastAsia="ru-RU"/>
        </w:rPr>
        <w:t xml:space="preserve">, сл. А. Пришельца; «Новогодний хоровод», муз. Т. </w:t>
      </w:r>
      <w:proofErr w:type="spellStart"/>
      <w:r w:rsidRPr="00C61778">
        <w:rPr>
          <w:rFonts w:ascii="Times New Roman" w:eastAsia="Times New Roman" w:hAnsi="Times New Roman" w:cs="Times New Roman"/>
          <w:sz w:val="28"/>
          <w:lang w:eastAsia="ru-RU"/>
        </w:rPr>
        <w:t>Попатенко</w:t>
      </w:r>
      <w:proofErr w:type="spellEnd"/>
      <w:r w:rsidRPr="00C61778">
        <w:rPr>
          <w:rFonts w:ascii="Times New Roman" w:eastAsia="Times New Roman" w:hAnsi="Times New Roman" w:cs="Times New Roman"/>
          <w:sz w:val="28"/>
          <w:lang w:eastAsia="ru-RU"/>
        </w:rPr>
        <w:t xml:space="preserve">; «Новогодняя хороводная», муз. С. Шнайдера; «Песенка про бабушку», муз.  М. Парцхаладзе; «До свиданья, детский сад», муз. Ю. Слонова, сл. B. Малкова; «Мы теперь ученики», муз. Г. Струве; «Праздник Победы», муз. М. Парцхаладзе; «Песня о Москве», муз. Г. Свиридова. </w:t>
      </w:r>
    </w:p>
    <w:p w14:paraId="67979BF7" w14:textId="77777777" w:rsidR="00C65B52" w:rsidRPr="00C61778" w:rsidRDefault="00C65B52" w:rsidP="009F3187">
      <w:pPr>
        <w:spacing w:after="0" w:line="284" w:lineRule="auto"/>
        <w:ind w:right="146"/>
        <w:jc w:val="both"/>
        <w:rPr>
          <w:rFonts w:ascii="Times New Roman" w:eastAsia="Times New Roman" w:hAnsi="Times New Roman" w:cs="Times New Roman"/>
          <w:i/>
          <w:iCs/>
          <w:sz w:val="28"/>
          <w:lang w:eastAsia="ru-RU"/>
        </w:rPr>
      </w:pPr>
      <w:r w:rsidRPr="00C61778">
        <w:rPr>
          <w:rFonts w:ascii="Times New Roman" w:eastAsia="Times New Roman" w:hAnsi="Times New Roman" w:cs="Times New Roman"/>
          <w:i/>
          <w:iCs/>
          <w:sz w:val="28"/>
          <w:lang w:eastAsia="ru-RU"/>
        </w:rPr>
        <w:t>Песенное творчество</w:t>
      </w:r>
    </w:p>
    <w:p w14:paraId="3E4743A6" w14:textId="77777777" w:rsidR="00C65B52" w:rsidRPr="00C61778" w:rsidRDefault="00C65B52" w:rsidP="009F3187">
      <w:pPr>
        <w:spacing w:after="0" w:line="284" w:lineRule="auto"/>
        <w:ind w:right="146"/>
        <w:jc w:val="both"/>
        <w:rPr>
          <w:rFonts w:ascii="Times New Roman" w:eastAsia="Times New Roman" w:hAnsi="Times New Roman" w:cs="Times New Roman"/>
          <w:sz w:val="28"/>
          <w:lang w:eastAsia="ru-RU"/>
        </w:rPr>
      </w:pPr>
      <w:r w:rsidRPr="00C61778">
        <w:rPr>
          <w:rFonts w:ascii="Times New Roman" w:eastAsia="Times New Roman" w:hAnsi="Times New Roman" w:cs="Times New Roman"/>
          <w:i/>
          <w:iCs/>
          <w:sz w:val="28"/>
          <w:lang w:eastAsia="ru-RU"/>
        </w:rPr>
        <w:t>.</w:t>
      </w:r>
      <w:r w:rsidRPr="00C61778">
        <w:rPr>
          <w:rFonts w:ascii="Times New Roman" w:eastAsia="Times New Roman" w:hAnsi="Times New Roman" w:cs="Times New Roman"/>
          <w:sz w:val="28"/>
          <w:lang w:eastAsia="ru-RU"/>
        </w:rPr>
        <w:t xml:space="preserve"> «Веселая песенка», муз. Г. Струве, сл. В. Викторова; «Плясовая», муз. Т. Ломовой; «Весной», муз. Г. Зингера. </w:t>
      </w:r>
    </w:p>
    <w:p w14:paraId="4EFB06E1" w14:textId="77777777" w:rsidR="00C65B52" w:rsidRPr="00C61778" w:rsidRDefault="00C65B52" w:rsidP="009F3187">
      <w:pPr>
        <w:spacing w:after="0" w:line="284" w:lineRule="auto"/>
        <w:ind w:right="146"/>
        <w:jc w:val="both"/>
        <w:rPr>
          <w:rFonts w:ascii="Times New Roman" w:eastAsia="Times New Roman" w:hAnsi="Times New Roman" w:cs="Times New Roman"/>
          <w:i/>
          <w:iCs/>
          <w:sz w:val="28"/>
          <w:lang w:eastAsia="ru-RU"/>
        </w:rPr>
      </w:pPr>
      <w:r w:rsidRPr="00C61778">
        <w:rPr>
          <w:rFonts w:ascii="Times New Roman" w:eastAsia="Times New Roman" w:hAnsi="Times New Roman" w:cs="Times New Roman"/>
          <w:i/>
          <w:iCs/>
          <w:sz w:val="28"/>
          <w:lang w:eastAsia="ru-RU"/>
        </w:rPr>
        <w:t xml:space="preserve">Музыкально-ритмические движения </w:t>
      </w:r>
    </w:p>
    <w:p w14:paraId="0F43BBD6" w14:textId="77777777" w:rsidR="00C65B52" w:rsidRPr="00C61778" w:rsidRDefault="00C65B52" w:rsidP="009F3187">
      <w:pPr>
        <w:spacing w:after="0" w:line="284" w:lineRule="auto"/>
        <w:ind w:right="146"/>
        <w:jc w:val="both"/>
        <w:rPr>
          <w:rFonts w:ascii="Times New Roman" w:eastAsia="Times New Roman" w:hAnsi="Times New Roman" w:cs="Times New Roman"/>
          <w:i/>
          <w:iCs/>
          <w:sz w:val="28"/>
          <w:lang w:eastAsia="ru-RU"/>
        </w:rPr>
      </w:pPr>
      <w:r w:rsidRPr="00C61778">
        <w:rPr>
          <w:rFonts w:ascii="Times New Roman" w:eastAsia="Times New Roman" w:hAnsi="Times New Roman" w:cs="Times New Roman"/>
          <w:i/>
          <w:iCs/>
          <w:sz w:val="28"/>
          <w:lang w:eastAsia="ru-RU"/>
        </w:rPr>
        <w:t>Упражнения</w:t>
      </w:r>
    </w:p>
    <w:p w14:paraId="3489A8E8" w14:textId="77777777" w:rsidR="00C65B52" w:rsidRPr="00C61778" w:rsidRDefault="00C65B52" w:rsidP="009F3187">
      <w:pPr>
        <w:spacing w:after="0" w:line="284" w:lineRule="auto"/>
        <w:ind w:right="146"/>
        <w:jc w:val="both"/>
        <w:rPr>
          <w:rFonts w:ascii="Times New Roman" w:eastAsia="Times New Roman" w:hAnsi="Times New Roman" w:cs="Times New Roman"/>
          <w:sz w:val="28"/>
          <w:lang w:eastAsia="ru-RU"/>
        </w:rPr>
      </w:pPr>
      <w:r w:rsidRPr="00C61778">
        <w:rPr>
          <w:rFonts w:ascii="Times New Roman" w:eastAsia="Times New Roman" w:hAnsi="Times New Roman" w:cs="Times New Roman"/>
          <w:sz w:val="28"/>
          <w:lang w:eastAsia="ru-RU"/>
        </w:rPr>
        <w:t xml:space="preserve">«Марш», муз. М. Робера; «Бег», «Цветные флажки», муз.  Е. Тиличеевой; «Кто лучше скачет?», «Шагают девочки и мальчики», муз.  В. Золотарева; поднимай и скрещивай флажки («Этюд», муз. К. </w:t>
      </w:r>
      <w:proofErr w:type="spellStart"/>
      <w:r w:rsidRPr="00C61778">
        <w:rPr>
          <w:rFonts w:ascii="Times New Roman" w:eastAsia="Times New Roman" w:hAnsi="Times New Roman" w:cs="Times New Roman"/>
          <w:sz w:val="28"/>
          <w:lang w:eastAsia="ru-RU"/>
        </w:rPr>
        <w:t>Гуритта</w:t>
      </w:r>
      <w:proofErr w:type="spellEnd"/>
      <w:r w:rsidRPr="00C61778">
        <w:rPr>
          <w:rFonts w:ascii="Times New Roman" w:eastAsia="Times New Roman" w:hAnsi="Times New Roman" w:cs="Times New Roman"/>
          <w:sz w:val="28"/>
          <w:lang w:eastAsia="ru-RU"/>
        </w:rPr>
        <w:t xml:space="preserve">); полоскать платочки: «Ой, </w:t>
      </w:r>
      <w:proofErr w:type="spellStart"/>
      <w:r w:rsidRPr="00C61778">
        <w:rPr>
          <w:rFonts w:ascii="Times New Roman" w:eastAsia="Times New Roman" w:hAnsi="Times New Roman" w:cs="Times New Roman"/>
          <w:sz w:val="28"/>
          <w:lang w:eastAsia="ru-RU"/>
        </w:rPr>
        <w:t>утушка</w:t>
      </w:r>
      <w:proofErr w:type="spellEnd"/>
      <w:r w:rsidRPr="00C61778">
        <w:rPr>
          <w:rFonts w:ascii="Times New Roman" w:eastAsia="Times New Roman" w:hAnsi="Times New Roman" w:cs="Times New Roman"/>
          <w:sz w:val="28"/>
          <w:lang w:eastAsia="ru-RU"/>
        </w:rPr>
        <w:t xml:space="preserve"> луговая», рус. нар. мелодия, </w:t>
      </w:r>
      <w:proofErr w:type="spellStart"/>
      <w:r w:rsidRPr="00C61778">
        <w:rPr>
          <w:rFonts w:ascii="Times New Roman" w:eastAsia="Times New Roman" w:hAnsi="Times New Roman" w:cs="Times New Roman"/>
          <w:sz w:val="28"/>
          <w:lang w:eastAsia="ru-RU"/>
        </w:rPr>
        <w:t>обраб</w:t>
      </w:r>
      <w:proofErr w:type="spellEnd"/>
      <w:r w:rsidRPr="00C61778">
        <w:rPr>
          <w:rFonts w:ascii="Times New Roman" w:eastAsia="Times New Roman" w:hAnsi="Times New Roman" w:cs="Times New Roman"/>
          <w:sz w:val="28"/>
          <w:lang w:eastAsia="ru-RU"/>
        </w:rPr>
        <w:t xml:space="preserve">. Т. Ломовой; «Упражнение с кубиками», муз. С. Соснина. </w:t>
      </w:r>
    </w:p>
    <w:p w14:paraId="20218D8C" w14:textId="77777777" w:rsidR="00C65B52" w:rsidRPr="00C61778" w:rsidRDefault="00C65B52" w:rsidP="009F3187">
      <w:pPr>
        <w:spacing w:after="0" w:line="284" w:lineRule="auto"/>
        <w:ind w:right="146"/>
        <w:jc w:val="both"/>
        <w:rPr>
          <w:rFonts w:ascii="Times New Roman" w:eastAsia="Times New Roman" w:hAnsi="Times New Roman" w:cs="Times New Roman"/>
          <w:i/>
          <w:iCs/>
          <w:sz w:val="28"/>
          <w:lang w:eastAsia="ru-RU"/>
        </w:rPr>
      </w:pPr>
      <w:r w:rsidRPr="00C61778">
        <w:rPr>
          <w:rFonts w:ascii="Times New Roman" w:eastAsia="Times New Roman" w:hAnsi="Times New Roman" w:cs="Times New Roman"/>
          <w:i/>
          <w:iCs/>
          <w:sz w:val="28"/>
          <w:lang w:eastAsia="ru-RU"/>
        </w:rPr>
        <w:t>Этюды.</w:t>
      </w:r>
    </w:p>
    <w:p w14:paraId="423FEF5A" w14:textId="77777777" w:rsidR="00C65B52" w:rsidRPr="00C61778" w:rsidRDefault="00C65B52" w:rsidP="009F3187">
      <w:pPr>
        <w:spacing w:after="0" w:line="284" w:lineRule="auto"/>
        <w:ind w:right="146"/>
        <w:jc w:val="both"/>
        <w:rPr>
          <w:rFonts w:ascii="Times New Roman" w:eastAsia="Times New Roman" w:hAnsi="Times New Roman" w:cs="Times New Roman"/>
          <w:sz w:val="28"/>
          <w:lang w:eastAsia="ru-RU"/>
        </w:rPr>
      </w:pPr>
      <w:r w:rsidRPr="00C61778">
        <w:rPr>
          <w:rFonts w:ascii="Times New Roman" w:eastAsia="Times New Roman" w:hAnsi="Times New Roman" w:cs="Times New Roman"/>
          <w:sz w:val="28"/>
          <w:lang w:eastAsia="ru-RU"/>
        </w:rPr>
        <w:t xml:space="preserve">«Медведи пляшут», муз. М. </w:t>
      </w:r>
      <w:proofErr w:type="spellStart"/>
      <w:r w:rsidRPr="00C61778">
        <w:rPr>
          <w:rFonts w:ascii="Times New Roman" w:eastAsia="Times New Roman" w:hAnsi="Times New Roman" w:cs="Times New Roman"/>
          <w:sz w:val="28"/>
          <w:lang w:eastAsia="ru-RU"/>
        </w:rPr>
        <w:t>Красева</w:t>
      </w:r>
      <w:proofErr w:type="spellEnd"/>
      <w:r w:rsidRPr="00C61778">
        <w:rPr>
          <w:rFonts w:ascii="Times New Roman" w:eastAsia="Times New Roman" w:hAnsi="Times New Roman" w:cs="Times New Roman"/>
          <w:sz w:val="28"/>
          <w:lang w:eastAsia="ru-RU"/>
        </w:rPr>
        <w:t xml:space="preserve">; Показывай направление («Марш», муз. Д. Кабалевского); каждая пара пляшет по-своему («Ах ты, береза», рус. нар. мелодия); «Попрыгунья», «Лягушки и аисты», муз. В. Витлина. </w:t>
      </w:r>
    </w:p>
    <w:p w14:paraId="29CE3214" w14:textId="77777777" w:rsidR="00C65B52" w:rsidRPr="00C61778" w:rsidRDefault="00C65B52" w:rsidP="009F3187">
      <w:pPr>
        <w:spacing w:after="0" w:line="284" w:lineRule="auto"/>
        <w:ind w:right="146"/>
        <w:jc w:val="both"/>
        <w:rPr>
          <w:rFonts w:ascii="Times New Roman" w:eastAsia="Times New Roman" w:hAnsi="Times New Roman" w:cs="Times New Roman"/>
          <w:i/>
          <w:iCs/>
          <w:sz w:val="28"/>
          <w:lang w:eastAsia="ru-RU"/>
        </w:rPr>
      </w:pPr>
      <w:r w:rsidRPr="00C61778">
        <w:rPr>
          <w:rFonts w:ascii="Times New Roman" w:eastAsia="Times New Roman" w:hAnsi="Times New Roman" w:cs="Times New Roman"/>
          <w:i/>
          <w:iCs/>
          <w:sz w:val="28"/>
          <w:lang w:eastAsia="ru-RU"/>
        </w:rPr>
        <w:t xml:space="preserve">Танцы и пляски. </w:t>
      </w:r>
    </w:p>
    <w:p w14:paraId="6663EFB2" w14:textId="77777777" w:rsidR="00C65B52" w:rsidRPr="00C61778" w:rsidRDefault="00C65B52" w:rsidP="009F3187">
      <w:pPr>
        <w:spacing w:after="0" w:line="284" w:lineRule="auto"/>
        <w:ind w:right="146"/>
        <w:jc w:val="both"/>
        <w:rPr>
          <w:rFonts w:ascii="Times New Roman" w:eastAsia="Times New Roman" w:hAnsi="Times New Roman" w:cs="Times New Roman"/>
          <w:sz w:val="28"/>
          <w:lang w:eastAsia="ru-RU"/>
        </w:rPr>
      </w:pPr>
      <w:r w:rsidRPr="00C61778">
        <w:rPr>
          <w:rFonts w:ascii="Times New Roman" w:eastAsia="Times New Roman" w:hAnsi="Times New Roman" w:cs="Times New Roman"/>
          <w:sz w:val="28"/>
          <w:lang w:eastAsia="ru-RU"/>
        </w:rPr>
        <w:t>«Задорный танец», муз. В. Золотарева; «Полька», муз.  В. Косенко; «Вальс», муз. Е. Макарова; «Яблочко», муз. Р. Глиэра (из балета «Красный мак»); «</w:t>
      </w:r>
      <w:proofErr w:type="spellStart"/>
      <w:r w:rsidRPr="00C61778">
        <w:rPr>
          <w:rFonts w:ascii="Times New Roman" w:eastAsia="Times New Roman" w:hAnsi="Times New Roman" w:cs="Times New Roman"/>
          <w:sz w:val="28"/>
          <w:lang w:eastAsia="ru-RU"/>
        </w:rPr>
        <w:t>Прялица</w:t>
      </w:r>
      <w:proofErr w:type="spellEnd"/>
      <w:r w:rsidRPr="00C61778">
        <w:rPr>
          <w:rFonts w:ascii="Times New Roman" w:eastAsia="Times New Roman" w:hAnsi="Times New Roman" w:cs="Times New Roman"/>
          <w:sz w:val="28"/>
          <w:lang w:eastAsia="ru-RU"/>
        </w:rPr>
        <w:t xml:space="preserve">», рус. нар. мелодия, </w:t>
      </w:r>
      <w:proofErr w:type="spellStart"/>
      <w:r w:rsidRPr="00C61778">
        <w:rPr>
          <w:rFonts w:ascii="Times New Roman" w:eastAsia="Times New Roman" w:hAnsi="Times New Roman" w:cs="Times New Roman"/>
          <w:sz w:val="28"/>
          <w:lang w:eastAsia="ru-RU"/>
        </w:rPr>
        <w:t>обраб</w:t>
      </w:r>
      <w:proofErr w:type="spellEnd"/>
      <w:r w:rsidRPr="00C61778">
        <w:rPr>
          <w:rFonts w:ascii="Times New Roman" w:eastAsia="Times New Roman" w:hAnsi="Times New Roman" w:cs="Times New Roman"/>
          <w:sz w:val="28"/>
          <w:lang w:eastAsia="ru-RU"/>
        </w:rPr>
        <w:t xml:space="preserve">. Т. Ломовой; «Сударушка», рус. нар. мелодия, </w:t>
      </w:r>
      <w:proofErr w:type="spellStart"/>
      <w:r w:rsidRPr="00C61778">
        <w:rPr>
          <w:rFonts w:ascii="Times New Roman" w:eastAsia="Times New Roman" w:hAnsi="Times New Roman" w:cs="Times New Roman"/>
          <w:sz w:val="28"/>
          <w:lang w:eastAsia="ru-RU"/>
        </w:rPr>
        <w:t>обраб</w:t>
      </w:r>
      <w:proofErr w:type="spellEnd"/>
      <w:r w:rsidRPr="00C61778">
        <w:rPr>
          <w:rFonts w:ascii="Times New Roman" w:eastAsia="Times New Roman" w:hAnsi="Times New Roman" w:cs="Times New Roman"/>
          <w:sz w:val="28"/>
          <w:lang w:eastAsia="ru-RU"/>
        </w:rPr>
        <w:t xml:space="preserve">. Ю. Слонова. </w:t>
      </w:r>
    </w:p>
    <w:p w14:paraId="22EF75FA" w14:textId="77777777" w:rsidR="00C65B52" w:rsidRPr="00C61778" w:rsidRDefault="00C65B52" w:rsidP="009F3187">
      <w:pPr>
        <w:spacing w:after="0" w:line="284" w:lineRule="auto"/>
        <w:ind w:right="146"/>
        <w:jc w:val="both"/>
        <w:rPr>
          <w:rFonts w:ascii="Times New Roman" w:eastAsia="Times New Roman" w:hAnsi="Times New Roman" w:cs="Times New Roman"/>
          <w:sz w:val="28"/>
          <w:lang w:eastAsia="ru-RU"/>
        </w:rPr>
      </w:pPr>
      <w:r w:rsidRPr="00C61778">
        <w:rPr>
          <w:rFonts w:ascii="Times New Roman" w:eastAsia="Times New Roman" w:hAnsi="Times New Roman" w:cs="Times New Roman"/>
          <w:i/>
          <w:iCs/>
          <w:sz w:val="28"/>
          <w:lang w:eastAsia="ru-RU"/>
        </w:rPr>
        <w:t>Характерные танцы.</w:t>
      </w:r>
      <w:r w:rsidRPr="00C61778">
        <w:rPr>
          <w:rFonts w:ascii="Times New Roman" w:eastAsia="Times New Roman" w:hAnsi="Times New Roman" w:cs="Times New Roman"/>
          <w:sz w:val="28"/>
          <w:lang w:eastAsia="ru-RU"/>
        </w:rPr>
        <w:t xml:space="preserve"> </w:t>
      </w:r>
    </w:p>
    <w:p w14:paraId="578DCA64" w14:textId="77777777" w:rsidR="00C65B52" w:rsidRPr="00C61778" w:rsidRDefault="00C65B52" w:rsidP="009F3187">
      <w:pPr>
        <w:spacing w:after="0" w:line="284" w:lineRule="auto"/>
        <w:ind w:right="146"/>
        <w:jc w:val="both"/>
        <w:rPr>
          <w:rFonts w:ascii="Times New Roman" w:eastAsia="Times New Roman" w:hAnsi="Times New Roman" w:cs="Times New Roman"/>
          <w:sz w:val="28"/>
          <w:lang w:eastAsia="ru-RU"/>
        </w:rPr>
      </w:pPr>
      <w:r w:rsidRPr="00C61778">
        <w:rPr>
          <w:rFonts w:ascii="Times New Roman" w:eastAsia="Times New Roman" w:hAnsi="Times New Roman" w:cs="Times New Roman"/>
          <w:sz w:val="28"/>
          <w:lang w:eastAsia="ru-RU"/>
        </w:rPr>
        <w:t xml:space="preserve">«Танец снежинок», муз. А. Жилина; «Выход к пляске медвежат», муз. М. </w:t>
      </w:r>
      <w:proofErr w:type="spellStart"/>
      <w:r w:rsidRPr="00C61778">
        <w:rPr>
          <w:rFonts w:ascii="Times New Roman" w:eastAsia="Times New Roman" w:hAnsi="Times New Roman" w:cs="Times New Roman"/>
          <w:sz w:val="28"/>
          <w:lang w:eastAsia="ru-RU"/>
        </w:rPr>
        <w:t>Красева</w:t>
      </w:r>
      <w:proofErr w:type="spellEnd"/>
      <w:r w:rsidRPr="00C61778">
        <w:rPr>
          <w:rFonts w:ascii="Times New Roman" w:eastAsia="Times New Roman" w:hAnsi="Times New Roman" w:cs="Times New Roman"/>
          <w:sz w:val="28"/>
          <w:lang w:eastAsia="ru-RU"/>
        </w:rPr>
        <w:t xml:space="preserve">; «Матрешки», муз. Ю. Слонова, сл. Л. Некрасовой. </w:t>
      </w:r>
    </w:p>
    <w:p w14:paraId="759A3E9C" w14:textId="77777777" w:rsidR="00C65B52" w:rsidRPr="00C61778" w:rsidRDefault="00C65B52" w:rsidP="009F3187">
      <w:pPr>
        <w:spacing w:after="0" w:line="284" w:lineRule="auto"/>
        <w:ind w:right="146"/>
        <w:jc w:val="both"/>
        <w:rPr>
          <w:rFonts w:ascii="Times New Roman" w:eastAsia="Times New Roman" w:hAnsi="Times New Roman" w:cs="Times New Roman"/>
          <w:sz w:val="28"/>
          <w:lang w:eastAsia="ru-RU"/>
        </w:rPr>
      </w:pPr>
      <w:r w:rsidRPr="00C61778">
        <w:rPr>
          <w:rFonts w:ascii="Times New Roman" w:eastAsia="Times New Roman" w:hAnsi="Times New Roman" w:cs="Times New Roman"/>
          <w:i/>
          <w:iCs/>
          <w:sz w:val="28"/>
          <w:lang w:eastAsia="ru-RU"/>
        </w:rPr>
        <w:t>Хороводы</w:t>
      </w:r>
      <w:r w:rsidRPr="00C61778">
        <w:rPr>
          <w:rFonts w:ascii="Times New Roman" w:eastAsia="Times New Roman" w:hAnsi="Times New Roman" w:cs="Times New Roman"/>
          <w:sz w:val="28"/>
          <w:lang w:eastAsia="ru-RU"/>
        </w:rPr>
        <w:t xml:space="preserve">. </w:t>
      </w:r>
    </w:p>
    <w:p w14:paraId="3960D02C" w14:textId="77777777" w:rsidR="00C65B52" w:rsidRPr="00C61778" w:rsidRDefault="00C65B52" w:rsidP="009F3187">
      <w:pPr>
        <w:spacing w:after="0" w:line="284" w:lineRule="auto"/>
        <w:ind w:right="146"/>
        <w:jc w:val="both"/>
        <w:rPr>
          <w:rFonts w:ascii="Times New Roman" w:eastAsia="Times New Roman" w:hAnsi="Times New Roman" w:cs="Times New Roman"/>
          <w:sz w:val="28"/>
          <w:lang w:eastAsia="ru-RU"/>
        </w:rPr>
      </w:pPr>
      <w:r w:rsidRPr="00C61778">
        <w:rPr>
          <w:rFonts w:ascii="Times New Roman" w:eastAsia="Times New Roman" w:hAnsi="Times New Roman" w:cs="Times New Roman"/>
          <w:sz w:val="28"/>
          <w:lang w:eastAsia="ru-RU"/>
        </w:rPr>
        <w:t xml:space="preserve">«Выйду ль я на реченьку», рус. нар. песня, </w:t>
      </w:r>
      <w:proofErr w:type="spellStart"/>
      <w:r w:rsidRPr="00C61778">
        <w:rPr>
          <w:rFonts w:ascii="Times New Roman" w:eastAsia="Times New Roman" w:hAnsi="Times New Roman" w:cs="Times New Roman"/>
          <w:sz w:val="28"/>
          <w:lang w:eastAsia="ru-RU"/>
        </w:rPr>
        <w:t>обраб</w:t>
      </w:r>
      <w:proofErr w:type="spellEnd"/>
      <w:r w:rsidRPr="00C61778">
        <w:rPr>
          <w:rFonts w:ascii="Times New Roman" w:eastAsia="Times New Roman" w:hAnsi="Times New Roman" w:cs="Times New Roman"/>
          <w:sz w:val="28"/>
          <w:lang w:eastAsia="ru-RU"/>
        </w:rPr>
        <w:t xml:space="preserve">. В. Иванникова; «На горе-то калина», рус. нар. мелодия, </w:t>
      </w:r>
      <w:proofErr w:type="spellStart"/>
      <w:r w:rsidRPr="00C61778">
        <w:rPr>
          <w:rFonts w:ascii="Times New Roman" w:eastAsia="Times New Roman" w:hAnsi="Times New Roman" w:cs="Times New Roman"/>
          <w:sz w:val="28"/>
          <w:lang w:eastAsia="ru-RU"/>
        </w:rPr>
        <w:t>обраб</w:t>
      </w:r>
      <w:proofErr w:type="spellEnd"/>
      <w:r w:rsidRPr="00C61778">
        <w:rPr>
          <w:rFonts w:ascii="Times New Roman" w:eastAsia="Times New Roman" w:hAnsi="Times New Roman" w:cs="Times New Roman"/>
          <w:sz w:val="28"/>
          <w:lang w:eastAsia="ru-RU"/>
        </w:rPr>
        <w:t xml:space="preserve">. А. Новикова. </w:t>
      </w:r>
    </w:p>
    <w:p w14:paraId="521EF83B" w14:textId="77777777" w:rsidR="00C65B52" w:rsidRPr="00C61778" w:rsidRDefault="00C65B52" w:rsidP="009F3187">
      <w:pPr>
        <w:spacing w:after="0" w:line="284" w:lineRule="auto"/>
        <w:ind w:right="146"/>
        <w:jc w:val="both"/>
        <w:rPr>
          <w:rFonts w:ascii="Times New Roman" w:eastAsia="Times New Roman" w:hAnsi="Times New Roman" w:cs="Times New Roman"/>
          <w:i/>
          <w:iCs/>
          <w:sz w:val="28"/>
          <w:lang w:eastAsia="ru-RU"/>
        </w:rPr>
      </w:pPr>
      <w:r w:rsidRPr="00C61778">
        <w:rPr>
          <w:rFonts w:ascii="Times New Roman" w:eastAsia="Times New Roman" w:hAnsi="Times New Roman" w:cs="Times New Roman"/>
          <w:i/>
          <w:iCs/>
          <w:sz w:val="28"/>
          <w:lang w:eastAsia="ru-RU"/>
        </w:rPr>
        <w:t xml:space="preserve">Музыкальные игры </w:t>
      </w:r>
    </w:p>
    <w:p w14:paraId="0925DDE2" w14:textId="77777777" w:rsidR="00C65B52" w:rsidRPr="00C61778" w:rsidRDefault="00C65B52" w:rsidP="009F3187">
      <w:pPr>
        <w:spacing w:after="0" w:line="284" w:lineRule="auto"/>
        <w:ind w:right="146"/>
        <w:jc w:val="both"/>
        <w:rPr>
          <w:rFonts w:ascii="Times New Roman" w:eastAsia="Times New Roman" w:hAnsi="Times New Roman" w:cs="Times New Roman"/>
          <w:i/>
          <w:iCs/>
          <w:sz w:val="28"/>
          <w:lang w:eastAsia="ru-RU"/>
        </w:rPr>
      </w:pPr>
      <w:r w:rsidRPr="00C61778">
        <w:rPr>
          <w:rFonts w:ascii="Times New Roman" w:eastAsia="Times New Roman" w:hAnsi="Times New Roman" w:cs="Times New Roman"/>
          <w:i/>
          <w:iCs/>
          <w:sz w:val="28"/>
          <w:lang w:eastAsia="ru-RU"/>
        </w:rPr>
        <w:t xml:space="preserve">Игры. </w:t>
      </w:r>
    </w:p>
    <w:p w14:paraId="0CBDD08A" w14:textId="77777777" w:rsidR="00C65B52" w:rsidRPr="00C61778" w:rsidRDefault="00C65B52" w:rsidP="009F3187">
      <w:pPr>
        <w:spacing w:after="0" w:line="284" w:lineRule="auto"/>
        <w:ind w:right="146"/>
        <w:jc w:val="both"/>
        <w:rPr>
          <w:rFonts w:ascii="Times New Roman" w:eastAsia="Times New Roman" w:hAnsi="Times New Roman" w:cs="Times New Roman"/>
          <w:sz w:val="28"/>
          <w:lang w:eastAsia="ru-RU"/>
        </w:rPr>
      </w:pPr>
      <w:r w:rsidRPr="00C61778">
        <w:rPr>
          <w:rFonts w:ascii="Times New Roman" w:eastAsia="Times New Roman" w:hAnsi="Times New Roman" w:cs="Times New Roman"/>
          <w:sz w:val="28"/>
          <w:lang w:eastAsia="ru-RU"/>
        </w:rPr>
        <w:lastRenderedPageBreak/>
        <w:t xml:space="preserve">Кот и мыши», муз. Т. Ломовой; «Кто скорей?», муз. М. Шварца; «Игра с погремушками», муз. Ф. Шуберта «Экоссез»; «Поездка», «Пастух и козлята», рус. нар. песня, </w:t>
      </w:r>
      <w:proofErr w:type="spellStart"/>
      <w:r w:rsidRPr="00C61778">
        <w:rPr>
          <w:rFonts w:ascii="Times New Roman" w:eastAsia="Times New Roman" w:hAnsi="Times New Roman" w:cs="Times New Roman"/>
          <w:sz w:val="28"/>
          <w:lang w:eastAsia="ru-RU"/>
        </w:rPr>
        <w:t>обраб</w:t>
      </w:r>
      <w:proofErr w:type="spellEnd"/>
      <w:r w:rsidRPr="00C61778">
        <w:rPr>
          <w:rFonts w:ascii="Times New Roman" w:eastAsia="Times New Roman" w:hAnsi="Times New Roman" w:cs="Times New Roman"/>
          <w:sz w:val="28"/>
          <w:lang w:eastAsia="ru-RU"/>
        </w:rPr>
        <w:t xml:space="preserve">. В. </w:t>
      </w:r>
      <w:proofErr w:type="spellStart"/>
      <w:r w:rsidRPr="00C61778">
        <w:rPr>
          <w:rFonts w:ascii="Times New Roman" w:eastAsia="Times New Roman" w:hAnsi="Times New Roman" w:cs="Times New Roman"/>
          <w:sz w:val="28"/>
          <w:lang w:eastAsia="ru-RU"/>
        </w:rPr>
        <w:t>Трутовского</w:t>
      </w:r>
      <w:proofErr w:type="spellEnd"/>
      <w:r w:rsidRPr="00C61778">
        <w:rPr>
          <w:rFonts w:ascii="Times New Roman" w:eastAsia="Times New Roman" w:hAnsi="Times New Roman" w:cs="Times New Roman"/>
          <w:sz w:val="28"/>
          <w:lang w:eastAsia="ru-RU"/>
        </w:rPr>
        <w:t xml:space="preserve">.  </w:t>
      </w:r>
    </w:p>
    <w:p w14:paraId="68F602C4" w14:textId="77777777" w:rsidR="00C65B52" w:rsidRPr="00C61778" w:rsidRDefault="00C65B52" w:rsidP="009F3187">
      <w:pPr>
        <w:spacing w:after="0" w:line="284" w:lineRule="auto"/>
        <w:ind w:right="146"/>
        <w:jc w:val="both"/>
        <w:rPr>
          <w:rFonts w:ascii="Times New Roman" w:eastAsia="Times New Roman" w:hAnsi="Times New Roman" w:cs="Times New Roman"/>
          <w:i/>
          <w:iCs/>
          <w:sz w:val="28"/>
          <w:lang w:eastAsia="ru-RU"/>
        </w:rPr>
      </w:pPr>
      <w:r w:rsidRPr="00C61778">
        <w:rPr>
          <w:rFonts w:ascii="Times New Roman" w:eastAsia="Times New Roman" w:hAnsi="Times New Roman" w:cs="Times New Roman"/>
          <w:i/>
          <w:iCs/>
          <w:sz w:val="28"/>
          <w:lang w:eastAsia="ru-RU"/>
        </w:rPr>
        <w:t xml:space="preserve">Игры с пением. </w:t>
      </w:r>
    </w:p>
    <w:p w14:paraId="40D501BA" w14:textId="77777777" w:rsidR="00C65B52" w:rsidRPr="00C61778" w:rsidRDefault="00C65B52" w:rsidP="009F3187">
      <w:pPr>
        <w:spacing w:after="0" w:line="284" w:lineRule="auto"/>
        <w:ind w:right="146"/>
        <w:jc w:val="both"/>
        <w:rPr>
          <w:rFonts w:ascii="Times New Roman" w:eastAsia="Times New Roman" w:hAnsi="Times New Roman" w:cs="Times New Roman"/>
          <w:sz w:val="28"/>
          <w:lang w:eastAsia="ru-RU"/>
        </w:rPr>
      </w:pPr>
      <w:r w:rsidRPr="00C61778">
        <w:rPr>
          <w:rFonts w:ascii="Times New Roman" w:eastAsia="Times New Roman" w:hAnsi="Times New Roman" w:cs="Times New Roman"/>
          <w:sz w:val="28"/>
          <w:lang w:eastAsia="ru-RU"/>
        </w:rPr>
        <w:t xml:space="preserve">«Плетень», рус. нар. мелодия «Сеяли девушки», обр.  И. Кишко; «Узнай по голосу», муз. В. </w:t>
      </w:r>
      <w:proofErr w:type="spellStart"/>
      <w:r w:rsidRPr="00C61778">
        <w:rPr>
          <w:rFonts w:ascii="Times New Roman" w:eastAsia="Times New Roman" w:hAnsi="Times New Roman" w:cs="Times New Roman"/>
          <w:sz w:val="28"/>
          <w:lang w:eastAsia="ru-RU"/>
        </w:rPr>
        <w:t>Ребикова</w:t>
      </w:r>
      <w:proofErr w:type="spellEnd"/>
      <w:r w:rsidRPr="00C61778">
        <w:rPr>
          <w:rFonts w:ascii="Times New Roman" w:eastAsia="Times New Roman" w:hAnsi="Times New Roman" w:cs="Times New Roman"/>
          <w:sz w:val="28"/>
          <w:lang w:eastAsia="ru-RU"/>
        </w:rPr>
        <w:t xml:space="preserve"> («Пьеса»); «Теремок», рус. нар. песня; «Метелица», «Ой, вставала я </w:t>
      </w:r>
      <w:proofErr w:type="spellStart"/>
      <w:r w:rsidRPr="00C61778">
        <w:rPr>
          <w:rFonts w:ascii="Times New Roman" w:eastAsia="Times New Roman" w:hAnsi="Times New Roman" w:cs="Times New Roman"/>
          <w:sz w:val="28"/>
          <w:lang w:eastAsia="ru-RU"/>
        </w:rPr>
        <w:t>ранешенько</w:t>
      </w:r>
      <w:proofErr w:type="spellEnd"/>
      <w:r w:rsidRPr="00C61778">
        <w:rPr>
          <w:rFonts w:ascii="Times New Roman" w:eastAsia="Times New Roman" w:hAnsi="Times New Roman" w:cs="Times New Roman"/>
          <w:sz w:val="28"/>
          <w:lang w:eastAsia="ru-RU"/>
        </w:rPr>
        <w:t xml:space="preserve">», рус. нар. песни; «Ищи», муз.  Т. Ломовой; «Со вьюном я хожу», рус. нар. песня, </w:t>
      </w:r>
      <w:proofErr w:type="spellStart"/>
      <w:r w:rsidRPr="00C61778">
        <w:rPr>
          <w:rFonts w:ascii="Times New Roman" w:eastAsia="Times New Roman" w:hAnsi="Times New Roman" w:cs="Times New Roman"/>
          <w:sz w:val="28"/>
          <w:lang w:eastAsia="ru-RU"/>
        </w:rPr>
        <w:t>обраб</w:t>
      </w:r>
      <w:proofErr w:type="spellEnd"/>
      <w:r w:rsidRPr="00C61778">
        <w:rPr>
          <w:rFonts w:ascii="Times New Roman" w:eastAsia="Times New Roman" w:hAnsi="Times New Roman" w:cs="Times New Roman"/>
          <w:sz w:val="28"/>
          <w:lang w:eastAsia="ru-RU"/>
        </w:rPr>
        <w:t xml:space="preserve">. А. Гречанинова; «Савка и Гришка», белорус. нар. песня. </w:t>
      </w:r>
    </w:p>
    <w:p w14:paraId="46B02552" w14:textId="77777777" w:rsidR="00C65B52" w:rsidRPr="00C61778" w:rsidRDefault="00C65B52" w:rsidP="009F3187">
      <w:pPr>
        <w:spacing w:after="0" w:line="284" w:lineRule="auto"/>
        <w:ind w:right="146"/>
        <w:jc w:val="both"/>
        <w:rPr>
          <w:rFonts w:ascii="Times New Roman" w:eastAsia="Times New Roman" w:hAnsi="Times New Roman" w:cs="Times New Roman"/>
          <w:i/>
          <w:iCs/>
          <w:sz w:val="28"/>
          <w:lang w:eastAsia="ru-RU"/>
        </w:rPr>
      </w:pPr>
      <w:r w:rsidRPr="00C61778">
        <w:rPr>
          <w:rFonts w:ascii="Times New Roman" w:eastAsia="Times New Roman" w:hAnsi="Times New Roman" w:cs="Times New Roman"/>
          <w:i/>
          <w:iCs/>
          <w:sz w:val="28"/>
          <w:lang w:eastAsia="ru-RU"/>
        </w:rPr>
        <w:t xml:space="preserve">Музыкально-дидактические игры.  </w:t>
      </w:r>
    </w:p>
    <w:p w14:paraId="6E949214" w14:textId="77777777" w:rsidR="00C65B52" w:rsidRPr="00C61778" w:rsidRDefault="00C65B52" w:rsidP="009F3187">
      <w:pPr>
        <w:spacing w:after="0" w:line="284" w:lineRule="auto"/>
        <w:ind w:right="146"/>
        <w:jc w:val="both"/>
        <w:rPr>
          <w:rFonts w:ascii="Times New Roman" w:eastAsia="Times New Roman" w:hAnsi="Times New Roman" w:cs="Times New Roman"/>
          <w:i/>
          <w:iCs/>
          <w:sz w:val="28"/>
          <w:lang w:eastAsia="ru-RU"/>
        </w:rPr>
      </w:pPr>
      <w:r w:rsidRPr="00C61778">
        <w:rPr>
          <w:rFonts w:ascii="Times New Roman" w:eastAsia="Times New Roman" w:hAnsi="Times New Roman" w:cs="Times New Roman"/>
          <w:i/>
          <w:iCs/>
          <w:sz w:val="28"/>
          <w:lang w:eastAsia="ru-RU"/>
        </w:rPr>
        <w:t xml:space="preserve">Развитие </w:t>
      </w:r>
      <w:proofErr w:type="spellStart"/>
      <w:r w:rsidRPr="00C61778">
        <w:rPr>
          <w:rFonts w:ascii="Times New Roman" w:eastAsia="Times New Roman" w:hAnsi="Times New Roman" w:cs="Times New Roman"/>
          <w:i/>
          <w:iCs/>
          <w:sz w:val="28"/>
          <w:lang w:eastAsia="ru-RU"/>
        </w:rPr>
        <w:t>звуковысотного</w:t>
      </w:r>
      <w:proofErr w:type="spellEnd"/>
      <w:r w:rsidRPr="00C61778">
        <w:rPr>
          <w:rFonts w:ascii="Times New Roman" w:eastAsia="Times New Roman" w:hAnsi="Times New Roman" w:cs="Times New Roman"/>
          <w:i/>
          <w:iCs/>
          <w:sz w:val="28"/>
          <w:lang w:eastAsia="ru-RU"/>
        </w:rPr>
        <w:t xml:space="preserve"> слуха.</w:t>
      </w:r>
    </w:p>
    <w:p w14:paraId="54B4FA8E" w14:textId="77777777" w:rsidR="00C65B52" w:rsidRPr="00C61778" w:rsidRDefault="00C65B52" w:rsidP="009F3187">
      <w:pPr>
        <w:spacing w:after="0" w:line="284" w:lineRule="auto"/>
        <w:ind w:right="146"/>
        <w:jc w:val="both"/>
        <w:rPr>
          <w:rFonts w:ascii="Times New Roman" w:eastAsia="Times New Roman" w:hAnsi="Times New Roman" w:cs="Times New Roman"/>
          <w:sz w:val="28"/>
          <w:lang w:eastAsia="ru-RU"/>
        </w:rPr>
      </w:pPr>
      <w:r w:rsidRPr="00C61778">
        <w:rPr>
          <w:rFonts w:ascii="Times New Roman" w:eastAsia="Times New Roman" w:hAnsi="Times New Roman" w:cs="Times New Roman"/>
          <w:sz w:val="28"/>
          <w:lang w:eastAsia="ru-RU"/>
        </w:rPr>
        <w:t xml:space="preserve"> «Три поросенка», «Подумай, отгадай», «Звуки разные бывают», «Веселые Петрушки».  </w:t>
      </w:r>
    </w:p>
    <w:p w14:paraId="3DFD0C00" w14:textId="77777777" w:rsidR="00C65B52" w:rsidRPr="00C61778" w:rsidRDefault="00C65B52" w:rsidP="009F3187">
      <w:pPr>
        <w:spacing w:after="0" w:line="284" w:lineRule="auto"/>
        <w:ind w:right="146"/>
        <w:jc w:val="both"/>
        <w:rPr>
          <w:rFonts w:ascii="Times New Roman" w:eastAsia="Times New Roman" w:hAnsi="Times New Roman" w:cs="Times New Roman"/>
          <w:sz w:val="28"/>
          <w:lang w:eastAsia="ru-RU"/>
        </w:rPr>
      </w:pPr>
      <w:r w:rsidRPr="00C61778">
        <w:rPr>
          <w:rFonts w:ascii="Times New Roman" w:eastAsia="Times New Roman" w:hAnsi="Times New Roman" w:cs="Times New Roman"/>
          <w:i/>
          <w:iCs/>
          <w:sz w:val="28"/>
          <w:lang w:eastAsia="ru-RU"/>
        </w:rPr>
        <w:t>Развитие чувства ритма.</w:t>
      </w:r>
    </w:p>
    <w:p w14:paraId="2FC243DA" w14:textId="77777777" w:rsidR="00C65B52" w:rsidRPr="00C61778" w:rsidRDefault="00C65B52" w:rsidP="009F3187">
      <w:pPr>
        <w:spacing w:after="0" w:line="284" w:lineRule="auto"/>
        <w:ind w:right="146"/>
        <w:jc w:val="both"/>
        <w:rPr>
          <w:rFonts w:ascii="Times New Roman" w:eastAsia="Times New Roman" w:hAnsi="Times New Roman" w:cs="Times New Roman"/>
          <w:sz w:val="28"/>
          <w:lang w:eastAsia="ru-RU"/>
        </w:rPr>
      </w:pPr>
      <w:r w:rsidRPr="00C61778">
        <w:rPr>
          <w:rFonts w:ascii="Times New Roman" w:eastAsia="Times New Roman" w:hAnsi="Times New Roman" w:cs="Times New Roman"/>
          <w:sz w:val="28"/>
          <w:lang w:eastAsia="ru-RU"/>
        </w:rPr>
        <w:t xml:space="preserve">«Прогулка в парк», «Выполни задание», «Определи по ритму». Развитие тембрового слуха. «Угадай, на чем играю», «Рассказ музыкального инструмента», «Музыкальный домик».  </w:t>
      </w:r>
    </w:p>
    <w:p w14:paraId="4AB1D298" w14:textId="77777777" w:rsidR="00C65B52" w:rsidRPr="00C61778" w:rsidRDefault="00C65B52" w:rsidP="009F3187">
      <w:pPr>
        <w:spacing w:after="0" w:line="284" w:lineRule="auto"/>
        <w:ind w:right="146"/>
        <w:jc w:val="both"/>
        <w:rPr>
          <w:rFonts w:ascii="Times New Roman" w:eastAsia="Times New Roman" w:hAnsi="Times New Roman" w:cs="Times New Roman"/>
          <w:sz w:val="28"/>
          <w:lang w:eastAsia="ru-RU"/>
        </w:rPr>
      </w:pPr>
      <w:r w:rsidRPr="00C61778">
        <w:rPr>
          <w:rFonts w:ascii="Times New Roman" w:eastAsia="Times New Roman" w:hAnsi="Times New Roman" w:cs="Times New Roman"/>
          <w:i/>
          <w:iCs/>
          <w:sz w:val="28"/>
          <w:lang w:eastAsia="ru-RU"/>
        </w:rPr>
        <w:t>Развитие диатонического слуха</w:t>
      </w:r>
      <w:r w:rsidRPr="00C61778">
        <w:rPr>
          <w:rFonts w:ascii="Times New Roman" w:eastAsia="Times New Roman" w:hAnsi="Times New Roman" w:cs="Times New Roman"/>
          <w:sz w:val="28"/>
          <w:lang w:eastAsia="ru-RU"/>
        </w:rPr>
        <w:t>.</w:t>
      </w:r>
    </w:p>
    <w:p w14:paraId="22E8E73D" w14:textId="77777777" w:rsidR="00C65B52" w:rsidRPr="00C61778" w:rsidRDefault="00C65B52" w:rsidP="009F3187">
      <w:pPr>
        <w:spacing w:after="0" w:line="284" w:lineRule="auto"/>
        <w:ind w:right="146"/>
        <w:jc w:val="both"/>
        <w:rPr>
          <w:rFonts w:ascii="Times New Roman" w:eastAsia="Times New Roman" w:hAnsi="Times New Roman" w:cs="Times New Roman"/>
          <w:sz w:val="28"/>
          <w:lang w:eastAsia="ru-RU"/>
        </w:rPr>
      </w:pPr>
      <w:r w:rsidRPr="00C61778">
        <w:rPr>
          <w:rFonts w:ascii="Times New Roman" w:eastAsia="Times New Roman" w:hAnsi="Times New Roman" w:cs="Times New Roman"/>
          <w:sz w:val="28"/>
          <w:lang w:eastAsia="ru-RU"/>
        </w:rPr>
        <w:t xml:space="preserve">«Громко-тихо запоем», «Звенящие колокольчики, ищи». </w:t>
      </w:r>
    </w:p>
    <w:p w14:paraId="5BFBD6B7" w14:textId="77777777" w:rsidR="00C65B52" w:rsidRPr="00C61778" w:rsidRDefault="00C65B52" w:rsidP="009F3187">
      <w:pPr>
        <w:spacing w:after="0" w:line="284" w:lineRule="auto"/>
        <w:ind w:right="146"/>
        <w:jc w:val="both"/>
        <w:rPr>
          <w:rFonts w:ascii="Times New Roman" w:eastAsia="Times New Roman" w:hAnsi="Times New Roman" w:cs="Times New Roman"/>
          <w:sz w:val="28"/>
          <w:lang w:eastAsia="ru-RU"/>
        </w:rPr>
      </w:pPr>
      <w:r w:rsidRPr="00C61778">
        <w:rPr>
          <w:rFonts w:ascii="Times New Roman" w:eastAsia="Times New Roman" w:hAnsi="Times New Roman" w:cs="Times New Roman"/>
          <w:i/>
          <w:iCs/>
          <w:sz w:val="28"/>
          <w:lang w:eastAsia="ru-RU"/>
        </w:rPr>
        <w:t xml:space="preserve"> Развитие восприятия музыки</w:t>
      </w:r>
      <w:r w:rsidRPr="00C61778">
        <w:rPr>
          <w:rFonts w:ascii="Times New Roman" w:eastAsia="Times New Roman" w:hAnsi="Times New Roman" w:cs="Times New Roman"/>
          <w:sz w:val="28"/>
          <w:lang w:eastAsia="ru-RU"/>
        </w:rPr>
        <w:t>.</w:t>
      </w:r>
    </w:p>
    <w:p w14:paraId="6769163A" w14:textId="77777777" w:rsidR="00C65B52" w:rsidRPr="00C61778" w:rsidRDefault="00C65B52" w:rsidP="009F3187">
      <w:pPr>
        <w:spacing w:after="0" w:line="284" w:lineRule="auto"/>
        <w:ind w:right="146"/>
        <w:jc w:val="both"/>
        <w:rPr>
          <w:rFonts w:ascii="Times New Roman" w:eastAsia="Times New Roman" w:hAnsi="Times New Roman" w:cs="Times New Roman"/>
          <w:sz w:val="28"/>
          <w:lang w:eastAsia="ru-RU"/>
        </w:rPr>
      </w:pPr>
      <w:r w:rsidRPr="00C61778">
        <w:rPr>
          <w:rFonts w:ascii="Times New Roman" w:eastAsia="Times New Roman" w:hAnsi="Times New Roman" w:cs="Times New Roman"/>
          <w:sz w:val="28"/>
          <w:lang w:eastAsia="ru-RU"/>
        </w:rPr>
        <w:t xml:space="preserve">«На лугу», «Песня ‒ танец ‒ марш», «Времена года», «Наши любимые произведения».  </w:t>
      </w:r>
    </w:p>
    <w:p w14:paraId="4586908D" w14:textId="77777777" w:rsidR="00C65B52" w:rsidRPr="00C61778" w:rsidRDefault="00C65B52" w:rsidP="009F3187">
      <w:pPr>
        <w:spacing w:after="0" w:line="284" w:lineRule="auto"/>
        <w:ind w:right="146"/>
        <w:jc w:val="both"/>
        <w:rPr>
          <w:rFonts w:ascii="Times New Roman" w:eastAsia="Times New Roman" w:hAnsi="Times New Roman" w:cs="Times New Roman"/>
          <w:sz w:val="28"/>
          <w:lang w:eastAsia="ru-RU"/>
        </w:rPr>
      </w:pPr>
      <w:r w:rsidRPr="00C61778">
        <w:rPr>
          <w:rFonts w:ascii="Times New Roman" w:eastAsia="Times New Roman" w:hAnsi="Times New Roman" w:cs="Times New Roman"/>
          <w:i/>
          <w:iCs/>
          <w:sz w:val="28"/>
          <w:lang w:eastAsia="ru-RU"/>
        </w:rPr>
        <w:t>Развитие музыкальной памяти.</w:t>
      </w:r>
      <w:r w:rsidRPr="00C61778">
        <w:rPr>
          <w:rFonts w:ascii="Times New Roman" w:eastAsia="Times New Roman" w:hAnsi="Times New Roman" w:cs="Times New Roman"/>
          <w:sz w:val="28"/>
          <w:lang w:eastAsia="ru-RU"/>
        </w:rPr>
        <w:t xml:space="preserve"> «Назови композитора», «Угадай песню», «Повтори мелодию», «Узнай произведение». </w:t>
      </w:r>
    </w:p>
    <w:p w14:paraId="56645720" w14:textId="77777777" w:rsidR="00C65B52" w:rsidRPr="00C61778" w:rsidRDefault="00C65B52" w:rsidP="009F3187">
      <w:pPr>
        <w:spacing w:after="0" w:line="266" w:lineRule="auto"/>
        <w:ind w:right="146" w:hanging="10"/>
        <w:jc w:val="both"/>
        <w:rPr>
          <w:rFonts w:ascii="Times New Roman" w:eastAsia="Times New Roman" w:hAnsi="Times New Roman" w:cs="Times New Roman"/>
          <w:sz w:val="28"/>
          <w:lang w:eastAsia="ru-RU"/>
        </w:rPr>
      </w:pPr>
      <w:r w:rsidRPr="00C61778">
        <w:rPr>
          <w:rFonts w:ascii="Times New Roman" w:eastAsia="Times New Roman" w:hAnsi="Times New Roman" w:cs="Times New Roman"/>
          <w:i/>
          <w:iCs/>
          <w:sz w:val="28"/>
          <w:lang w:eastAsia="ru-RU"/>
        </w:rPr>
        <w:t>Инсценировки и музыкальные спектакли.</w:t>
      </w:r>
      <w:r w:rsidRPr="00C61778">
        <w:rPr>
          <w:rFonts w:ascii="Times New Roman" w:eastAsia="Times New Roman" w:hAnsi="Times New Roman" w:cs="Times New Roman"/>
          <w:sz w:val="28"/>
          <w:lang w:eastAsia="ru-RU"/>
        </w:rPr>
        <w:t xml:space="preserve"> </w:t>
      </w:r>
    </w:p>
    <w:p w14:paraId="626F41A9" w14:textId="77777777" w:rsidR="00C65B52" w:rsidRPr="00C61778" w:rsidRDefault="00C65B52" w:rsidP="009F3187">
      <w:pPr>
        <w:spacing w:after="0" w:line="266" w:lineRule="auto"/>
        <w:ind w:right="146" w:hanging="10"/>
        <w:jc w:val="both"/>
        <w:rPr>
          <w:rFonts w:ascii="Times New Roman" w:eastAsia="Times New Roman" w:hAnsi="Times New Roman" w:cs="Times New Roman"/>
          <w:sz w:val="28"/>
          <w:lang w:eastAsia="ru-RU"/>
        </w:rPr>
      </w:pPr>
      <w:r w:rsidRPr="00C61778">
        <w:rPr>
          <w:rFonts w:ascii="Times New Roman" w:eastAsia="Times New Roman" w:hAnsi="Times New Roman" w:cs="Times New Roman"/>
          <w:sz w:val="28"/>
          <w:lang w:eastAsia="ru-RU"/>
        </w:rPr>
        <w:t xml:space="preserve">«Как у наших у ворот», рус. нар. мелодия, обр. В. </w:t>
      </w:r>
      <w:proofErr w:type="spellStart"/>
      <w:r w:rsidRPr="00C61778">
        <w:rPr>
          <w:rFonts w:ascii="Times New Roman" w:eastAsia="Times New Roman" w:hAnsi="Times New Roman" w:cs="Times New Roman"/>
          <w:sz w:val="28"/>
          <w:lang w:eastAsia="ru-RU"/>
        </w:rPr>
        <w:t>Агафонникова</w:t>
      </w:r>
      <w:proofErr w:type="spellEnd"/>
      <w:r w:rsidRPr="00C61778">
        <w:rPr>
          <w:rFonts w:ascii="Times New Roman" w:eastAsia="Times New Roman" w:hAnsi="Times New Roman" w:cs="Times New Roman"/>
          <w:sz w:val="28"/>
          <w:lang w:eastAsia="ru-RU"/>
        </w:rPr>
        <w:t xml:space="preserve">; «Как на тоненький ледок», рус. нар. песня; «На зеленом лугу», рус. нар. мелодия; «Заинька, выходи», рус. нар. песня, </w:t>
      </w:r>
      <w:proofErr w:type="spellStart"/>
      <w:r w:rsidRPr="00C61778">
        <w:rPr>
          <w:rFonts w:ascii="Times New Roman" w:eastAsia="Times New Roman" w:hAnsi="Times New Roman" w:cs="Times New Roman"/>
          <w:sz w:val="28"/>
          <w:lang w:eastAsia="ru-RU"/>
        </w:rPr>
        <w:t>обраб</w:t>
      </w:r>
      <w:proofErr w:type="spellEnd"/>
      <w:r w:rsidRPr="00C61778">
        <w:rPr>
          <w:rFonts w:ascii="Times New Roman" w:eastAsia="Times New Roman" w:hAnsi="Times New Roman" w:cs="Times New Roman"/>
          <w:sz w:val="28"/>
          <w:lang w:eastAsia="ru-RU"/>
        </w:rPr>
        <w:t xml:space="preserve">.  Е. Тиличеевой; «Золушка», авт. Т. Коренева, «Муха-цокотуха» (опера-игра по мотивам сказки К. Чуковского), муз. М. </w:t>
      </w:r>
      <w:proofErr w:type="spellStart"/>
      <w:r w:rsidRPr="00C61778">
        <w:rPr>
          <w:rFonts w:ascii="Times New Roman" w:eastAsia="Times New Roman" w:hAnsi="Times New Roman" w:cs="Times New Roman"/>
          <w:sz w:val="28"/>
          <w:lang w:eastAsia="ru-RU"/>
        </w:rPr>
        <w:t>Красева</w:t>
      </w:r>
      <w:proofErr w:type="spellEnd"/>
      <w:r w:rsidRPr="00C61778">
        <w:rPr>
          <w:rFonts w:ascii="Times New Roman" w:eastAsia="Times New Roman" w:hAnsi="Times New Roman" w:cs="Times New Roman"/>
          <w:sz w:val="28"/>
          <w:lang w:eastAsia="ru-RU"/>
        </w:rPr>
        <w:t xml:space="preserve">.  </w:t>
      </w:r>
    </w:p>
    <w:p w14:paraId="6136E4D5" w14:textId="77777777" w:rsidR="00C65B52" w:rsidRPr="00C61778" w:rsidRDefault="00C65B52" w:rsidP="009F3187">
      <w:pPr>
        <w:spacing w:after="0" w:line="284" w:lineRule="auto"/>
        <w:ind w:right="146"/>
        <w:jc w:val="both"/>
        <w:rPr>
          <w:rFonts w:ascii="Times New Roman" w:eastAsia="Times New Roman" w:hAnsi="Times New Roman" w:cs="Times New Roman"/>
          <w:i/>
          <w:iCs/>
          <w:sz w:val="28"/>
          <w:lang w:eastAsia="ru-RU"/>
        </w:rPr>
      </w:pPr>
      <w:r w:rsidRPr="00C61778">
        <w:rPr>
          <w:rFonts w:ascii="Times New Roman" w:eastAsia="Times New Roman" w:hAnsi="Times New Roman" w:cs="Times New Roman"/>
          <w:i/>
          <w:iCs/>
          <w:sz w:val="28"/>
          <w:lang w:eastAsia="ru-RU"/>
        </w:rPr>
        <w:t>Развитие танцевально-игрового творчества.</w:t>
      </w:r>
    </w:p>
    <w:p w14:paraId="11F5A390" w14:textId="77777777" w:rsidR="00C65B52" w:rsidRPr="00C61778" w:rsidRDefault="00C65B52" w:rsidP="009F3187">
      <w:pPr>
        <w:spacing w:after="0" w:line="284" w:lineRule="auto"/>
        <w:ind w:right="146"/>
        <w:jc w:val="both"/>
        <w:rPr>
          <w:rFonts w:ascii="Times New Roman" w:eastAsia="Times New Roman" w:hAnsi="Times New Roman" w:cs="Times New Roman"/>
          <w:sz w:val="28"/>
          <w:lang w:eastAsia="ru-RU"/>
        </w:rPr>
      </w:pPr>
      <w:r w:rsidRPr="00C61778">
        <w:rPr>
          <w:rFonts w:ascii="Times New Roman" w:eastAsia="Times New Roman" w:hAnsi="Times New Roman" w:cs="Times New Roman"/>
          <w:sz w:val="28"/>
          <w:lang w:eastAsia="ru-RU"/>
        </w:rPr>
        <w:t xml:space="preserve"> «Полька», муз. Ю. </w:t>
      </w:r>
      <w:proofErr w:type="spellStart"/>
      <w:r w:rsidRPr="00C61778">
        <w:rPr>
          <w:rFonts w:ascii="Times New Roman" w:eastAsia="Times New Roman" w:hAnsi="Times New Roman" w:cs="Times New Roman"/>
          <w:sz w:val="28"/>
          <w:lang w:eastAsia="ru-RU"/>
        </w:rPr>
        <w:t>Чичкова</w:t>
      </w:r>
      <w:proofErr w:type="spellEnd"/>
      <w:r w:rsidRPr="00C61778">
        <w:rPr>
          <w:rFonts w:ascii="Times New Roman" w:eastAsia="Times New Roman" w:hAnsi="Times New Roman" w:cs="Times New Roman"/>
          <w:sz w:val="28"/>
          <w:lang w:eastAsia="ru-RU"/>
        </w:rPr>
        <w:t xml:space="preserve">; «Хожу я по улице», рус. нар. песня, </w:t>
      </w:r>
      <w:proofErr w:type="spellStart"/>
      <w:r w:rsidRPr="00C61778">
        <w:rPr>
          <w:rFonts w:ascii="Times New Roman" w:eastAsia="Times New Roman" w:hAnsi="Times New Roman" w:cs="Times New Roman"/>
          <w:sz w:val="28"/>
          <w:lang w:eastAsia="ru-RU"/>
        </w:rPr>
        <w:t>обраб</w:t>
      </w:r>
      <w:proofErr w:type="spellEnd"/>
      <w:r w:rsidRPr="00C61778">
        <w:rPr>
          <w:rFonts w:ascii="Times New Roman" w:eastAsia="Times New Roman" w:hAnsi="Times New Roman" w:cs="Times New Roman"/>
          <w:sz w:val="28"/>
          <w:lang w:eastAsia="ru-RU"/>
        </w:rPr>
        <w:t xml:space="preserve">. А. Б. </w:t>
      </w:r>
      <w:proofErr w:type="spellStart"/>
      <w:r w:rsidRPr="00C61778">
        <w:rPr>
          <w:rFonts w:ascii="Times New Roman" w:eastAsia="Times New Roman" w:hAnsi="Times New Roman" w:cs="Times New Roman"/>
          <w:sz w:val="28"/>
          <w:lang w:eastAsia="ru-RU"/>
        </w:rPr>
        <w:t>Дюбюк</w:t>
      </w:r>
      <w:proofErr w:type="spellEnd"/>
      <w:r w:rsidRPr="00C61778">
        <w:rPr>
          <w:rFonts w:ascii="Times New Roman" w:eastAsia="Times New Roman" w:hAnsi="Times New Roman" w:cs="Times New Roman"/>
          <w:sz w:val="28"/>
          <w:lang w:eastAsia="ru-RU"/>
        </w:rPr>
        <w:t xml:space="preserve">; «Зимний праздник», муз. М. </w:t>
      </w:r>
      <w:proofErr w:type="spellStart"/>
      <w:r w:rsidRPr="00C61778">
        <w:rPr>
          <w:rFonts w:ascii="Times New Roman" w:eastAsia="Times New Roman" w:hAnsi="Times New Roman" w:cs="Times New Roman"/>
          <w:sz w:val="28"/>
          <w:lang w:eastAsia="ru-RU"/>
        </w:rPr>
        <w:t>Старокадомского</w:t>
      </w:r>
      <w:proofErr w:type="spellEnd"/>
      <w:r w:rsidRPr="00C61778">
        <w:rPr>
          <w:rFonts w:ascii="Times New Roman" w:eastAsia="Times New Roman" w:hAnsi="Times New Roman" w:cs="Times New Roman"/>
          <w:sz w:val="28"/>
          <w:lang w:eastAsia="ru-RU"/>
        </w:rPr>
        <w:t xml:space="preserve">; «Вальс», муз. Е. Макарова; «Тачанка», муз. К. Листова; «Два петуха», муз. С. </w:t>
      </w:r>
      <w:proofErr w:type="spellStart"/>
      <w:r w:rsidRPr="00C61778">
        <w:rPr>
          <w:rFonts w:ascii="Times New Roman" w:eastAsia="Times New Roman" w:hAnsi="Times New Roman" w:cs="Times New Roman"/>
          <w:sz w:val="28"/>
          <w:lang w:eastAsia="ru-RU"/>
        </w:rPr>
        <w:t>Разоренова</w:t>
      </w:r>
      <w:proofErr w:type="spellEnd"/>
      <w:r w:rsidRPr="00C61778">
        <w:rPr>
          <w:rFonts w:ascii="Times New Roman" w:eastAsia="Times New Roman" w:hAnsi="Times New Roman" w:cs="Times New Roman"/>
          <w:sz w:val="28"/>
          <w:lang w:eastAsia="ru-RU"/>
        </w:rPr>
        <w:t xml:space="preserve">; «Вышли куклы танцевать», муз. В. Витлина; «Полька», </w:t>
      </w:r>
      <w:proofErr w:type="spellStart"/>
      <w:r w:rsidRPr="00C61778">
        <w:rPr>
          <w:rFonts w:ascii="Times New Roman" w:eastAsia="Times New Roman" w:hAnsi="Times New Roman" w:cs="Times New Roman"/>
          <w:sz w:val="28"/>
          <w:lang w:eastAsia="ru-RU"/>
        </w:rPr>
        <w:t>латв</w:t>
      </w:r>
      <w:proofErr w:type="spellEnd"/>
      <w:r w:rsidRPr="00C61778">
        <w:rPr>
          <w:rFonts w:ascii="Times New Roman" w:eastAsia="Times New Roman" w:hAnsi="Times New Roman" w:cs="Times New Roman"/>
          <w:sz w:val="28"/>
          <w:lang w:eastAsia="ru-RU"/>
        </w:rPr>
        <w:t xml:space="preserve">. нар. мелодия, </w:t>
      </w:r>
      <w:proofErr w:type="spellStart"/>
      <w:r w:rsidRPr="00C61778">
        <w:rPr>
          <w:rFonts w:ascii="Times New Roman" w:eastAsia="Times New Roman" w:hAnsi="Times New Roman" w:cs="Times New Roman"/>
          <w:sz w:val="28"/>
          <w:lang w:eastAsia="ru-RU"/>
        </w:rPr>
        <w:t>обраб</w:t>
      </w:r>
      <w:proofErr w:type="spellEnd"/>
      <w:r w:rsidRPr="00C61778">
        <w:rPr>
          <w:rFonts w:ascii="Times New Roman" w:eastAsia="Times New Roman" w:hAnsi="Times New Roman" w:cs="Times New Roman"/>
          <w:sz w:val="28"/>
          <w:lang w:eastAsia="ru-RU"/>
        </w:rPr>
        <w:t xml:space="preserve">. А. Жилинского; «Русский перепляс», рус. нар. песня, </w:t>
      </w:r>
      <w:proofErr w:type="spellStart"/>
      <w:r w:rsidRPr="00C61778">
        <w:rPr>
          <w:rFonts w:ascii="Times New Roman" w:eastAsia="Times New Roman" w:hAnsi="Times New Roman" w:cs="Times New Roman"/>
          <w:sz w:val="28"/>
          <w:lang w:eastAsia="ru-RU"/>
        </w:rPr>
        <w:t>обраб</w:t>
      </w:r>
      <w:proofErr w:type="spellEnd"/>
      <w:r w:rsidRPr="00C61778">
        <w:rPr>
          <w:rFonts w:ascii="Times New Roman" w:eastAsia="Times New Roman" w:hAnsi="Times New Roman" w:cs="Times New Roman"/>
          <w:sz w:val="28"/>
          <w:lang w:eastAsia="ru-RU"/>
        </w:rPr>
        <w:t xml:space="preserve">. К. Волкова. </w:t>
      </w:r>
    </w:p>
    <w:p w14:paraId="1790792C" w14:textId="77777777" w:rsidR="00C65B52" w:rsidRPr="00C61778" w:rsidRDefault="00C65B52" w:rsidP="009F3187">
      <w:pPr>
        <w:spacing w:after="0" w:line="266" w:lineRule="auto"/>
        <w:ind w:right="146" w:hanging="10"/>
        <w:jc w:val="both"/>
        <w:rPr>
          <w:rFonts w:ascii="Times New Roman" w:eastAsia="Times New Roman" w:hAnsi="Times New Roman" w:cs="Times New Roman"/>
          <w:i/>
          <w:iCs/>
          <w:sz w:val="28"/>
          <w:lang w:eastAsia="ru-RU"/>
        </w:rPr>
      </w:pPr>
      <w:r w:rsidRPr="00C61778">
        <w:rPr>
          <w:rFonts w:ascii="Times New Roman" w:eastAsia="Times New Roman" w:hAnsi="Times New Roman" w:cs="Times New Roman"/>
          <w:b/>
          <w:i/>
          <w:iCs/>
          <w:sz w:val="28"/>
          <w:lang w:eastAsia="ru-RU"/>
        </w:rPr>
        <w:t xml:space="preserve"> </w:t>
      </w:r>
      <w:r w:rsidRPr="00C61778">
        <w:rPr>
          <w:rFonts w:ascii="Times New Roman" w:eastAsia="Times New Roman" w:hAnsi="Times New Roman" w:cs="Times New Roman"/>
          <w:i/>
          <w:iCs/>
          <w:sz w:val="28"/>
          <w:lang w:eastAsia="ru-RU"/>
        </w:rPr>
        <w:t>Игра на детских музыкальных инструментах</w:t>
      </w:r>
    </w:p>
    <w:p w14:paraId="1C8546C2" w14:textId="77777777" w:rsidR="00C65B52" w:rsidRPr="00C61778" w:rsidRDefault="00C65B52" w:rsidP="009F3187">
      <w:pPr>
        <w:spacing w:after="0" w:line="266" w:lineRule="auto"/>
        <w:ind w:right="146" w:hanging="10"/>
        <w:jc w:val="both"/>
        <w:rPr>
          <w:rFonts w:ascii="Times New Roman" w:eastAsia="Times New Roman" w:hAnsi="Times New Roman" w:cs="Times New Roman"/>
          <w:b/>
          <w:sz w:val="28"/>
          <w:lang w:eastAsia="ru-RU"/>
        </w:rPr>
      </w:pPr>
      <w:r w:rsidRPr="00C61778">
        <w:rPr>
          <w:rFonts w:ascii="Times New Roman" w:eastAsia="Times New Roman" w:hAnsi="Times New Roman" w:cs="Times New Roman"/>
          <w:sz w:val="28"/>
          <w:lang w:eastAsia="ru-RU"/>
        </w:rPr>
        <w:lastRenderedPageBreak/>
        <w:t xml:space="preserve"> «Бубенчики», «Гармошка», муз. Е. Тиличеевой, сл. М. </w:t>
      </w:r>
      <w:proofErr w:type="spellStart"/>
      <w:r w:rsidRPr="00C61778">
        <w:rPr>
          <w:rFonts w:ascii="Times New Roman" w:eastAsia="Times New Roman" w:hAnsi="Times New Roman" w:cs="Times New Roman"/>
          <w:sz w:val="28"/>
          <w:lang w:eastAsia="ru-RU"/>
        </w:rPr>
        <w:t>Долинова</w:t>
      </w:r>
      <w:proofErr w:type="spellEnd"/>
      <w:r w:rsidRPr="00C61778">
        <w:rPr>
          <w:rFonts w:ascii="Times New Roman" w:eastAsia="Times New Roman" w:hAnsi="Times New Roman" w:cs="Times New Roman"/>
          <w:sz w:val="28"/>
          <w:lang w:eastAsia="ru-RU"/>
        </w:rPr>
        <w:t>;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Ан. Александрова; «Вальс», муз. Е. Тиличеевой.</w:t>
      </w:r>
      <w:r w:rsidRPr="00C61778">
        <w:rPr>
          <w:rFonts w:ascii="Times New Roman" w:eastAsia="Times New Roman" w:hAnsi="Times New Roman" w:cs="Times New Roman"/>
          <w:b/>
          <w:sz w:val="28"/>
          <w:lang w:eastAsia="ru-RU"/>
        </w:rPr>
        <w:t xml:space="preserve"> </w:t>
      </w:r>
    </w:p>
    <w:p w14:paraId="34A81450" w14:textId="1DD691E1" w:rsidR="00C65B52" w:rsidRPr="00C61778" w:rsidRDefault="007F5644" w:rsidP="009F3187">
      <w:pPr>
        <w:spacing w:after="0"/>
        <w:jc w:val="both"/>
        <w:rPr>
          <w:rFonts w:ascii="Times New Roman" w:hAnsi="Times New Roman" w:cs="Times New Roman"/>
          <w:b/>
          <w:bCs/>
          <w:sz w:val="28"/>
          <w:szCs w:val="28"/>
        </w:rPr>
      </w:pPr>
      <w:r w:rsidRPr="00C61778">
        <w:rPr>
          <w:rFonts w:ascii="Times New Roman" w:hAnsi="Times New Roman" w:cs="Times New Roman"/>
          <w:b/>
          <w:bCs/>
          <w:sz w:val="28"/>
          <w:szCs w:val="28"/>
        </w:rPr>
        <w:t>4.4.3. Перечень произведений изобразительного искусства</w:t>
      </w:r>
    </w:p>
    <w:p w14:paraId="58B979AA" w14:textId="77777777" w:rsidR="007F5644" w:rsidRPr="00C61778" w:rsidRDefault="007F5644" w:rsidP="009F3187">
      <w:pPr>
        <w:spacing w:after="0"/>
        <w:jc w:val="both"/>
        <w:rPr>
          <w:rFonts w:ascii="Times New Roman" w:hAnsi="Times New Roman" w:cs="Times New Roman"/>
          <w:sz w:val="28"/>
          <w:szCs w:val="28"/>
        </w:rPr>
      </w:pPr>
      <w:r w:rsidRPr="00C61778">
        <w:rPr>
          <w:rFonts w:ascii="Times New Roman" w:hAnsi="Times New Roman" w:cs="Times New Roman"/>
          <w:b/>
          <w:sz w:val="28"/>
          <w:szCs w:val="28"/>
        </w:rPr>
        <w:t xml:space="preserve">от 2 до 3 лет </w:t>
      </w:r>
    </w:p>
    <w:p w14:paraId="5E7D5E53" w14:textId="77777777" w:rsidR="007F5644" w:rsidRPr="00C61778" w:rsidRDefault="007F5644" w:rsidP="009F3187">
      <w:pPr>
        <w:spacing w:after="0"/>
        <w:jc w:val="both"/>
        <w:rPr>
          <w:rFonts w:ascii="Times New Roman" w:hAnsi="Times New Roman" w:cs="Times New Roman"/>
          <w:sz w:val="28"/>
          <w:szCs w:val="28"/>
        </w:rPr>
      </w:pPr>
      <w:r w:rsidRPr="00C61778">
        <w:rPr>
          <w:rFonts w:ascii="Times New Roman" w:hAnsi="Times New Roman" w:cs="Times New Roman"/>
          <w:i/>
          <w:iCs/>
          <w:sz w:val="28"/>
          <w:szCs w:val="28"/>
        </w:rPr>
        <w:t>Иллюстрации к книгам:</w:t>
      </w:r>
      <w:r w:rsidRPr="00C61778">
        <w:rPr>
          <w:rFonts w:ascii="Times New Roman" w:hAnsi="Times New Roman" w:cs="Times New Roman"/>
          <w:sz w:val="28"/>
          <w:szCs w:val="28"/>
        </w:rPr>
        <w:t xml:space="preserve"> </w:t>
      </w:r>
      <w:proofErr w:type="spellStart"/>
      <w:r w:rsidRPr="00C61778">
        <w:rPr>
          <w:rFonts w:ascii="Times New Roman" w:hAnsi="Times New Roman" w:cs="Times New Roman"/>
          <w:sz w:val="28"/>
          <w:szCs w:val="28"/>
        </w:rPr>
        <w:t>В.Г.Сутеев</w:t>
      </w:r>
      <w:proofErr w:type="spellEnd"/>
      <w:r w:rsidRPr="00C61778">
        <w:rPr>
          <w:rFonts w:ascii="Times New Roman" w:hAnsi="Times New Roman" w:cs="Times New Roman"/>
          <w:sz w:val="28"/>
          <w:szCs w:val="28"/>
        </w:rPr>
        <w:t xml:space="preserve"> «Кораблик», «Кто сказал мяу?», «Цыпленок и Утенок»; Ю.А. Васнецов к книге «Колобок», «Теремок». </w:t>
      </w:r>
    </w:p>
    <w:p w14:paraId="17B6764C" w14:textId="003B95A4" w:rsidR="007F5644" w:rsidRPr="00C61778" w:rsidRDefault="007F5644" w:rsidP="009F3187">
      <w:pPr>
        <w:spacing w:after="0"/>
        <w:jc w:val="both"/>
        <w:rPr>
          <w:rFonts w:ascii="Times New Roman" w:hAnsi="Times New Roman" w:cs="Times New Roman"/>
          <w:sz w:val="28"/>
          <w:szCs w:val="28"/>
        </w:rPr>
      </w:pPr>
      <w:r w:rsidRPr="00C61778">
        <w:rPr>
          <w:rFonts w:ascii="Times New Roman" w:hAnsi="Times New Roman" w:cs="Times New Roman"/>
          <w:b/>
          <w:sz w:val="28"/>
          <w:szCs w:val="28"/>
        </w:rPr>
        <w:t xml:space="preserve"> от 3 до 4 лет </w:t>
      </w:r>
    </w:p>
    <w:p w14:paraId="4DE50964" w14:textId="77777777" w:rsidR="007F5644" w:rsidRPr="00C61778" w:rsidRDefault="007F5644" w:rsidP="009F3187">
      <w:pPr>
        <w:spacing w:after="0"/>
        <w:jc w:val="both"/>
        <w:rPr>
          <w:rFonts w:ascii="Times New Roman" w:hAnsi="Times New Roman" w:cs="Times New Roman"/>
          <w:sz w:val="28"/>
          <w:szCs w:val="28"/>
        </w:rPr>
      </w:pPr>
      <w:r w:rsidRPr="00C61778">
        <w:rPr>
          <w:rFonts w:ascii="Times New Roman" w:hAnsi="Times New Roman" w:cs="Times New Roman"/>
          <w:i/>
          <w:iCs/>
          <w:sz w:val="28"/>
          <w:szCs w:val="28"/>
        </w:rPr>
        <w:t>Иллюстрации к книгам:</w:t>
      </w:r>
      <w:r w:rsidRPr="00C61778">
        <w:rPr>
          <w:rFonts w:ascii="Times New Roman" w:hAnsi="Times New Roman" w:cs="Times New Roman"/>
          <w:sz w:val="28"/>
          <w:szCs w:val="28"/>
        </w:rPr>
        <w:t xml:space="preserve"> </w:t>
      </w:r>
      <w:proofErr w:type="spellStart"/>
      <w:r w:rsidRPr="00C61778">
        <w:rPr>
          <w:rFonts w:ascii="Times New Roman" w:hAnsi="Times New Roman" w:cs="Times New Roman"/>
          <w:sz w:val="28"/>
          <w:szCs w:val="28"/>
        </w:rPr>
        <w:t>Е.И.Чарушин</w:t>
      </w:r>
      <w:proofErr w:type="spellEnd"/>
      <w:r w:rsidRPr="00C61778">
        <w:rPr>
          <w:rFonts w:ascii="Times New Roman" w:hAnsi="Times New Roman" w:cs="Times New Roman"/>
          <w:sz w:val="28"/>
          <w:szCs w:val="28"/>
        </w:rPr>
        <w:t xml:space="preserve"> «Рассказы о животных»; </w:t>
      </w:r>
      <w:proofErr w:type="spellStart"/>
      <w:r w:rsidRPr="00C61778">
        <w:rPr>
          <w:rFonts w:ascii="Times New Roman" w:hAnsi="Times New Roman" w:cs="Times New Roman"/>
          <w:sz w:val="28"/>
          <w:szCs w:val="28"/>
        </w:rPr>
        <w:t>Ю.А.Васнецов</w:t>
      </w:r>
      <w:proofErr w:type="spellEnd"/>
      <w:r w:rsidRPr="00C61778">
        <w:rPr>
          <w:rFonts w:ascii="Times New Roman" w:hAnsi="Times New Roman" w:cs="Times New Roman"/>
          <w:sz w:val="28"/>
          <w:szCs w:val="28"/>
        </w:rPr>
        <w:t xml:space="preserve"> к книге Л.Н. Толстого «Три медведя». </w:t>
      </w:r>
    </w:p>
    <w:p w14:paraId="66A61B9D" w14:textId="77777777" w:rsidR="007F5644" w:rsidRPr="00C61778" w:rsidRDefault="007F5644" w:rsidP="009F3187">
      <w:pPr>
        <w:spacing w:after="0"/>
        <w:jc w:val="both"/>
        <w:rPr>
          <w:rFonts w:ascii="Times New Roman" w:hAnsi="Times New Roman" w:cs="Times New Roman"/>
          <w:sz w:val="28"/>
          <w:szCs w:val="28"/>
        </w:rPr>
      </w:pPr>
      <w:r w:rsidRPr="00C61778">
        <w:rPr>
          <w:rFonts w:ascii="Times New Roman" w:hAnsi="Times New Roman" w:cs="Times New Roman"/>
          <w:i/>
          <w:iCs/>
          <w:sz w:val="28"/>
          <w:szCs w:val="28"/>
        </w:rPr>
        <w:t>Иллюстрации, репродукции картин:</w:t>
      </w:r>
      <w:r w:rsidRPr="00C61778">
        <w:rPr>
          <w:rFonts w:ascii="Times New Roman" w:hAnsi="Times New Roman" w:cs="Times New Roman"/>
          <w:sz w:val="28"/>
          <w:szCs w:val="28"/>
        </w:rPr>
        <w:t xml:space="preserve"> </w:t>
      </w:r>
      <w:proofErr w:type="spellStart"/>
      <w:r w:rsidRPr="00C61778">
        <w:rPr>
          <w:rFonts w:ascii="Times New Roman" w:hAnsi="Times New Roman" w:cs="Times New Roman"/>
          <w:sz w:val="28"/>
          <w:szCs w:val="28"/>
        </w:rPr>
        <w:t>П.П.Кончаловский</w:t>
      </w:r>
      <w:proofErr w:type="spellEnd"/>
      <w:r w:rsidRPr="00C61778">
        <w:rPr>
          <w:rFonts w:ascii="Times New Roman" w:hAnsi="Times New Roman" w:cs="Times New Roman"/>
          <w:sz w:val="28"/>
          <w:szCs w:val="28"/>
        </w:rPr>
        <w:t xml:space="preserve"> «Клубника», «Сирень в корзине»; </w:t>
      </w:r>
      <w:proofErr w:type="spellStart"/>
      <w:r w:rsidRPr="00C61778">
        <w:rPr>
          <w:rFonts w:ascii="Times New Roman" w:hAnsi="Times New Roman" w:cs="Times New Roman"/>
          <w:sz w:val="28"/>
          <w:szCs w:val="28"/>
        </w:rPr>
        <w:t>К.С.Петров</w:t>
      </w:r>
      <w:proofErr w:type="spellEnd"/>
      <w:r w:rsidRPr="00C61778">
        <w:rPr>
          <w:rFonts w:ascii="Times New Roman" w:hAnsi="Times New Roman" w:cs="Times New Roman"/>
          <w:sz w:val="28"/>
          <w:szCs w:val="28"/>
        </w:rPr>
        <w:t xml:space="preserve">-Водкин «Яблоки на красном фоне»; </w:t>
      </w:r>
      <w:proofErr w:type="spellStart"/>
      <w:r w:rsidRPr="00C61778">
        <w:rPr>
          <w:rFonts w:ascii="Times New Roman" w:hAnsi="Times New Roman" w:cs="Times New Roman"/>
          <w:sz w:val="28"/>
          <w:szCs w:val="28"/>
        </w:rPr>
        <w:t>Н.Н.Жуков</w:t>
      </w:r>
      <w:proofErr w:type="spellEnd"/>
      <w:r w:rsidRPr="00C61778">
        <w:rPr>
          <w:rFonts w:ascii="Times New Roman" w:hAnsi="Times New Roman" w:cs="Times New Roman"/>
          <w:sz w:val="28"/>
          <w:szCs w:val="28"/>
        </w:rPr>
        <w:t xml:space="preserve"> «Ёлка в нашей гостиной»; </w:t>
      </w:r>
      <w:proofErr w:type="spellStart"/>
      <w:r w:rsidRPr="00C61778">
        <w:rPr>
          <w:rFonts w:ascii="Times New Roman" w:hAnsi="Times New Roman" w:cs="Times New Roman"/>
          <w:sz w:val="28"/>
          <w:szCs w:val="28"/>
        </w:rPr>
        <w:t>М.И.Климентов</w:t>
      </w:r>
      <w:proofErr w:type="spellEnd"/>
      <w:r w:rsidRPr="00C61778">
        <w:rPr>
          <w:rFonts w:ascii="Times New Roman" w:hAnsi="Times New Roman" w:cs="Times New Roman"/>
          <w:sz w:val="28"/>
          <w:szCs w:val="28"/>
        </w:rPr>
        <w:t xml:space="preserve"> «Курица с цыплятами». </w:t>
      </w:r>
    </w:p>
    <w:p w14:paraId="420A1BFB" w14:textId="08E85494" w:rsidR="007F5644" w:rsidRPr="00C61778" w:rsidRDefault="007F5644" w:rsidP="009F3187">
      <w:pPr>
        <w:spacing w:after="0"/>
        <w:jc w:val="both"/>
        <w:rPr>
          <w:rFonts w:ascii="Times New Roman" w:hAnsi="Times New Roman" w:cs="Times New Roman"/>
          <w:sz w:val="28"/>
          <w:szCs w:val="28"/>
        </w:rPr>
      </w:pPr>
      <w:r w:rsidRPr="00C61778">
        <w:rPr>
          <w:rFonts w:ascii="Times New Roman" w:hAnsi="Times New Roman" w:cs="Times New Roman"/>
          <w:b/>
          <w:sz w:val="28"/>
          <w:szCs w:val="28"/>
        </w:rPr>
        <w:t xml:space="preserve"> от 4 до 5 лет </w:t>
      </w:r>
    </w:p>
    <w:p w14:paraId="18E03CA9" w14:textId="77777777" w:rsidR="007F5644" w:rsidRPr="00C61778" w:rsidRDefault="007F5644" w:rsidP="009F3187">
      <w:pPr>
        <w:spacing w:after="0"/>
        <w:jc w:val="both"/>
        <w:rPr>
          <w:rFonts w:ascii="Times New Roman" w:hAnsi="Times New Roman" w:cs="Times New Roman"/>
          <w:sz w:val="28"/>
          <w:szCs w:val="28"/>
        </w:rPr>
      </w:pPr>
      <w:r w:rsidRPr="00C61778">
        <w:rPr>
          <w:rFonts w:ascii="Times New Roman" w:hAnsi="Times New Roman" w:cs="Times New Roman"/>
          <w:i/>
          <w:iCs/>
          <w:sz w:val="28"/>
          <w:szCs w:val="28"/>
        </w:rPr>
        <w:t>Иллюстрации, репродукции картин:</w:t>
      </w:r>
      <w:r w:rsidRPr="00C61778">
        <w:rPr>
          <w:rFonts w:ascii="Times New Roman" w:hAnsi="Times New Roman" w:cs="Times New Roman"/>
          <w:sz w:val="28"/>
          <w:szCs w:val="28"/>
        </w:rPr>
        <w:t xml:space="preserve"> 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 </w:t>
      </w:r>
    </w:p>
    <w:p w14:paraId="6D83D604" w14:textId="77777777" w:rsidR="007F5644" w:rsidRPr="00C61778" w:rsidRDefault="007F5644" w:rsidP="009F3187">
      <w:pPr>
        <w:spacing w:after="0"/>
        <w:jc w:val="both"/>
        <w:rPr>
          <w:rFonts w:ascii="Times New Roman" w:hAnsi="Times New Roman" w:cs="Times New Roman"/>
          <w:sz w:val="28"/>
          <w:szCs w:val="28"/>
        </w:rPr>
      </w:pPr>
      <w:r w:rsidRPr="00C61778">
        <w:rPr>
          <w:rFonts w:ascii="Times New Roman" w:hAnsi="Times New Roman" w:cs="Times New Roman"/>
          <w:i/>
          <w:iCs/>
          <w:sz w:val="28"/>
          <w:szCs w:val="28"/>
        </w:rPr>
        <w:t>Иллюстрации к книгам</w:t>
      </w:r>
      <w:r w:rsidRPr="00C61778">
        <w:rPr>
          <w:rFonts w:ascii="Times New Roman" w:hAnsi="Times New Roman" w:cs="Times New Roman"/>
          <w:sz w:val="28"/>
          <w:szCs w:val="28"/>
        </w:rPr>
        <w:t>: В.В. Лебедев к книге С.Я. Маршака «</w:t>
      </w:r>
      <w:proofErr w:type="spellStart"/>
      <w:r w:rsidRPr="00C61778">
        <w:rPr>
          <w:rFonts w:ascii="Times New Roman" w:hAnsi="Times New Roman" w:cs="Times New Roman"/>
          <w:sz w:val="28"/>
          <w:szCs w:val="28"/>
        </w:rPr>
        <w:t>Усатыйполосатый</w:t>
      </w:r>
      <w:proofErr w:type="spellEnd"/>
      <w:r w:rsidRPr="00C61778">
        <w:rPr>
          <w:rFonts w:ascii="Times New Roman" w:hAnsi="Times New Roman" w:cs="Times New Roman"/>
          <w:sz w:val="28"/>
          <w:szCs w:val="28"/>
        </w:rPr>
        <w:t xml:space="preserve">». </w:t>
      </w:r>
    </w:p>
    <w:p w14:paraId="75B64140" w14:textId="77777777" w:rsidR="007F5644" w:rsidRPr="00C61778" w:rsidRDefault="007F5644" w:rsidP="009F3187">
      <w:pPr>
        <w:spacing w:after="0"/>
        <w:jc w:val="both"/>
        <w:rPr>
          <w:rFonts w:ascii="Times New Roman" w:hAnsi="Times New Roman" w:cs="Times New Roman"/>
          <w:sz w:val="28"/>
          <w:szCs w:val="28"/>
        </w:rPr>
      </w:pPr>
      <w:r w:rsidRPr="00C61778">
        <w:rPr>
          <w:rFonts w:ascii="Times New Roman" w:hAnsi="Times New Roman" w:cs="Times New Roman"/>
          <w:b/>
          <w:sz w:val="28"/>
          <w:szCs w:val="28"/>
        </w:rPr>
        <w:t xml:space="preserve"> </w:t>
      </w:r>
    </w:p>
    <w:p w14:paraId="6BF2205F" w14:textId="77777777" w:rsidR="007F5644" w:rsidRPr="00C61778" w:rsidRDefault="007F5644" w:rsidP="009F3187">
      <w:pPr>
        <w:spacing w:after="0"/>
        <w:jc w:val="both"/>
        <w:rPr>
          <w:rFonts w:ascii="Times New Roman" w:hAnsi="Times New Roman" w:cs="Times New Roman"/>
          <w:sz w:val="28"/>
          <w:szCs w:val="28"/>
        </w:rPr>
      </w:pPr>
      <w:r w:rsidRPr="00C61778">
        <w:rPr>
          <w:rFonts w:ascii="Times New Roman" w:hAnsi="Times New Roman" w:cs="Times New Roman"/>
          <w:b/>
          <w:sz w:val="28"/>
          <w:szCs w:val="28"/>
        </w:rPr>
        <w:t xml:space="preserve">от 5 до 6 лет </w:t>
      </w:r>
    </w:p>
    <w:p w14:paraId="42D0BA8C" w14:textId="77777777" w:rsidR="007F5644" w:rsidRPr="00C61778" w:rsidRDefault="007F5644" w:rsidP="009F3187">
      <w:pPr>
        <w:spacing w:after="0"/>
        <w:jc w:val="both"/>
        <w:rPr>
          <w:rFonts w:ascii="Times New Roman" w:hAnsi="Times New Roman" w:cs="Times New Roman"/>
          <w:sz w:val="28"/>
          <w:szCs w:val="28"/>
        </w:rPr>
      </w:pPr>
      <w:r w:rsidRPr="00C61778">
        <w:rPr>
          <w:rFonts w:ascii="Times New Roman" w:hAnsi="Times New Roman" w:cs="Times New Roman"/>
          <w:i/>
          <w:iCs/>
          <w:sz w:val="28"/>
          <w:szCs w:val="28"/>
        </w:rPr>
        <w:t>Иллюстрации, репродукции картин:</w:t>
      </w:r>
      <w:r w:rsidRPr="00C61778">
        <w:rPr>
          <w:rFonts w:ascii="Times New Roman" w:hAnsi="Times New Roman" w:cs="Times New Roman"/>
          <w:sz w:val="28"/>
          <w:szCs w:val="28"/>
        </w:rPr>
        <w:t xml:space="preserve"> Ф.А. Васильев «Перед дождем»; И.Е. Репин «Осенний букет»; А.А. Пластов «Первый снег»; И.Э. Грабарь «Февральская лазурь»; Б.М. Кустодиев «Масленица»; Ф.В. </w:t>
      </w:r>
      <w:proofErr w:type="spellStart"/>
      <w:r w:rsidRPr="00C61778">
        <w:rPr>
          <w:rFonts w:ascii="Times New Roman" w:hAnsi="Times New Roman" w:cs="Times New Roman"/>
          <w:sz w:val="28"/>
          <w:szCs w:val="28"/>
        </w:rPr>
        <w:t>Сычков</w:t>
      </w:r>
      <w:proofErr w:type="spellEnd"/>
      <w:r w:rsidRPr="00C61778">
        <w:rPr>
          <w:rFonts w:ascii="Times New Roman" w:hAnsi="Times New Roman" w:cs="Times New Roman"/>
          <w:sz w:val="28"/>
          <w:szCs w:val="28"/>
        </w:rPr>
        <w:t xml:space="preserve"> «Катание с горы зимой»; И.И. Левитан «Березовая роща», «Зимой в лесу»; Т.Н. Яблонская «Весна»; В.Т. Тимофеев «Девочка с ягодами»; И.И. </w:t>
      </w:r>
      <w:proofErr w:type="gramStart"/>
      <w:r w:rsidRPr="00C61778">
        <w:rPr>
          <w:rFonts w:ascii="Times New Roman" w:hAnsi="Times New Roman" w:cs="Times New Roman"/>
          <w:sz w:val="28"/>
          <w:szCs w:val="28"/>
        </w:rPr>
        <w:t>Машков  «</w:t>
      </w:r>
      <w:proofErr w:type="gramEnd"/>
      <w:r w:rsidRPr="00C61778">
        <w:rPr>
          <w:rFonts w:ascii="Times New Roman" w:hAnsi="Times New Roman" w:cs="Times New Roman"/>
          <w:sz w:val="28"/>
          <w:szCs w:val="28"/>
        </w:rPr>
        <w:t>Натюрморт. Фрукты на блюде»; Ф.П. Толстой «Букет цветов, бабочка и птичка»; И.Е. Репин «Стрекоза»; В.М. Васнецов «</w:t>
      </w:r>
      <w:proofErr w:type="spellStart"/>
      <w:r w:rsidRPr="00C61778">
        <w:rPr>
          <w:rFonts w:ascii="Times New Roman" w:hAnsi="Times New Roman" w:cs="Times New Roman"/>
          <w:sz w:val="28"/>
          <w:szCs w:val="28"/>
        </w:rPr>
        <w:t>Коверсамолет</w:t>
      </w:r>
      <w:proofErr w:type="spellEnd"/>
      <w:r w:rsidRPr="00C61778">
        <w:rPr>
          <w:rFonts w:ascii="Times New Roman" w:hAnsi="Times New Roman" w:cs="Times New Roman"/>
          <w:sz w:val="28"/>
          <w:szCs w:val="28"/>
        </w:rPr>
        <w:t xml:space="preserve">». </w:t>
      </w:r>
    </w:p>
    <w:p w14:paraId="5C916533" w14:textId="77777777" w:rsidR="007F5644" w:rsidRPr="00C61778" w:rsidRDefault="007F5644" w:rsidP="009F3187">
      <w:pPr>
        <w:spacing w:after="0"/>
        <w:jc w:val="both"/>
        <w:rPr>
          <w:rFonts w:ascii="Times New Roman" w:hAnsi="Times New Roman" w:cs="Times New Roman"/>
          <w:sz w:val="28"/>
          <w:szCs w:val="28"/>
        </w:rPr>
      </w:pPr>
      <w:r w:rsidRPr="00C61778">
        <w:rPr>
          <w:rFonts w:ascii="Times New Roman" w:hAnsi="Times New Roman" w:cs="Times New Roman"/>
          <w:i/>
          <w:iCs/>
          <w:sz w:val="28"/>
          <w:szCs w:val="28"/>
        </w:rPr>
        <w:t>Иллюстрации к книгам</w:t>
      </w:r>
      <w:r w:rsidRPr="00C61778">
        <w:rPr>
          <w:rFonts w:ascii="Times New Roman" w:hAnsi="Times New Roman" w:cs="Times New Roman"/>
          <w:sz w:val="28"/>
          <w:szCs w:val="28"/>
        </w:rPr>
        <w:t xml:space="preserve">: И.Я. Билибин «Сестрица Алёнушка и братец Иванушка», «Царевна-лягушка», «Василиса Прекрасная». </w:t>
      </w:r>
    </w:p>
    <w:p w14:paraId="5DDD109A" w14:textId="54015462" w:rsidR="007F5644" w:rsidRPr="00C61778" w:rsidRDefault="007F5644" w:rsidP="009F3187">
      <w:pPr>
        <w:spacing w:after="0"/>
        <w:jc w:val="both"/>
        <w:rPr>
          <w:rFonts w:ascii="Times New Roman" w:hAnsi="Times New Roman" w:cs="Times New Roman"/>
          <w:sz w:val="28"/>
          <w:szCs w:val="28"/>
        </w:rPr>
      </w:pPr>
      <w:r w:rsidRPr="00C61778">
        <w:rPr>
          <w:rFonts w:ascii="Times New Roman" w:hAnsi="Times New Roman" w:cs="Times New Roman"/>
          <w:b/>
          <w:sz w:val="28"/>
          <w:szCs w:val="28"/>
        </w:rPr>
        <w:t xml:space="preserve"> от 6 до 7 лет </w:t>
      </w:r>
    </w:p>
    <w:p w14:paraId="04D2D10B" w14:textId="77777777" w:rsidR="007F5644" w:rsidRPr="00C61778" w:rsidRDefault="007F5644" w:rsidP="009F3187">
      <w:pPr>
        <w:spacing w:after="0"/>
        <w:jc w:val="both"/>
        <w:rPr>
          <w:rFonts w:ascii="Times New Roman" w:hAnsi="Times New Roman" w:cs="Times New Roman"/>
          <w:sz w:val="28"/>
          <w:szCs w:val="28"/>
        </w:rPr>
      </w:pPr>
      <w:r w:rsidRPr="00C61778">
        <w:rPr>
          <w:rFonts w:ascii="Times New Roman" w:hAnsi="Times New Roman" w:cs="Times New Roman"/>
          <w:i/>
          <w:iCs/>
          <w:sz w:val="28"/>
          <w:szCs w:val="28"/>
        </w:rPr>
        <w:t>Иллюстрации, репродукции картин:</w:t>
      </w:r>
      <w:r w:rsidRPr="00C61778">
        <w:rPr>
          <w:rFonts w:ascii="Times New Roman" w:hAnsi="Times New Roman" w:cs="Times New Roman"/>
          <w:sz w:val="28"/>
          <w:szCs w:val="28"/>
        </w:rPr>
        <w:t xml:space="preserve">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w:t>
      </w:r>
      <w:r w:rsidRPr="00C61778">
        <w:rPr>
          <w:rFonts w:ascii="Times New Roman" w:hAnsi="Times New Roman" w:cs="Times New Roman"/>
          <w:sz w:val="28"/>
          <w:szCs w:val="28"/>
        </w:rPr>
        <w:lastRenderedPageBreak/>
        <w:t xml:space="preserve">В.А. Серов «Девочка с персиками»; А.С. Степанов «Катание на Масленицу»; И.Э. Грабарь «Зимнее утро»; </w:t>
      </w:r>
      <w:proofErr w:type="spellStart"/>
      <w:r w:rsidRPr="00C61778">
        <w:rPr>
          <w:rFonts w:ascii="Times New Roman" w:hAnsi="Times New Roman" w:cs="Times New Roman"/>
          <w:sz w:val="28"/>
          <w:szCs w:val="28"/>
        </w:rPr>
        <w:t>Ю.Кугач</w:t>
      </w:r>
      <w:proofErr w:type="spellEnd"/>
      <w:r w:rsidRPr="00C61778">
        <w:rPr>
          <w:rFonts w:ascii="Times New Roman" w:hAnsi="Times New Roman" w:cs="Times New Roman"/>
          <w:sz w:val="28"/>
          <w:szCs w:val="28"/>
        </w:rPr>
        <w:t xml:space="preserve"> «Накануне праздника»; А.К. Саврасов «Грачи прилетели», «Ранняя весна</w:t>
      </w:r>
      <w:r w:rsidRPr="00C61778">
        <w:rPr>
          <w:rFonts w:ascii="Times New Roman" w:hAnsi="Times New Roman" w:cs="Times New Roman"/>
          <w:i/>
          <w:sz w:val="28"/>
          <w:szCs w:val="28"/>
        </w:rPr>
        <w:t>»;</w:t>
      </w:r>
      <w:r w:rsidRPr="00C61778">
        <w:rPr>
          <w:rFonts w:ascii="Times New Roman" w:hAnsi="Times New Roman" w:cs="Times New Roman"/>
          <w:sz w:val="28"/>
          <w:szCs w:val="28"/>
        </w:rPr>
        <w:t xml:space="preserve"> </w:t>
      </w:r>
    </w:p>
    <w:p w14:paraId="26AA5875" w14:textId="77777777" w:rsidR="007F5644" w:rsidRPr="00C61778" w:rsidRDefault="007F5644" w:rsidP="009F3187">
      <w:pPr>
        <w:spacing w:after="0"/>
        <w:jc w:val="both"/>
        <w:rPr>
          <w:rFonts w:ascii="Times New Roman" w:hAnsi="Times New Roman" w:cs="Times New Roman"/>
          <w:sz w:val="28"/>
          <w:szCs w:val="28"/>
        </w:rPr>
      </w:pPr>
      <w:r w:rsidRPr="00C61778">
        <w:rPr>
          <w:rFonts w:ascii="Times New Roman" w:hAnsi="Times New Roman" w:cs="Times New Roman"/>
          <w:sz w:val="28"/>
          <w:szCs w:val="28"/>
        </w:rPr>
        <w:t xml:space="preserve">К.Ф. </w:t>
      </w:r>
      <w:proofErr w:type="spellStart"/>
      <w:r w:rsidRPr="00C61778">
        <w:rPr>
          <w:rFonts w:ascii="Times New Roman" w:hAnsi="Times New Roman" w:cs="Times New Roman"/>
          <w:sz w:val="28"/>
          <w:szCs w:val="28"/>
        </w:rPr>
        <w:t>Юон</w:t>
      </w:r>
      <w:proofErr w:type="spellEnd"/>
      <w:r w:rsidRPr="00C61778">
        <w:rPr>
          <w:rFonts w:ascii="Times New Roman" w:hAnsi="Times New Roman" w:cs="Times New Roman"/>
          <w:sz w:val="28"/>
          <w:szCs w:val="28"/>
        </w:rPr>
        <w:t xml:space="preserve"> «Мартовское солнце»; К.С. Петров – Водкин «Утренний натюрморт</w:t>
      </w:r>
      <w:proofErr w:type="gramStart"/>
      <w:r w:rsidRPr="00C61778">
        <w:rPr>
          <w:rFonts w:ascii="Times New Roman" w:hAnsi="Times New Roman" w:cs="Times New Roman"/>
          <w:sz w:val="28"/>
          <w:szCs w:val="28"/>
        </w:rPr>
        <w:t>»;  К.Е.</w:t>
      </w:r>
      <w:proofErr w:type="gramEnd"/>
      <w:r w:rsidRPr="00C61778">
        <w:rPr>
          <w:rFonts w:ascii="Times New Roman" w:hAnsi="Times New Roman" w:cs="Times New Roman"/>
          <w:sz w:val="28"/>
          <w:szCs w:val="28"/>
        </w:rPr>
        <w:t xml:space="preserve"> Маковский «Дети, бегущие от грозы», «Портрет детей художника»; И.И. Ершов «Ксения читает сказки куклам»; М.А. Врубель «Царевна-Лебедь». </w:t>
      </w:r>
    </w:p>
    <w:p w14:paraId="70104297" w14:textId="77777777" w:rsidR="007F5644" w:rsidRPr="00C61778" w:rsidRDefault="007F5644" w:rsidP="009F3187">
      <w:pPr>
        <w:spacing w:after="0"/>
        <w:jc w:val="both"/>
        <w:rPr>
          <w:rFonts w:ascii="Times New Roman" w:hAnsi="Times New Roman" w:cs="Times New Roman"/>
          <w:sz w:val="28"/>
          <w:szCs w:val="28"/>
        </w:rPr>
      </w:pPr>
      <w:r w:rsidRPr="00C61778">
        <w:rPr>
          <w:rFonts w:ascii="Times New Roman" w:hAnsi="Times New Roman" w:cs="Times New Roman"/>
          <w:i/>
          <w:iCs/>
          <w:sz w:val="28"/>
          <w:szCs w:val="28"/>
        </w:rPr>
        <w:t>Иллюстрации к книгам:</w:t>
      </w:r>
      <w:r w:rsidRPr="00C61778">
        <w:rPr>
          <w:rFonts w:ascii="Times New Roman" w:hAnsi="Times New Roman" w:cs="Times New Roman"/>
          <w:sz w:val="28"/>
          <w:szCs w:val="28"/>
        </w:rPr>
        <w:t xml:space="preserve"> И.Я. Билибин «Марья </w:t>
      </w:r>
      <w:proofErr w:type="spellStart"/>
      <w:r w:rsidRPr="00C61778">
        <w:rPr>
          <w:rFonts w:ascii="Times New Roman" w:hAnsi="Times New Roman" w:cs="Times New Roman"/>
          <w:sz w:val="28"/>
          <w:szCs w:val="28"/>
        </w:rPr>
        <w:t>Моревна</w:t>
      </w:r>
      <w:proofErr w:type="spellEnd"/>
      <w:r w:rsidRPr="00C61778">
        <w:rPr>
          <w:rFonts w:ascii="Times New Roman" w:hAnsi="Times New Roman" w:cs="Times New Roman"/>
          <w:sz w:val="28"/>
          <w:szCs w:val="28"/>
        </w:rPr>
        <w:t xml:space="preserve">», «Сказка о царе Салтане», «Сказке о рыбаке и рыбке»; Л.В. Владимирский к книге А.Н. Толстой «Приключения Буратино, или Золотой ключик»; </w:t>
      </w:r>
      <w:proofErr w:type="spellStart"/>
      <w:r w:rsidRPr="00C61778">
        <w:rPr>
          <w:rFonts w:ascii="Times New Roman" w:hAnsi="Times New Roman" w:cs="Times New Roman"/>
          <w:sz w:val="28"/>
          <w:szCs w:val="28"/>
        </w:rPr>
        <w:t>Е.М.Рачев</w:t>
      </w:r>
      <w:proofErr w:type="spellEnd"/>
      <w:r w:rsidRPr="00C61778">
        <w:rPr>
          <w:rFonts w:ascii="Times New Roman" w:hAnsi="Times New Roman" w:cs="Times New Roman"/>
          <w:sz w:val="28"/>
          <w:szCs w:val="28"/>
        </w:rPr>
        <w:t xml:space="preserve"> «Терем-теремок». </w:t>
      </w:r>
    </w:p>
    <w:p w14:paraId="3AD77CA3" w14:textId="22883C59" w:rsidR="007F5644" w:rsidRPr="00C61778" w:rsidRDefault="00E430CF" w:rsidP="009F3187">
      <w:pPr>
        <w:spacing w:after="0"/>
        <w:jc w:val="both"/>
        <w:rPr>
          <w:rFonts w:ascii="Times New Roman" w:hAnsi="Times New Roman" w:cs="Times New Roman"/>
          <w:b/>
          <w:sz w:val="28"/>
          <w:szCs w:val="28"/>
        </w:rPr>
      </w:pPr>
      <w:r w:rsidRPr="00C61778">
        <w:rPr>
          <w:rFonts w:ascii="Times New Roman" w:hAnsi="Times New Roman" w:cs="Times New Roman"/>
          <w:b/>
          <w:sz w:val="28"/>
          <w:szCs w:val="28"/>
        </w:rPr>
        <w:t>3.3.2.4. Перечень а</w:t>
      </w:r>
      <w:r w:rsidR="007F5644" w:rsidRPr="00C61778">
        <w:rPr>
          <w:rFonts w:ascii="Times New Roman" w:hAnsi="Times New Roman" w:cs="Times New Roman"/>
          <w:b/>
          <w:sz w:val="28"/>
          <w:szCs w:val="28"/>
        </w:rPr>
        <w:t>нимационны</w:t>
      </w:r>
      <w:r w:rsidRPr="00C61778">
        <w:rPr>
          <w:rFonts w:ascii="Times New Roman" w:hAnsi="Times New Roman" w:cs="Times New Roman"/>
          <w:b/>
          <w:sz w:val="28"/>
          <w:szCs w:val="28"/>
        </w:rPr>
        <w:t>х</w:t>
      </w:r>
      <w:r w:rsidR="007F5644" w:rsidRPr="00C61778">
        <w:rPr>
          <w:rFonts w:ascii="Times New Roman" w:hAnsi="Times New Roman" w:cs="Times New Roman"/>
          <w:b/>
          <w:sz w:val="28"/>
          <w:szCs w:val="28"/>
        </w:rPr>
        <w:t xml:space="preserve"> произведени</w:t>
      </w:r>
      <w:r w:rsidRPr="00C61778">
        <w:rPr>
          <w:rFonts w:ascii="Times New Roman" w:hAnsi="Times New Roman" w:cs="Times New Roman"/>
          <w:b/>
          <w:sz w:val="28"/>
          <w:szCs w:val="28"/>
        </w:rPr>
        <w:t>й</w:t>
      </w:r>
      <w:r w:rsidR="007F5644" w:rsidRPr="00C61778">
        <w:rPr>
          <w:rFonts w:ascii="Times New Roman" w:hAnsi="Times New Roman" w:cs="Times New Roman"/>
          <w:b/>
          <w:sz w:val="28"/>
          <w:szCs w:val="28"/>
        </w:rPr>
        <w:t xml:space="preserve"> </w:t>
      </w:r>
    </w:p>
    <w:p w14:paraId="4E1F4EE9" w14:textId="520F18AB" w:rsidR="007F5644" w:rsidRPr="00C61778" w:rsidRDefault="007F5644" w:rsidP="009F3187">
      <w:pPr>
        <w:spacing w:after="0"/>
        <w:jc w:val="both"/>
        <w:rPr>
          <w:rFonts w:ascii="Times New Roman" w:hAnsi="Times New Roman" w:cs="Times New Roman"/>
          <w:sz w:val="28"/>
          <w:szCs w:val="28"/>
        </w:rPr>
      </w:pPr>
      <w:r w:rsidRPr="00C61778">
        <w:rPr>
          <w:rFonts w:ascii="Times New Roman" w:hAnsi="Times New Roman" w:cs="Times New Roman"/>
          <w:b/>
          <w:sz w:val="28"/>
          <w:szCs w:val="28"/>
        </w:rPr>
        <w:t xml:space="preserve"> Для детей дошкольного возраста (с пяти лет). </w:t>
      </w:r>
    </w:p>
    <w:p w14:paraId="22233276" w14:textId="77777777" w:rsidR="007F5644" w:rsidRPr="00C61778" w:rsidRDefault="007F5644" w:rsidP="009F3187">
      <w:pPr>
        <w:spacing w:after="0"/>
        <w:jc w:val="both"/>
        <w:rPr>
          <w:rFonts w:ascii="Times New Roman" w:hAnsi="Times New Roman" w:cs="Times New Roman"/>
          <w:sz w:val="28"/>
          <w:szCs w:val="28"/>
        </w:rPr>
      </w:pPr>
      <w:r w:rsidRPr="00C61778">
        <w:rPr>
          <w:rFonts w:ascii="Times New Roman" w:hAnsi="Times New Roman" w:cs="Times New Roman"/>
          <w:sz w:val="28"/>
          <w:szCs w:val="28"/>
        </w:rPr>
        <w:t xml:space="preserve">Анимационный сериал «Тима и Тома», студия «Рики», </w:t>
      </w:r>
      <w:proofErr w:type="spellStart"/>
      <w:r w:rsidRPr="00C61778">
        <w:rPr>
          <w:rFonts w:ascii="Times New Roman" w:hAnsi="Times New Roman" w:cs="Times New Roman"/>
          <w:sz w:val="28"/>
          <w:szCs w:val="28"/>
        </w:rPr>
        <w:t>реж</w:t>
      </w:r>
      <w:proofErr w:type="spellEnd"/>
      <w:r w:rsidRPr="00C61778">
        <w:rPr>
          <w:rFonts w:ascii="Times New Roman" w:hAnsi="Times New Roman" w:cs="Times New Roman"/>
          <w:sz w:val="28"/>
          <w:szCs w:val="28"/>
        </w:rPr>
        <w:t xml:space="preserve">. </w:t>
      </w:r>
      <w:proofErr w:type="spellStart"/>
      <w:r w:rsidRPr="00C61778">
        <w:rPr>
          <w:rFonts w:ascii="Times New Roman" w:hAnsi="Times New Roman" w:cs="Times New Roman"/>
          <w:sz w:val="28"/>
          <w:szCs w:val="28"/>
        </w:rPr>
        <w:t>А.Борисова</w:t>
      </w:r>
      <w:proofErr w:type="spellEnd"/>
      <w:r w:rsidRPr="00C61778">
        <w:rPr>
          <w:rFonts w:ascii="Times New Roman" w:hAnsi="Times New Roman" w:cs="Times New Roman"/>
          <w:sz w:val="28"/>
          <w:szCs w:val="28"/>
        </w:rPr>
        <w:t xml:space="preserve">,  </w:t>
      </w:r>
      <w:hyperlink r:id="rId15">
        <w:r w:rsidRPr="00C61778">
          <w:rPr>
            <w:rStyle w:val="a5"/>
            <w:rFonts w:ascii="Times New Roman" w:hAnsi="Times New Roman" w:cs="Times New Roman"/>
            <w:color w:val="auto"/>
            <w:sz w:val="28"/>
            <w:szCs w:val="28"/>
            <w:u w:val="none"/>
          </w:rPr>
          <w:t>А. Жидков</w:t>
        </w:r>
      </w:hyperlink>
      <w:hyperlink r:id="rId16">
        <w:r w:rsidRPr="00C61778">
          <w:rPr>
            <w:rStyle w:val="a5"/>
            <w:rFonts w:ascii="Times New Roman" w:hAnsi="Times New Roman" w:cs="Times New Roman"/>
            <w:color w:val="auto"/>
            <w:sz w:val="28"/>
            <w:szCs w:val="28"/>
            <w:u w:val="none"/>
          </w:rPr>
          <w:t>,</w:t>
        </w:r>
      </w:hyperlink>
      <w:r w:rsidRPr="00C61778">
        <w:rPr>
          <w:rFonts w:ascii="Times New Roman" w:hAnsi="Times New Roman" w:cs="Times New Roman"/>
          <w:sz w:val="28"/>
          <w:szCs w:val="28"/>
        </w:rPr>
        <w:t xml:space="preserve"> О. Мусин,</w:t>
      </w:r>
      <w:hyperlink r:id="rId17">
        <w:r w:rsidRPr="00C61778">
          <w:rPr>
            <w:rStyle w:val="a5"/>
            <w:rFonts w:ascii="Times New Roman" w:hAnsi="Times New Roman" w:cs="Times New Roman"/>
            <w:color w:val="auto"/>
            <w:sz w:val="28"/>
            <w:szCs w:val="28"/>
            <w:u w:val="none"/>
          </w:rPr>
          <w:t xml:space="preserve"> </w:t>
        </w:r>
      </w:hyperlink>
      <w:hyperlink r:id="rId18">
        <w:r w:rsidRPr="00C61778">
          <w:rPr>
            <w:rStyle w:val="a5"/>
            <w:rFonts w:ascii="Times New Roman" w:hAnsi="Times New Roman" w:cs="Times New Roman"/>
            <w:color w:val="auto"/>
            <w:sz w:val="28"/>
            <w:szCs w:val="28"/>
            <w:u w:val="none"/>
          </w:rPr>
          <w:t xml:space="preserve">А. </w:t>
        </w:r>
        <w:proofErr w:type="spellStart"/>
        <w:r w:rsidRPr="00C61778">
          <w:rPr>
            <w:rStyle w:val="a5"/>
            <w:rFonts w:ascii="Times New Roman" w:hAnsi="Times New Roman" w:cs="Times New Roman"/>
            <w:color w:val="auto"/>
            <w:sz w:val="28"/>
            <w:szCs w:val="28"/>
            <w:u w:val="none"/>
          </w:rPr>
          <w:t>Бахурин</w:t>
        </w:r>
        <w:proofErr w:type="spellEnd"/>
      </w:hyperlink>
      <w:hyperlink r:id="rId19">
        <w:r w:rsidRPr="00C61778">
          <w:rPr>
            <w:rStyle w:val="a5"/>
            <w:rFonts w:ascii="Times New Roman" w:hAnsi="Times New Roman" w:cs="Times New Roman"/>
            <w:color w:val="auto"/>
            <w:sz w:val="28"/>
            <w:szCs w:val="28"/>
            <w:u w:val="none"/>
          </w:rPr>
          <w:t xml:space="preserve"> </w:t>
        </w:r>
      </w:hyperlink>
      <w:r w:rsidRPr="00C61778">
        <w:rPr>
          <w:rFonts w:ascii="Times New Roman" w:hAnsi="Times New Roman" w:cs="Times New Roman"/>
          <w:sz w:val="28"/>
          <w:szCs w:val="28"/>
        </w:rPr>
        <w:t xml:space="preserve">и др., 2015. </w:t>
      </w:r>
    </w:p>
    <w:p w14:paraId="3B53AF56" w14:textId="77777777" w:rsidR="007F5644" w:rsidRPr="00C61778" w:rsidRDefault="007F5644" w:rsidP="009F3187">
      <w:pPr>
        <w:spacing w:after="0"/>
        <w:jc w:val="both"/>
        <w:rPr>
          <w:rFonts w:ascii="Times New Roman" w:hAnsi="Times New Roman" w:cs="Times New Roman"/>
          <w:sz w:val="28"/>
          <w:szCs w:val="28"/>
        </w:rPr>
      </w:pPr>
      <w:r w:rsidRPr="00C61778">
        <w:rPr>
          <w:rFonts w:ascii="Times New Roman" w:hAnsi="Times New Roman" w:cs="Times New Roman"/>
          <w:sz w:val="28"/>
          <w:szCs w:val="28"/>
        </w:rPr>
        <w:t xml:space="preserve">Фильм «Паровозик из Ромашкова», студия Союзмультфильм, </w:t>
      </w:r>
      <w:proofErr w:type="spellStart"/>
      <w:r w:rsidRPr="00C61778">
        <w:rPr>
          <w:rFonts w:ascii="Times New Roman" w:hAnsi="Times New Roman" w:cs="Times New Roman"/>
          <w:sz w:val="28"/>
          <w:szCs w:val="28"/>
        </w:rPr>
        <w:t>реж</w:t>
      </w:r>
      <w:proofErr w:type="spellEnd"/>
      <w:r w:rsidRPr="00C61778">
        <w:rPr>
          <w:rFonts w:ascii="Times New Roman" w:hAnsi="Times New Roman" w:cs="Times New Roman"/>
          <w:sz w:val="28"/>
          <w:szCs w:val="28"/>
        </w:rPr>
        <w:t xml:space="preserve">. В. Дегтярев, 1967. </w:t>
      </w:r>
    </w:p>
    <w:p w14:paraId="147A4140" w14:textId="77777777" w:rsidR="007F5644" w:rsidRPr="00C61778" w:rsidRDefault="007F5644" w:rsidP="009F3187">
      <w:pPr>
        <w:spacing w:after="0"/>
        <w:jc w:val="both"/>
        <w:rPr>
          <w:rFonts w:ascii="Times New Roman" w:hAnsi="Times New Roman" w:cs="Times New Roman"/>
          <w:sz w:val="28"/>
          <w:szCs w:val="28"/>
        </w:rPr>
      </w:pPr>
      <w:r w:rsidRPr="00C61778">
        <w:rPr>
          <w:rFonts w:ascii="Times New Roman" w:hAnsi="Times New Roman" w:cs="Times New Roman"/>
          <w:sz w:val="28"/>
          <w:szCs w:val="28"/>
        </w:rPr>
        <w:t xml:space="preserve">Фильм «Как львенок и черепаха пели песню», студия Союзмультфильм, режиссер  </w:t>
      </w:r>
      <w:hyperlink r:id="rId20">
        <w:r w:rsidRPr="00C61778">
          <w:rPr>
            <w:rStyle w:val="a5"/>
            <w:rFonts w:ascii="Times New Roman" w:hAnsi="Times New Roman" w:cs="Times New Roman"/>
            <w:color w:val="auto"/>
            <w:sz w:val="28"/>
            <w:szCs w:val="28"/>
            <w:u w:val="none"/>
          </w:rPr>
          <w:t>И. Ковалевская</w:t>
        </w:r>
      </w:hyperlink>
      <w:hyperlink r:id="rId21">
        <w:r w:rsidRPr="00C61778">
          <w:rPr>
            <w:rStyle w:val="a5"/>
            <w:rFonts w:ascii="Times New Roman" w:hAnsi="Times New Roman" w:cs="Times New Roman"/>
            <w:color w:val="auto"/>
            <w:sz w:val="28"/>
            <w:szCs w:val="28"/>
            <w:u w:val="none"/>
          </w:rPr>
          <w:t>,</w:t>
        </w:r>
      </w:hyperlink>
      <w:r w:rsidRPr="00C61778">
        <w:rPr>
          <w:rFonts w:ascii="Times New Roman" w:hAnsi="Times New Roman" w:cs="Times New Roman"/>
          <w:sz w:val="28"/>
          <w:szCs w:val="28"/>
        </w:rPr>
        <w:t xml:space="preserve"> 1974. </w:t>
      </w:r>
    </w:p>
    <w:p w14:paraId="3125E0E9" w14:textId="77777777" w:rsidR="007F5644" w:rsidRPr="00C61778" w:rsidRDefault="007F5644" w:rsidP="009F3187">
      <w:pPr>
        <w:spacing w:after="0"/>
        <w:jc w:val="both"/>
        <w:rPr>
          <w:rFonts w:ascii="Times New Roman" w:hAnsi="Times New Roman" w:cs="Times New Roman"/>
          <w:sz w:val="28"/>
          <w:szCs w:val="28"/>
        </w:rPr>
      </w:pPr>
      <w:r w:rsidRPr="00C61778">
        <w:rPr>
          <w:rFonts w:ascii="Times New Roman" w:hAnsi="Times New Roman" w:cs="Times New Roman"/>
          <w:sz w:val="28"/>
          <w:szCs w:val="28"/>
        </w:rPr>
        <w:t xml:space="preserve">Фильм «Мама для мамонтенка», студия «Союзмультфильм», режиссер </w:t>
      </w:r>
      <w:hyperlink r:id="rId22">
        <w:r w:rsidRPr="00C61778">
          <w:rPr>
            <w:rStyle w:val="a5"/>
            <w:rFonts w:ascii="Times New Roman" w:hAnsi="Times New Roman" w:cs="Times New Roman"/>
            <w:color w:val="auto"/>
            <w:sz w:val="28"/>
            <w:szCs w:val="28"/>
            <w:u w:val="none"/>
          </w:rPr>
          <w:t>О. Чуркин</w:t>
        </w:r>
      </w:hyperlink>
      <w:hyperlink r:id="rId23">
        <w:r w:rsidRPr="00C61778">
          <w:rPr>
            <w:rStyle w:val="a5"/>
            <w:rFonts w:ascii="Times New Roman" w:hAnsi="Times New Roman" w:cs="Times New Roman"/>
            <w:color w:val="auto"/>
            <w:sz w:val="28"/>
            <w:szCs w:val="28"/>
            <w:u w:val="none"/>
          </w:rPr>
          <w:t>,</w:t>
        </w:r>
      </w:hyperlink>
      <w:r w:rsidRPr="00C61778">
        <w:rPr>
          <w:rFonts w:ascii="Times New Roman" w:hAnsi="Times New Roman" w:cs="Times New Roman"/>
          <w:sz w:val="28"/>
          <w:szCs w:val="28"/>
        </w:rPr>
        <w:t xml:space="preserve"> 1981. </w:t>
      </w:r>
    </w:p>
    <w:p w14:paraId="15320804" w14:textId="77777777" w:rsidR="007F5644" w:rsidRPr="00C61778" w:rsidRDefault="007F5644" w:rsidP="009F3187">
      <w:pPr>
        <w:spacing w:after="0"/>
        <w:jc w:val="both"/>
        <w:rPr>
          <w:rFonts w:ascii="Times New Roman" w:hAnsi="Times New Roman" w:cs="Times New Roman"/>
          <w:sz w:val="28"/>
          <w:szCs w:val="28"/>
        </w:rPr>
      </w:pPr>
      <w:r w:rsidRPr="00C61778">
        <w:rPr>
          <w:rFonts w:ascii="Times New Roman" w:hAnsi="Times New Roman" w:cs="Times New Roman"/>
          <w:sz w:val="28"/>
          <w:szCs w:val="28"/>
        </w:rPr>
        <w:t>Фильм «Катерок», студия «Союзмультфильм», режиссёр И. Ковалевская ,1970.</w:t>
      </w:r>
      <w:hyperlink r:id="rId24">
        <w:r w:rsidRPr="00C61778">
          <w:rPr>
            <w:rStyle w:val="a5"/>
            <w:rFonts w:ascii="Times New Roman" w:hAnsi="Times New Roman" w:cs="Times New Roman"/>
            <w:color w:val="auto"/>
            <w:sz w:val="28"/>
            <w:szCs w:val="28"/>
            <w:u w:val="none"/>
          </w:rPr>
          <w:t xml:space="preserve"> </w:t>
        </w:r>
      </w:hyperlink>
    </w:p>
    <w:p w14:paraId="3B6A2BDD" w14:textId="77777777" w:rsidR="007F5644" w:rsidRPr="00C61778" w:rsidRDefault="007F5644" w:rsidP="009F3187">
      <w:pPr>
        <w:spacing w:after="0"/>
        <w:jc w:val="both"/>
        <w:rPr>
          <w:rFonts w:ascii="Times New Roman" w:hAnsi="Times New Roman" w:cs="Times New Roman"/>
          <w:sz w:val="28"/>
          <w:szCs w:val="28"/>
        </w:rPr>
      </w:pPr>
      <w:r w:rsidRPr="00C61778">
        <w:rPr>
          <w:rFonts w:ascii="Times New Roman" w:hAnsi="Times New Roman" w:cs="Times New Roman"/>
          <w:sz w:val="28"/>
          <w:szCs w:val="28"/>
        </w:rPr>
        <w:t xml:space="preserve">Фильм «Мешок яблок», студия «Союзмультфильм», режиссёр </w:t>
      </w:r>
      <w:hyperlink r:id="rId25">
        <w:r w:rsidRPr="00C61778">
          <w:rPr>
            <w:rStyle w:val="a5"/>
            <w:rFonts w:ascii="Times New Roman" w:hAnsi="Times New Roman" w:cs="Times New Roman"/>
            <w:color w:val="auto"/>
            <w:sz w:val="28"/>
            <w:szCs w:val="28"/>
            <w:u w:val="none"/>
          </w:rPr>
          <w:t>В. Бордзиловский</w:t>
        </w:r>
      </w:hyperlink>
      <w:hyperlink r:id="rId26">
        <w:r w:rsidRPr="00C61778">
          <w:rPr>
            <w:rStyle w:val="a5"/>
            <w:rFonts w:ascii="Times New Roman" w:hAnsi="Times New Roman" w:cs="Times New Roman"/>
            <w:color w:val="auto"/>
            <w:sz w:val="28"/>
            <w:szCs w:val="28"/>
            <w:u w:val="none"/>
          </w:rPr>
          <w:t>,</w:t>
        </w:r>
      </w:hyperlink>
      <w:r w:rsidRPr="00C61778">
        <w:rPr>
          <w:rFonts w:ascii="Times New Roman" w:hAnsi="Times New Roman" w:cs="Times New Roman"/>
          <w:sz w:val="28"/>
          <w:szCs w:val="28"/>
        </w:rPr>
        <w:t xml:space="preserve"> 1974. Фильм «Крошка енот», ТО «Экран», режиссер О. Чуркин, 1974. </w:t>
      </w:r>
    </w:p>
    <w:p w14:paraId="73218FC7" w14:textId="77777777" w:rsidR="007F5644" w:rsidRPr="00C61778" w:rsidRDefault="007F5644" w:rsidP="009F3187">
      <w:pPr>
        <w:spacing w:after="0"/>
        <w:jc w:val="both"/>
        <w:rPr>
          <w:rFonts w:ascii="Times New Roman" w:hAnsi="Times New Roman" w:cs="Times New Roman"/>
          <w:sz w:val="28"/>
          <w:szCs w:val="28"/>
        </w:rPr>
      </w:pPr>
      <w:r w:rsidRPr="00C61778">
        <w:rPr>
          <w:rFonts w:ascii="Times New Roman" w:hAnsi="Times New Roman" w:cs="Times New Roman"/>
          <w:sz w:val="28"/>
          <w:szCs w:val="28"/>
        </w:rPr>
        <w:t xml:space="preserve">Фильм «Гадкий утенок», студия «Союзмультфильм», режиссер </w:t>
      </w:r>
      <w:proofErr w:type="spellStart"/>
      <w:r w:rsidRPr="00C61778">
        <w:rPr>
          <w:rFonts w:ascii="Times New Roman" w:hAnsi="Times New Roman" w:cs="Times New Roman"/>
          <w:sz w:val="28"/>
          <w:szCs w:val="28"/>
        </w:rPr>
        <w:t>В.</w:t>
      </w:r>
      <w:hyperlink r:id="rId27">
        <w:r w:rsidRPr="00C61778">
          <w:rPr>
            <w:rStyle w:val="a5"/>
            <w:rFonts w:ascii="Times New Roman" w:hAnsi="Times New Roman" w:cs="Times New Roman"/>
            <w:color w:val="auto"/>
            <w:sz w:val="28"/>
            <w:szCs w:val="28"/>
            <w:u w:val="none"/>
          </w:rPr>
          <w:t>Дегтярев</w:t>
        </w:r>
        <w:proofErr w:type="spellEnd"/>
        <w:r w:rsidRPr="00C61778">
          <w:rPr>
            <w:rStyle w:val="a5"/>
            <w:rFonts w:ascii="Times New Roman" w:hAnsi="Times New Roman" w:cs="Times New Roman"/>
            <w:color w:val="auto"/>
            <w:sz w:val="28"/>
            <w:szCs w:val="28"/>
            <w:u w:val="none"/>
          </w:rPr>
          <w:t xml:space="preserve">. </w:t>
        </w:r>
      </w:hyperlink>
      <w:hyperlink r:id="rId28">
        <w:r w:rsidRPr="00C61778">
          <w:rPr>
            <w:rStyle w:val="a5"/>
            <w:rFonts w:ascii="Times New Roman" w:hAnsi="Times New Roman" w:cs="Times New Roman"/>
            <w:color w:val="auto"/>
            <w:sz w:val="28"/>
            <w:szCs w:val="28"/>
            <w:u w:val="none"/>
          </w:rPr>
          <w:t xml:space="preserve"> </w:t>
        </w:r>
      </w:hyperlink>
    </w:p>
    <w:p w14:paraId="6995C4F8" w14:textId="77777777" w:rsidR="007F5644" w:rsidRPr="00C61778" w:rsidRDefault="007F5644" w:rsidP="009F3187">
      <w:pPr>
        <w:spacing w:after="0"/>
        <w:jc w:val="both"/>
        <w:rPr>
          <w:rFonts w:ascii="Times New Roman" w:hAnsi="Times New Roman" w:cs="Times New Roman"/>
          <w:sz w:val="28"/>
          <w:szCs w:val="28"/>
        </w:rPr>
      </w:pPr>
      <w:r w:rsidRPr="00C61778">
        <w:rPr>
          <w:rFonts w:ascii="Times New Roman" w:hAnsi="Times New Roman" w:cs="Times New Roman"/>
          <w:sz w:val="28"/>
          <w:szCs w:val="28"/>
        </w:rPr>
        <w:t xml:space="preserve">Фильм «Котенок по имени Гав», студия Союзмультфильм, режиссер Л. </w:t>
      </w:r>
      <w:proofErr w:type="gramStart"/>
      <w:r w:rsidRPr="00C61778">
        <w:rPr>
          <w:rFonts w:ascii="Times New Roman" w:hAnsi="Times New Roman" w:cs="Times New Roman"/>
          <w:sz w:val="28"/>
          <w:szCs w:val="28"/>
        </w:rPr>
        <w:t>Атаманов  Фильм</w:t>
      </w:r>
      <w:proofErr w:type="gramEnd"/>
      <w:r w:rsidRPr="00C61778">
        <w:rPr>
          <w:rFonts w:ascii="Times New Roman" w:hAnsi="Times New Roman" w:cs="Times New Roman"/>
          <w:sz w:val="28"/>
          <w:szCs w:val="28"/>
        </w:rPr>
        <w:t xml:space="preserve"> «Маугли», студия «Союзмультфильм», режиссер Р. Давыдов, 1971. </w:t>
      </w:r>
    </w:p>
    <w:p w14:paraId="31B24BB7" w14:textId="77777777" w:rsidR="007F5644" w:rsidRPr="00C61778" w:rsidRDefault="007F5644" w:rsidP="009F3187">
      <w:pPr>
        <w:spacing w:after="0"/>
        <w:jc w:val="both"/>
        <w:rPr>
          <w:rFonts w:ascii="Times New Roman" w:hAnsi="Times New Roman" w:cs="Times New Roman"/>
          <w:sz w:val="28"/>
          <w:szCs w:val="28"/>
        </w:rPr>
      </w:pPr>
      <w:r w:rsidRPr="00C61778">
        <w:rPr>
          <w:rFonts w:ascii="Times New Roman" w:hAnsi="Times New Roman" w:cs="Times New Roman"/>
          <w:sz w:val="28"/>
          <w:szCs w:val="28"/>
        </w:rPr>
        <w:t xml:space="preserve">Фильм «Кот Леопольд», студия «Экран», режиссер А. Резников, 1975 – 1987. </w:t>
      </w:r>
    </w:p>
    <w:p w14:paraId="200F7B5B" w14:textId="77777777" w:rsidR="007F5644" w:rsidRPr="00C61778" w:rsidRDefault="007F5644" w:rsidP="009F3187">
      <w:pPr>
        <w:spacing w:after="0"/>
        <w:jc w:val="both"/>
        <w:rPr>
          <w:rFonts w:ascii="Times New Roman" w:hAnsi="Times New Roman" w:cs="Times New Roman"/>
          <w:sz w:val="28"/>
          <w:szCs w:val="28"/>
        </w:rPr>
      </w:pPr>
      <w:r w:rsidRPr="00C61778">
        <w:rPr>
          <w:rFonts w:ascii="Times New Roman" w:hAnsi="Times New Roman" w:cs="Times New Roman"/>
          <w:sz w:val="28"/>
          <w:szCs w:val="28"/>
        </w:rPr>
        <w:t xml:space="preserve">Фильм «Рикки-Тикки-Тави», студия </w:t>
      </w:r>
      <w:r w:rsidRPr="00C61778">
        <w:rPr>
          <w:rFonts w:ascii="Times New Roman" w:hAnsi="Times New Roman" w:cs="Times New Roman"/>
          <w:sz w:val="28"/>
          <w:szCs w:val="28"/>
        </w:rPr>
        <w:tab/>
        <w:t xml:space="preserve">«Союзмультфильм», </w:t>
      </w:r>
      <w:r w:rsidRPr="00C61778">
        <w:rPr>
          <w:rFonts w:ascii="Times New Roman" w:hAnsi="Times New Roman" w:cs="Times New Roman"/>
          <w:sz w:val="28"/>
          <w:szCs w:val="28"/>
        </w:rPr>
        <w:tab/>
        <w:t xml:space="preserve">режиссер  </w:t>
      </w:r>
    </w:p>
    <w:p w14:paraId="0CFC1DAA" w14:textId="77777777" w:rsidR="007F5644" w:rsidRPr="00C61778" w:rsidRDefault="007F5644" w:rsidP="009F3187">
      <w:pPr>
        <w:spacing w:after="0"/>
        <w:jc w:val="both"/>
        <w:rPr>
          <w:rFonts w:ascii="Times New Roman" w:hAnsi="Times New Roman" w:cs="Times New Roman"/>
          <w:sz w:val="28"/>
          <w:szCs w:val="28"/>
        </w:rPr>
      </w:pPr>
      <w:r w:rsidRPr="00C61778">
        <w:rPr>
          <w:rFonts w:ascii="Times New Roman" w:hAnsi="Times New Roman" w:cs="Times New Roman"/>
          <w:sz w:val="28"/>
          <w:szCs w:val="28"/>
        </w:rPr>
        <w:t xml:space="preserve">А. Снежко-Блоцкой, 1965. </w:t>
      </w:r>
    </w:p>
    <w:p w14:paraId="3F0AC0CC" w14:textId="77777777" w:rsidR="007F5644" w:rsidRPr="00C61778" w:rsidRDefault="007F5644" w:rsidP="009F3187">
      <w:pPr>
        <w:spacing w:after="0"/>
        <w:jc w:val="both"/>
        <w:rPr>
          <w:rFonts w:ascii="Times New Roman" w:hAnsi="Times New Roman" w:cs="Times New Roman"/>
          <w:sz w:val="28"/>
          <w:szCs w:val="28"/>
        </w:rPr>
      </w:pPr>
      <w:r w:rsidRPr="00C61778">
        <w:rPr>
          <w:rFonts w:ascii="Times New Roman" w:hAnsi="Times New Roman" w:cs="Times New Roman"/>
          <w:sz w:val="28"/>
          <w:szCs w:val="28"/>
        </w:rPr>
        <w:t>Фильм «Дюймовочка», студия «</w:t>
      </w:r>
      <w:proofErr w:type="spellStart"/>
      <w:r w:rsidRPr="00C61778">
        <w:rPr>
          <w:rFonts w:ascii="Times New Roman" w:hAnsi="Times New Roman" w:cs="Times New Roman"/>
          <w:sz w:val="28"/>
          <w:szCs w:val="28"/>
        </w:rPr>
        <w:t>Союзмульфильм</w:t>
      </w:r>
      <w:proofErr w:type="spellEnd"/>
      <w:r w:rsidRPr="00C61778">
        <w:rPr>
          <w:rFonts w:ascii="Times New Roman" w:hAnsi="Times New Roman" w:cs="Times New Roman"/>
          <w:sz w:val="28"/>
          <w:szCs w:val="28"/>
        </w:rPr>
        <w:t xml:space="preserve">», режиссер Л. Амальрик, 1964. </w:t>
      </w:r>
    </w:p>
    <w:p w14:paraId="1A933B3D" w14:textId="77777777" w:rsidR="007F5644" w:rsidRPr="00C61778" w:rsidRDefault="007F5644" w:rsidP="009F3187">
      <w:pPr>
        <w:spacing w:after="0"/>
        <w:jc w:val="both"/>
        <w:rPr>
          <w:rFonts w:ascii="Times New Roman" w:hAnsi="Times New Roman" w:cs="Times New Roman"/>
          <w:sz w:val="28"/>
          <w:szCs w:val="28"/>
        </w:rPr>
      </w:pPr>
      <w:r w:rsidRPr="00C61778">
        <w:rPr>
          <w:rFonts w:ascii="Times New Roman" w:hAnsi="Times New Roman" w:cs="Times New Roman"/>
          <w:sz w:val="28"/>
          <w:szCs w:val="28"/>
        </w:rPr>
        <w:t xml:space="preserve">Фильм «Пластилиновая ворона», ТО «Экран», режиссер А. Татарский, 1981. Фильм «Каникулы Бонифация», студия «Союзмультфильм», режиссер Ф. Хитрук, 1965. Фильм «Последний лепесток»,  студия «Союзмультфильм», режиссер </w:t>
      </w:r>
      <w:hyperlink r:id="rId29">
        <w:r w:rsidRPr="00C61778">
          <w:rPr>
            <w:rStyle w:val="a5"/>
            <w:rFonts w:ascii="Times New Roman" w:hAnsi="Times New Roman" w:cs="Times New Roman"/>
            <w:color w:val="auto"/>
            <w:sz w:val="28"/>
            <w:szCs w:val="28"/>
            <w:u w:val="none"/>
          </w:rPr>
          <w:t>Р. Качанов</w:t>
        </w:r>
      </w:hyperlink>
      <w:hyperlink r:id="rId30">
        <w:r w:rsidRPr="00C61778">
          <w:rPr>
            <w:rStyle w:val="a5"/>
            <w:rFonts w:ascii="Times New Roman" w:hAnsi="Times New Roman" w:cs="Times New Roman"/>
            <w:color w:val="auto"/>
            <w:sz w:val="28"/>
            <w:szCs w:val="28"/>
            <w:u w:val="none"/>
          </w:rPr>
          <w:t>,</w:t>
        </w:r>
      </w:hyperlink>
      <w:r w:rsidRPr="00C61778">
        <w:rPr>
          <w:rFonts w:ascii="Times New Roman" w:hAnsi="Times New Roman" w:cs="Times New Roman"/>
          <w:sz w:val="28"/>
          <w:szCs w:val="28"/>
        </w:rPr>
        <w:t xml:space="preserve"> 1977. </w:t>
      </w:r>
    </w:p>
    <w:p w14:paraId="1D544092" w14:textId="77777777" w:rsidR="007F5644" w:rsidRPr="00C61778" w:rsidRDefault="007F5644" w:rsidP="009F3187">
      <w:pPr>
        <w:spacing w:after="0"/>
        <w:jc w:val="both"/>
        <w:rPr>
          <w:rFonts w:ascii="Times New Roman" w:hAnsi="Times New Roman" w:cs="Times New Roman"/>
          <w:sz w:val="28"/>
          <w:szCs w:val="28"/>
        </w:rPr>
      </w:pPr>
      <w:r w:rsidRPr="00C61778">
        <w:rPr>
          <w:rFonts w:ascii="Times New Roman" w:hAnsi="Times New Roman" w:cs="Times New Roman"/>
          <w:sz w:val="28"/>
          <w:szCs w:val="28"/>
        </w:rPr>
        <w:t xml:space="preserve">Фильм «Умка» и «Умка ищет друга», студия «Союзмультфильм», </w:t>
      </w:r>
      <w:proofErr w:type="spellStart"/>
      <w:r w:rsidRPr="00C61778">
        <w:rPr>
          <w:rFonts w:ascii="Times New Roman" w:hAnsi="Times New Roman" w:cs="Times New Roman"/>
          <w:sz w:val="28"/>
          <w:szCs w:val="28"/>
        </w:rPr>
        <w:t>реж</w:t>
      </w:r>
      <w:proofErr w:type="spellEnd"/>
      <w:r w:rsidRPr="00C61778">
        <w:rPr>
          <w:rFonts w:ascii="Times New Roman" w:hAnsi="Times New Roman" w:cs="Times New Roman"/>
          <w:sz w:val="28"/>
          <w:szCs w:val="28"/>
        </w:rPr>
        <w:t xml:space="preserve">. В. </w:t>
      </w:r>
      <w:proofErr w:type="gramStart"/>
      <w:r w:rsidRPr="00C61778">
        <w:rPr>
          <w:rFonts w:ascii="Times New Roman" w:hAnsi="Times New Roman" w:cs="Times New Roman"/>
          <w:sz w:val="28"/>
          <w:szCs w:val="28"/>
        </w:rPr>
        <w:t>Попов,  В.</w:t>
      </w:r>
      <w:proofErr w:type="gramEnd"/>
      <w:r w:rsidRPr="00C61778">
        <w:rPr>
          <w:rFonts w:ascii="Times New Roman" w:hAnsi="Times New Roman" w:cs="Times New Roman"/>
          <w:sz w:val="28"/>
          <w:szCs w:val="28"/>
        </w:rPr>
        <w:t xml:space="preserve"> Пекарь, 1969, 1970.  </w:t>
      </w:r>
    </w:p>
    <w:p w14:paraId="443DD75D" w14:textId="77777777" w:rsidR="007F5644" w:rsidRPr="00C61778" w:rsidRDefault="007F5644" w:rsidP="009F3187">
      <w:pPr>
        <w:spacing w:after="0"/>
        <w:jc w:val="both"/>
        <w:rPr>
          <w:rFonts w:ascii="Times New Roman" w:hAnsi="Times New Roman" w:cs="Times New Roman"/>
          <w:sz w:val="28"/>
          <w:szCs w:val="28"/>
        </w:rPr>
      </w:pPr>
      <w:r w:rsidRPr="00C61778">
        <w:rPr>
          <w:rFonts w:ascii="Times New Roman" w:hAnsi="Times New Roman" w:cs="Times New Roman"/>
          <w:sz w:val="28"/>
          <w:szCs w:val="28"/>
        </w:rPr>
        <w:t xml:space="preserve">Фильм «Умка на елке», студия «Союзмультфильм», режиссер А. Воробьев, 2019. </w:t>
      </w:r>
    </w:p>
    <w:p w14:paraId="137BD8B7" w14:textId="77777777" w:rsidR="007F5644" w:rsidRPr="00C61778" w:rsidRDefault="007F5644" w:rsidP="009F3187">
      <w:pPr>
        <w:spacing w:after="0"/>
        <w:jc w:val="both"/>
        <w:rPr>
          <w:rFonts w:ascii="Times New Roman" w:hAnsi="Times New Roman" w:cs="Times New Roman"/>
          <w:sz w:val="28"/>
          <w:szCs w:val="28"/>
        </w:rPr>
      </w:pPr>
      <w:r w:rsidRPr="00C61778">
        <w:rPr>
          <w:rFonts w:ascii="Times New Roman" w:hAnsi="Times New Roman" w:cs="Times New Roman"/>
          <w:sz w:val="28"/>
          <w:szCs w:val="28"/>
        </w:rPr>
        <w:t xml:space="preserve">Фильм «Сладкая сказка», студия  Союзмультфильм, режиссёр </w:t>
      </w:r>
      <w:hyperlink r:id="rId31">
        <w:r w:rsidRPr="00C61778">
          <w:rPr>
            <w:rStyle w:val="a5"/>
            <w:rFonts w:ascii="Times New Roman" w:hAnsi="Times New Roman" w:cs="Times New Roman"/>
            <w:color w:val="auto"/>
            <w:sz w:val="28"/>
            <w:szCs w:val="28"/>
            <w:u w:val="none"/>
          </w:rPr>
          <w:t>В. Дегтярев</w:t>
        </w:r>
      </w:hyperlink>
      <w:hyperlink r:id="rId32">
        <w:r w:rsidRPr="00C61778">
          <w:rPr>
            <w:rStyle w:val="a5"/>
            <w:rFonts w:ascii="Times New Roman" w:hAnsi="Times New Roman" w:cs="Times New Roman"/>
            <w:color w:val="auto"/>
            <w:sz w:val="28"/>
            <w:szCs w:val="28"/>
            <w:u w:val="none"/>
          </w:rPr>
          <w:t>,</w:t>
        </w:r>
      </w:hyperlink>
      <w:r w:rsidRPr="00C61778">
        <w:rPr>
          <w:rFonts w:ascii="Times New Roman" w:hAnsi="Times New Roman" w:cs="Times New Roman"/>
          <w:sz w:val="28"/>
          <w:szCs w:val="28"/>
        </w:rPr>
        <w:t xml:space="preserve"> 1970. </w:t>
      </w:r>
    </w:p>
    <w:p w14:paraId="1135945D" w14:textId="77777777" w:rsidR="007F5644" w:rsidRPr="00C61778" w:rsidRDefault="007F5644" w:rsidP="009F3187">
      <w:pPr>
        <w:spacing w:after="0"/>
        <w:jc w:val="both"/>
        <w:rPr>
          <w:rFonts w:ascii="Times New Roman" w:hAnsi="Times New Roman" w:cs="Times New Roman"/>
          <w:sz w:val="28"/>
          <w:szCs w:val="28"/>
        </w:rPr>
      </w:pPr>
      <w:r w:rsidRPr="00C61778">
        <w:rPr>
          <w:rFonts w:ascii="Times New Roman" w:hAnsi="Times New Roman" w:cs="Times New Roman"/>
          <w:sz w:val="28"/>
          <w:szCs w:val="28"/>
        </w:rPr>
        <w:t xml:space="preserve">Цикл фильмов «Чебурашка и крокодил Гена», студия «Союзмультфильм», режиссер </w:t>
      </w:r>
      <w:hyperlink r:id="rId33">
        <w:r w:rsidRPr="00C61778">
          <w:rPr>
            <w:rStyle w:val="a5"/>
            <w:rFonts w:ascii="Times New Roman" w:hAnsi="Times New Roman" w:cs="Times New Roman"/>
            <w:color w:val="auto"/>
            <w:sz w:val="28"/>
            <w:szCs w:val="28"/>
            <w:u w:val="none"/>
          </w:rPr>
          <w:t>Р. Качанов</w:t>
        </w:r>
      </w:hyperlink>
      <w:hyperlink r:id="rId34">
        <w:r w:rsidRPr="00C61778">
          <w:rPr>
            <w:rStyle w:val="a5"/>
            <w:rFonts w:ascii="Times New Roman" w:hAnsi="Times New Roman" w:cs="Times New Roman"/>
            <w:color w:val="auto"/>
            <w:sz w:val="28"/>
            <w:szCs w:val="28"/>
            <w:u w:val="none"/>
          </w:rPr>
          <w:t>,</w:t>
        </w:r>
      </w:hyperlink>
      <w:r w:rsidRPr="00C61778">
        <w:rPr>
          <w:rFonts w:ascii="Times New Roman" w:hAnsi="Times New Roman" w:cs="Times New Roman"/>
          <w:sz w:val="28"/>
          <w:szCs w:val="28"/>
        </w:rPr>
        <w:t xml:space="preserve"> 1969-1983. </w:t>
      </w:r>
    </w:p>
    <w:p w14:paraId="4F8969E2" w14:textId="77777777" w:rsidR="007F5644" w:rsidRPr="00C61778" w:rsidRDefault="007F5644" w:rsidP="009F3187">
      <w:pPr>
        <w:spacing w:after="0"/>
        <w:jc w:val="both"/>
        <w:rPr>
          <w:rFonts w:ascii="Times New Roman" w:hAnsi="Times New Roman" w:cs="Times New Roman"/>
          <w:sz w:val="28"/>
          <w:szCs w:val="28"/>
        </w:rPr>
      </w:pPr>
      <w:r w:rsidRPr="00C61778">
        <w:rPr>
          <w:rFonts w:ascii="Times New Roman" w:hAnsi="Times New Roman" w:cs="Times New Roman"/>
          <w:sz w:val="28"/>
          <w:szCs w:val="28"/>
        </w:rPr>
        <w:t xml:space="preserve">Цикл фильмов «38 попугаев», студия «Союзмультфильм», режиссер </w:t>
      </w:r>
      <w:hyperlink r:id="rId35">
        <w:proofErr w:type="spellStart"/>
        <w:r w:rsidRPr="00C61778">
          <w:rPr>
            <w:rStyle w:val="a5"/>
            <w:rFonts w:ascii="Times New Roman" w:hAnsi="Times New Roman" w:cs="Times New Roman"/>
            <w:color w:val="auto"/>
            <w:sz w:val="28"/>
            <w:szCs w:val="28"/>
            <w:u w:val="none"/>
          </w:rPr>
          <w:t>И.Уфимцев</w:t>
        </w:r>
        <w:proofErr w:type="spellEnd"/>
      </w:hyperlink>
      <w:hyperlink r:id="rId36">
        <w:r w:rsidRPr="00C61778">
          <w:rPr>
            <w:rStyle w:val="a5"/>
            <w:rFonts w:ascii="Times New Roman" w:hAnsi="Times New Roman" w:cs="Times New Roman"/>
            <w:color w:val="auto"/>
            <w:sz w:val="28"/>
            <w:szCs w:val="28"/>
            <w:u w:val="none"/>
          </w:rPr>
          <w:t>,</w:t>
        </w:r>
      </w:hyperlink>
      <w:r w:rsidRPr="00C61778">
        <w:rPr>
          <w:rFonts w:ascii="Times New Roman" w:hAnsi="Times New Roman" w:cs="Times New Roman"/>
          <w:sz w:val="28"/>
          <w:szCs w:val="28"/>
        </w:rPr>
        <w:t xml:space="preserve"> 1976-91. </w:t>
      </w:r>
    </w:p>
    <w:p w14:paraId="65AFE27C" w14:textId="77777777" w:rsidR="007F5644" w:rsidRPr="00C61778" w:rsidRDefault="007F5644" w:rsidP="009F3187">
      <w:pPr>
        <w:spacing w:after="0"/>
        <w:jc w:val="both"/>
        <w:rPr>
          <w:rFonts w:ascii="Times New Roman" w:hAnsi="Times New Roman" w:cs="Times New Roman"/>
          <w:sz w:val="28"/>
          <w:szCs w:val="28"/>
        </w:rPr>
      </w:pPr>
      <w:r w:rsidRPr="00C61778">
        <w:rPr>
          <w:rFonts w:ascii="Times New Roman" w:hAnsi="Times New Roman" w:cs="Times New Roman"/>
          <w:sz w:val="28"/>
          <w:szCs w:val="28"/>
        </w:rPr>
        <w:lastRenderedPageBreak/>
        <w:t xml:space="preserve">Цикл фильмов «Винни-Пух», студия «Союзмультфильм», режиссер Ф. </w:t>
      </w:r>
      <w:proofErr w:type="gramStart"/>
      <w:r w:rsidRPr="00C61778">
        <w:rPr>
          <w:rFonts w:ascii="Times New Roman" w:hAnsi="Times New Roman" w:cs="Times New Roman"/>
          <w:sz w:val="28"/>
          <w:szCs w:val="28"/>
        </w:rPr>
        <w:t>Хитрук,  1969</w:t>
      </w:r>
      <w:proofErr w:type="gramEnd"/>
      <w:r w:rsidRPr="00C61778">
        <w:rPr>
          <w:rFonts w:ascii="Times New Roman" w:hAnsi="Times New Roman" w:cs="Times New Roman"/>
          <w:sz w:val="28"/>
          <w:szCs w:val="28"/>
        </w:rPr>
        <w:t xml:space="preserve"> – 1972. </w:t>
      </w:r>
    </w:p>
    <w:p w14:paraId="279091A8" w14:textId="77777777" w:rsidR="007F5644" w:rsidRPr="00C61778" w:rsidRDefault="007F5644" w:rsidP="009F3187">
      <w:pPr>
        <w:spacing w:after="0"/>
        <w:jc w:val="both"/>
        <w:rPr>
          <w:rFonts w:ascii="Times New Roman" w:hAnsi="Times New Roman" w:cs="Times New Roman"/>
          <w:sz w:val="28"/>
          <w:szCs w:val="28"/>
        </w:rPr>
      </w:pPr>
      <w:r w:rsidRPr="00C61778">
        <w:rPr>
          <w:rFonts w:ascii="Times New Roman" w:hAnsi="Times New Roman" w:cs="Times New Roman"/>
          <w:sz w:val="28"/>
          <w:szCs w:val="28"/>
        </w:rPr>
        <w:t xml:space="preserve">Фильм «Серая шейка», студия «Союзмультфильм», режиссер </w:t>
      </w:r>
      <w:hyperlink r:id="rId37">
        <w:r w:rsidRPr="00C61778">
          <w:rPr>
            <w:rStyle w:val="a5"/>
            <w:rFonts w:ascii="Times New Roman" w:hAnsi="Times New Roman" w:cs="Times New Roman"/>
            <w:color w:val="auto"/>
            <w:sz w:val="28"/>
            <w:szCs w:val="28"/>
            <w:u w:val="none"/>
          </w:rPr>
          <w:t>Л. Амальрик</w:t>
        </w:r>
      </w:hyperlink>
      <w:hyperlink r:id="rId38">
        <w:r w:rsidRPr="00C61778">
          <w:rPr>
            <w:rStyle w:val="a5"/>
            <w:rFonts w:ascii="Times New Roman" w:hAnsi="Times New Roman" w:cs="Times New Roman"/>
            <w:color w:val="auto"/>
            <w:sz w:val="28"/>
            <w:szCs w:val="28"/>
            <w:u w:val="none"/>
          </w:rPr>
          <w:t>,</w:t>
        </w:r>
      </w:hyperlink>
      <w:r w:rsidRPr="00C61778">
        <w:rPr>
          <w:rFonts w:ascii="Times New Roman" w:hAnsi="Times New Roman" w:cs="Times New Roman"/>
          <w:sz w:val="28"/>
          <w:szCs w:val="28"/>
        </w:rPr>
        <w:t xml:space="preserve">  </w:t>
      </w:r>
      <w:hyperlink r:id="rId39">
        <w:r w:rsidRPr="00C61778">
          <w:rPr>
            <w:rStyle w:val="a5"/>
            <w:rFonts w:ascii="Times New Roman" w:hAnsi="Times New Roman" w:cs="Times New Roman"/>
            <w:color w:val="auto"/>
            <w:sz w:val="28"/>
            <w:szCs w:val="28"/>
            <w:u w:val="none"/>
          </w:rPr>
          <w:t>В. Полковников</w:t>
        </w:r>
      </w:hyperlink>
      <w:hyperlink r:id="rId40">
        <w:r w:rsidRPr="00C61778">
          <w:rPr>
            <w:rStyle w:val="a5"/>
            <w:rFonts w:ascii="Times New Roman" w:hAnsi="Times New Roman" w:cs="Times New Roman"/>
            <w:color w:val="auto"/>
            <w:sz w:val="28"/>
            <w:szCs w:val="28"/>
            <w:u w:val="none"/>
          </w:rPr>
          <w:t>,</w:t>
        </w:r>
      </w:hyperlink>
      <w:r w:rsidRPr="00C61778">
        <w:rPr>
          <w:rFonts w:ascii="Times New Roman" w:hAnsi="Times New Roman" w:cs="Times New Roman"/>
          <w:sz w:val="28"/>
          <w:szCs w:val="28"/>
        </w:rPr>
        <w:t xml:space="preserve"> 1948. </w:t>
      </w:r>
    </w:p>
    <w:p w14:paraId="70308F01" w14:textId="77777777" w:rsidR="007F5644" w:rsidRPr="00C61778" w:rsidRDefault="007F5644" w:rsidP="009F3187">
      <w:pPr>
        <w:spacing w:after="0"/>
        <w:jc w:val="both"/>
        <w:rPr>
          <w:rFonts w:ascii="Times New Roman" w:hAnsi="Times New Roman" w:cs="Times New Roman"/>
          <w:sz w:val="28"/>
          <w:szCs w:val="28"/>
        </w:rPr>
      </w:pPr>
      <w:r w:rsidRPr="00C61778">
        <w:rPr>
          <w:rFonts w:ascii="Times New Roman" w:hAnsi="Times New Roman" w:cs="Times New Roman"/>
          <w:sz w:val="28"/>
          <w:szCs w:val="28"/>
        </w:rPr>
        <w:t xml:space="preserve">Фильм «Золушка», студия «Союзмультфильм», режиссер </w:t>
      </w:r>
      <w:hyperlink r:id="rId41">
        <w:r w:rsidRPr="00C61778">
          <w:rPr>
            <w:rStyle w:val="a5"/>
            <w:rFonts w:ascii="Times New Roman" w:hAnsi="Times New Roman" w:cs="Times New Roman"/>
            <w:color w:val="auto"/>
            <w:sz w:val="28"/>
            <w:szCs w:val="28"/>
            <w:u w:val="none"/>
          </w:rPr>
          <w:t xml:space="preserve">И. </w:t>
        </w:r>
        <w:proofErr w:type="spellStart"/>
        <w:r w:rsidRPr="00C61778">
          <w:rPr>
            <w:rStyle w:val="a5"/>
            <w:rFonts w:ascii="Times New Roman" w:hAnsi="Times New Roman" w:cs="Times New Roman"/>
            <w:color w:val="auto"/>
            <w:sz w:val="28"/>
            <w:szCs w:val="28"/>
            <w:u w:val="none"/>
          </w:rPr>
          <w:t>Аксенчук</w:t>
        </w:r>
        <w:proofErr w:type="spellEnd"/>
      </w:hyperlink>
      <w:hyperlink r:id="rId42">
        <w:r w:rsidRPr="00C61778">
          <w:rPr>
            <w:rStyle w:val="a5"/>
            <w:rFonts w:ascii="Times New Roman" w:hAnsi="Times New Roman" w:cs="Times New Roman"/>
            <w:color w:val="auto"/>
            <w:sz w:val="28"/>
            <w:szCs w:val="28"/>
            <w:u w:val="none"/>
          </w:rPr>
          <w:t>,</w:t>
        </w:r>
      </w:hyperlink>
      <w:r w:rsidRPr="00C61778">
        <w:rPr>
          <w:rFonts w:ascii="Times New Roman" w:hAnsi="Times New Roman" w:cs="Times New Roman"/>
          <w:sz w:val="28"/>
          <w:szCs w:val="28"/>
        </w:rPr>
        <w:t xml:space="preserve"> 1979. Фильм «Новогодняя сказка», студия «Союзмультфильм», режиссёр </w:t>
      </w:r>
      <w:hyperlink r:id="rId43">
        <w:r w:rsidRPr="00C61778">
          <w:rPr>
            <w:rStyle w:val="a5"/>
            <w:rFonts w:ascii="Times New Roman" w:hAnsi="Times New Roman" w:cs="Times New Roman"/>
            <w:color w:val="auto"/>
            <w:sz w:val="28"/>
            <w:szCs w:val="28"/>
            <w:u w:val="none"/>
          </w:rPr>
          <w:t>В. Дегтярев</w:t>
        </w:r>
      </w:hyperlink>
      <w:hyperlink r:id="rId44">
        <w:r w:rsidRPr="00C61778">
          <w:rPr>
            <w:rStyle w:val="a5"/>
            <w:rFonts w:ascii="Times New Roman" w:hAnsi="Times New Roman" w:cs="Times New Roman"/>
            <w:color w:val="auto"/>
            <w:sz w:val="28"/>
            <w:szCs w:val="28"/>
            <w:u w:val="none"/>
          </w:rPr>
          <w:t>,</w:t>
        </w:r>
      </w:hyperlink>
      <w:r w:rsidRPr="00C61778">
        <w:rPr>
          <w:rFonts w:ascii="Times New Roman" w:hAnsi="Times New Roman" w:cs="Times New Roman"/>
          <w:sz w:val="28"/>
          <w:szCs w:val="28"/>
        </w:rPr>
        <w:t xml:space="preserve"> 1972. Фильм «Серебряное копытце», студия  Союзмультфильм, режиссёр </w:t>
      </w:r>
      <w:hyperlink r:id="rId45">
        <w:r w:rsidRPr="00C61778">
          <w:rPr>
            <w:rStyle w:val="a5"/>
            <w:rFonts w:ascii="Times New Roman" w:hAnsi="Times New Roman" w:cs="Times New Roman"/>
            <w:color w:val="auto"/>
            <w:sz w:val="28"/>
            <w:szCs w:val="28"/>
            <w:u w:val="none"/>
          </w:rPr>
          <w:t>Г. Сокольский</w:t>
        </w:r>
      </w:hyperlink>
      <w:hyperlink r:id="rId46">
        <w:r w:rsidRPr="00C61778">
          <w:rPr>
            <w:rStyle w:val="a5"/>
            <w:rFonts w:ascii="Times New Roman" w:hAnsi="Times New Roman" w:cs="Times New Roman"/>
            <w:color w:val="auto"/>
            <w:sz w:val="28"/>
            <w:szCs w:val="28"/>
            <w:u w:val="none"/>
          </w:rPr>
          <w:t>,</w:t>
        </w:r>
      </w:hyperlink>
      <w:r w:rsidRPr="00C61778">
        <w:rPr>
          <w:rFonts w:ascii="Times New Roman" w:hAnsi="Times New Roman" w:cs="Times New Roman"/>
          <w:sz w:val="28"/>
          <w:szCs w:val="28"/>
        </w:rPr>
        <w:t xml:space="preserve"> 1977. Фильм  «Щелкунчик», студия «Союзмультфильм», режиссер </w:t>
      </w:r>
      <w:hyperlink r:id="rId47">
        <w:r w:rsidRPr="00C61778">
          <w:rPr>
            <w:rStyle w:val="a5"/>
            <w:rFonts w:ascii="Times New Roman" w:hAnsi="Times New Roman" w:cs="Times New Roman"/>
            <w:color w:val="auto"/>
            <w:sz w:val="28"/>
            <w:szCs w:val="28"/>
            <w:u w:val="none"/>
          </w:rPr>
          <w:t>Б. Степанцев</w:t>
        </w:r>
      </w:hyperlink>
      <w:hyperlink r:id="rId48">
        <w:r w:rsidRPr="00C61778">
          <w:rPr>
            <w:rStyle w:val="a5"/>
            <w:rFonts w:ascii="Times New Roman" w:hAnsi="Times New Roman" w:cs="Times New Roman"/>
            <w:color w:val="auto"/>
            <w:sz w:val="28"/>
            <w:szCs w:val="28"/>
            <w:u w:val="none"/>
          </w:rPr>
          <w:t>,</w:t>
        </w:r>
      </w:hyperlink>
      <w:r w:rsidRPr="00C61778">
        <w:rPr>
          <w:rFonts w:ascii="Times New Roman" w:hAnsi="Times New Roman" w:cs="Times New Roman"/>
          <w:sz w:val="28"/>
          <w:szCs w:val="28"/>
        </w:rPr>
        <w:t xml:space="preserve">1973. </w:t>
      </w:r>
    </w:p>
    <w:p w14:paraId="11EB0351" w14:textId="77777777" w:rsidR="007F5644" w:rsidRPr="00C61778" w:rsidRDefault="007F5644" w:rsidP="009F3187">
      <w:pPr>
        <w:spacing w:after="0"/>
        <w:jc w:val="both"/>
        <w:rPr>
          <w:rFonts w:ascii="Times New Roman" w:hAnsi="Times New Roman" w:cs="Times New Roman"/>
          <w:sz w:val="28"/>
          <w:szCs w:val="28"/>
        </w:rPr>
      </w:pPr>
      <w:r w:rsidRPr="00C61778">
        <w:rPr>
          <w:rFonts w:ascii="Times New Roman" w:hAnsi="Times New Roman" w:cs="Times New Roman"/>
          <w:sz w:val="28"/>
          <w:szCs w:val="28"/>
        </w:rPr>
        <w:t xml:space="preserve">Фильм «Гуси-лебеди», студия </w:t>
      </w:r>
      <w:r w:rsidRPr="00C61778">
        <w:rPr>
          <w:rFonts w:ascii="Times New Roman" w:hAnsi="Times New Roman" w:cs="Times New Roman"/>
          <w:sz w:val="28"/>
          <w:szCs w:val="28"/>
        </w:rPr>
        <w:tab/>
        <w:t xml:space="preserve">Союзмультфильм, режиссёры  </w:t>
      </w:r>
      <w:hyperlink r:id="rId49">
        <w:r w:rsidRPr="00C61778">
          <w:rPr>
            <w:rStyle w:val="a5"/>
            <w:rFonts w:ascii="Times New Roman" w:hAnsi="Times New Roman" w:cs="Times New Roman"/>
            <w:color w:val="auto"/>
            <w:sz w:val="28"/>
            <w:szCs w:val="28"/>
            <w:u w:val="none"/>
          </w:rPr>
          <w:t>И. Иванов</w:t>
        </w:r>
      </w:hyperlink>
      <w:hyperlink r:id="rId50">
        <w:r w:rsidRPr="00C61778">
          <w:rPr>
            <w:rStyle w:val="a5"/>
            <w:rFonts w:ascii="Times New Roman" w:hAnsi="Times New Roman" w:cs="Times New Roman"/>
            <w:color w:val="auto"/>
            <w:sz w:val="28"/>
            <w:szCs w:val="28"/>
            <w:u w:val="none"/>
          </w:rPr>
          <w:t>-</w:t>
        </w:r>
      </w:hyperlink>
      <w:hyperlink r:id="rId51">
        <w:r w:rsidRPr="00C61778">
          <w:rPr>
            <w:rStyle w:val="a5"/>
            <w:rFonts w:ascii="Times New Roman" w:hAnsi="Times New Roman" w:cs="Times New Roman"/>
            <w:color w:val="auto"/>
            <w:sz w:val="28"/>
            <w:szCs w:val="28"/>
            <w:u w:val="none"/>
          </w:rPr>
          <w:t>Вано</w:t>
        </w:r>
      </w:hyperlink>
      <w:hyperlink r:id="rId52">
        <w:r w:rsidRPr="00C61778">
          <w:rPr>
            <w:rStyle w:val="a5"/>
            <w:rFonts w:ascii="Times New Roman" w:hAnsi="Times New Roman" w:cs="Times New Roman"/>
            <w:color w:val="auto"/>
            <w:sz w:val="28"/>
            <w:szCs w:val="28"/>
            <w:u w:val="none"/>
          </w:rPr>
          <w:t>,</w:t>
        </w:r>
      </w:hyperlink>
      <w:hyperlink r:id="rId53">
        <w:r w:rsidRPr="00C61778">
          <w:rPr>
            <w:rStyle w:val="a5"/>
            <w:rFonts w:ascii="Times New Roman" w:hAnsi="Times New Roman" w:cs="Times New Roman"/>
            <w:color w:val="auto"/>
            <w:sz w:val="28"/>
            <w:szCs w:val="28"/>
            <w:u w:val="none"/>
          </w:rPr>
          <w:t xml:space="preserve"> </w:t>
        </w:r>
      </w:hyperlink>
      <w:hyperlink r:id="rId54">
        <w:r w:rsidRPr="00C61778">
          <w:rPr>
            <w:rStyle w:val="a5"/>
            <w:rFonts w:ascii="Times New Roman" w:hAnsi="Times New Roman" w:cs="Times New Roman"/>
            <w:color w:val="auto"/>
            <w:sz w:val="28"/>
            <w:szCs w:val="28"/>
            <w:u w:val="none"/>
          </w:rPr>
          <w:t>А. Снежко</w:t>
        </w:r>
      </w:hyperlink>
      <w:hyperlink r:id="rId55">
        <w:r w:rsidRPr="00C61778">
          <w:rPr>
            <w:rStyle w:val="a5"/>
            <w:rFonts w:ascii="Times New Roman" w:hAnsi="Times New Roman" w:cs="Times New Roman"/>
            <w:color w:val="auto"/>
            <w:sz w:val="28"/>
            <w:szCs w:val="28"/>
            <w:u w:val="none"/>
          </w:rPr>
          <w:t>-</w:t>
        </w:r>
      </w:hyperlink>
      <w:hyperlink r:id="rId56">
        <w:r w:rsidRPr="00C61778">
          <w:rPr>
            <w:rStyle w:val="a5"/>
            <w:rFonts w:ascii="Times New Roman" w:hAnsi="Times New Roman" w:cs="Times New Roman"/>
            <w:color w:val="auto"/>
            <w:sz w:val="28"/>
            <w:szCs w:val="28"/>
            <w:u w:val="none"/>
          </w:rPr>
          <w:t>Блоцкая</w:t>
        </w:r>
      </w:hyperlink>
      <w:hyperlink r:id="rId57">
        <w:r w:rsidRPr="00C61778">
          <w:rPr>
            <w:rStyle w:val="a5"/>
            <w:rFonts w:ascii="Times New Roman" w:hAnsi="Times New Roman" w:cs="Times New Roman"/>
            <w:color w:val="auto"/>
            <w:sz w:val="28"/>
            <w:szCs w:val="28"/>
            <w:u w:val="none"/>
          </w:rPr>
          <w:t>,</w:t>
        </w:r>
      </w:hyperlink>
      <w:r w:rsidRPr="00C61778">
        <w:rPr>
          <w:rFonts w:ascii="Times New Roman" w:hAnsi="Times New Roman" w:cs="Times New Roman"/>
          <w:sz w:val="28"/>
          <w:szCs w:val="28"/>
        </w:rPr>
        <w:t xml:space="preserve">   1949. </w:t>
      </w:r>
    </w:p>
    <w:p w14:paraId="7FEAE7E7" w14:textId="77777777" w:rsidR="007F5644" w:rsidRPr="00C61778" w:rsidRDefault="007F5644" w:rsidP="009F3187">
      <w:pPr>
        <w:spacing w:after="0"/>
        <w:jc w:val="both"/>
        <w:rPr>
          <w:rFonts w:ascii="Times New Roman" w:hAnsi="Times New Roman" w:cs="Times New Roman"/>
          <w:sz w:val="28"/>
          <w:szCs w:val="28"/>
        </w:rPr>
      </w:pPr>
      <w:r w:rsidRPr="00C61778">
        <w:rPr>
          <w:rFonts w:ascii="Times New Roman" w:hAnsi="Times New Roman" w:cs="Times New Roman"/>
          <w:sz w:val="28"/>
          <w:szCs w:val="28"/>
        </w:rPr>
        <w:t xml:space="preserve">Цикл фильмов «Приключение Незнайки и его друзей», студия «ТО Экран», режиссер коллектив авторов, 1971-1973.   </w:t>
      </w:r>
    </w:p>
    <w:p w14:paraId="4344CB24" w14:textId="28324A50" w:rsidR="007F5644" w:rsidRPr="00C61778" w:rsidRDefault="007F5644" w:rsidP="009F3187">
      <w:pPr>
        <w:spacing w:after="0"/>
        <w:jc w:val="both"/>
        <w:rPr>
          <w:rFonts w:ascii="Times New Roman" w:hAnsi="Times New Roman" w:cs="Times New Roman"/>
          <w:sz w:val="28"/>
          <w:szCs w:val="28"/>
        </w:rPr>
      </w:pPr>
      <w:r w:rsidRPr="00C61778">
        <w:rPr>
          <w:rFonts w:ascii="Times New Roman" w:hAnsi="Times New Roman" w:cs="Times New Roman"/>
          <w:b/>
          <w:sz w:val="28"/>
          <w:szCs w:val="28"/>
        </w:rPr>
        <w:t xml:space="preserve"> Для детей старшего дошкольного возраста (6-7 лет).  </w:t>
      </w:r>
    </w:p>
    <w:p w14:paraId="413208B5" w14:textId="77777777" w:rsidR="007F5644" w:rsidRPr="00C61778" w:rsidRDefault="007F5644" w:rsidP="009F3187">
      <w:pPr>
        <w:spacing w:after="0"/>
        <w:jc w:val="both"/>
        <w:rPr>
          <w:rFonts w:ascii="Times New Roman" w:hAnsi="Times New Roman" w:cs="Times New Roman"/>
          <w:sz w:val="28"/>
          <w:szCs w:val="28"/>
        </w:rPr>
      </w:pPr>
      <w:r w:rsidRPr="00C61778">
        <w:rPr>
          <w:rFonts w:ascii="Times New Roman" w:hAnsi="Times New Roman" w:cs="Times New Roman"/>
          <w:sz w:val="28"/>
          <w:szCs w:val="28"/>
        </w:rPr>
        <w:t xml:space="preserve">Фильм «Малыш и Карлсон», студия «Союзмультфильм», режиссер Б. Степанцев, 1969. </w:t>
      </w:r>
    </w:p>
    <w:p w14:paraId="3784DF6C" w14:textId="77777777" w:rsidR="007F5644" w:rsidRPr="00C61778" w:rsidRDefault="007F5644" w:rsidP="009F3187">
      <w:pPr>
        <w:spacing w:after="0"/>
        <w:jc w:val="both"/>
        <w:rPr>
          <w:rFonts w:ascii="Times New Roman" w:hAnsi="Times New Roman" w:cs="Times New Roman"/>
          <w:sz w:val="28"/>
          <w:szCs w:val="28"/>
        </w:rPr>
      </w:pPr>
      <w:r w:rsidRPr="00C61778">
        <w:rPr>
          <w:rFonts w:ascii="Times New Roman" w:hAnsi="Times New Roman" w:cs="Times New Roman"/>
          <w:sz w:val="28"/>
          <w:szCs w:val="28"/>
        </w:rPr>
        <w:t xml:space="preserve">Фильм «Лягушка-путешественница», студия «Союзмультфильм», режиссёры  </w:t>
      </w:r>
      <w:hyperlink r:id="rId58">
        <w:r w:rsidRPr="00C61778">
          <w:rPr>
            <w:rStyle w:val="a5"/>
            <w:rFonts w:ascii="Times New Roman" w:hAnsi="Times New Roman" w:cs="Times New Roman"/>
            <w:color w:val="auto"/>
            <w:sz w:val="28"/>
            <w:szCs w:val="28"/>
            <w:u w:val="none"/>
          </w:rPr>
          <w:t>В. Котёночкин</w:t>
        </w:r>
      </w:hyperlink>
      <w:hyperlink r:id="rId59">
        <w:r w:rsidRPr="00C61778">
          <w:rPr>
            <w:rStyle w:val="a5"/>
            <w:rFonts w:ascii="Times New Roman" w:hAnsi="Times New Roman" w:cs="Times New Roman"/>
            <w:color w:val="auto"/>
            <w:sz w:val="28"/>
            <w:szCs w:val="28"/>
            <w:u w:val="none"/>
          </w:rPr>
          <w:t>,</w:t>
        </w:r>
      </w:hyperlink>
      <w:hyperlink r:id="rId60">
        <w:r w:rsidRPr="00C61778">
          <w:rPr>
            <w:rStyle w:val="a5"/>
            <w:rFonts w:ascii="Times New Roman" w:hAnsi="Times New Roman" w:cs="Times New Roman"/>
            <w:color w:val="auto"/>
            <w:sz w:val="28"/>
            <w:szCs w:val="28"/>
            <w:u w:val="none"/>
          </w:rPr>
          <w:t xml:space="preserve"> </w:t>
        </w:r>
      </w:hyperlink>
      <w:hyperlink r:id="rId61">
        <w:r w:rsidRPr="00C61778">
          <w:rPr>
            <w:rStyle w:val="a5"/>
            <w:rFonts w:ascii="Times New Roman" w:hAnsi="Times New Roman" w:cs="Times New Roman"/>
            <w:color w:val="auto"/>
            <w:sz w:val="28"/>
            <w:szCs w:val="28"/>
            <w:u w:val="none"/>
          </w:rPr>
          <w:t>А. Трусов</w:t>
        </w:r>
      </w:hyperlink>
      <w:hyperlink r:id="rId62">
        <w:r w:rsidRPr="00C61778">
          <w:rPr>
            <w:rStyle w:val="a5"/>
            <w:rFonts w:ascii="Times New Roman" w:hAnsi="Times New Roman" w:cs="Times New Roman"/>
            <w:color w:val="auto"/>
            <w:sz w:val="28"/>
            <w:szCs w:val="28"/>
            <w:u w:val="none"/>
          </w:rPr>
          <w:t>,</w:t>
        </w:r>
      </w:hyperlink>
      <w:r w:rsidRPr="00C61778">
        <w:rPr>
          <w:rFonts w:ascii="Times New Roman" w:hAnsi="Times New Roman" w:cs="Times New Roman"/>
          <w:sz w:val="28"/>
          <w:szCs w:val="28"/>
        </w:rPr>
        <w:t xml:space="preserve"> 1965. </w:t>
      </w:r>
    </w:p>
    <w:p w14:paraId="7F7BF9A3" w14:textId="77777777" w:rsidR="007F5644" w:rsidRPr="00C61778" w:rsidRDefault="007F5644" w:rsidP="009F3187">
      <w:pPr>
        <w:spacing w:after="0"/>
        <w:jc w:val="both"/>
        <w:rPr>
          <w:rFonts w:ascii="Times New Roman" w:hAnsi="Times New Roman" w:cs="Times New Roman"/>
          <w:sz w:val="28"/>
          <w:szCs w:val="28"/>
        </w:rPr>
      </w:pPr>
      <w:r w:rsidRPr="00C61778">
        <w:rPr>
          <w:rFonts w:ascii="Times New Roman" w:hAnsi="Times New Roman" w:cs="Times New Roman"/>
          <w:sz w:val="28"/>
          <w:szCs w:val="28"/>
        </w:rPr>
        <w:t xml:space="preserve">Фильм «Варежка», студия «Союзмультфильм», режиссер </w:t>
      </w:r>
      <w:hyperlink r:id="rId63">
        <w:r w:rsidRPr="00C61778">
          <w:rPr>
            <w:rStyle w:val="a5"/>
            <w:rFonts w:ascii="Times New Roman" w:hAnsi="Times New Roman" w:cs="Times New Roman"/>
            <w:color w:val="auto"/>
            <w:sz w:val="28"/>
            <w:szCs w:val="28"/>
            <w:u w:val="none"/>
          </w:rPr>
          <w:t>Р. Качанов</w:t>
        </w:r>
      </w:hyperlink>
      <w:hyperlink r:id="rId64">
        <w:r w:rsidRPr="00C61778">
          <w:rPr>
            <w:rStyle w:val="a5"/>
            <w:rFonts w:ascii="Times New Roman" w:hAnsi="Times New Roman" w:cs="Times New Roman"/>
            <w:color w:val="auto"/>
            <w:sz w:val="28"/>
            <w:szCs w:val="28"/>
            <w:u w:val="none"/>
          </w:rPr>
          <w:t>,</w:t>
        </w:r>
      </w:hyperlink>
      <w:r w:rsidRPr="00C61778">
        <w:rPr>
          <w:rFonts w:ascii="Times New Roman" w:hAnsi="Times New Roman" w:cs="Times New Roman"/>
          <w:sz w:val="28"/>
          <w:szCs w:val="28"/>
        </w:rPr>
        <w:t xml:space="preserve"> 1967. </w:t>
      </w:r>
    </w:p>
    <w:p w14:paraId="5224E663" w14:textId="77777777" w:rsidR="007F5644" w:rsidRPr="00C61778" w:rsidRDefault="007F5644" w:rsidP="009F3187">
      <w:pPr>
        <w:spacing w:after="0"/>
        <w:jc w:val="both"/>
        <w:rPr>
          <w:rFonts w:ascii="Times New Roman" w:hAnsi="Times New Roman" w:cs="Times New Roman"/>
          <w:sz w:val="28"/>
          <w:szCs w:val="28"/>
        </w:rPr>
      </w:pPr>
      <w:r w:rsidRPr="00C61778">
        <w:rPr>
          <w:rFonts w:ascii="Times New Roman" w:hAnsi="Times New Roman" w:cs="Times New Roman"/>
          <w:sz w:val="28"/>
          <w:szCs w:val="28"/>
        </w:rPr>
        <w:t xml:space="preserve">Фильм «Честное слово», студия «Экран», режиссер </w:t>
      </w:r>
      <w:hyperlink r:id="rId65">
        <w:r w:rsidRPr="00C61778">
          <w:rPr>
            <w:rStyle w:val="a5"/>
            <w:rFonts w:ascii="Times New Roman" w:hAnsi="Times New Roman" w:cs="Times New Roman"/>
            <w:color w:val="auto"/>
            <w:sz w:val="28"/>
            <w:szCs w:val="28"/>
            <w:u w:val="none"/>
          </w:rPr>
          <w:t>М. Новогрудская</w:t>
        </w:r>
      </w:hyperlink>
      <w:hyperlink r:id="rId66">
        <w:r w:rsidRPr="00C61778">
          <w:rPr>
            <w:rStyle w:val="a5"/>
            <w:rFonts w:ascii="Times New Roman" w:hAnsi="Times New Roman" w:cs="Times New Roman"/>
            <w:color w:val="auto"/>
            <w:sz w:val="28"/>
            <w:szCs w:val="28"/>
            <w:u w:val="none"/>
          </w:rPr>
          <w:t>,</w:t>
        </w:r>
      </w:hyperlink>
      <w:r w:rsidRPr="00C61778">
        <w:rPr>
          <w:rFonts w:ascii="Times New Roman" w:hAnsi="Times New Roman" w:cs="Times New Roman"/>
          <w:sz w:val="28"/>
          <w:szCs w:val="28"/>
        </w:rPr>
        <w:t xml:space="preserve"> 1978. </w:t>
      </w:r>
    </w:p>
    <w:p w14:paraId="6CA74DB0" w14:textId="77777777" w:rsidR="007F5644" w:rsidRPr="00C61778" w:rsidRDefault="007F5644" w:rsidP="009F3187">
      <w:pPr>
        <w:spacing w:after="0"/>
        <w:jc w:val="both"/>
        <w:rPr>
          <w:rFonts w:ascii="Times New Roman" w:hAnsi="Times New Roman" w:cs="Times New Roman"/>
          <w:sz w:val="28"/>
          <w:szCs w:val="28"/>
        </w:rPr>
      </w:pPr>
      <w:r w:rsidRPr="00C61778">
        <w:rPr>
          <w:rFonts w:ascii="Times New Roman" w:hAnsi="Times New Roman" w:cs="Times New Roman"/>
          <w:sz w:val="28"/>
          <w:szCs w:val="28"/>
        </w:rPr>
        <w:t xml:space="preserve">Фильм «Вовка в тридевятом царстве», студия «Союзмультфильм», режиссер  </w:t>
      </w:r>
      <w:hyperlink r:id="rId67">
        <w:r w:rsidRPr="00C61778">
          <w:rPr>
            <w:rStyle w:val="a5"/>
            <w:rFonts w:ascii="Times New Roman" w:hAnsi="Times New Roman" w:cs="Times New Roman"/>
            <w:color w:val="auto"/>
            <w:sz w:val="28"/>
            <w:szCs w:val="28"/>
            <w:u w:val="none"/>
          </w:rPr>
          <w:t>Б. Степанцев</w:t>
        </w:r>
      </w:hyperlink>
      <w:hyperlink r:id="rId68">
        <w:r w:rsidRPr="00C61778">
          <w:rPr>
            <w:rStyle w:val="a5"/>
            <w:rFonts w:ascii="Times New Roman" w:hAnsi="Times New Roman" w:cs="Times New Roman"/>
            <w:color w:val="auto"/>
            <w:sz w:val="28"/>
            <w:szCs w:val="28"/>
            <w:u w:val="none"/>
          </w:rPr>
          <w:t>,</w:t>
        </w:r>
      </w:hyperlink>
      <w:r w:rsidRPr="00C61778">
        <w:rPr>
          <w:rFonts w:ascii="Times New Roman" w:hAnsi="Times New Roman" w:cs="Times New Roman"/>
          <w:sz w:val="28"/>
          <w:szCs w:val="28"/>
        </w:rPr>
        <w:t xml:space="preserve"> 1965. </w:t>
      </w:r>
    </w:p>
    <w:p w14:paraId="695C3E17" w14:textId="77777777" w:rsidR="007F5644" w:rsidRPr="00C61778" w:rsidRDefault="007F5644" w:rsidP="009F3187">
      <w:pPr>
        <w:spacing w:after="0"/>
        <w:jc w:val="both"/>
        <w:rPr>
          <w:rFonts w:ascii="Times New Roman" w:hAnsi="Times New Roman" w:cs="Times New Roman"/>
          <w:sz w:val="28"/>
          <w:szCs w:val="28"/>
        </w:rPr>
      </w:pPr>
      <w:r w:rsidRPr="00C61778">
        <w:rPr>
          <w:rFonts w:ascii="Times New Roman" w:hAnsi="Times New Roman" w:cs="Times New Roman"/>
          <w:sz w:val="28"/>
          <w:szCs w:val="28"/>
        </w:rPr>
        <w:t xml:space="preserve">Фильм </w:t>
      </w:r>
      <w:r w:rsidRPr="00C61778">
        <w:rPr>
          <w:rFonts w:ascii="Times New Roman" w:hAnsi="Times New Roman" w:cs="Times New Roman"/>
          <w:sz w:val="28"/>
          <w:szCs w:val="28"/>
        </w:rPr>
        <w:tab/>
        <w:t xml:space="preserve">«Заколдованный </w:t>
      </w:r>
      <w:r w:rsidRPr="00C61778">
        <w:rPr>
          <w:rFonts w:ascii="Times New Roman" w:hAnsi="Times New Roman" w:cs="Times New Roman"/>
          <w:sz w:val="28"/>
          <w:szCs w:val="28"/>
        </w:rPr>
        <w:tab/>
        <w:t xml:space="preserve">мальчик», </w:t>
      </w:r>
      <w:r w:rsidRPr="00C61778">
        <w:rPr>
          <w:rFonts w:ascii="Times New Roman" w:hAnsi="Times New Roman" w:cs="Times New Roman"/>
          <w:sz w:val="28"/>
          <w:szCs w:val="28"/>
        </w:rPr>
        <w:tab/>
        <w:t xml:space="preserve">студия </w:t>
      </w:r>
      <w:r w:rsidRPr="00C61778">
        <w:rPr>
          <w:rFonts w:ascii="Times New Roman" w:hAnsi="Times New Roman" w:cs="Times New Roman"/>
          <w:sz w:val="28"/>
          <w:szCs w:val="28"/>
        </w:rPr>
        <w:tab/>
        <w:t xml:space="preserve">«Союзмультфильм», режиссер  </w:t>
      </w:r>
      <w:hyperlink r:id="rId69">
        <w:r w:rsidRPr="00C61778">
          <w:rPr>
            <w:rStyle w:val="a5"/>
            <w:rFonts w:ascii="Times New Roman" w:hAnsi="Times New Roman" w:cs="Times New Roman"/>
            <w:color w:val="auto"/>
            <w:sz w:val="28"/>
            <w:szCs w:val="28"/>
            <w:u w:val="none"/>
          </w:rPr>
          <w:t>А. Снежко</w:t>
        </w:r>
      </w:hyperlink>
      <w:hyperlink r:id="rId70">
        <w:r w:rsidRPr="00C61778">
          <w:rPr>
            <w:rStyle w:val="a5"/>
            <w:rFonts w:ascii="Times New Roman" w:hAnsi="Times New Roman" w:cs="Times New Roman"/>
            <w:color w:val="auto"/>
            <w:sz w:val="28"/>
            <w:szCs w:val="28"/>
            <w:u w:val="none"/>
          </w:rPr>
          <w:t>-</w:t>
        </w:r>
      </w:hyperlink>
      <w:hyperlink r:id="rId71">
        <w:r w:rsidRPr="00C61778">
          <w:rPr>
            <w:rStyle w:val="a5"/>
            <w:rFonts w:ascii="Times New Roman" w:hAnsi="Times New Roman" w:cs="Times New Roman"/>
            <w:color w:val="auto"/>
            <w:sz w:val="28"/>
            <w:szCs w:val="28"/>
            <w:u w:val="none"/>
          </w:rPr>
          <w:t>Блоцкая</w:t>
        </w:r>
      </w:hyperlink>
      <w:hyperlink r:id="rId72">
        <w:r w:rsidRPr="00C61778">
          <w:rPr>
            <w:rStyle w:val="a5"/>
            <w:rFonts w:ascii="Times New Roman" w:hAnsi="Times New Roman" w:cs="Times New Roman"/>
            <w:color w:val="auto"/>
            <w:sz w:val="28"/>
            <w:szCs w:val="28"/>
            <w:u w:val="none"/>
          </w:rPr>
          <w:t>,</w:t>
        </w:r>
      </w:hyperlink>
      <w:hyperlink r:id="rId73">
        <w:r w:rsidRPr="00C61778">
          <w:rPr>
            <w:rStyle w:val="a5"/>
            <w:rFonts w:ascii="Times New Roman" w:hAnsi="Times New Roman" w:cs="Times New Roman"/>
            <w:color w:val="auto"/>
            <w:sz w:val="28"/>
            <w:szCs w:val="28"/>
            <w:u w:val="none"/>
          </w:rPr>
          <w:t xml:space="preserve"> </w:t>
        </w:r>
      </w:hyperlink>
      <w:hyperlink r:id="rId74">
        <w:proofErr w:type="spellStart"/>
        <w:r w:rsidRPr="00C61778">
          <w:rPr>
            <w:rStyle w:val="a5"/>
            <w:rFonts w:ascii="Times New Roman" w:hAnsi="Times New Roman" w:cs="Times New Roman"/>
            <w:color w:val="auto"/>
            <w:sz w:val="28"/>
            <w:szCs w:val="28"/>
            <w:u w:val="none"/>
          </w:rPr>
          <w:t>В.Полковников</w:t>
        </w:r>
        <w:proofErr w:type="spellEnd"/>
      </w:hyperlink>
      <w:hyperlink r:id="rId75">
        <w:r w:rsidRPr="00C61778">
          <w:rPr>
            <w:rStyle w:val="a5"/>
            <w:rFonts w:ascii="Times New Roman" w:hAnsi="Times New Roman" w:cs="Times New Roman"/>
            <w:color w:val="auto"/>
            <w:sz w:val="28"/>
            <w:szCs w:val="28"/>
            <w:u w:val="none"/>
          </w:rPr>
          <w:t>,</w:t>
        </w:r>
      </w:hyperlink>
      <w:r w:rsidRPr="00C61778">
        <w:rPr>
          <w:rFonts w:ascii="Times New Roman" w:hAnsi="Times New Roman" w:cs="Times New Roman"/>
          <w:sz w:val="28"/>
          <w:szCs w:val="28"/>
        </w:rPr>
        <w:t xml:space="preserve"> 1955. </w:t>
      </w:r>
    </w:p>
    <w:p w14:paraId="12C6DA97" w14:textId="77777777" w:rsidR="007F5644" w:rsidRPr="00C61778" w:rsidRDefault="007F5644" w:rsidP="009F3187">
      <w:pPr>
        <w:spacing w:after="0"/>
        <w:jc w:val="both"/>
        <w:rPr>
          <w:rFonts w:ascii="Times New Roman" w:hAnsi="Times New Roman" w:cs="Times New Roman"/>
          <w:sz w:val="28"/>
          <w:szCs w:val="28"/>
        </w:rPr>
      </w:pPr>
      <w:r w:rsidRPr="00C61778">
        <w:rPr>
          <w:rFonts w:ascii="Times New Roman" w:hAnsi="Times New Roman" w:cs="Times New Roman"/>
          <w:sz w:val="28"/>
          <w:szCs w:val="28"/>
        </w:rPr>
        <w:t xml:space="preserve">Фильм «Золотая антилопа», студия «Союзмультфильм», режиссер </w:t>
      </w:r>
      <w:hyperlink r:id="rId76">
        <w:r w:rsidRPr="00C61778">
          <w:rPr>
            <w:rStyle w:val="a5"/>
            <w:rFonts w:ascii="Times New Roman" w:hAnsi="Times New Roman" w:cs="Times New Roman"/>
            <w:color w:val="auto"/>
            <w:sz w:val="28"/>
            <w:szCs w:val="28"/>
            <w:u w:val="none"/>
          </w:rPr>
          <w:t>Л. Атаманов</w:t>
        </w:r>
      </w:hyperlink>
      <w:hyperlink r:id="rId77">
        <w:r w:rsidRPr="00C61778">
          <w:rPr>
            <w:rStyle w:val="a5"/>
            <w:rFonts w:ascii="Times New Roman" w:hAnsi="Times New Roman" w:cs="Times New Roman"/>
            <w:color w:val="auto"/>
            <w:sz w:val="28"/>
            <w:szCs w:val="28"/>
            <w:u w:val="none"/>
          </w:rPr>
          <w:t>,</w:t>
        </w:r>
      </w:hyperlink>
      <w:r w:rsidRPr="00C61778">
        <w:rPr>
          <w:rFonts w:ascii="Times New Roman" w:hAnsi="Times New Roman" w:cs="Times New Roman"/>
          <w:sz w:val="28"/>
          <w:szCs w:val="28"/>
        </w:rPr>
        <w:t xml:space="preserve"> 1954. </w:t>
      </w:r>
    </w:p>
    <w:p w14:paraId="71BC8B59" w14:textId="77777777" w:rsidR="007F5644" w:rsidRPr="00C61778" w:rsidRDefault="007F5644" w:rsidP="009F3187">
      <w:pPr>
        <w:spacing w:after="0"/>
        <w:jc w:val="both"/>
        <w:rPr>
          <w:rFonts w:ascii="Times New Roman" w:hAnsi="Times New Roman" w:cs="Times New Roman"/>
          <w:sz w:val="28"/>
          <w:szCs w:val="28"/>
        </w:rPr>
      </w:pPr>
      <w:r w:rsidRPr="00C61778">
        <w:rPr>
          <w:rFonts w:ascii="Times New Roman" w:hAnsi="Times New Roman" w:cs="Times New Roman"/>
          <w:sz w:val="28"/>
          <w:szCs w:val="28"/>
        </w:rPr>
        <w:t xml:space="preserve">Фильм «Бременские музыканты», студия </w:t>
      </w:r>
      <w:r w:rsidRPr="00C61778">
        <w:rPr>
          <w:rFonts w:ascii="Times New Roman" w:hAnsi="Times New Roman" w:cs="Times New Roman"/>
          <w:sz w:val="28"/>
          <w:szCs w:val="28"/>
        </w:rPr>
        <w:tab/>
        <w:t xml:space="preserve">«Союзмультфильм», режиссер  </w:t>
      </w:r>
    </w:p>
    <w:p w14:paraId="693AD3E2" w14:textId="77777777" w:rsidR="007F5644" w:rsidRPr="00C61778" w:rsidRDefault="007F5644" w:rsidP="009F3187">
      <w:pPr>
        <w:spacing w:after="0"/>
        <w:jc w:val="both"/>
        <w:rPr>
          <w:rFonts w:ascii="Times New Roman" w:hAnsi="Times New Roman" w:cs="Times New Roman"/>
          <w:sz w:val="28"/>
          <w:szCs w:val="28"/>
        </w:rPr>
      </w:pPr>
      <w:r w:rsidRPr="00C61778">
        <w:rPr>
          <w:rFonts w:ascii="Times New Roman" w:hAnsi="Times New Roman" w:cs="Times New Roman"/>
          <w:sz w:val="28"/>
          <w:szCs w:val="28"/>
        </w:rPr>
        <w:t xml:space="preserve">И. Ковалевская, 1969. </w:t>
      </w:r>
    </w:p>
    <w:p w14:paraId="10DF7D5D" w14:textId="77777777" w:rsidR="007F5644" w:rsidRPr="00C61778" w:rsidRDefault="007F5644" w:rsidP="009F3187">
      <w:pPr>
        <w:spacing w:after="0"/>
        <w:jc w:val="both"/>
        <w:rPr>
          <w:rFonts w:ascii="Times New Roman" w:hAnsi="Times New Roman" w:cs="Times New Roman"/>
          <w:sz w:val="28"/>
          <w:szCs w:val="28"/>
        </w:rPr>
      </w:pPr>
      <w:r w:rsidRPr="00C61778">
        <w:rPr>
          <w:rFonts w:ascii="Times New Roman" w:hAnsi="Times New Roman" w:cs="Times New Roman"/>
          <w:sz w:val="28"/>
          <w:szCs w:val="28"/>
        </w:rPr>
        <w:t xml:space="preserve">Фильм «Двенадцать месяцев», </w:t>
      </w:r>
      <w:r w:rsidRPr="00C61778">
        <w:rPr>
          <w:rFonts w:ascii="Times New Roman" w:hAnsi="Times New Roman" w:cs="Times New Roman"/>
          <w:sz w:val="28"/>
          <w:szCs w:val="28"/>
        </w:rPr>
        <w:tab/>
        <w:t xml:space="preserve">студия </w:t>
      </w:r>
      <w:r w:rsidRPr="00C61778">
        <w:rPr>
          <w:rFonts w:ascii="Times New Roman" w:hAnsi="Times New Roman" w:cs="Times New Roman"/>
          <w:sz w:val="28"/>
          <w:szCs w:val="28"/>
        </w:rPr>
        <w:tab/>
        <w:t xml:space="preserve">«Союзмультфильм», </w:t>
      </w:r>
      <w:r w:rsidRPr="00C61778">
        <w:rPr>
          <w:rFonts w:ascii="Times New Roman" w:hAnsi="Times New Roman" w:cs="Times New Roman"/>
          <w:sz w:val="28"/>
          <w:szCs w:val="28"/>
        </w:rPr>
        <w:tab/>
        <w:t xml:space="preserve">режиссер  </w:t>
      </w:r>
    </w:p>
    <w:p w14:paraId="68D920B7" w14:textId="77777777" w:rsidR="007F5644" w:rsidRPr="00C61778" w:rsidRDefault="00000000" w:rsidP="009F3187">
      <w:pPr>
        <w:spacing w:after="0"/>
        <w:jc w:val="both"/>
        <w:rPr>
          <w:rFonts w:ascii="Times New Roman" w:hAnsi="Times New Roman" w:cs="Times New Roman"/>
          <w:sz w:val="28"/>
          <w:szCs w:val="28"/>
        </w:rPr>
      </w:pPr>
      <w:hyperlink r:id="rId78">
        <w:r w:rsidR="007F5644" w:rsidRPr="00C61778">
          <w:rPr>
            <w:rStyle w:val="a5"/>
            <w:rFonts w:ascii="Times New Roman" w:hAnsi="Times New Roman" w:cs="Times New Roman"/>
            <w:color w:val="auto"/>
            <w:sz w:val="28"/>
            <w:szCs w:val="28"/>
            <w:u w:val="none"/>
          </w:rPr>
          <w:t>И. Иванов</w:t>
        </w:r>
      </w:hyperlink>
      <w:hyperlink r:id="rId79">
        <w:r w:rsidR="007F5644" w:rsidRPr="00C61778">
          <w:rPr>
            <w:rStyle w:val="a5"/>
            <w:rFonts w:ascii="Times New Roman" w:hAnsi="Times New Roman" w:cs="Times New Roman"/>
            <w:color w:val="auto"/>
            <w:sz w:val="28"/>
            <w:szCs w:val="28"/>
            <w:u w:val="none"/>
          </w:rPr>
          <w:t>-</w:t>
        </w:r>
      </w:hyperlink>
      <w:hyperlink r:id="rId80">
        <w:r w:rsidR="007F5644" w:rsidRPr="00C61778">
          <w:rPr>
            <w:rStyle w:val="a5"/>
            <w:rFonts w:ascii="Times New Roman" w:hAnsi="Times New Roman" w:cs="Times New Roman"/>
            <w:color w:val="auto"/>
            <w:sz w:val="28"/>
            <w:szCs w:val="28"/>
            <w:u w:val="none"/>
          </w:rPr>
          <w:t>Вано</w:t>
        </w:r>
      </w:hyperlink>
      <w:hyperlink r:id="rId81">
        <w:r w:rsidR="007F5644" w:rsidRPr="00C61778">
          <w:rPr>
            <w:rStyle w:val="a5"/>
            <w:rFonts w:ascii="Times New Roman" w:hAnsi="Times New Roman" w:cs="Times New Roman"/>
            <w:color w:val="auto"/>
            <w:sz w:val="28"/>
            <w:szCs w:val="28"/>
            <w:u w:val="none"/>
          </w:rPr>
          <w:t>,</w:t>
        </w:r>
      </w:hyperlink>
      <w:hyperlink r:id="rId82">
        <w:r w:rsidR="007F5644" w:rsidRPr="00C61778">
          <w:rPr>
            <w:rStyle w:val="a5"/>
            <w:rFonts w:ascii="Times New Roman" w:hAnsi="Times New Roman" w:cs="Times New Roman"/>
            <w:color w:val="auto"/>
            <w:sz w:val="28"/>
            <w:szCs w:val="28"/>
            <w:u w:val="none"/>
          </w:rPr>
          <w:t xml:space="preserve"> </w:t>
        </w:r>
      </w:hyperlink>
      <w:hyperlink r:id="rId83">
        <w:r w:rsidR="007F5644" w:rsidRPr="00C61778">
          <w:rPr>
            <w:rStyle w:val="a5"/>
            <w:rFonts w:ascii="Times New Roman" w:hAnsi="Times New Roman" w:cs="Times New Roman"/>
            <w:color w:val="auto"/>
            <w:sz w:val="28"/>
            <w:szCs w:val="28"/>
            <w:u w:val="none"/>
          </w:rPr>
          <w:t>М. Ботов</w:t>
        </w:r>
      </w:hyperlink>
      <w:hyperlink r:id="rId84">
        <w:r w:rsidR="007F5644" w:rsidRPr="00C61778">
          <w:rPr>
            <w:rStyle w:val="a5"/>
            <w:rFonts w:ascii="Times New Roman" w:hAnsi="Times New Roman" w:cs="Times New Roman"/>
            <w:color w:val="auto"/>
            <w:sz w:val="28"/>
            <w:szCs w:val="28"/>
            <w:u w:val="none"/>
          </w:rPr>
          <w:t>,</w:t>
        </w:r>
      </w:hyperlink>
      <w:r w:rsidR="007F5644" w:rsidRPr="00C61778">
        <w:rPr>
          <w:rFonts w:ascii="Times New Roman" w:hAnsi="Times New Roman" w:cs="Times New Roman"/>
          <w:sz w:val="28"/>
          <w:szCs w:val="28"/>
        </w:rPr>
        <w:t xml:space="preserve"> 1956. </w:t>
      </w:r>
    </w:p>
    <w:p w14:paraId="6CC8F4B4" w14:textId="77777777" w:rsidR="007F5644" w:rsidRPr="00C61778" w:rsidRDefault="007F5644" w:rsidP="009F3187">
      <w:pPr>
        <w:spacing w:after="0"/>
        <w:jc w:val="both"/>
        <w:rPr>
          <w:rFonts w:ascii="Times New Roman" w:hAnsi="Times New Roman" w:cs="Times New Roman"/>
          <w:sz w:val="28"/>
          <w:szCs w:val="28"/>
        </w:rPr>
      </w:pPr>
      <w:r w:rsidRPr="00C61778">
        <w:rPr>
          <w:rFonts w:ascii="Times New Roman" w:hAnsi="Times New Roman" w:cs="Times New Roman"/>
          <w:sz w:val="28"/>
          <w:szCs w:val="28"/>
        </w:rPr>
        <w:t xml:space="preserve">Фильм «Ежик в тумане», студия «Союзмультфильм», режиссер Ю. Норштейн, 1975.        </w:t>
      </w:r>
    </w:p>
    <w:p w14:paraId="746090A1" w14:textId="77777777" w:rsidR="007F5644" w:rsidRPr="00C61778" w:rsidRDefault="007F5644" w:rsidP="009F3187">
      <w:pPr>
        <w:spacing w:after="0"/>
        <w:jc w:val="both"/>
        <w:rPr>
          <w:rFonts w:ascii="Times New Roman" w:hAnsi="Times New Roman" w:cs="Times New Roman"/>
          <w:sz w:val="28"/>
          <w:szCs w:val="28"/>
        </w:rPr>
      </w:pPr>
      <w:r w:rsidRPr="00C61778">
        <w:rPr>
          <w:rFonts w:ascii="Times New Roman" w:hAnsi="Times New Roman" w:cs="Times New Roman"/>
          <w:sz w:val="28"/>
          <w:szCs w:val="28"/>
        </w:rPr>
        <w:t xml:space="preserve">Фильм «Девочка и дельфин», студия «Союзмультфильм», режиссер </w:t>
      </w:r>
      <w:hyperlink r:id="rId85">
        <w:r w:rsidRPr="00C61778">
          <w:rPr>
            <w:rStyle w:val="a5"/>
            <w:rFonts w:ascii="Times New Roman" w:hAnsi="Times New Roman" w:cs="Times New Roman"/>
            <w:color w:val="auto"/>
            <w:sz w:val="28"/>
            <w:szCs w:val="28"/>
            <w:u w:val="none"/>
          </w:rPr>
          <w:t>Р. Зельма</w:t>
        </w:r>
      </w:hyperlink>
      <w:hyperlink r:id="rId86">
        <w:r w:rsidRPr="00C61778">
          <w:rPr>
            <w:rStyle w:val="a5"/>
            <w:rFonts w:ascii="Times New Roman" w:hAnsi="Times New Roman" w:cs="Times New Roman"/>
            <w:color w:val="auto"/>
            <w:sz w:val="28"/>
            <w:szCs w:val="28"/>
            <w:u w:val="none"/>
          </w:rPr>
          <w:t>,</w:t>
        </w:r>
      </w:hyperlink>
      <w:r w:rsidRPr="00C61778">
        <w:rPr>
          <w:rFonts w:ascii="Times New Roman" w:hAnsi="Times New Roman" w:cs="Times New Roman"/>
          <w:sz w:val="28"/>
          <w:szCs w:val="28"/>
        </w:rPr>
        <w:t xml:space="preserve"> 1979.         Фильм «Верните Рекса», студия «Союзмультфильм», режиссер </w:t>
      </w:r>
      <w:hyperlink r:id="rId87">
        <w:r w:rsidRPr="00C61778">
          <w:rPr>
            <w:rStyle w:val="a5"/>
            <w:rFonts w:ascii="Times New Roman" w:hAnsi="Times New Roman" w:cs="Times New Roman"/>
            <w:color w:val="auto"/>
            <w:sz w:val="28"/>
            <w:szCs w:val="28"/>
            <w:u w:val="none"/>
          </w:rPr>
          <w:t>В. Пекарь</w:t>
        </w:r>
      </w:hyperlink>
      <w:hyperlink r:id="rId88">
        <w:r w:rsidRPr="00C61778">
          <w:rPr>
            <w:rStyle w:val="a5"/>
            <w:rFonts w:ascii="Times New Roman" w:hAnsi="Times New Roman" w:cs="Times New Roman"/>
            <w:color w:val="auto"/>
            <w:sz w:val="28"/>
            <w:szCs w:val="28"/>
            <w:u w:val="none"/>
          </w:rPr>
          <w:t>,</w:t>
        </w:r>
      </w:hyperlink>
      <w:hyperlink r:id="rId89">
        <w:r w:rsidRPr="00C61778">
          <w:rPr>
            <w:rStyle w:val="a5"/>
            <w:rFonts w:ascii="Times New Roman" w:hAnsi="Times New Roman" w:cs="Times New Roman"/>
            <w:color w:val="auto"/>
            <w:sz w:val="28"/>
            <w:szCs w:val="28"/>
            <w:u w:val="none"/>
          </w:rPr>
          <w:t xml:space="preserve"> </w:t>
        </w:r>
      </w:hyperlink>
      <w:hyperlink r:id="rId90">
        <w:r w:rsidRPr="00C61778">
          <w:rPr>
            <w:rStyle w:val="a5"/>
            <w:rFonts w:ascii="Times New Roman" w:hAnsi="Times New Roman" w:cs="Times New Roman"/>
            <w:color w:val="auto"/>
            <w:sz w:val="28"/>
            <w:szCs w:val="28"/>
            <w:u w:val="none"/>
          </w:rPr>
          <w:t>В. Попов</w:t>
        </w:r>
      </w:hyperlink>
      <w:hyperlink r:id="rId91">
        <w:r w:rsidRPr="00C61778">
          <w:rPr>
            <w:rStyle w:val="a5"/>
            <w:rFonts w:ascii="Times New Roman" w:hAnsi="Times New Roman" w:cs="Times New Roman"/>
            <w:color w:val="auto"/>
            <w:sz w:val="28"/>
            <w:szCs w:val="28"/>
            <w:u w:val="none"/>
          </w:rPr>
          <w:t>.</w:t>
        </w:r>
      </w:hyperlink>
      <w:r w:rsidRPr="00C61778">
        <w:rPr>
          <w:rFonts w:ascii="Times New Roman" w:hAnsi="Times New Roman" w:cs="Times New Roman"/>
          <w:sz w:val="28"/>
          <w:szCs w:val="28"/>
        </w:rPr>
        <w:t xml:space="preserve"> 1975. </w:t>
      </w:r>
    </w:p>
    <w:p w14:paraId="3799586A" w14:textId="77777777" w:rsidR="007F5644" w:rsidRPr="00C61778" w:rsidRDefault="007F5644" w:rsidP="009F3187">
      <w:pPr>
        <w:spacing w:after="0"/>
        <w:jc w:val="both"/>
        <w:rPr>
          <w:rFonts w:ascii="Times New Roman" w:hAnsi="Times New Roman" w:cs="Times New Roman"/>
          <w:sz w:val="28"/>
          <w:szCs w:val="28"/>
        </w:rPr>
      </w:pPr>
      <w:r w:rsidRPr="00C61778">
        <w:rPr>
          <w:rFonts w:ascii="Times New Roman" w:hAnsi="Times New Roman" w:cs="Times New Roman"/>
          <w:sz w:val="28"/>
          <w:szCs w:val="28"/>
        </w:rPr>
        <w:t xml:space="preserve">Фильм «Сказка сказок», студия «Союзмультфильм», режиссер Ю. Норштейн, 1979. </w:t>
      </w:r>
    </w:p>
    <w:p w14:paraId="10E1B1F4" w14:textId="77777777" w:rsidR="007F5644" w:rsidRPr="00C61778" w:rsidRDefault="007F5644" w:rsidP="009F3187">
      <w:pPr>
        <w:spacing w:after="0"/>
        <w:jc w:val="both"/>
        <w:rPr>
          <w:rFonts w:ascii="Times New Roman" w:hAnsi="Times New Roman" w:cs="Times New Roman"/>
          <w:sz w:val="28"/>
          <w:szCs w:val="28"/>
        </w:rPr>
      </w:pPr>
      <w:r w:rsidRPr="00C61778">
        <w:rPr>
          <w:rFonts w:ascii="Times New Roman" w:hAnsi="Times New Roman" w:cs="Times New Roman"/>
          <w:sz w:val="28"/>
          <w:szCs w:val="28"/>
        </w:rPr>
        <w:t xml:space="preserve"> Фильм Сериал «Простоквашино» и «Возвращение в Простоквашино» (2 сезона), студия «Союзмультфильм», режиссеры: коллектив авторов, 2018. </w:t>
      </w:r>
    </w:p>
    <w:p w14:paraId="3D749025" w14:textId="77777777" w:rsidR="007F5644" w:rsidRPr="00C61778" w:rsidRDefault="007F5644" w:rsidP="009F3187">
      <w:pPr>
        <w:spacing w:after="0"/>
        <w:jc w:val="both"/>
        <w:rPr>
          <w:rFonts w:ascii="Times New Roman" w:hAnsi="Times New Roman" w:cs="Times New Roman"/>
          <w:sz w:val="28"/>
          <w:szCs w:val="28"/>
        </w:rPr>
      </w:pPr>
      <w:r w:rsidRPr="00C61778">
        <w:rPr>
          <w:rFonts w:ascii="Times New Roman" w:hAnsi="Times New Roman" w:cs="Times New Roman"/>
          <w:sz w:val="28"/>
          <w:szCs w:val="28"/>
        </w:rPr>
        <w:t>Сериал «Смешарики», студии «Петербург», «</w:t>
      </w:r>
      <w:proofErr w:type="spellStart"/>
      <w:r w:rsidRPr="00C61778">
        <w:rPr>
          <w:rFonts w:ascii="Times New Roman" w:hAnsi="Times New Roman" w:cs="Times New Roman"/>
          <w:sz w:val="28"/>
          <w:szCs w:val="28"/>
        </w:rPr>
        <w:t>Мастерфильм</w:t>
      </w:r>
      <w:proofErr w:type="spellEnd"/>
      <w:r w:rsidRPr="00C61778">
        <w:rPr>
          <w:rFonts w:ascii="Times New Roman" w:hAnsi="Times New Roman" w:cs="Times New Roman"/>
          <w:sz w:val="28"/>
          <w:szCs w:val="28"/>
        </w:rPr>
        <w:t xml:space="preserve">», коллектив авторов, 2004.  </w:t>
      </w:r>
    </w:p>
    <w:p w14:paraId="3BCA9F41" w14:textId="77777777" w:rsidR="007F5644" w:rsidRPr="00C61778" w:rsidRDefault="007F5644" w:rsidP="009F3187">
      <w:pPr>
        <w:spacing w:after="0"/>
        <w:jc w:val="both"/>
        <w:rPr>
          <w:rFonts w:ascii="Times New Roman" w:hAnsi="Times New Roman" w:cs="Times New Roman"/>
          <w:sz w:val="28"/>
          <w:szCs w:val="28"/>
        </w:rPr>
      </w:pPr>
      <w:r w:rsidRPr="00C61778">
        <w:rPr>
          <w:rFonts w:ascii="Times New Roman" w:hAnsi="Times New Roman" w:cs="Times New Roman"/>
          <w:sz w:val="28"/>
          <w:szCs w:val="28"/>
        </w:rPr>
        <w:lastRenderedPageBreak/>
        <w:t>Сериал «</w:t>
      </w:r>
      <w:proofErr w:type="spellStart"/>
      <w:r w:rsidRPr="00C61778">
        <w:rPr>
          <w:rFonts w:ascii="Times New Roman" w:hAnsi="Times New Roman" w:cs="Times New Roman"/>
          <w:sz w:val="28"/>
          <w:szCs w:val="28"/>
        </w:rPr>
        <w:t>Малышарики</w:t>
      </w:r>
      <w:proofErr w:type="spellEnd"/>
      <w:r w:rsidRPr="00C61778">
        <w:rPr>
          <w:rFonts w:ascii="Times New Roman" w:hAnsi="Times New Roman" w:cs="Times New Roman"/>
          <w:sz w:val="28"/>
          <w:szCs w:val="28"/>
        </w:rPr>
        <w:t>», студии «Петербург», «</w:t>
      </w:r>
      <w:proofErr w:type="spellStart"/>
      <w:r w:rsidRPr="00C61778">
        <w:rPr>
          <w:rFonts w:ascii="Times New Roman" w:hAnsi="Times New Roman" w:cs="Times New Roman"/>
          <w:sz w:val="28"/>
          <w:szCs w:val="28"/>
        </w:rPr>
        <w:t>Мастерфильм</w:t>
      </w:r>
      <w:proofErr w:type="spellEnd"/>
      <w:r w:rsidRPr="00C61778">
        <w:rPr>
          <w:rFonts w:ascii="Times New Roman" w:hAnsi="Times New Roman" w:cs="Times New Roman"/>
          <w:sz w:val="28"/>
          <w:szCs w:val="28"/>
        </w:rPr>
        <w:t xml:space="preserve">», коллектив авторов, 2015.  </w:t>
      </w:r>
    </w:p>
    <w:p w14:paraId="674C42D9" w14:textId="77777777" w:rsidR="007F5644" w:rsidRPr="00C61778" w:rsidRDefault="007F5644" w:rsidP="009F3187">
      <w:pPr>
        <w:spacing w:after="0"/>
        <w:jc w:val="both"/>
        <w:rPr>
          <w:rFonts w:ascii="Times New Roman" w:hAnsi="Times New Roman" w:cs="Times New Roman"/>
          <w:sz w:val="28"/>
          <w:szCs w:val="28"/>
        </w:rPr>
      </w:pPr>
      <w:r w:rsidRPr="00C61778">
        <w:rPr>
          <w:rFonts w:ascii="Times New Roman" w:hAnsi="Times New Roman" w:cs="Times New Roman"/>
          <w:sz w:val="28"/>
          <w:szCs w:val="28"/>
        </w:rPr>
        <w:t xml:space="preserve">Сериал «Домовенок Кузя», студия ТО «Экран», режиссер А. Зябликова, 2000 – 2002. </w:t>
      </w:r>
    </w:p>
    <w:p w14:paraId="73AD6E8C" w14:textId="77777777" w:rsidR="007F5644" w:rsidRPr="00C61778" w:rsidRDefault="007F5644" w:rsidP="009F3187">
      <w:pPr>
        <w:spacing w:after="0"/>
        <w:jc w:val="both"/>
        <w:rPr>
          <w:rFonts w:ascii="Times New Roman" w:hAnsi="Times New Roman" w:cs="Times New Roman"/>
          <w:sz w:val="28"/>
          <w:szCs w:val="28"/>
        </w:rPr>
      </w:pPr>
      <w:r w:rsidRPr="00C61778">
        <w:rPr>
          <w:rFonts w:ascii="Times New Roman" w:hAnsi="Times New Roman" w:cs="Times New Roman"/>
          <w:sz w:val="28"/>
          <w:szCs w:val="28"/>
        </w:rPr>
        <w:t xml:space="preserve">Сериал «Ну, погоди!», студия «Союзмультфильм», режиссер В. Котеночкин, 1969.  </w:t>
      </w:r>
    </w:p>
    <w:p w14:paraId="5F76EA64" w14:textId="77777777" w:rsidR="007F5644" w:rsidRPr="00C61778" w:rsidRDefault="007F5644" w:rsidP="009F3187">
      <w:pPr>
        <w:spacing w:after="0"/>
        <w:jc w:val="both"/>
        <w:rPr>
          <w:rFonts w:ascii="Times New Roman" w:hAnsi="Times New Roman" w:cs="Times New Roman"/>
          <w:sz w:val="28"/>
          <w:szCs w:val="28"/>
        </w:rPr>
      </w:pPr>
      <w:r w:rsidRPr="00C61778">
        <w:rPr>
          <w:rFonts w:ascii="Times New Roman" w:hAnsi="Times New Roman" w:cs="Times New Roman"/>
          <w:sz w:val="28"/>
          <w:szCs w:val="28"/>
        </w:rPr>
        <w:t>Сериал «</w:t>
      </w:r>
      <w:proofErr w:type="spellStart"/>
      <w:r w:rsidRPr="00C61778">
        <w:rPr>
          <w:rFonts w:ascii="Times New Roman" w:hAnsi="Times New Roman" w:cs="Times New Roman"/>
          <w:sz w:val="28"/>
          <w:szCs w:val="28"/>
        </w:rPr>
        <w:t>Фиксики</w:t>
      </w:r>
      <w:proofErr w:type="spellEnd"/>
      <w:r w:rsidRPr="00C61778">
        <w:rPr>
          <w:rFonts w:ascii="Times New Roman" w:hAnsi="Times New Roman" w:cs="Times New Roman"/>
          <w:sz w:val="28"/>
          <w:szCs w:val="28"/>
        </w:rPr>
        <w:t xml:space="preserve">» (4 сезона), компания «Аэроплан», режиссер В. </w:t>
      </w:r>
      <w:proofErr w:type="spellStart"/>
      <w:r w:rsidRPr="00C61778">
        <w:rPr>
          <w:rFonts w:ascii="Times New Roman" w:hAnsi="Times New Roman" w:cs="Times New Roman"/>
          <w:sz w:val="28"/>
          <w:szCs w:val="28"/>
        </w:rPr>
        <w:t>Бедошвили</w:t>
      </w:r>
      <w:proofErr w:type="spellEnd"/>
      <w:r w:rsidRPr="00C61778">
        <w:rPr>
          <w:rFonts w:ascii="Times New Roman" w:hAnsi="Times New Roman" w:cs="Times New Roman"/>
          <w:sz w:val="28"/>
          <w:szCs w:val="28"/>
        </w:rPr>
        <w:t xml:space="preserve">, 2010. </w:t>
      </w:r>
    </w:p>
    <w:p w14:paraId="700AF024" w14:textId="77777777" w:rsidR="007F5644" w:rsidRPr="00C61778" w:rsidRDefault="007F5644" w:rsidP="009F3187">
      <w:pPr>
        <w:spacing w:after="0"/>
        <w:jc w:val="both"/>
        <w:rPr>
          <w:rFonts w:ascii="Times New Roman" w:hAnsi="Times New Roman" w:cs="Times New Roman"/>
          <w:sz w:val="28"/>
          <w:szCs w:val="28"/>
        </w:rPr>
      </w:pPr>
      <w:r w:rsidRPr="00C61778">
        <w:rPr>
          <w:rFonts w:ascii="Times New Roman" w:hAnsi="Times New Roman" w:cs="Times New Roman"/>
          <w:sz w:val="28"/>
          <w:szCs w:val="28"/>
        </w:rPr>
        <w:t xml:space="preserve">Сериал «Оранжевая корова» (1 сезон), </w:t>
      </w:r>
      <w:proofErr w:type="gramStart"/>
      <w:r w:rsidRPr="00C61778">
        <w:rPr>
          <w:rFonts w:ascii="Times New Roman" w:hAnsi="Times New Roman" w:cs="Times New Roman"/>
          <w:sz w:val="28"/>
          <w:szCs w:val="28"/>
        </w:rPr>
        <w:t>студия  Союзмультфильм</w:t>
      </w:r>
      <w:proofErr w:type="gramEnd"/>
      <w:r w:rsidRPr="00C61778">
        <w:rPr>
          <w:rFonts w:ascii="Times New Roman" w:hAnsi="Times New Roman" w:cs="Times New Roman"/>
          <w:sz w:val="28"/>
          <w:szCs w:val="28"/>
        </w:rPr>
        <w:t xml:space="preserve">, режиссер  Е. </w:t>
      </w:r>
      <w:proofErr w:type="spellStart"/>
      <w:r w:rsidRPr="00C61778">
        <w:rPr>
          <w:rFonts w:ascii="Times New Roman" w:hAnsi="Times New Roman" w:cs="Times New Roman"/>
          <w:sz w:val="28"/>
          <w:szCs w:val="28"/>
        </w:rPr>
        <w:t>Ернова</w:t>
      </w:r>
      <w:proofErr w:type="spellEnd"/>
      <w:r w:rsidRPr="00C61778">
        <w:rPr>
          <w:rFonts w:ascii="Times New Roman" w:hAnsi="Times New Roman" w:cs="Times New Roman"/>
          <w:sz w:val="28"/>
          <w:szCs w:val="28"/>
        </w:rPr>
        <w:t xml:space="preserve"> </w:t>
      </w:r>
    </w:p>
    <w:p w14:paraId="6EAB91E8" w14:textId="77777777" w:rsidR="007F5644" w:rsidRPr="00C61778" w:rsidRDefault="007F5644" w:rsidP="009F3187">
      <w:pPr>
        <w:spacing w:after="0"/>
        <w:jc w:val="both"/>
        <w:rPr>
          <w:rFonts w:ascii="Times New Roman" w:hAnsi="Times New Roman" w:cs="Times New Roman"/>
          <w:sz w:val="28"/>
          <w:szCs w:val="28"/>
        </w:rPr>
      </w:pPr>
      <w:r w:rsidRPr="00C61778">
        <w:rPr>
          <w:rFonts w:ascii="Times New Roman" w:hAnsi="Times New Roman" w:cs="Times New Roman"/>
          <w:sz w:val="28"/>
          <w:szCs w:val="28"/>
        </w:rPr>
        <w:t>Сериал «</w:t>
      </w:r>
      <w:proofErr w:type="spellStart"/>
      <w:r w:rsidRPr="00C61778">
        <w:rPr>
          <w:rFonts w:ascii="Times New Roman" w:hAnsi="Times New Roman" w:cs="Times New Roman"/>
          <w:sz w:val="28"/>
          <w:szCs w:val="28"/>
        </w:rPr>
        <w:t>Монсики</w:t>
      </w:r>
      <w:proofErr w:type="spellEnd"/>
      <w:r w:rsidRPr="00C61778">
        <w:rPr>
          <w:rFonts w:ascii="Times New Roman" w:hAnsi="Times New Roman" w:cs="Times New Roman"/>
          <w:sz w:val="28"/>
          <w:szCs w:val="28"/>
        </w:rPr>
        <w:t xml:space="preserve">» (2 сезона), студия «Рики», режиссёр А. </w:t>
      </w:r>
      <w:proofErr w:type="spellStart"/>
      <w:r w:rsidRPr="00C61778">
        <w:rPr>
          <w:rFonts w:ascii="Times New Roman" w:hAnsi="Times New Roman" w:cs="Times New Roman"/>
          <w:sz w:val="28"/>
          <w:szCs w:val="28"/>
        </w:rPr>
        <w:t>Бахурин</w:t>
      </w:r>
      <w:proofErr w:type="spellEnd"/>
      <w:r w:rsidRPr="00C61778">
        <w:rPr>
          <w:rFonts w:ascii="Times New Roman" w:hAnsi="Times New Roman" w:cs="Times New Roman"/>
          <w:sz w:val="28"/>
          <w:szCs w:val="28"/>
        </w:rPr>
        <w:t xml:space="preserve">  </w:t>
      </w:r>
    </w:p>
    <w:p w14:paraId="470962CC" w14:textId="77777777" w:rsidR="007F5644" w:rsidRPr="00C61778" w:rsidRDefault="007F5644" w:rsidP="009F3187">
      <w:pPr>
        <w:spacing w:after="0"/>
        <w:jc w:val="both"/>
        <w:rPr>
          <w:rFonts w:ascii="Times New Roman" w:hAnsi="Times New Roman" w:cs="Times New Roman"/>
          <w:sz w:val="28"/>
          <w:szCs w:val="28"/>
        </w:rPr>
      </w:pPr>
      <w:r w:rsidRPr="00C61778">
        <w:rPr>
          <w:rFonts w:ascii="Times New Roman" w:hAnsi="Times New Roman" w:cs="Times New Roman"/>
          <w:sz w:val="28"/>
          <w:szCs w:val="28"/>
        </w:rPr>
        <w:t xml:space="preserve">Сериал «Смешарики. ПИН-КОД», студия «Рики», режиссёры: </w:t>
      </w:r>
      <w:hyperlink r:id="rId92">
        <w:r w:rsidRPr="00C61778">
          <w:rPr>
            <w:rStyle w:val="a5"/>
            <w:rFonts w:ascii="Times New Roman" w:hAnsi="Times New Roman" w:cs="Times New Roman"/>
            <w:color w:val="auto"/>
            <w:sz w:val="28"/>
            <w:szCs w:val="28"/>
            <w:u w:val="none"/>
          </w:rPr>
          <w:t>Р. Соколов</w:t>
        </w:r>
      </w:hyperlink>
      <w:hyperlink r:id="rId93">
        <w:r w:rsidRPr="00C61778">
          <w:rPr>
            <w:rStyle w:val="a5"/>
            <w:rFonts w:ascii="Times New Roman" w:hAnsi="Times New Roman" w:cs="Times New Roman"/>
            <w:color w:val="auto"/>
            <w:sz w:val="28"/>
            <w:szCs w:val="28"/>
            <w:u w:val="none"/>
          </w:rPr>
          <w:t>,</w:t>
        </w:r>
      </w:hyperlink>
      <w:r w:rsidRPr="00C61778">
        <w:rPr>
          <w:rFonts w:ascii="Times New Roman" w:hAnsi="Times New Roman" w:cs="Times New Roman"/>
          <w:sz w:val="28"/>
          <w:szCs w:val="28"/>
        </w:rPr>
        <w:t xml:space="preserve">  </w:t>
      </w:r>
      <w:hyperlink r:id="rId94">
        <w:r w:rsidRPr="00C61778">
          <w:rPr>
            <w:rStyle w:val="a5"/>
            <w:rFonts w:ascii="Times New Roman" w:hAnsi="Times New Roman" w:cs="Times New Roman"/>
            <w:color w:val="auto"/>
            <w:sz w:val="28"/>
            <w:szCs w:val="28"/>
            <w:u w:val="none"/>
          </w:rPr>
          <w:t>А. Горбунов</w:t>
        </w:r>
      </w:hyperlink>
      <w:hyperlink r:id="rId95">
        <w:r w:rsidRPr="00C61778">
          <w:rPr>
            <w:rStyle w:val="a5"/>
            <w:rFonts w:ascii="Times New Roman" w:hAnsi="Times New Roman" w:cs="Times New Roman"/>
            <w:color w:val="auto"/>
            <w:sz w:val="28"/>
            <w:szCs w:val="28"/>
            <w:u w:val="none"/>
          </w:rPr>
          <w:t>,</w:t>
        </w:r>
      </w:hyperlink>
      <w:hyperlink r:id="rId96">
        <w:r w:rsidRPr="00C61778">
          <w:rPr>
            <w:rStyle w:val="a5"/>
            <w:rFonts w:ascii="Times New Roman" w:hAnsi="Times New Roman" w:cs="Times New Roman"/>
            <w:color w:val="auto"/>
            <w:sz w:val="28"/>
            <w:szCs w:val="28"/>
            <w:u w:val="none"/>
          </w:rPr>
          <w:t xml:space="preserve"> </w:t>
        </w:r>
      </w:hyperlink>
      <w:hyperlink r:id="rId97">
        <w:r w:rsidRPr="00C61778">
          <w:rPr>
            <w:rStyle w:val="a5"/>
            <w:rFonts w:ascii="Times New Roman" w:hAnsi="Times New Roman" w:cs="Times New Roman"/>
            <w:color w:val="auto"/>
            <w:sz w:val="28"/>
            <w:szCs w:val="28"/>
            <w:u w:val="none"/>
          </w:rPr>
          <w:t>Д. Сулейманов</w:t>
        </w:r>
      </w:hyperlink>
      <w:hyperlink r:id="rId98">
        <w:r w:rsidRPr="00C61778">
          <w:rPr>
            <w:rStyle w:val="a5"/>
            <w:rFonts w:ascii="Times New Roman" w:hAnsi="Times New Roman" w:cs="Times New Roman"/>
            <w:color w:val="auto"/>
            <w:sz w:val="28"/>
            <w:szCs w:val="28"/>
            <w:u w:val="none"/>
          </w:rPr>
          <w:t xml:space="preserve"> </w:t>
        </w:r>
      </w:hyperlink>
      <w:r w:rsidRPr="00C61778">
        <w:rPr>
          <w:rFonts w:ascii="Times New Roman" w:hAnsi="Times New Roman" w:cs="Times New Roman"/>
          <w:sz w:val="28"/>
          <w:szCs w:val="28"/>
        </w:rPr>
        <w:t xml:space="preserve">и др. </w:t>
      </w:r>
    </w:p>
    <w:p w14:paraId="4E200D24" w14:textId="77777777" w:rsidR="007F5644" w:rsidRPr="00C61778" w:rsidRDefault="007F5644" w:rsidP="009F3187">
      <w:pPr>
        <w:spacing w:after="0"/>
        <w:jc w:val="both"/>
        <w:rPr>
          <w:rFonts w:ascii="Times New Roman" w:hAnsi="Times New Roman" w:cs="Times New Roman"/>
          <w:sz w:val="28"/>
          <w:szCs w:val="28"/>
        </w:rPr>
      </w:pPr>
      <w:r w:rsidRPr="00C61778">
        <w:rPr>
          <w:rFonts w:ascii="Times New Roman" w:hAnsi="Times New Roman" w:cs="Times New Roman"/>
          <w:sz w:val="28"/>
          <w:szCs w:val="28"/>
        </w:rPr>
        <w:t xml:space="preserve">Сериал «Зебра в клеточку» (1 сезон), студия «Союзмультфильм», режиссер  </w:t>
      </w:r>
    </w:p>
    <w:p w14:paraId="3EA50089" w14:textId="77777777" w:rsidR="007F5644" w:rsidRPr="00C61778" w:rsidRDefault="00000000" w:rsidP="009F3187">
      <w:pPr>
        <w:spacing w:after="0"/>
        <w:jc w:val="both"/>
        <w:rPr>
          <w:rFonts w:ascii="Times New Roman" w:hAnsi="Times New Roman" w:cs="Times New Roman"/>
          <w:sz w:val="28"/>
          <w:szCs w:val="28"/>
        </w:rPr>
      </w:pPr>
      <w:hyperlink r:id="rId99">
        <w:r w:rsidR="007F5644" w:rsidRPr="00C61778">
          <w:rPr>
            <w:rStyle w:val="a5"/>
            <w:rFonts w:ascii="Times New Roman" w:hAnsi="Times New Roman" w:cs="Times New Roman"/>
            <w:color w:val="auto"/>
            <w:sz w:val="28"/>
            <w:szCs w:val="28"/>
            <w:u w:val="none"/>
          </w:rPr>
          <w:t>А. Алексеев</w:t>
        </w:r>
      </w:hyperlink>
      <w:hyperlink r:id="rId100">
        <w:r w:rsidR="007F5644" w:rsidRPr="00C61778">
          <w:rPr>
            <w:rStyle w:val="a5"/>
            <w:rFonts w:ascii="Times New Roman" w:hAnsi="Times New Roman" w:cs="Times New Roman"/>
            <w:color w:val="auto"/>
            <w:sz w:val="28"/>
            <w:szCs w:val="28"/>
            <w:u w:val="none"/>
          </w:rPr>
          <w:t>,</w:t>
        </w:r>
      </w:hyperlink>
      <w:r w:rsidR="007F5644" w:rsidRPr="00C61778">
        <w:rPr>
          <w:rFonts w:ascii="Times New Roman" w:hAnsi="Times New Roman" w:cs="Times New Roman"/>
          <w:sz w:val="28"/>
          <w:szCs w:val="28"/>
        </w:rPr>
        <w:t xml:space="preserve"> А. Борисова, М. Куликов, А. Золотарева, 2020. </w:t>
      </w:r>
    </w:p>
    <w:p w14:paraId="695A44CF" w14:textId="2C59B202" w:rsidR="007F5644" w:rsidRPr="00C61778" w:rsidRDefault="007F5644" w:rsidP="009F3187">
      <w:pPr>
        <w:spacing w:after="0"/>
        <w:jc w:val="both"/>
        <w:rPr>
          <w:rFonts w:ascii="Times New Roman" w:hAnsi="Times New Roman" w:cs="Times New Roman"/>
          <w:sz w:val="28"/>
          <w:szCs w:val="28"/>
        </w:rPr>
      </w:pPr>
      <w:r w:rsidRPr="00C61778">
        <w:rPr>
          <w:rFonts w:ascii="Times New Roman" w:hAnsi="Times New Roman" w:cs="Times New Roman"/>
          <w:b/>
          <w:sz w:val="28"/>
          <w:szCs w:val="28"/>
        </w:rPr>
        <w:t xml:space="preserve">Для детей старшего дошкольного возраста (7- 8 лет)  </w:t>
      </w:r>
    </w:p>
    <w:p w14:paraId="470EB282" w14:textId="77777777" w:rsidR="007F5644" w:rsidRPr="00C61778" w:rsidRDefault="007F5644" w:rsidP="009F3187">
      <w:pPr>
        <w:spacing w:after="0"/>
        <w:jc w:val="both"/>
        <w:rPr>
          <w:rFonts w:ascii="Times New Roman" w:hAnsi="Times New Roman" w:cs="Times New Roman"/>
          <w:sz w:val="28"/>
          <w:szCs w:val="28"/>
        </w:rPr>
      </w:pPr>
      <w:r w:rsidRPr="00C61778">
        <w:rPr>
          <w:rFonts w:ascii="Times New Roman" w:hAnsi="Times New Roman" w:cs="Times New Roman"/>
          <w:sz w:val="28"/>
          <w:szCs w:val="28"/>
        </w:rPr>
        <w:t xml:space="preserve">Полнометражный анимационный фильм </w:t>
      </w:r>
      <w:r w:rsidRPr="00C61778">
        <w:rPr>
          <w:rFonts w:ascii="Times New Roman" w:hAnsi="Times New Roman" w:cs="Times New Roman"/>
          <w:sz w:val="28"/>
          <w:szCs w:val="28"/>
        </w:rPr>
        <w:tab/>
        <w:t xml:space="preserve">«Снежная </w:t>
      </w:r>
      <w:r w:rsidRPr="00C61778">
        <w:rPr>
          <w:rFonts w:ascii="Times New Roman" w:hAnsi="Times New Roman" w:cs="Times New Roman"/>
          <w:sz w:val="28"/>
          <w:szCs w:val="28"/>
        </w:rPr>
        <w:tab/>
        <w:t xml:space="preserve">королева», студия </w:t>
      </w:r>
    </w:p>
    <w:p w14:paraId="19E301FE" w14:textId="77777777" w:rsidR="007F5644" w:rsidRPr="00C61778" w:rsidRDefault="007F5644" w:rsidP="009F3187">
      <w:pPr>
        <w:spacing w:after="0"/>
        <w:jc w:val="both"/>
        <w:rPr>
          <w:rFonts w:ascii="Times New Roman" w:hAnsi="Times New Roman" w:cs="Times New Roman"/>
          <w:sz w:val="28"/>
          <w:szCs w:val="28"/>
        </w:rPr>
      </w:pPr>
      <w:r w:rsidRPr="00C61778">
        <w:rPr>
          <w:rFonts w:ascii="Times New Roman" w:hAnsi="Times New Roman" w:cs="Times New Roman"/>
          <w:sz w:val="28"/>
          <w:szCs w:val="28"/>
        </w:rPr>
        <w:t xml:space="preserve">«Союзмультфильм», режиссёр </w:t>
      </w:r>
      <w:hyperlink r:id="rId101">
        <w:r w:rsidRPr="00C61778">
          <w:rPr>
            <w:rStyle w:val="a5"/>
            <w:rFonts w:ascii="Times New Roman" w:hAnsi="Times New Roman" w:cs="Times New Roman"/>
            <w:color w:val="auto"/>
            <w:sz w:val="28"/>
            <w:szCs w:val="28"/>
            <w:u w:val="none"/>
          </w:rPr>
          <w:t>Л. Атаманов</w:t>
        </w:r>
      </w:hyperlink>
      <w:hyperlink r:id="rId102">
        <w:r w:rsidRPr="00C61778">
          <w:rPr>
            <w:rStyle w:val="a5"/>
            <w:rFonts w:ascii="Times New Roman" w:hAnsi="Times New Roman" w:cs="Times New Roman"/>
            <w:color w:val="auto"/>
            <w:sz w:val="28"/>
            <w:szCs w:val="28"/>
            <w:u w:val="none"/>
          </w:rPr>
          <w:t>,</w:t>
        </w:r>
      </w:hyperlink>
      <w:r w:rsidRPr="00C61778">
        <w:rPr>
          <w:rFonts w:ascii="Times New Roman" w:hAnsi="Times New Roman" w:cs="Times New Roman"/>
          <w:sz w:val="28"/>
          <w:szCs w:val="28"/>
        </w:rPr>
        <w:t xml:space="preserve"> 1957. </w:t>
      </w:r>
    </w:p>
    <w:p w14:paraId="34D01BCE" w14:textId="77777777" w:rsidR="007F5644" w:rsidRPr="00C61778" w:rsidRDefault="007F5644" w:rsidP="009F3187">
      <w:pPr>
        <w:spacing w:after="0"/>
        <w:jc w:val="both"/>
        <w:rPr>
          <w:rFonts w:ascii="Times New Roman" w:hAnsi="Times New Roman" w:cs="Times New Roman"/>
          <w:sz w:val="28"/>
          <w:szCs w:val="28"/>
        </w:rPr>
      </w:pPr>
      <w:r w:rsidRPr="00C61778">
        <w:rPr>
          <w:rFonts w:ascii="Times New Roman" w:hAnsi="Times New Roman" w:cs="Times New Roman"/>
          <w:sz w:val="28"/>
          <w:szCs w:val="28"/>
        </w:rPr>
        <w:t xml:space="preserve">Полнометражный </w:t>
      </w:r>
      <w:r w:rsidRPr="00C61778">
        <w:rPr>
          <w:rFonts w:ascii="Times New Roman" w:hAnsi="Times New Roman" w:cs="Times New Roman"/>
          <w:sz w:val="28"/>
          <w:szCs w:val="28"/>
        </w:rPr>
        <w:tab/>
        <w:t xml:space="preserve">анимационный </w:t>
      </w:r>
      <w:r w:rsidRPr="00C61778">
        <w:rPr>
          <w:rFonts w:ascii="Times New Roman" w:hAnsi="Times New Roman" w:cs="Times New Roman"/>
          <w:sz w:val="28"/>
          <w:szCs w:val="28"/>
        </w:rPr>
        <w:tab/>
        <w:t xml:space="preserve">фильм </w:t>
      </w:r>
      <w:r w:rsidRPr="00C61778">
        <w:rPr>
          <w:rFonts w:ascii="Times New Roman" w:hAnsi="Times New Roman" w:cs="Times New Roman"/>
          <w:sz w:val="28"/>
          <w:szCs w:val="28"/>
        </w:rPr>
        <w:tab/>
        <w:t xml:space="preserve">«Аленький </w:t>
      </w:r>
      <w:r w:rsidRPr="00C61778">
        <w:rPr>
          <w:rFonts w:ascii="Times New Roman" w:hAnsi="Times New Roman" w:cs="Times New Roman"/>
          <w:sz w:val="28"/>
          <w:szCs w:val="28"/>
        </w:rPr>
        <w:tab/>
        <w:t xml:space="preserve">цветочек», студия «Союзмультфильм», режиссер </w:t>
      </w:r>
      <w:hyperlink r:id="rId103">
        <w:r w:rsidRPr="00C61778">
          <w:rPr>
            <w:rStyle w:val="a5"/>
            <w:rFonts w:ascii="Times New Roman" w:hAnsi="Times New Roman" w:cs="Times New Roman"/>
            <w:color w:val="auto"/>
            <w:sz w:val="28"/>
            <w:szCs w:val="28"/>
            <w:u w:val="none"/>
          </w:rPr>
          <w:t>Л. Атаманов</w:t>
        </w:r>
      </w:hyperlink>
      <w:hyperlink r:id="rId104">
        <w:r w:rsidRPr="00C61778">
          <w:rPr>
            <w:rStyle w:val="a5"/>
            <w:rFonts w:ascii="Times New Roman" w:hAnsi="Times New Roman" w:cs="Times New Roman"/>
            <w:color w:val="auto"/>
            <w:sz w:val="28"/>
            <w:szCs w:val="28"/>
            <w:u w:val="none"/>
          </w:rPr>
          <w:t>,</w:t>
        </w:r>
      </w:hyperlink>
      <w:r w:rsidRPr="00C61778">
        <w:rPr>
          <w:rFonts w:ascii="Times New Roman" w:hAnsi="Times New Roman" w:cs="Times New Roman"/>
          <w:sz w:val="28"/>
          <w:szCs w:val="28"/>
        </w:rPr>
        <w:t xml:space="preserve"> 1952. </w:t>
      </w:r>
    </w:p>
    <w:p w14:paraId="2EC77FF5" w14:textId="77777777" w:rsidR="007F5644" w:rsidRPr="00C61778" w:rsidRDefault="007F5644" w:rsidP="009F3187">
      <w:pPr>
        <w:spacing w:after="0"/>
        <w:jc w:val="both"/>
        <w:rPr>
          <w:rFonts w:ascii="Times New Roman" w:hAnsi="Times New Roman" w:cs="Times New Roman"/>
          <w:sz w:val="28"/>
          <w:szCs w:val="28"/>
        </w:rPr>
      </w:pPr>
      <w:r w:rsidRPr="00C61778">
        <w:rPr>
          <w:rFonts w:ascii="Times New Roman" w:hAnsi="Times New Roman" w:cs="Times New Roman"/>
          <w:sz w:val="28"/>
          <w:szCs w:val="28"/>
        </w:rPr>
        <w:t xml:space="preserve">Полнометражный анимационный фильм «Сказка о царе Салтане», студия «Союзмультфильм», режиссер И. Иванов-Вано, Л. </w:t>
      </w:r>
      <w:proofErr w:type="spellStart"/>
      <w:r w:rsidRPr="00C61778">
        <w:rPr>
          <w:rFonts w:ascii="Times New Roman" w:hAnsi="Times New Roman" w:cs="Times New Roman"/>
          <w:sz w:val="28"/>
          <w:szCs w:val="28"/>
        </w:rPr>
        <w:t>Мильчин</w:t>
      </w:r>
      <w:proofErr w:type="spellEnd"/>
      <w:r w:rsidRPr="00C61778">
        <w:rPr>
          <w:rFonts w:ascii="Times New Roman" w:hAnsi="Times New Roman" w:cs="Times New Roman"/>
          <w:sz w:val="28"/>
          <w:szCs w:val="28"/>
        </w:rPr>
        <w:t xml:space="preserve">, 1984. </w:t>
      </w:r>
    </w:p>
    <w:p w14:paraId="3684B6D7" w14:textId="77777777" w:rsidR="007F5644" w:rsidRPr="00C61778" w:rsidRDefault="007F5644" w:rsidP="009F3187">
      <w:pPr>
        <w:spacing w:after="0"/>
        <w:jc w:val="both"/>
        <w:rPr>
          <w:rFonts w:ascii="Times New Roman" w:hAnsi="Times New Roman" w:cs="Times New Roman"/>
          <w:sz w:val="28"/>
          <w:szCs w:val="28"/>
        </w:rPr>
      </w:pPr>
      <w:r w:rsidRPr="00C61778">
        <w:rPr>
          <w:rFonts w:ascii="Times New Roman" w:hAnsi="Times New Roman" w:cs="Times New Roman"/>
          <w:sz w:val="28"/>
          <w:szCs w:val="28"/>
        </w:rPr>
        <w:t xml:space="preserve">Полнометражный анимационный фильм «Белка и Стрелка. Звёздные собаки», </w:t>
      </w:r>
      <w:hyperlink r:id="rId105">
        <w:r w:rsidRPr="00C61778">
          <w:rPr>
            <w:rStyle w:val="a5"/>
            <w:rFonts w:ascii="Times New Roman" w:hAnsi="Times New Roman" w:cs="Times New Roman"/>
            <w:color w:val="auto"/>
            <w:sz w:val="28"/>
            <w:szCs w:val="28"/>
            <w:u w:val="none"/>
          </w:rPr>
          <w:t>киностудия</w:t>
        </w:r>
      </w:hyperlink>
      <w:hyperlink r:id="rId106">
        <w:r w:rsidRPr="00C61778">
          <w:rPr>
            <w:rStyle w:val="a5"/>
            <w:rFonts w:ascii="Times New Roman" w:hAnsi="Times New Roman" w:cs="Times New Roman"/>
            <w:color w:val="auto"/>
            <w:sz w:val="28"/>
            <w:szCs w:val="28"/>
            <w:u w:val="none"/>
          </w:rPr>
          <w:t xml:space="preserve"> </w:t>
        </w:r>
      </w:hyperlink>
      <w:r w:rsidRPr="00C61778">
        <w:rPr>
          <w:rFonts w:ascii="Times New Roman" w:hAnsi="Times New Roman" w:cs="Times New Roman"/>
          <w:sz w:val="28"/>
          <w:szCs w:val="28"/>
        </w:rPr>
        <w:t xml:space="preserve">«Центр национального фильма» и ООО «ЦНФ-Анима, режиссер  </w:t>
      </w:r>
      <w:hyperlink r:id="rId107">
        <w:r w:rsidRPr="00C61778">
          <w:rPr>
            <w:rStyle w:val="a5"/>
            <w:rFonts w:ascii="Times New Roman" w:hAnsi="Times New Roman" w:cs="Times New Roman"/>
            <w:color w:val="auto"/>
            <w:sz w:val="28"/>
            <w:szCs w:val="28"/>
            <w:u w:val="none"/>
          </w:rPr>
          <w:t>С. Ушаков</w:t>
        </w:r>
      </w:hyperlink>
      <w:hyperlink r:id="rId108">
        <w:r w:rsidRPr="00C61778">
          <w:rPr>
            <w:rStyle w:val="a5"/>
            <w:rFonts w:ascii="Times New Roman" w:hAnsi="Times New Roman" w:cs="Times New Roman"/>
            <w:color w:val="auto"/>
            <w:sz w:val="28"/>
            <w:szCs w:val="28"/>
            <w:u w:val="none"/>
          </w:rPr>
          <w:t>,</w:t>
        </w:r>
      </w:hyperlink>
      <w:hyperlink r:id="rId109">
        <w:r w:rsidRPr="00C61778">
          <w:rPr>
            <w:rStyle w:val="a5"/>
            <w:rFonts w:ascii="Times New Roman" w:hAnsi="Times New Roman" w:cs="Times New Roman"/>
            <w:color w:val="auto"/>
            <w:sz w:val="28"/>
            <w:szCs w:val="28"/>
            <w:u w:val="none"/>
          </w:rPr>
          <w:t xml:space="preserve"> </w:t>
        </w:r>
      </w:hyperlink>
      <w:hyperlink r:id="rId110">
        <w:r w:rsidRPr="00C61778">
          <w:rPr>
            <w:rStyle w:val="a5"/>
            <w:rFonts w:ascii="Times New Roman" w:hAnsi="Times New Roman" w:cs="Times New Roman"/>
            <w:color w:val="auto"/>
            <w:sz w:val="28"/>
            <w:szCs w:val="28"/>
            <w:u w:val="none"/>
          </w:rPr>
          <w:t xml:space="preserve">И. </w:t>
        </w:r>
        <w:proofErr w:type="spellStart"/>
        <w:r w:rsidRPr="00C61778">
          <w:rPr>
            <w:rStyle w:val="a5"/>
            <w:rFonts w:ascii="Times New Roman" w:hAnsi="Times New Roman" w:cs="Times New Roman"/>
            <w:color w:val="auto"/>
            <w:sz w:val="28"/>
            <w:szCs w:val="28"/>
            <w:u w:val="none"/>
          </w:rPr>
          <w:t>Евланникова</w:t>
        </w:r>
        <w:proofErr w:type="spellEnd"/>
      </w:hyperlink>
      <w:hyperlink r:id="rId111">
        <w:r w:rsidRPr="00C61778">
          <w:rPr>
            <w:rStyle w:val="a5"/>
            <w:rFonts w:ascii="Times New Roman" w:hAnsi="Times New Roman" w:cs="Times New Roman"/>
            <w:color w:val="auto"/>
            <w:sz w:val="28"/>
            <w:szCs w:val="28"/>
            <w:u w:val="none"/>
          </w:rPr>
          <w:t>,</w:t>
        </w:r>
      </w:hyperlink>
      <w:r w:rsidRPr="00C61778">
        <w:rPr>
          <w:rFonts w:ascii="Times New Roman" w:hAnsi="Times New Roman" w:cs="Times New Roman"/>
          <w:sz w:val="28"/>
          <w:szCs w:val="28"/>
        </w:rPr>
        <w:t xml:space="preserve"> 2010.  </w:t>
      </w:r>
    </w:p>
    <w:p w14:paraId="1C6731F8" w14:textId="77777777" w:rsidR="007F5644" w:rsidRPr="00C61778" w:rsidRDefault="007F5644" w:rsidP="009F3187">
      <w:pPr>
        <w:spacing w:after="0"/>
        <w:jc w:val="both"/>
        <w:rPr>
          <w:rFonts w:ascii="Times New Roman" w:hAnsi="Times New Roman" w:cs="Times New Roman"/>
          <w:sz w:val="28"/>
          <w:szCs w:val="28"/>
        </w:rPr>
      </w:pPr>
      <w:r w:rsidRPr="00C61778">
        <w:rPr>
          <w:rFonts w:ascii="Times New Roman" w:hAnsi="Times New Roman" w:cs="Times New Roman"/>
          <w:sz w:val="28"/>
          <w:szCs w:val="28"/>
        </w:rPr>
        <w:t xml:space="preserve">Полнометражный анимационный фильм «Суворов: великое путешествие» (6+), студия «Союзмультфильм», режиссер Б. Чертков, 2022. </w:t>
      </w:r>
    </w:p>
    <w:p w14:paraId="3DF4C518" w14:textId="77777777" w:rsidR="007F5644" w:rsidRPr="00C61778" w:rsidRDefault="007F5644" w:rsidP="009F3187">
      <w:pPr>
        <w:spacing w:after="0"/>
        <w:jc w:val="both"/>
        <w:rPr>
          <w:rFonts w:ascii="Times New Roman" w:hAnsi="Times New Roman" w:cs="Times New Roman"/>
          <w:sz w:val="28"/>
          <w:szCs w:val="28"/>
        </w:rPr>
      </w:pPr>
      <w:r w:rsidRPr="00C61778">
        <w:rPr>
          <w:rFonts w:ascii="Times New Roman" w:hAnsi="Times New Roman" w:cs="Times New Roman"/>
          <w:sz w:val="28"/>
          <w:szCs w:val="28"/>
        </w:rPr>
        <w:t xml:space="preserve">Полнометражный анимационный фильм «Бемби», студия Walt Disney, режиссер </w:t>
      </w:r>
      <w:hyperlink r:id="rId112">
        <w:r w:rsidRPr="00C61778">
          <w:rPr>
            <w:rStyle w:val="a5"/>
            <w:rFonts w:ascii="Times New Roman" w:hAnsi="Times New Roman" w:cs="Times New Roman"/>
            <w:color w:val="auto"/>
            <w:sz w:val="28"/>
            <w:szCs w:val="28"/>
            <w:u w:val="none"/>
          </w:rPr>
          <w:t xml:space="preserve">Д. </w:t>
        </w:r>
      </w:hyperlink>
      <w:hyperlink r:id="rId113">
        <w:proofErr w:type="spellStart"/>
        <w:r w:rsidRPr="00C61778">
          <w:rPr>
            <w:rStyle w:val="a5"/>
            <w:rFonts w:ascii="Times New Roman" w:hAnsi="Times New Roman" w:cs="Times New Roman"/>
            <w:color w:val="auto"/>
            <w:sz w:val="28"/>
            <w:szCs w:val="28"/>
            <w:u w:val="none"/>
          </w:rPr>
          <w:t>Хэнд</w:t>
        </w:r>
        <w:proofErr w:type="spellEnd"/>
      </w:hyperlink>
      <w:hyperlink r:id="rId114">
        <w:r w:rsidRPr="00C61778">
          <w:rPr>
            <w:rStyle w:val="a5"/>
            <w:rFonts w:ascii="Times New Roman" w:hAnsi="Times New Roman" w:cs="Times New Roman"/>
            <w:color w:val="auto"/>
            <w:sz w:val="28"/>
            <w:szCs w:val="28"/>
            <w:u w:val="none"/>
          </w:rPr>
          <w:t>,</w:t>
        </w:r>
      </w:hyperlink>
      <w:r w:rsidRPr="00C61778">
        <w:rPr>
          <w:rFonts w:ascii="Times New Roman" w:hAnsi="Times New Roman" w:cs="Times New Roman"/>
          <w:sz w:val="28"/>
          <w:szCs w:val="28"/>
        </w:rPr>
        <w:t xml:space="preserve"> 1942. </w:t>
      </w:r>
    </w:p>
    <w:p w14:paraId="723A06ED" w14:textId="77777777" w:rsidR="007F5644" w:rsidRPr="00C61778" w:rsidRDefault="007F5644" w:rsidP="009F3187">
      <w:pPr>
        <w:spacing w:after="0"/>
        <w:jc w:val="both"/>
        <w:rPr>
          <w:rFonts w:ascii="Times New Roman" w:hAnsi="Times New Roman" w:cs="Times New Roman"/>
          <w:sz w:val="28"/>
          <w:szCs w:val="28"/>
        </w:rPr>
      </w:pPr>
      <w:r w:rsidRPr="00C61778">
        <w:rPr>
          <w:rFonts w:ascii="Times New Roman" w:hAnsi="Times New Roman" w:cs="Times New Roman"/>
          <w:sz w:val="28"/>
          <w:szCs w:val="28"/>
        </w:rPr>
        <w:t xml:space="preserve">Полнометражный анимационный фильм «Король Лев», студия Walt Disney, режиссер Р. </w:t>
      </w:r>
      <w:proofErr w:type="spellStart"/>
      <w:r w:rsidRPr="00C61778">
        <w:rPr>
          <w:rFonts w:ascii="Times New Roman" w:hAnsi="Times New Roman" w:cs="Times New Roman"/>
          <w:sz w:val="28"/>
          <w:szCs w:val="28"/>
        </w:rPr>
        <w:t>Аллерс</w:t>
      </w:r>
      <w:proofErr w:type="spellEnd"/>
      <w:r w:rsidRPr="00C61778">
        <w:rPr>
          <w:rFonts w:ascii="Times New Roman" w:hAnsi="Times New Roman" w:cs="Times New Roman"/>
          <w:sz w:val="28"/>
          <w:szCs w:val="28"/>
        </w:rPr>
        <w:t xml:space="preserve">, 1994, США. </w:t>
      </w:r>
    </w:p>
    <w:p w14:paraId="3728B0CD" w14:textId="77777777" w:rsidR="007F5644" w:rsidRPr="00C61778" w:rsidRDefault="007F5644" w:rsidP="009F3187">
      <w:pPr>
        <w:spacing w:after="0"/>
        <w:jc w:val="both"/>
        <w:rPr>
          <w:rFonts w:ascii="Times New Roman" w:hAnsi="Times New Roman" w:cs="Times New Roman"/>
          <w:sz w:val="28"/>
          <w:szCs w:val="28"/>
        </w:rPr>
      </w:pPr>
      <w:r w:rsidRPr="00C61778">
        <w:rPr>
          <w:rFonts w:ascii="Times New Roman" w:hAnsi="Times New Roman" w:cs="Times New Roman"/>
          <w:sz w:val="28"/>
          <w:szCs w:val="28"/>
        </w:rPr>
        <w:t xml:space="preserve">Полнометражный анимационный фильм «Мой сосед </w:t>
      </w:r>
      <w:proofErr w:type="spellStart"/>
      <w:r w:rsidRPr="00C61778">
        <w:rPr>
          <w:rFonts w:ascii="Times New Roman" w:hAnsi="Times New Roman" w:cs="Times New Roman"/>
          <w:sz w:val="28"/>
          <w:szCs w:val="28"/>
        </w:rPr>
        <w:t>Тоторо</w:t>
      </w:r>
      <w:proofErr w:type="spellEnd"/>
      <w:proofErr w:type="gramStart"/>
      <w:r w:rsidRPr="00C61778">
        <w:rPr>
          <w:rFonts w:ascii="Times New Roman" w:hAnsi="Times New Roman" w:cs="Times New Roman"/>
          <w:sz w:val="28"/>
          <w:szCs w:val="28"/>
        </w:rPr>
        <w:t>»,  студия</w:t>
      </w:r>
      <w:proofErr w:type="gramEnd"/>
      <w:r w:rsidRPr="00C61778">
        <w:rPr>
          <w:rFonts w:ascii="Times New Roman" w:hAnsi="Times New Roman" w:cs="Times New Roman"/>
          <w:sz w:val="28"/>
          <w:szCs w:val="28"/>
        </w:rPr>
        <w:t xml:space="preserve"> «</w:t>
      </w:r>
      <w:proofErr w:type="spellStart"/>
      <w:r w:rsidRPr="00C61778">
        <w:rPr>
          <w:rFonts w:ascii="Times New Roman" w:hAnsi="Times New Roman" w:cs="Times New Roman"/>
          <w:sz w:val="28"/>
          <w:szCs w:val="28"/>
        </w:rPr>
        <w:t>Ghibli</w:t>
      </w:r>
      <w:proofErr w:type="spellEnd"/>
      <w:r w:rsidRPr="00C61778">
        <w:rPr>
          <w:rFonts w:ascii="Times New Roman" w:hAnsi="Times New Roman" w:cs="Times New Roman"/>
          <w:sz w:val="28"/>
          <w:szCs w:val="28"/>
        </w:rPr>
        <w:t xml:space="preserve">», режиссер  Х. Миядзаки,1988. </w:t>
      </w:r>
    </w:p>
    <w:p w14:paraId="2F13884F" w14:textId="77777777" w:rsidR="007F5644" w:rsidRPr="00C61778" w:rsidRDefault="007F5644" w:rsidP="009F3187">
      <w:pPr>
        <w:spacing w:after="0"/>
        <w:jc w:val="both"/>
        <w:rPr>
          <w:rFonts w:ascii="Times New Roman" w:hAnsi="Times New Roman" w:cs="Times New Roman"/>
          <w:sz w:val="28"/>
          <w:szCs w:val="28"/>
        </w:rPr>
      </w:pPr>
      <w:r w:rsidRPr="00C61778">
        <w:rPr>
          <w:rFonts w:ascii="Times New Roman" w:hAnsi="Times New Roman" w:cs="Times New Roman"/>
          <w:sz w:val="28"/>
          <w:szCs w:val="28"/>
        </w:rPr>
        <w:t xml:space="preserve">Полнометражный анимационный фильм «Рыбка </w:t>
      </w:r>
      <w:proofErr w:type="spellStart"/>
      <w:r w:rsidRPr="00C61778">
        <w:rPr>
          <w:rFonts w:ascii="Times New Roman" w:hAnsi="Times New Roman" w:cs="Times New Roman"/>
          <w:sz w:val="28"/>
          <w:szCs w:val="28"/>
        </w:rPr>
        <w:t>Поньо</w:t>
      </w:r>
      <w:proofErr w:type="spellEnd"/>
      <w:r w:rsidRPr="00C61778">
        <w:rPr>
          <w:rFonts w:ascii="Times New Roman" w:hAnsi="Times New Roman" w:cs="Times New Roman"/>
          <w:sz w:val="28"/>
          <w:szCs w:val="28"/>
        </w:rPr>
        <w:t xml:space="preserve"> на утесе», студия «</w:t>
      </w:r>
      <w:proofErr w:type="spellStart"/>
      <w:r w:rsidRPr="00C61778">
        <w:rPr>
          <w:rFonts w:ascii="Times New Roman" w:hAnsi="Times New Roman" w:cs="Times New Roman"/>
          <w:sz w:val="28"/>
          <w:szCs w:val="28"/>
        </w:rPr>
        <w:t>Ghibli</w:t>
      </w:r>
      <w:proofErr w:type="spellEnd"/>
      <w:r w:rsidRPr="00C61778">
        <w:rPr>
          <w:rFonts w:ascii="Times New Roman" w:hAnsi="Times New Roman" w:cs="Times New Roman"/>
          <w:sz w:val="28"/>
          <w:szCs w:val="28"/>
        </w:rPr>
        <w:t xml:space="preserve">», </w:t>
      </w:r>
      <w:proofErr w:type="gramStart"/>
      <w:r w:rsidRPr="00C61778">
        <w:rPr>
          <w:rFonts w:ascii="Times New Roman" w:hAnsi="Times New Roman" w:cs="Times New Roman"/>
          <w:sz w:val="28"/>
          <w:szCs w:val="28"/>
        </w:rPr>
        <w:t>режиссер  Х.</w:t>
      </w:r>
      <w:proofErr w:type="gramEnd"/>
      <w:r w:rsidRPr="00C61778">
        <w:rPr>
          <w:rFonts w:ascii="Times New Roman" w:hAnsi="Times New Roman" w:cs="Times New Roman"/>
          <w:sz w:val="28"/>
          <w:szCs w:val="28"/>
        </w:rPr>
        <w:t xml:space="preserve"> Миядзаки, 2008. </w:t>
      </w:r>
    </w:p>
    <w:p w14:paraId="7DF285F7" w14:textId="790E7523" w:rsidR="00A51EA1" w:rsidRDefault="009E0D77" w:rsidP="009F3187">
      <w:pPr>
        <w:jc w:val="both"/>
        <w:rPr>
          <w:rFonts w:ascii="Times New Roman" w:hAnsi="Times New Roman" w:cs="Times New Roman"/>
          <w:b/>
          <w:bCs/>
          <w:sz w:val="28"/>
          <w:szCs w:val="28"/>
        </w:rPr>
      </w:pPr>
      <w:r>
        <w:rPr>
          <w:rFonts w:ascii="Times New Roman" w:hAnsi="Times New Roman" w:cs="Times New Roman"/>
          <w:b/>
          <w:bCs/>
          <w:sz w:val="28"/>
          <w:szCs w:val="28"/>
        </w:rPr>
        <w:t>3.3.3 Средства обучения и воспитания</w:t>
      </w:r>
    </w:p>
    <w:tbl>
      <w:tblPr>
        <w:tblStyle w:val="a3"/>
        <w:tblW w:w="9889" w:type="dxa"/>
        <w:tblLook w:val="04A0" w:firstRow="1" w:lastRow="0" w:firstColumn="1" w:lastColumn="0" w:noHBand="0" w:noVBand="1"/>
      </w:tblPr>
      <w:tblGrid>
        <w:gridCol w:w="2274"/>
        <w:gridCol w:w="7615"/>
      </w:tblGrid>
      <w:tr w:rsidR="009E0D77" w:rsidRPr="009E0D77" w14:paraId="6E4C926E" w14:textId="77777777" w:rsidTr="000B15BA">
        <w:tc>
          <w:tcPr>
            <w:tcW w:w="9889" w:type="dxa"/>
            <w:gridSpan w:val="2"/>
          </w:tcPr>
          <w:p w14:paraId="7CF8C28D" w14:textId="77777777" w:rsidR="009E0D77" w:rsidRPr="009E0D77" w:rsidRDefault="009E0D77" w:rsidP="009F3187">
            <w:pPr>
              <w:jc w:val="both"/>
              <w:rPr>
                <w:rFonts w:ascii="Times New Roman" w:hAnsi="Times New Roman"/>
                <w:b/>
                <w:sz w:val="24"/>
                <w:szCs w:val="24"/>
              </w:rPr>
            </w:pPr>
            <w:r w:rsidRPr="009E0D77">
              <w:rPr>
                <w:rFonts w:ascii="Times New Roman" w:hAnsi="Times New Roman"/>
                <w:b/>
                <w:sz w:val="24"/>
                <w:szCs w:val="24"/>
              </w:rPr>
              <w:t>Материальные средства обучения</w:t>
            </w:r>
          </w:p>
        </w:tc>
      </w:tr>
      <w:tr w:rsidR="009E0D77" w:rsidRPr="009E0D77" w14:paraId="5B637614" w14:textId="77777777" w:rsidTr="000B15BA">
        <w:tc>
          <w:tcPr>
            <w:tcW w:w="2274" w:type="dxa"/>
          </w:tcPr>
          <w:p w14:paraId="0A9A85DE" w14:textId="77777777" w:rsidR="009E0D77" w:rsidRPr="009E0D77" w:rsidRDefault="009E0D77" w:rsidP="009F3187">
            <w:pPr>
              <w:jc w:val="both"/>
              <w:rPr>
                <w:rFonts w:ascii="Times New Roman" w:hAnsi="Times New Roman"/>
                <w:sz w:val="24"/>
                <w:szCs w:val="24"/>
              </w:rPr>
            </w:pPr>
            <w:r w:rsidRPr="009E0D77">
              <w:rPr>
                <w:rFonts w:ascii="Times New Roman" w:hAnsi="Times New Roman"/>
                <w:sz w:val="24"/>
                <w:szCs w:val="24"/>
              </w:rPr>
              <w:t>Игрушки</w:t>
            </w:r>
          </w:p>
        </w:tc>
        <w:tc>
          <w:tcPr>
            <w:tcW w:w="7615" w:type="dxa"/>
          </w:tcPr>
          <w:p w14:paraId="650E4B85" w14:textId="77777777" w:rsidR="009E0D77" w:rsidRPr="009E0D77" w:rsidRDefault="009E0D77" w:rsidP="009F3187">
            <w:pPr>
              <w:jc w:val="both"/>
              <w:rPr>
                <w:rFonts w:ascii="Times New Roman" w:hAnsi="Times New Roman"/>
                <w:sz w:val="24"/>
                <w:szCs w:val="24"/>
              </w:rPr>
            </w:pPr>
            <w:r w:rsidRPr="009E0D77">
              <w:rPr>
                <w:rFonts w:ascii="Times New Roman" w:hAnsi="Times New Roman"/>
                <w:sz w:val="24"/>
                <w:szCs w:val="24"/>
              </w:rPr>
              <w:t xml:space="preserve">- </w:t>
            </w:r>
            <w:r w:rsidRPr="009E0D77">
              <w:rPr>
                <w:rFonts w:ascii="Times New Roman" w:hAnsi="Times New Roman"/>
                <w:b/>
                <w:i/>
                <w:sz w:val="24"/>
                <w:szCs w:val="24"/>
              </w:rPr>
              <w:t>сюжетные (образные) игрушки:</w:t>
            </w:r>
            <w:r w:rsidRPr="009E0D77">
              <w:rPr>
                <w:rFonts w:ascii="Times New Roman" w:hAnsi="Times New Roman"/>
                <w:sz w:val="24"/>
                <w:szCs w:val="24"/>
              </w:rPr>
              <w:t xml:space="preserve"> куклы, фигурки, изображающие людей и животных, транспортные средства, посуда, мебель и др.;</w:t>
            </w:r>
          </w:p>
          <w:p w14:paraId="70741E28" w14:textId="77777777" w:rsidR="009E0D77" w:rsidRPr="009E0D77" w:rsidRDefault="009E0D77" w:rsidP="009F3187">
            <w:pPr>
              <w:jc w:val="both"/>
              <w:rPr>
                <w:rFonts w:ascii="Times New Roman" w:hAnsi="Times New Roman"/>
                <w:sz w:val="24"/>
                <w:szCs w:val="24"/>
              </w:rPr>
            </w:pPr>
            <w:r w:rsidRPr="009E0D77">
              <w:rPr>
                <w:rFonts w:ascii="Times New Roman" w:hAnsi="Times New Roman"/>
                <w:sz w:val="24"/>
                <w:szCs w:val="24"/>
              </w:rPr>
              <w:t xml:space="preserve">- </w:t>
            </w:r>
            <w:r w:rsidRPr="009E0D77">
              <w:rPr>
                <w:rFonts w:ascii="Times New Roman" w:hAnsi="Times New Roman"/>
                <w:b/>
                <w:i/>
                <w:sz w:val="24"/>
                <w:szCs w:val="24"/>
              </w:rPr>
              <w:t>дидактические игрушки:</w:t>
            </w:r>
            <w:r w:rsidRPr="009E0D77">
              <w:rPr>
                <w:rFonts w:ascii="Times New Roman" w:hAnsi="Times New Roman"/>
                <w:sz w:val="24"/>
                <w:szCs w:val="24"/>
              </w:rPr>
              <w:t xml:space="preserve"> народные игрушки, мозаики, настольные и печатные игры;</w:t>
            </w:r>
          </w:p>
          <w:p w14:paraId="31B5D380" w14:textId="77777777" w:rsidR="009E0D77" w:rsidRPr="009E0D77" w:rsidRDefault="009E0D77" w:rsidP="009F3187">
            <w:pPr>
              <w:jc w:val="both"/>
              <w:rPr>
                <w:rFonts w:ascii="Times New Roman" w:hAnsi="Times New Roman"/>
                <w:sz w:val="24"/>
                <w:szCs w:val="24"/>
              </w:rPr>
            </w:pPr>
            <w:r w:rsidRPr="009E0D77">
              <w:rPr>
                <w:rFonts w:ascii="Times New Roman" w:hAnsi="Times New Roman"/>
                <w:sz w:val="24"/>
                <w:szCs w:val="24"/>
              </w:rPr>
              <w:t xml:space="preserve">- </w:t>
            </w:r>
            <w:r w:rsidRPr="009E0D77">
              <w:rPr>
                <w:rFonts w:ascii="Times New Roman" w:hAnsi="Times New Roman"/>
                <w:b/>
                <w:i/>
                <w:sz w:val="24"/>
                <w:szCs w:val="24"/>
              </w:rPr>
              <w:t>игрушки-забавы:</w:t>
            </w:r>
            <w:r w:rsidRPr="009E0D77">
              <w:rPr>
                <w:rFonts w:ascii="Times New Roman" w:hAnsi="Times New Roman"/>
                <w:sz w:val="24"/>
                <w:szCs w:val="24"/>
              </w:rPr>
              <w:t xml:space="preserve"> смешные фигурки людей, животных, игрушки-</w:t>
            </w:r>
            <w:r w:rsidRPr="009E0D77">
              <w:rPr>
                <w:rFonts w:ascii="Times New Roman" w:hAnsi="Times New Roman"/>
                <w:sz w:val="24"/>
                <w:szCs w:val="24"/>
              </w:rPr>
              <w:lastRenderedPageBreak/>
              <w:t xml:space="preserve">забавы с механическими, электротехническими </w:t>
            </w:r>
            <w:proofErr w:type="gramStart"/>
            <w:r w:rsidRPr="009E0D77">
              <w:rPr>
                <w:rFonts w:ascii="Times New Roman" w:hAnsi="Times New Roman"/>
                <w:sz w:val="24"/>
                <w:szCs w:val="24"/>
              </w:rPr>
              <w:t>и  электронными</w:t>
            </w:r>
            <w:proofErr w:type="gramEnd"/>
            <w:r w:rsidRPr="009E0D77">
              <w:rPr>
                <w:rFonts w:ascii="Times New Roman" w:hAnsi="Times New Roman"/>
                <w:sz w:val="24"/>
                <w:szCs w:val="24"/>
              </w:rPr>
              <w:t xml:space="preserve"> устройствами;</w:t>
            </w:r>
          </w:p>
          <w:p w14:paraId="277FAFCA" w14:textId="77777777" w:rsidR="009E0D77" w:rsidRPr="009E0D77" w:rsidRDefault="009E0D77" w:rsidP="009F3187">
            <w:pPr>
              <w:jc w:val="both"/>
              <w:rPr>
                <w:rFonts w:ascii="Times New Roman" w:hAnsi="Times New Roman"/>
                <w:sz w:val="24"/>
                <w:szCs w:val="24"/>
              </w:rPr>
            </w:pPr>
            <w:r w:rsidRPr="009E0D77">
              <w:rPr>
                <w:rFonts w:ascii="Times New Roman" w:hAnsi="Times New Roman"/>
                <w:sz w:val="24"/>
                <w:szCs w:val="24"/>
              </w:rPr>
              <w:t xml:space="preserve">- </w:t>
            </w:r>
            <w:r w:rsidRPr="009E0D77">
              <w:rPr>
                <w:rFonts w:ascii="Times New Roman" w:hAnsi="Times New Roman"/>
                <w:b/>
                <w:i/>
                <w:sz w:val="24"/>
                <w:szCs w:val="24"/>
              </w:rPr>
              <w:t>спортивные игрушки:</w:t>
            </w:r>
            <w:r w:rsidRPr="009E0D77">
              <w:rPr>
                <w:rFonts w:ascii="Times New Roman" w:hAnsi="Times New Roman"/>
                <w:sz w:val="24"/>
                <w:szCs w:val="24"/>
              </w:rPr>
              <w:t xml:space="preserve"> направленные на укрепление мышц руки, предплечья, развитие координации движений (волчки, серсо, мячи, обручи); содействующие развитию навыков бега, прыжков, укреплению мышц ног, туловища (скакалки); предназначенные для коллективных игр;</w:t>
            </w:r>
          </w:p>
          <w:p w14:paraId="6887AD80" w14:textId="77777777" w:rsidR="009E0D77" w:rsidRPr="009E0D77" w:rsidRDefault="009E0D77" w:rsidP="009F3187">
            <w:pPr>
              <w:jc w:val="both"/>
              <w:rPr>
                <w:rFonts w:ascii="Times New Roman" w:hAnsi="Times New Roman"/>
                <w:sz w:val="24"/>
                <w:szCs w:val="24"/>
              </w:rPr>
            </w:pPr>
            <w:r w:rsidRPr="009E0D77">
              <w:rPr>
                <w:rFonts w:ascii="Times New Roman" w:hAnsi="Times New Roman"/>
                <w:sz w:val="24"/>
                <w:szCs w:val="24"/>
              </w:rPr>
              <w:t xml:space="preserve">- </w:t>
            </w:r>
            <w:r w:rsidRPr="009E0D77">
              <w:rPr>
                <w:rFonts w:ascii="Times New Roman" w:hAnsi="Times New Roman"/>
                <w:b/>
                <w:i/>
                <w:sz w:val="24"/>
                <w:szCs w:val="24"/>
              </w:rPr>
              <w:t>музыкальные игрушки:</w:t>
            </w:r>
            <w:r w:rsidRPr="009E0D77">
              <w:rPr>
                <w:rFonts w:ascii="Times New Roman" w:hAnsi="Times New Roman"/>
                <w:sz w:val="24"/>
                <w:szCs w:val="24"/>
              </w:rPr>
              <w:t xml:space="preserve"> имитирующие по форме и звучанию музыкальные инструменты (детские балалайки, металлофоны, ксилофоны, гармошки, барабаны, дудки и др.); сюжетные игрушки с музыкальным устройством (пианино, рояль); наборы колокольчиков, бубенчиков;</w:t>
            </w:r>
          </w:p>
          <w:p w14:paraId="3817EE87" w14:textId="77777777" w:rsidR="009E0D77" w:rsidRPr="009E0D77" w:rsidRDefault="009E0D77" w:rsidP="009F3187">
            <w:pPr>
              <w:jc w:val="both"/>
              <w:rPr>
                <w:rFonts w:ascii="Times New Roman" w:hAnsi="Times New Roman"/>
                <w:sz w:val="24"/>
                <w:szCs w:val="24"/>
              </w:rPr>
            </w:pPr>
            <w:r w:rsidRPr="009E0D77">
              <w:rPr>
                <w:rFonts w:ascii="Times New Roman" w:hAnsi="Times New Roman"/>
                <w:sz w:val="24"/>
                <w:szCs w:val="24"/>
              </w:rPr>
              <w:t xml:space="preserve">- </w:t>
            </w:r>
            <w:r w:rsidRPr="009E0D77">
              <w:rPr>
                <w:rFonts w:ascii="Times New Roman" w:hAnsi="Times New Roman"/>
                <w:b/>
                <w:i/>
                <w:sz w:val="24"/>
                <w:szCs w:val="24"/>
              </w:rPr>
              <w:t>театрализованные игрушки:</w:t>
            </w:r>
            <w:r w:rsidRPr="009E0D77">
              <w:rPr>
                <w:rFonts w:ascii="Times New Roman" w:hAnsi="Times New Roman"/>
                <w:sz w:val="24"/>
                <w:szCs w:val="24"/>
              </w:rPr>
              <w:t xml:space="preserve"> куклы – театральные персонажи, куклы бибабо, наборы сюжетных фигурок, костюмы и элементы костюмов, атрибуты, элементы декораций, маски, бутафория;</w:t>
            </w:r>
          </w:p>
          <w:p w14:paraId="09268185" w14:textId="77777777" w:rsidR="009E0D77" w:rsidRPr="009E0D77" w:rsidRDefault="009E0D77" w:rsidP="009F3187">
            <w:pPr>
              <w:jc w:val="both"/>
              <w:rPr>
                <w:rFonts w:ascii="Times New Roman" w:hAnsi="Times New Roman"/>
                <w:sz w:val="24"/>
                <w:szCs w:val="24"/>
              </w:rPr>
            </w:pPr>
            <w:r w:rsidRPr="009E0D77">
              <w:rPr>
                <w:rFonts w:ascii="Times New Roman" w:hAnsi="Times New Roman"/>
                <w:sz w:val="24"/>
                <w:szCs w:val="24"/>
              </w:rPr>
              <w:t xml:space="preserve">- </w:t>
            </w:r>
            <w:r w:rsidRPr="009E0D77">
              <w:rPr>
                <w:rFonts w:ascii="Times New Roman" w:hAnsi="Times New Roman"/>
                <w:b/>
                <w:i/>
                <w:sz w:val="24"/>
                <w:szCs w:val="24"/>
              </w:rPr>
              <w:t>строительные и конструктивные материалы:</w:t>
            </w:r>
            <w:r w:rsidRPr="009E0D77">
              <w:rPr>
                <w:rFonts w:ascii="Times New Roman" w:hAnsi="Times New Roman"/>
                <w:sz w:val="24"/>
                <w:szCs w:val="24"/>
              </w:rPr>
              <w:t xml:space="preserve"> наборы строительных материалов, конструкторы, в т. ч. конструкторы нового поколения: «</w:t>
            </w:r>
            <w:r w:rsidRPr="009E0D77">
              <w:rPr>
                <w:rFonts w:ascii="Times New Roman" w:hAnsi="Times New Roman"/>
                <w:sz w:val="24"/>
                <w:szCs w:val="24"/>
                <w:lang w:val="en-US"/>
              </w:rPr>
              <w:t>Lego</w:t>
            </w:r>
            <w:r w:rsidRPr="009E0D77">
              <w:rPr>
                <w:rFonts w:ascii="Times New Roman" w:hAnsi="Times New Roman"/>
                <w:sz w:val="24"/>
                <w:szCs w:val="24"/>
              </w:rPr>
              <w:t>», лёгкий модульный материал;</w:t>
            </w:r>
          </w:p>
          <w:p w14:paraId="254381F1" w14:textId="77777777" w:rsidR="009E0D77" w:rsidRPr="009E0D77" w:rsidRDefault="009E0D77" w:rsidP="009F3187">
            <w:pPr>
              <w:jc w:val="both"/>
              <w:rPr>
                <w:rFonts w:ascii="Times New Roman" w:hAnsi="Times New Roman"/>
                <w:sz w:val="24"/>
                <w:szCs w:val="24"/>
              </w:rPr>
            </w:pPr>
            <w:r w:rsidRPr="009E0D77">
              <w:rPr>
                <w:rFonts w:ascii="Times New Roman" w:hAnsi="Times New Roman"/>
                <w:sz w:val="24"/>
                <w:szCs w:val="24"/>
              </w:rPr>
              <w:t>-</w:t>
            </w:r>
            <w:r w:rsidRPr="009E0D77">
              <w:rPr>
                <w:rFonts w:ascii="Times New Roman" w:hAnsi="Times New Roman"/>
                <w:b/>
                <w:i/>
                <w:sz w:val="24"/>
                <w:szCs w:val="24"/>
              </w:rPr>
              <w:t xml:space="preserve"> игрушки-самоделки из разных материалов:</w:t>
            </w:r>
            <w:r w:rsidRPr="009E0D77">
              <w:rPr>
                <w:rFonts w:ascii="Times New Roman" w:hAnsi="Times New Roman"/>
                <w:sz w:val="24"/>
                <w:szCs w:val="24"/>
              </w:rPr>
              <w:t xml:space="preserve"> неоформленных (бумага, картон, нитки, ткань, шерсть, фольга, пенопласт), полуоформленных (коробки, пробки, катушки, пластмассовые бутылки, пуговицы), природных (шишки, жёлуди, ветки, солома, глина);</w:t>
            </w:r>
          </w:p>
          <w:p w14:paraId="29DCBDFD" w14:textId="77777777" w:rsidR="009E0D77" w:rsidRPr="009E0D77" w:rsidRDefault="009E0D77" w:rsidP="009F3187">
            <w:pPr>
              <w:jc w:val="both"/>
              <w:rPr>
                <w:rFonts w:ascii="Times New Roman" w:hAnsi="Times New Roman"/>
                <w:sz w:val="24"/>
                <w:szCs w:val="24"/>
              </w:rPr>
            </w:pPr>
            <w:r w:rsidRPr="009E0D77">
              <w:rPr>
                <w:rFonts w:ascii="Times New Roman" w:hAnsi="Times New Roman"/>
                <w:sz w:val="24"/>
                <w:szCs w:val="24"/>
              </w:rPr>
              <w:t xml:space="preserve">- </w:t>
            </w:r>
            <w:r w:rsidRPr="009E0D77">
              <w:rPr>
                <w:rFonts w:ascii="Times New Roman" w:hAnsi="Times New Roman"/>
                <w:b/>
                <w:i/>
                <w:sz w:val="24"/>
                <w:szCs w:val="24"/>
              </w:rPr>
              <w:t>оборудование для опытов:</w:t>
            </w:r>
            <w:r w:rsidRPr="009E0D77">
              <w:rPr>
                <w:rFonts w:ascii="Times New Roman" w:hAnsi="Times New Roman"/>
                <w:sz w:val="24"/>
                <w:szCs w:val="24"/>
              </w:rPr>
              <w:t xml:space="preserve"> микроскоп, лупы, колбы, пробирки, ёмкости разного объёма;</w:t>
            </w:r>
          </w:p>
          <w:p w14:paraId="147158AC" w14:textId="77777777" w:rsidR="009E0D77" w:rsidRPr="009E0D77" w:rsidRDefault="009E0D77" w:rsidP="009F3187">
            <w:pPr>
              <w:jc w:val="both"/>
              <w:rPr>
                <w:rFonts w:ascii="Times New Roman" w:hAnsi="Times New Roman"/>
                <w:sz w:val="24"/>
                <w:szCs w:val="24"/>
              </w:rPr>
            </w:pPr>
            <w:r w:rsidRPr="009E0D77">
              <w:rPr>
                <w:rFonts w:ascii="Times New Roman" w:hAnsi="Times New Roman"/>
                <w:sz w:val="24"/>
                <w:szCs w:val="24"/>
              </w:rPr>
              <w:t xml:space="preserve">- </w:t>
            </w:r>
            <w:r w:rsidRPr="009E0D77">
              <w:rPr>
                <w:rFonts w:ascii="Times New Roman" w:hAnsi="Times New Roman"/>
                <w:b/>
                <w:i/>
                <w:sz w:val="24"/>
                <w:szCs w:val="24"/>
              </w:rPr>
              <w:t>дидактический материал:</w:t>
            </w:r>
            <w:r w:rsidRPr="009E0D77">
              <w:rPr>
                <w:rFonts w:ascii="Times New Roman" w:hAnsi="Times New Roman"/>
                <w:sz w:val="24"/>
                <w:szCs w:val="24"/>
              </w:rPr>
              <w:t xml:space="preserve"> демонстрационный материал для занятий в группах детских садов «Не играй с огнём!», иллюстративный материал, портреты поэтов, писателей; наглядно-дидактическое пособие: «Распорядок дня», «Насекомые», «Дикие животные», «Домашние животные», «Деревья и листья», «Автомобильный транспорт», познавательная игра – лото «Цвет и форма», настольно-развивающая игра-лото «Семья» и др.</w:t>
            </w:r>
          </w:p>
        </w:tc>
      </w:tr>
    </w:tbl>
    <w:p w14:paraId="4DFDA27C" w14:textId="6A40D80C" w:rsidR="009E0D77" w:rsidRPr="007C1411" w:rsidRDefault="004F3D00" w:rsidP="009F3187">
      <w:pPr>
        <w:jc w:val="both"/>
        <w:rPr>
          <w:rFonts w:ascii="Times New Roman" w:hAnsi="Times New Roman" w:cs="Times New Roman"/>
          <w:sz w:val="28"/>
          <w:szCs w:val="28"/>
        </w:rPr>
      </w:pPr>
      <w:r>
        <w:rPr>
          <w:rFonts w:ascii="Times New Roman" w:hAnsi="Times New Roman" w:cs="Times New Roman"/>
          <w:b/>
          <w:bCs/>
          <w:sz w:val="28"/>
          <w:szCs w:val="28"/>
        </w:rPr>
        <w:t>3.</w:t>
      </w:r>
      <w:r w:rsidR="00A26FBD">
        <w:rPr>
          <w:rFonts w:ascii="Times New Roman" w:hAnsi="Times New Roman" w:cs="Times New Roman"/>
          <w:b/>
          <w:bCs/>
          <w:sz w:val="28"/>
          <w:szCs w:val="28"/>
        </w:rPr>
        <w:t>4</w:t>
      </w:r>
      <w:r>
        <w:rPr>
          <w:rFonts w:ascii="Times New Roman" w:hAnsi="Times New Roman" w:cs="Times New Roman"/>
          <w:b/>
          <w:bCs/>
          <w:sz w:val="28"/>
          <w:szCs w:val="28"/>
        </w:rPr>
        <w:t>. Кадровые условия реализации программы</w:t>
      </w:r>
    </w:p>
    <w:p w14:paraId="71D8736E" w14:textId="5C1BFD6E" w:rsidR="004F3D00" w:rsidRDefault="00A26FBD" w:rsidP="009F3187">
      <w:pPr>
        <w:jc w:val="both"/>
        <w:rPr>
          <w:rFonts w:ascii="Times New Roman" w:hAnsi="Times New Roman" w:cs="Times New Roman"/>
          <w:sz w:val="28"/>
          <w:szCs w:val="28"/>
        </w:rPr>
      </w:pPr>
      <w:r>
        <w:rPr>
          <w:rFonts w:ascii="Times New Roman" w:hAnsi="Times New Roman" w:cs="Times New Roman"/>
          <w:sz w:val="28"/>
          <w:szCs w:val="28"/>
        </w:rPr>
        <w:t>3</w:t>
      </w:r>
      <w:r w:rsidR="004F3D00" w:rsidRPr="004F3D00">
        <w:rPr>
          <w:rFonts w:ascii="Times New Roman" w:hAnsi="Times New Roman" w:cs="Times New Roman"/>
          <w:sz w:val="28"/>
          <w:szCs w:val="28"/>
        </w:rPr>
        <w:t>.</w:t>
      </w:r>
      <w:r>
        <w:rPr>
          <w:rFonts w:ascii="Times New Roman" w:hAnsi="Times New Roman" w:cs="Times New Roman"/>
          <w:sz w:val="28"/>
          <w:szCs w:val="28"/>
        </w:rPr>
        <w:t>4</w:t>
      </w:r>
      <w:r w:rsidR="004F3D00" w:rsidRPr="004F3D00">
        <w:rPr>
          <w:rFonts w:ascii="Times New Roman" w:hAnsi="Times New Roman" w:cs="Times New Roman"/>
          <w:sz w:val="28"/>
          <w:szCs w:val="28"/>
        </w:rPr>
        <w:t>.1 Реализация Программы обеспечивается квалифицированными педагогами, наименование должностей которых соответствует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w:t>
      </w:r>
      <w:r w:rsidR="004F3D00">
        <w:rPr>
          <w:rFonts w:ascii="Times New Roman" w:hAnsi="Times New Roman" w:cs="Times New Roman"/>
          <w:sz w:val="28"/>
          <w:szCs w:val="28"/>
        </w:rPr>
        <w:t>ё</w:t>
      </w:r>
      <w:r w:rsidR="004F3D00" w:rsidRPr="004F3D00">
        <w:rPr>
          <w:rFonts w:ascii="Times New Roman" w:hAnsi="Times New Roman" w:cs="Times New Roman"/>
          <w:sz w:val="28"/>
          <w:szCs w:val="28"/>
        </w:rPr>
        <w:t xml:space="preserve">нной постановлением Правительства Российской Федерации от 21 февраля 2022 г. № 225 (Собрание законодательства Российской Федерации, 2022, № 9, ст. 1341). </w:t>
      </w:r>
    </w:p>
    <w:p w14:paraId="3ECB9DC8" w14:textId="58B8B6D1" w:rsidR="004F3D00" w:rsidRDefault="00A26FBD" w:rsidP="009F3187">
      <w:pPr>
        <w:jc w:val="both"/>
        <w:rPr>
          <w:rFonts w:ascii="Times New Roman" w:hAnsi="Times New Roman" w:cs="Times New Roman"/>
          <w:sz w:val="28"/>
          <w:szCs w:val="28"/>
        </w:rPr>
      </w:pPr>
      <w:r>
        <w:rPr>
          <w:rFonts w:ascii="Times New Roman" w:hAnsi="Times New Roman" w:cs="Times New Roman"/>
          <w:sz w:val="28"/>
          <w:szCs w:val="28"/>
        </w:rPr>
        <w:t>3</w:t>
      </w:r>
      <w:r w:rsidR="004F3D00" w:rsidRPr="004F3D00">
        <w:rPr>
          <w:rFonts w:ascii="Times New Roman" w:hAnsi="Times New Roman" w:cs="Times New Roman"/>
          <w:sz w:val="28"/>
          <w:szCs w:val="28"/>
        </w:rPr>
        <w:t>.</w:t>
      </w:r>
      <w:r>
        <w:rPr>
          <w:rFonts w:ascii="Times New Roman" w:hAnsi="Times New Roman" w:cs="Times New Roman"/>
          <w:sz w:val="28"/>
          <w:szCs w:val="28"/>
        </w:rPr>
        <w:t>4</w:t>
      </w:r>
      <w:r w:rsidR="004F3D00" w:rsidRPr="004F3D00">
        <w:rPr>
          <w:rFonts w:ascii="Times New Roman" w:hAnsi="Times New Roman" w:cs="Times New Roman"/>
          <w:sz w:val="28"/>
          <w:szCs w:val="28"/>
        </w:rPr>
        <w:t>.2 Необходимым условием является непрерывное сопровождение Программы педагогическими и учебно-вспомогательными работниками в течение всего времени е</w:t>
      </w:r>
      <w:r w:rsidR="004F3D00">
        <w:rPr>
          <w:rFonts w:ascii="Times New Roman" w:hAnsi="Times New Roman" w:cs="Times New Roman"/>
          <w:sz w:val="28"/>
          <w:szCs w:val="28"/>
        </w:rPr>
        <w:t>ё</w:t>
      </w:r>
      <w:r w:rsidR="004F3D00" w:rsidRPr="004F3D00">
        <w:rPr>
          <w:rFonts w:ascii="Times New Roman" w:hAnsi="Times New Roman" w:cs="Times New Roman"/>
          <w:sz w:val="28"/>
          <w:szCs w:val="28"/>
        </w:rPr>
        <w:t xml:space="preserve"> реализации в дошкольных группах ОО. </w:t>
      </w:r>
    </w:p>
    <w:p w14:paraId="31AF63A7" w14:textId="0CAD1858" w:rsidR="00502894" w:rsidRDefault="00A26FBD" w:rsidP="009F3187">
      <w:pPr>
        <w:jc w:val="both"/>
        <w:rPr>
          <w:rFonts w:ascii="Times New Roman" w:hAnsi="Times New Roman" w:cs="Times New Roman"/>
          <w:sz w:val="28"/>
          <w:szCs w:val="28"/>
        </w:rPr>
      </w:pPr>
      <w:r>
        <w:rPr>
          <w:rFonts w:ascii="Times New Roman" w:hAnsi="Times New Roman" w:cs="Times New Roman"/>
          <w:sz w:val="28"/>
          <w:szCs w:val="28"/>
        </w:rPr>
        <w:t>3.4</w:t>
      </w:r>
      <w:r w:rsidR="004F3D00" w:rsidRPr="004F3D00">
        <w:rPr>
          <w:rFonts w:ascii="Times New Roman" w:hAnsi="Times New Roman" w:cs="Times New Roman"/>
          <w:sz w:val="28"/>
          <w:szCs w:val="28"/>
        </w:rPr>
        <w:t>.3 ОО вправе применять сетевые формы реализации Программы или отдельных е</w:t>
      </w:r>
      <w:r w:rsidR="004F3D00">
        <w:rPr>
          <w:rFonts w:ascii="Times New Roman" w:hAnsi="Times New Roman" w:cs="Times New Roman"/>
          <w:sz w:val="28"/>
          <w:szCs w:val="28"/>
        </w:rPr>
        <w:t>ё</w:t>
      </w:r>
      <w:r w:rsidR="004F3D00" w:rsidRPr="004F3D00">
        <w:rPr>
          <w:rFonts w:ascii="Times New Roman" w:hAnsi="Times New Roman" w:cs="Times New Roman"/>
          <w:sz w:val="28"/>
          <w:szCs w:val="28"/>
        </w:rPr>
        <w:t xml:space="preserve"> компонентов, в связи с чем может быть задействован кадровый </w:t>
      </w:r>
      <w:r w:rsidR="004F3D00" w:rsidRPr="004F3D00">
        <w:rPr>
          <w:rFonts w:ascii="Times New Roman" w:hAnsi="Times New Roman" w:cs="Times New Roman"/>
          <w:sz w:val="28"/>
          <w:szCs w:val="28"/>
        </w:rPr>
        <w:lastRenderedPageBreak/>
        <w:t xml:space="preserve">состав других организаций, </w:t>
      </w:r>
      <w:proofErr w:type="gramStart"/>
      <w:r w:rsidR="004F3D00" w:rsidRPr="004F3D00">
        <w:rPr>
          <w:rFonts w:ascii="Times New Roman" w:hAnsi="Times New Roman" w:cs="Times New Roman"/>
          <w:sz w:val="28"/>
          <w:szCs w:val="28"/>
        </w:rPr>
        <w:t>участвующих  в</w:t>
      </w:r>
      <w:proofErr w:type="gramEnd"/>
      <w:r w:rsidR="004F3D00" w:rsidRPr="004F3D00">
        <w:rPr>
          <w:rFonts w:ascii="Times New Roman" w:hAnsi="Times New Roman" w:cs="Times New Roman"/>
          <w:sz w:val="28"/>
          <w:szCs w:val="28"/>
        </w:rPr>
        <w:t xml:space="preserve"> сетевом взаимодействии с организацией, квалификация которого отвечает указанным выше требованиям. </w:t>
      </w:r>
    </w:p>
    <w:p w14:paraId="6C43F9CF" w14:textId="22A54681" w:rsidR="004F3D00" w:rsidRDefault="00A26FBD" w:rsidP="009F3187">
      <w:pPr>
        <w:jc w:val="both"/>
        <w:rPr>
          <w:rFonts w:ascii="Times New Roman" w:hAnsi="Times New Roman" w:cs="Times New Roman"/>
          <w:sz w:val="28"/>
          <w:szCs w:val="28"/>
        </w:rPr>
      </w:pPr>
      <w:r>
        <w:rPr>
          <w:rFonts w:ascii="Times New Roman" w:hAnsi="Times New Roman" w:cs="Times New Roman"/>
          <w:sz w:val="28"/>
          <w:szCs w:val="28"/>
        </w:rPr>
        <w:t>3</w:t>
      </w:r>
      <w:r w:rsidR="004F3D00" w:rsidRPr="004F3D00">
        <w:rPr>
          <w:rFonts w:ascii="Times New Roman" w:hAnsi="Times New Roman" w:cs="Times New Roman"/>
          <w:sz w:val="28"/>
          <w:szCs w:val="28"/>
        </w:rPr>
        <w:t>.</w:t>
      </w:r>
      <w:r>
        <w:rPr>
          <w:rFonts w:ascii="Times New Roman" w:hAnsi="Times New Roman" w:cs="Times New Roman"/>
          <w:sz w:val="28"/>
          <w:szCs w:val="28"/>
        </w:rPr>
        <w:t>4</w:t>
      </w:r>
      <w:r w:rsidR="004F3D00" w:rsidRPr="004F3D00">
        <w:rPr>
          <w:rFonts w:ascii="Times New Roman" w:hAnsi="Times New Roman" w:cs="Times New Roman"/>
          <w:sz w:val="28"/>
          <w:szCs w:val="28"/>
        </w:rPr>
        <w:t>.4 Реализация Программы обеспечивается руководящими, педагогическими, учебно</w:t>
      </w:r>
      <w:r w:rsidR="00502894">
        <w:rPr>
          <w:rFonts w:ascii="Times New Roman" w:hAnsi="Times New Roman" w:cs="Times New Roman"/>
          <w:sz w:val="28"/>
          <w:szCs w:val="28"/>
        </w:rPr>
        <w:t>-</w:t>
      </w:r>
      <w:r w:rsidR="004F3D00" w:rsidRPr="004F3D00">
        <w:rPr>
          <w:rFonts w:ascii="Times New Roman" w:hAnsi="Times New Roman" w:cs="Times New Roman"/>
          <w:sz w:val="28"/>
          <w:szCs w:val="28"/>
        </w:rPr>
        <w:t>вспомогательными, административно- хозяйственными работниками образовательной организации, а также медицинскими и иными работниками, выполняющими вспомогательные функции, согласно штатному расписанию:</w:t>
      </w:r>
    </w:p>
    <w:tbl>
      <w:tblPr>
        <w:tblStyle w:val="a3"/>
        <w:tblW w:w="0" w:type="auto"/>
        <w:tblLook w:val="04A0" w:firstRow="1" w:lastRow="0" w:firstColumn="1" w:lastColumn="0" w:noHBand="0" w:noVBand="1"/>
      </w:tblPr>
      <w:tblGrid>
        <w:gridCol w:w="675"/>
        <w:gridCol w:w="8896"/>
      </w:tblGrid>
      <w:tr w:rsidR="00502894" w14:paraId="0D387D1F" w14:textId="77777777" w:rsidTr="0076786D">
        <w:tc>
          <w:tcPr>
            <w:tcW w:w="9571" w:type="dxa"/>
            <w:gridSpan w:val="2"/>
          </w:tcPr>
          <w:p w14:paraId="167B249E" w14:textId="0EF8613F" w:rsidR="00502894" w:rsidRDefault="00502894" w:rsidP="009F3187">
            <w:pPr>
              <w:jc w:val="both"/>
              <w:rPr>
                <w:rFonts w:ascii="Times New Roman" w:hAnsi="Times New Roman"/>
                <w:sz w:val="28"/>
                <w:szCs w:val="28"/>
              </w:rPr>
            </w:pPr>
            <w:r>
              <w:rPr>
                <w:rFonts w:ascii="Times New Roman" w:hAnsi="Times New Roman"/>
                <w:sz w:val="28"/>
                <w:szCs w:val="28"/>
              </w:rPr>
              <w:t>Административно- управленческий персонал</w:t>
            </w:r>
          </w:p>
        </w:tc>
      </w:tr>
      <w:tr w:rsidR="00502894" w14:paraId="7300FA47" w14:textId="77777777" w:rsidTr="00502894">
        <w:tc>
          <w:tcPr>
            <w:tcW w:w="675" w:type="dxa"/>
          </w:tcPr>
          <w:p w14:paraId="4B24B8D2" w14:textId="30AA91C0" w:rsidR="00502894" w:rsidRDefault="00502894" w:rsidP="009F3187">
            <w:pPr>
              <w:jc w:val="both"/>
              <w:rPr>
                <w:rFonts w:ascii="Times New Roman" w:hAnsi="Times New Roman"/>
                <w:sz w:val="28"/>
                <w:szCs w:val="28"/>
              </w:rPr>
            </w:pPr>
            <w:r>
              <w:rPr>
                <w:rFonts w:ascii="Times New Roman" w:hAnsi="Times New Roman"/>
                <w:sz w:val="28"/>
                <w:szCs w:val="28"/>
              </w:rPr>
              <w:t>1</w:t>
            </w:r>
          </w:p>
        </w:tc>
        <w:tc>
          <w:tcPr>
            <w:tcW w:w="8896" w:type="dxa"/>
          </w:tcPr>
          <w:p w14:paraId="5AD330B8" w14:textId="079DD3A3" w:rsidR="00502894" w:rsidRDefault="00502894" w:rsidP="009F3187">
            <w:pPr>
              <w:jc w:val="both"/>
              <w:rPr>
                <w:rFonts w:ascii="Times New Roman" w:hAnsi="Times New Roman"/>
                <w:sz w:val="28"/>
                <w:szCs w:val="28"/>
              </w:rPr>
            </w:pPr>
            <w:r>
              <w:rPr>
                <w:rFonts w:ascii="Times New Roman" w:hAnsi="Times New Roman"/>
                <w:sz w:val="28"/>
                <w:szCs w:val="28"/>
              </w:rPr>
              <w:t>Заведующий</w:t>
            </w:r>
          </w:p>
        </w:tc>
      </w:tr>
      <w:tr w:rsidR="00502894" w14:paraId="7099E2FB" w14:textId="77777777" w:rsidTr="00F04F9F">
        <w:tc>
          <w:tcPr>
            <w:tcW w:w="9571" w:type="dxa"/>
            <w:gridSpan w:val="2"/>
          </w:tcPr>
          <w:p w14:paraId="7CA56829" w14:textId="304EFC14" w:rsidR="00502894" w:rsidRDefault="00502894" w:rsidP="009F3187">
            <w:pPr>
              <w:jc w:val="both"/>
              <w:rPr>
                <w:rFonts w:ascii="Times New Roman" w:hAnsi="Times New Roman"/>
                <w:sz w:val="28"/>
                <w:szCs w:val="28"/>
              </w:rPr>
            </w:pPr>
            <w:r>
              <w:rPr>
                <w:rFonts w:ascii="Times New Roman" w:hAnsi="Times New Roman"/>
                <w:sz w:val="28"/>
                <w:szCs w:val="28"/>
              </w:rPr>
              <w:t>Педагогический персонал</w:t>
            </w:r>
          </w:p>
        </w:tc>
      </w:tr>
      <w:tr w:rsidR="00502894" w14:paraId="24C9F996" w14:textId="77777777" w:rsidTr="00502894">
        <w:tc>
          <w:tcPr>
            <w:tcW w:w="675" w:type="dxa"/>
          </w:tcPr>
          <w:p w14:paraId="5AA59B36" w14:textId="61296135" w:rsidR="00502894" w:rsidRDefault="00502894" w:rsidP="009F3187">
            <w:pPr>
              <w:jc w:val="both"/>
              <w:rPr>
                <w:rFonts w:ascii="Times New Roman" w:hAnsi="Times New Roman"/>
                <w:sz w:val="28"/>
                <w:szCs w:val="28"/>
              </w:rPr>
            </w:pPr>
            <w:r>
              <w:rPr>
                <w:rFonts w:ascii="Times New Roman" w:hAnsi="Times New Roman"/>
                <w:sz w:val="28"/>
                <w:szCs w:val="28"/>
              </w:rPr>
              <w:t>2</w:t>
            </w:r>
          </w:p>
        </w:tc>
        <w:tc>
          <w:tcPr>
            <w:tcW w:w="8896" w:type="dxa"/>
          </w:tcPr>
          <w:p w14:paraId="1E405357" w14:textId="583209A3" w:rsidR="00502894" w:rsidRDefault="00502894" w:rsidP="009F3187">
            <w:pPr>
              <w:jc w:val="both"/>
              <w:rPr>
                <w:rFonts w:ascii="Times New Roman" w:hAnsi="Times New Roman"/>
                <w:sz w:val="28"/>
                <w:szCs w:val="28"/>
              </w:rPr>
            </w:pPr>
            <w:r>
              <w:rPr>
                <w:rFonts w:ascii="Times New Roman" w:hAnsi="Times New Roman"/>
                <w:sz w:val="28"/>
                <w:szCs w:val="28"/>
              </w:rPr>
              <w:t>Старший воспитатель</w:t>
            </w:r>
          </w:p>
        </w:tc>
      </w:tr>
      <w:tr w:rsidR="00502894" w14:paraId="742C0234" w14:textId="77777777" w:rsidTr="00502894">
        <w:tc>
          <w:tcPr>
            <w:tcW w:w="675" w:type="dxa"/>
          </w:tcPr>
          <w:p w14:paraId="7378C62E" w14:textId="3C1E41F3" w:rsidR="00502894" w:rsidRDefault="00502894" w:rsidP="009F3187">
            <w:pPr>
              <w:jc w:val="both"/>
              <w:rPr>
                <w:rFonts w:ascii="Times New Roman" w:hAnsi="Times New Roman"/>
                <w:sz w:val="28"/>
                <w:szCs w:val="28"/>
              </w:rPr>
            </w:pPr>
            <w:r>
              <w:rPr>
                <w:rFonts w:ascii="Times New Roman" w:hAnsi="Times New Roman"/>
                <w:sz w:val="28"/>
                <w:szCs w:val="28"/>
              </w:rPr>
              <w:t>3</w:t>
            </w:r>
          </w:p>
        </w:tc>
        <w:tc>
          <w:tcPr>
            <w:tcW w:w="8896" w:type="dxa"/>
          </w:tcPr>
          <w:p w14:paraId="7B57D8FB" w14:textId="29EF30DB" w:rsidR="00502894" w:rsidRDefault="00502894" w:rsidP="009F3187">
            <w:pPr>
              <w:jc w:val="both"/>
              <w:rPr>
                <w:rFonts w:ascii="Times New Roman" w:hAnsi="Times New Roman"/>
                <w:sz w:val="28"/>
                <w:szCs w:val="28"/>
              </w:rPr>
            </w:pPr>
            <w:r>
              <w:rPr>
                <w:rFonts w:ascii="Times New Roman" w:hAnsi="Times New Roman"/>
                <w:sz w:val="28"/>
                <w:szCs w:val="28"/>
              </w:rPr>
              <w:t>Инструктор по физической культуре</w:t>
            </w:r>
          </w:p>
        </w:tc>
      </w:tr>
      <w:tr w:rsidR="00502894" w14:paraId="72511462" w14:textId="77777777" w:rsidTr="00502894">
        <w:tc>
          <w:tcPr>
            <w:tcW w:w="675" w:type="dxa"/>
          </w:tcPr>
          <w:p w14:paraId="575D69D1" w14:textId="6FD4D7D3" w:rsidR="00502894" w:rsidRDefault="00502894" w:rsidP="009F3187">
            <w:pPr>
              <w:jc w:val="both"/>
              <w:rPr>
                <w:rFonts w:ascii="Times New Roman" w:hAnsi="Times New Roman"/>
                <w:sz w:val="28"/>
                <w:szCs w:val="28"/>
              </w:rPr>
            </w:pPr>
            <w:r>
              <w:rPr>
                <w:rFonts w:ascii="Times New Roman" w:hAnsi="Times New Roman"/>
                <w:sz w:val="28"/>
                <w:szCs w:val="28"/>
              </w:rPr>
              <w:t>4</w:t>
            </w:r>
          </w:p>
        </w:tc>
        <w:tc>
          <w:tcPr>
            <w:tcW w:w="8896" w:type="dxa"/>
          </w:tcPr>
          <w:p w14:paraId="35B16A8B" w14:textId="3176EE6C" w:rsidR="00502894" w:rsidRDefault="00502894" w:rsidP="009F3187">
            <w:pPr>
              <w:jc w:val="both"/>
              <w:rPr>
                <w:rFonts w:ascii="Times New Roman" w:hAnsi="Times New Roman"/>
                <w:sz w:val="28"/>
                <w:szCs w:val="28"/>
              </w:rPr>
            </w:pPr>
            <w:r>
              <w:rPr>
                <w:rFonts w:ascii="Times New Roman" w:hAnsi="Times New Roman"/>
                <w:sz w:val="28"/>
                <w:szCs w:val="28"/>
              </w:rPr>
              <w:t>Музыкальный руководитель</w:t>
            </w:r>
          </w:p>
        </w:tc>
      </w:tr>
      <w:tr w:rsidR="00502894" w14:paraId="103A6186" w14:textId="77777777" w:rsidTr="00502894">
        <w:tc>
          <w:tcPr>
            <w:tcW w:w="675" w:type="dxa"/>
          </w:tcPr>
          <w:p w14:paraId="2B87F527" w14:textId="53689D9B" w:rsidR="00502894" w:rsidRDefault="00502894" w:rsidP="009F3187">
            <w:pPr>
              <w:jc w:val="both"/>
              <w:rPr>
                <w:rFonts w:ascii="Times New Roman" w:hAnsi="Times New Roman"/>
                <w:sz w:val="28"/>
                <w:szCs w:val="28"/>
              </w:rPr>
            </w:pPr>
            <w:r>
              <w:rPr>
                <w:rFonts w:ascii="Times New Roman" w:hAnsi="Times New Roman"/>
                <w:sz w:val="28"/>
                <w:szCs w:val="28"/>
              </w:rPr>
              <w:t>5</w:t>
            </w:r>
          </w:p>
        </w:tc>
        <w:tc>
          <w:tcPr>
            <w:tcW w:w="8896" w:type="dxa"/>
          </w:tcPr>
          <w:p w14:paraId="19D4B542" w14:textId="2F470001" w:rsidR="00502894" w:rsidRDefault="00502894" w:rsidP="009F3187">
            <w:pPr>
              <w:jc w:val="both"/>
              <w:rPr>
                <w:rFonts w:ascii="Times New Roman" w:hAnsi="Times New Roman"/>
                <w:sz w:val="28"/>
                <w:szCs w:val="28"/>
              </w:rPr>
            </w:pPr>
            <w:r>
              <w:rPr>
                <w:rFonts w:ascii="Times New Roman" w:hAnsi="Times New Roman"/>
                <w:sz w:val="28"/>
                <w:szCs w:val="28"/>
              </w:rPr>
              <w:t>Учитель-логопед</w:t>
            </w:r>
          </w:p>
        </w:tc>
      </w:tr>
      <w:tr w:rsidR="00502894" w14:paraId="23197E67" w14:textId="77777777" w:rsidTr="00502894">
        <w:tc>
          <w:tcPr>
            <w:tcW w:w="675" w:type="dxa"/>
          </w:tcPr>
          <w:p w14:paraId="2ABBFC2A" w14:textId="6F732922" w:rsidR="00502894" w:rsidRDefault="00502894" w:rsidP="009F3187">
            <w:pPr>
              <w:jc w:val="both"/>
              <w:rPr>
                <w:rFonts w:ascii="Times New Roman" w:hAnsi="Times New Roman"/>
                <w:sz w:val="28"/>
                <w:szCs w:val="28"/>
              </w:rPr>
            </w:pPr>
            <w:r>
              <w:rPr>
                <w:rFonts w:ascii="Times New Roman" w:hAnsi="Times New Roman"/>
                <w:sz w:val="28"/>
                <w:szCs w:val="28"/>
              </w:rPr>
              <w:t>6</w:t>
            </w:r>
          </w:p>
        </w:tc>
        <w:tc>
          <w:tcPr>
            <w:tcW w:w="8896" w:type="dxa"/>
          </w:tcPr>
          <w:p w14:paraId="08C5B0BA" w14:textId="7313ABD8" w:rsidR="00502894" w:rsidRDefault="00B137D7" w:rsidP="009F3187">
            <w:pPr>
              <w:jc w:val="both"/>
              <w:rPr>
                <w:rFonts w:ascii="Times New Roman" w:hAnsi="Times New Roman"/>
                <w:sz w:val="28"/>
                <w:szCs w:val="28"/>
              </w:rPr>
            </w:pPr>
            <w:r>
              <w:rPr>
                <w:rFonts w:ascii="Times New Roman" w:hAnsi="Times New Roman"/>
                <w:sz w:val="28"/>
                <w:szCs w:val="28"/>
              </w:rPr>
              <w:t>В</w:t>
            </w:r>
            <w:r w:rsidR="00502894">
              <w:rPr>
                <w:rFonts w:ascii="Times New Roman" w:hAnsi="Times New Roman"/>
                <w:sz w:val="28"/>
                <w:szCs w:val="28"/>
              </w:rPr>
              <w:t>оспитатель</w:t>
            </w:r>
          </w:p>
        </w:tc>
      </w:tr>
      <w:tr w:rsidR="00502894" w14:paraId="50AC4A9F" w14:textId="77777777" w:rsidTr="00250369">
        <w:tc>
          <w:tcPr>
            <w:tcW w:w="9571" w:type="dxa"/>
            <w:gridSpan w:val="2"/>
          </w:tcPr>
          <w:p w14:paraId="36DCD38B" w14:textId="156E4ADB" w:rsidR="00502894" w:rsidRDefault="00502894" w:rsidP="009F3187">
            <w:pPr>
              <w:jc w:val="both"/>
              <w:rPr>
                <w:rFonts w:ascii="Times New Roman" w:hAnsi="Times New Roman"/>
                <w:sz w:val="28"/>
                <w:szCs w:val="28"/>
              </w:rPr>
            </w:pPr>
            <w:r>
              <w:rPr>
                <w:rFonts w:ascii="Times New Roman" w:hAnsi="Times New Roman"/>
                <w:sz w:val="28"/>
                <w:szCs w:val="28"/>
              </w:rPr>
              <w:t>Учебно-вспомогательный персонал</w:t>
            </w:r>
          </w:p>
        </w:tc>
      </w:tr>
      <w:tr w:rsidR="00502894" w14:paraId="5D7391C8" w14:textId="77777777" w:rsidTr="00502894">
        <w:tc>
          <w:tcPr>
            <w:tcW w:w="675" w:type="dxa"/>
          </w:tcPr>
          <w:p w14:paraId="12774970" w14:textId="634F7328" w:rsidR="00502894" w:rsidRDefault="00502894" w:rsidP="009F3187">
            <w:pPr>
              <w:jc w:val="both"/>
              <w:rPr>
                <w:rFonts w:ascii="Times New Roman" w:hAnsi="Times New Roman"/>
                <w:sz w:val="28"/>
                <w:szCs w:val="28"/>
              </w:rPr>
            </w:pPr>
            <w:r>
              <w:rPr>
                <w:rFonts w:ascii="Times New Roman" w:hAnsi="Times New Roman"/>
                <w:sz w:val="28"/>
                <w:szCs w:val="28"/>
              </w:rPr>
              <w:t>7</w:t>
            </w:r>
          </w:p>
        </w:tc>
        <w:tc>
          <w:tcPr>
            <w:tcW w:w="8896" w:type="dxa"/>
          </w:tcPr>
          <w:p w14:paraId="054905E3" w14:textId="48E3166F" w:rsidR="00502894" w:rsidRDefault="00502894" w:rsidP="009F3187">
            <w:pPr>
              <w:jc w:val="both"/>
              <w:rPr>
                <w:rFonts w:ascii="Times New Roman" w:hAnsi="Times New Roman"/>
                <w:sz w:val="28"/>
                <w:szCs w:val="28"/>
              </w:rPr>
            </w:pPr>
            <w:r>
              <w:rPr>
                <w:rFonts w:ascii="Times New Roman" w:hAnsi="Times New Roman"/>
                <w:sz w:val="28"/>
                <w:szCs w:val="28"/>
              </w:rPr>
              <w:t>Заведующий хозяйством</w:t>
            </w:r>
          </w:p>
        </w:tc>
      </w:tr>
      <w:tr w:rsidR="00502894" w14:paraId="5DD38F14" w14:textId="77777777" w:rsidTr="00502894">
        <w:tc>
          <w:tcPr>
            <w:tcW w:w="675" w:type="dxa"/>
          </w:tcPr>
          <w:p w14:paraId="1C3B283C" w14:textId="7A01AE21" w:rsidR="00502894" w:rsidRDefault="00502894" w:rsidP="009F3187">
            <w:pPr>
              <w:jc w:val="both"/>
              <w:rPr>
                <w:rFonts w:ascii="Times New Roman" w:hAnsi="Times New Roman"/>
                <w:sz w:val="28"/>
                <w:szCs w:val="28"/>
              </w:rPr>
            </w:pPr>
            <w:r>
              <w:rPr>
                <w:rFonts w:ascii="Times New Roman" w:hAnsi="Times New Roman"/>
                <w:sz w:val="28"/>
                <w:szCs w:val="28"/>
              </w:rPr>
              <w:t>8</w:t>
            </w:r>
          </w:p>
        </w:tc>
        <w:tc>
          <w:tcPr>
            <w:tcW w:w="8896" w:type="dxa"/>
          </w:tcPr>
          <w:p w14:paraId="248357FF" w14:textId="5425C0EA" w:rsidR="00502894" w:rsidRDefault="00502894" w:rsidP="009F3187">
            <w:pPr>
              <w:jc w:val="both"/>
              <w:rPr>
                <w:rFonts w:ascii="Times New Roman" w:hAnsi="Times New Roman"/>
                <w:sz w:val="28"/>
                <w:szCs w:val="28"/>
              </w:rPr>
            </w:pPr>
            <w:r>
              <w:rPr>
                <w:rFonts w:ascii="Times New Roman" w:hAnsi="Times New Roman"/>
                <w:sz w:val="28"/>
                <w:szCs w:val="28"/>
              </w:rPr>
              <w:t xml:space="preserve">Делопроизводитель </w:t>
            </w:r>
          </w:p>
        </w:tc>
      </w:tr>
      <w:tr w:rsidR="00502894" w14:paraId="03C63F6A" w14:textId="77777777" w:rsidTr="00502894">
        <w:tc>
          <w:tcPr>
            <w:tcW w:w="675" w:type="dxa"/>
          </w:tcPr>
          <w:p w14:paraId="34DA2823" w14:textId="2D8217B5" w:rsidR="00502894" w:rsidRDefault="00502894" w:rsidP="009F3187">
            <w:pPr>
              <w:jc w:val="both"/>
              <w:rPr>
                <w:rFonts w:ascii="Times New Roman" w:hAnsi="Times New Roman"/>
                <w:sz w:val="28"/>
                <w:szCs w:val="28"/>
              </w:rPr>
            </w:pPr>
            <w:r>
              <w:rPr>
                <w:rFonts w:ascii="Times New Roman" w:hAnsi="Times New Roman"/>
                <w:sz w:val="28"/>
                <w:szCs w:val="28"/>
              </w:rPr>
              <w:t>9</w:t>
            </w:r>
          </w:p>
        </w:tc>
        <w:tc>
          <w:tcPr>
            <w:tcW w:w="8896" w:type="dxa"/>
          </w:tcPr>
          <w:p w14:paraId="30428A74" w14:textId="316AA52D" w:rsidR="00502894" w:rsidRDefault="00502894" w:rsidP="009F3187">
            <w:pPr>
              <w:jc w:val="both"/>
              <w:rPr>
                <w:rFonts w:ascii="Times New Roman" w:hAnsi="Times New Roman"/>
                <w:sz w:val="28"/>
                <w:szCs w:val="28"/>
              </w:rPr>
            </w:pPr>
            <w:r>
              <w:rPr>
                <w:rFonts w:ascii="Times New Roman" w:hAnsi="Times New Roman"/>
                <w:sz w:val="28"/>
                <w:szCs w:val="28"/>
              </w:rPr>
              <w:t>Младший воспитатель</w:t>
            </w:r>
          </w:p>
        </w:tc>
      </w:tr>
      <w:tr w:rsidR="00502894" w14:paraId="41A4A88C" w14:textId="77777777" w:rsidTr="00312D7B">
        <w:tc>
          <w:tcPr>
            <w:tcW w:w="9571" w:type="dxa"/>
            <w:gridSpan w:val="2"/>
          </w:tcPr>
          <w:p w14:paraId="399FC711" w14:textId="0A494D0C" w:rsidR="00502894" w:rsidRDefault="00502894" w:rsidP="009F3187">
            <w:pPr>
              <w:jc w:val="both"/>
              <w:rPr>
                <w:rFonts w:ascii="Times New Roman" w:hAnsi="Times New Roman"/>
                <w:sz w:val="28"/>
                <w:szCs w:val="28"/>
              </w:rPr>
            </w:pPr>
            <w:r>
              <w:rPr>
                <w:rFonts w:ascii="Times New Roman" w:hAnsi="Times New Roman"/>
                <w:sz w:val="28"/>
                <w:szCs w:val="28"/>
              </w:rPr>
              <w:t>Обслуживающий персонал</w:t>
            </w:r>
          </w:p>
        </w:tc>
      </w:tr>
      <w:tr w:rsidR="00502894" w14:paraId="746A1D26" w14:textId="77777777" w:rsidTr="00502894">
        <w:tc>
          <w:tcPr>
            <w:tcW w:w="675" w:type="dxa"/>
          </w:tcPr>
          <w:p w14:paraId="6A4C69C3" w14:textId="79F76FAB" w:rsidR="00502894" w:rsidRDefault="00502894" w:rsidP="009F3187">
            <w:pPr>
              <w:jc w:val="both"/>
              <w:rPr>
                <w:rFonts w:ascii="Times New Roman" w:hAnsi="Times New Roman"/>
                <w:sz w:val="28"/>
                <w:szCs w:val="28"/>
              </w:rPr>
            </w:pPr>
            <w:r>
              <w:rPr>
                <w:rFonts w:ascii="Times New Roman" w:hAnsi="Times New Roman"/>
                <w:sz w:val="28"/>
                <w:szCs w:val="28"/>
              </w:rPr>
              <w:t>10</w:t>
            </w:r>
          </w:p>
        </w:tc>
        <w:tc>
          <w:tcPr>
            <w:tcW w:w="8896" w:type="dxa"/>
          </w:tcPr>
          <w:p w14:paraId="10825E58" w14:textId="0D9BD516" w:rsidR="00502894" w:rsidRDefault="00502894" w:rsidP="009F3187">
            <w:pPr>
              <w:jc w:val="both"/>
              <w:rPr>
                <w:rFonts w:ascii="Times New Roman" w:hAnsi="Times New Roman"/>
                <w:sz w:val="28"/>
                <w:szCs w:val="28"/>
              </w:rPr>
            </w:pPr>
            <w:r>
              <w:rPr>
                <w:rFonts w:ascii="Times New Roman" w:hAnsi="Times New Roman"/>
                <w:sz w:val="28"/>
                <w:szCs w:val="28"/>
              </w:rPr>
              <w:t>Рабочий по комплексному обслуживанию здания</w:t>
            </w:r>
          </w:p>
        </w:tc>
      </w:tr>
      <w:tr w:rsidR="00502894" w14:paraId="444D7837" w14:textId="77777777" w:rsidTr="00502894">
        <w:tc>
          <w:tcPr>
            <w:tcW w:w="675" w:type="dxa"/>
          </w:tcPr>
          <w:p w14:paraId="77FFC006" w14:textId="7582043E" w:rsidR="00502894" w:rsidRDefault="00502894" w:rsidP="009F3187">
            <w:pPr>
              <w:jc w:val="both"/>
              <w:rPr>
                <w:rFonts w:ascii="Times New Roman" w:hAnsi="Times New Roman"/>
                <w:sz w:val="28"/>
                <w:szCs w:val="28"/>
              </w:rPr>
            </w:pPr>
            <w:r>
              <w:rPr>
                <w:rFonts w:ascii="Times New Roman" w:hAnsi="Times New Roman"/>
                <w:sz w:val="28"/>
                <w:szCs w:val="28"/>
              </w:rPr>
              <w:t>11</w:t>
            </w:r>
          </w:p>
        </w:tc>
        <w:tc>
          <w:tcPr>
            <w:tcW w:w="8896" w:type="dxa"/>
          </w:tcPr>
          <w:p w14:paraId="29768EB5" w14:textId="6B088D70" w:rsidR="00502894" w:rsidRDefault="00502894" w:rsidP="009F3187">
            <w:pPr>
              <w:jc w:val="both"/>
              <w:rPr>
                <w:rFonts w:ascii="Times New Roman" w:hAnsi="Times New Roman"/>
                <w:sz w:val="28"/>
                <w:szCs w:val="28"/>
              </w:rPr>
            </w:pPr>
            <w:r>
              <w:rPr>
                <w:rFonts w:ascii="Times New Roman" w:hAnsi="Times New Roman"/>
                <w:sz w:val="28"/>
                <w:szCs w:val="28"/>
              </w:rPr>
              <w:t>Повар</w:t>
            </w:r>
          </w:p>
        </w:tc>
      </w:tr>
      <w:tr w:rsidR="00502894" w14:paraId="7A7CE347" w14:textId="77777777" w:rsidTr="00502894">
        <w:tc>
          <w:tcPr>
            <w:tcW w:w="675" w:type="dxa"/>
          </w:tcPr>
          <w:p w14:paraId="2A00CEF0" w14:textId="7944858F" w:rsidR="00502894" w:rsidRDefault="00502894" w:rsidP="009F3187">
            <w:pPr>
              <w:jc w:val="both"/>
              <w:rPr>
                <w:rFonts w:ascii="Times New Roman" w:hAnsi="Times New Roman"/>
                <w:sz w:val="28"/>
                <w:szCs w:val="28"/>
              </w:rPr>
            </w:pPr>
            <w:r>
              <w:rPr>
                <w:rFonts w:ascii="Times New Roman" w:hAnsi="Times New Roman"/>
                <w:sz w:val="28"/>
                <w:szCs w:val="28"/>
              </w:rPr>
              <w:t>12</w:t>
            </w:r>
          </w:p>
        </w:tc>
        <w:tc>
          <w:tcPr>
            <w:tcW w:w="8896" w:type="dxa"/>
          </w:tcPr>
          <w:p w14:paraId="7C0F8561" w14:textId="11B69CCC" w:rsidR="00502894" w:rsidRDefault="00502894" w:rsidP="009F3187">
            <w:pPr>
              <w:jc w:val="both"/>
              <w:rPr>
                <w:rFonts w:ascii="Times New Roman" w:hAnsi="Times New Roman"/>
                <w:sz w:val="28"/>
                <w:szCs w:val="28"/>
              </w:rPr>
            </w:pPr>
            <w:r>
              <w:rPr>
                <w:rFonts w:ascii="Times New Roman" w:hAnsi="Times New Roman"/>
                <w:sz w:val="28"/>
                <w:szCs w:val="28"/>
              </w:rPr>
              <w:t>Кухонный рабочий</w:t>
            </w:r>
          </w:p>
        </w:tc>
      </w:tr>
      <w:tr w:rsidR="00502894" w14:paraId="063B2A27" w14:textId="77777777" w:rsidTr="00502894">
        <w:tc>
          <w:tcPr>
            <w:tcW w:w="675" w:type="dxa"/>
          </w:tcPr>
          <w:p w14:paraId="0FDF0980" w14:textId="192E40C7" w:rsidR="00502894" w:rsidRDefault="00502894" w:rsidP="009F3187">
            <w:pPr>
              <w:jc w:val="both"/>
              <w:rPr>
                <w:rFonts w:ascii="Times New Roman" w:hAnsi="Times New Roman"/>
                <w:sz w:val="28"/>
                <w:szCs w:val="28"/>
              </w:rPr>
            </w:pPr>
            <w:r>
              <w:rPr>
                <w:rFonts w:ascii="Times New Roman" w:hAnsi="Times New Roman"/>
                <w:sz w:val="28"/>
                <w:szCs w:val="28"/>
              </w:rPr>
              <w:t>13</w:t>
            </w:r>
          </w:p>
        </w:tc>
        <w:tc>
          <w:tcPr>
            <w:tcW w:w="8896" w:type="dxa"/>
          </w:tcPr>
          <w:p w14:paraId="7A7C1B95" w14:textId="7CFB51FB" w:rsidR="00502894" w:rsidRDefault="00502894" w:rsidP="009F3187">
            <w:pPr>
              <w:jc w:val="both"/>
              <w:rPr>
                <w:rFonts w:ascii="Times New Roman" w:hAnsi="Times New Roman"/>
                <w:sz w:val="28"/>
                <w:szCs w:val="28"/>
              </w:rPr>
            </w:pPr>
            <w:r>
              <w:rPr>
                <w:rFonts w:ascii="Times New Roman" w:hAnsi="Times New Roman"/>
                <w:sz w:val="28"/>
                <w:szCs w:val="28"/>
              </w:rPr>
              <w:t xml:space="preserve">Грузчик </w:t>
            </w:r>
          </w:p>
        </w:tc>
      </w:tr>
      <w:tr w:rsidR="00502894" w14:paraId="726F8DEB" w14:textId="77777777" w:rsidTr="00502894">
        <w:tc>
          <w:tcPr>
            <w:tcW w:w="675" w:type="dxa"/>
          </w:tcPr>
          <w:p w14:paraId="4CABAA7E" w14:textId="7871541E" w:rsidR="00502894" w:rsidRDefault="00502894" w:rsidP="009F3187">
            <w:pPr>
              <w:jc w:val="both"/>
              <w:rPr>
                <w:rFonts w:ascii="Times New Roman" w:hAnsi="Times New Roman"/>
                <w:sz w:val="28"/>
                <w:szCs w:val="28"/>
              </w:rPr>
            </w:pPr>
            <w:r>
              <w:rPr>
                <w:rFonts w:ascii="Times New Roman" w:hAnsi="Times New Roman"/>
                <w:sz w:val="28"/>
                <w:szCs w:val="28"/>
              </w:rPr>
              <w:t>14</w:t>
            </w:r>
          </w:p>
        </w:tc>
        <w:tc>
          <w:tcPr>
            <w:tcW w:w="8896" w:type="dxa"/>
          </w:tcPr>
          <w:p w14:paraId="70B88913" w14:textId="6A98C241" w:rsidR="00502894" w:rsidRDefault="00502894" w:rsidP="009F3187">
            <w:pPr>
              <w:jc w:val="both"/>
              <w:rPr>
                <w:rFonts w:ascii="Times New Roman" w:hAnsi="Times New Roman"/>
                <w:sz w:val="28"/>
                <w:szCs w:val="28"/>
              </w:rPr>
            </w:pPr>
            <w:r>
              <w:rPr>
                <w:rFonts w:ascii="Times New Roman" w:hAnsi="Times New Roman"/>
                <w:sz w:val="28"/>
                <w:szCs w:val="28"/>
              </w:rPr>
              <w:t xml:space="preserve">Дворник </w:t>
            </w:r>
          </w:p>
        </w:tc>
      </w:tr>
      <w:tr w:rsidR="00502894" w14:paraId="69AEC336" w14:textId="77777777" w:rsidTr="00502894">
        <w:tc>
          <w:tcPr>
            <w:tcW w:w="675" w:type="dxa"/>
          </w:tcPr>
          <w:p w14:paraId="7DA2D49D" w14:textId="6F874229" w:rsidR="00502894" w:rsidRDefault="00502894" w:rsidP="009F3187">
            <w:pPr>
              <w:jc w:val="both"/>
              <w:rPr>
                <w:rFonts w:ascii="Times New Roman" w:hAnsi="Times New Roman"/>
                <w:sz w:val="28"/>
                <w:szCs w:val="28"/>
              </w:rPr>
            </w:pPr>
            <w:r>
              <w:rPr>
                <w:rFonts w:ascii="Times New Roman" w:hAnsi="Times New Roman"/>
                <w:sz w:val="28"/>
                <w:szCs w:val="28"/>
              </w:rPr>
              <w:t>15</w:t>
            </w:r>
          </w:p>
        </w:tc>
        <w:tc>
          <w:tcPr>
            <w:tcW w:w="8896" w:type="dxa"/>
          </w:tcPr>
          <w:p w14:paraId="6AC38413" w14:textId="43382FBE" w:rsidR="00502894" w:rsidRDefault="00502894" w:rsidP="009F3187">
            <w:pPr>
              <w:jc w:val="both"/>
              <w:rPr>
                <w:rFonts w:ascii="Times New Roman" w:hAnsi="Times New Roman"/>
                <w:sz w:val="28"/>
                <w:szCs w:val="28"/>
              </w:rPr>
            </w:pPr>
            <w:r>
              <w:rPr>
                <w:rFonts w:ascii="Times New Roman" w:hAnsi="Times New Roman"/>
                <w:sz w:val="28"/>
                <w:szCs w:val="28"/>
              </w:rPr>
              <w:t>Кладовщик</w:t>
            </w:r>
          </w:p>
        </w:tc>
      </w:tr>
      <w:tr w:rsidR="00502894" w14:paraId="6FB5953D" w14:textId="77777777" w:rsidTr="00502894">
        <w:tc>
          <w:tcPr>
            <w:tcW w:w="675" w:type="dxa"/>
          </w:tcPr>
          <w:p w14:paraId="14BBFA71" w14:textId="715C0BD4" w:rsidR="00502894" w:rsidRDefault="00502894" w:rsidP="009F3187">
            <w:pPr>
              <w:jc w:val="both"/>
              <w:rPr>
                <w:rFonts w:ascii="Times New Roman" w:hAnsi="Times New Roman"/>
                <w:sz w:val="28"/>
                <w:szCs w:val="28"/>
              </w:rPr>
            </w:pPr>
            <w:r>
              <w:rPr>
                <w:rFonts w:ascii="Times New Roman" w:hAnsi="Times New Roman"/>
                <w:sz w:val="28"/>
                <w:szCs w:val="28"/>
              </w:rPr>
              <w:t>16</w:t>
            </w:r>
          </w:p>
        </w:tc>
        <w:tc>
          <w:tcPr>
            <w:tcW w:w="8896" w:type="dxa"/>
          </w:tcPr>
          <w:p w14:paraId="0A8371E8" w14:textId="6E40C00D" w:rsidR="00502894" w:rsidRDefault="00502894" w:rsidP="009F3187">
            <w:pPr>
              <w:jc w:val="both"/>
              <w:rPr>
                <w:rFonts w:ascii="Times New Roman" w:hAnsi="Times New Roman"/>
                <w:sz w:val="28"/>
                <w:szCs w:val="28"/>
              </w:rPr>
            </w:pPr>
            <w:r>
              <w:rPr>
                <w:rFonts w:ascii="Times New Roman" w:hAnsi="Times New Roman"/>
                <w:sz w:val="28"/>
                <w:szCs w:val="28"/>
              </w:rPr>
              <w:t>Кастелянша</w:t>
            </w:r>
          </w:p>
        </w:tc>
      </w:tr>
      <w:tr w:rsidR="00502894" w14:paraId="523C746E" w14:textId="77777777" w:rsidTr="00502894">
        <w:tc>
          <w:tcPr>
            <w:tcW w:w="675" w:type="dxa"/>
          </w:tcPr>
          <w:p w14:paraId="2DF10FBE" w14:textId="45853D82" w:rsidR="00502894" w:rsidRDefault="00502894" w:rsidP="009F3187">
            <w:pPr>
              <w:jc w:val="both"/>
              <w:rPr>
                <w:rFonts w:ascii="Times New Roman" w:hAnsi="Times New Roman"/>
                <w:sz w:val="28"/>
                <w:szCs w:val="28"/>
              </w:rPr>
            </w:pPr>
            <w:r>
              <w:rPr>
                <w:rFonts w:ascii="Times New Roman" w:hAnsi="Times New Roman"/>
                <w:sz w:val="28"/>
                <w:szCs w:val="28"/>
              </w:rPr>
              <w:t>17</w:t>
            </w:r>
          </w:p>
        </w:tc>
        <w:tc>
          <w:tcPr>
            <w:tcW w:w="8896" w:type="dxa"/>
          </w:tcPr>
          <w:p w14:paraId="13F5A80B" w14:textId="45D79755" w:rsidR="00502894" w:rsidRDefault="00502894" w:rsidP="009F3187">
            <w:pPr>
              <w:jc w:val="both"/>
              <w:rPr>
                <w:rFonts w:ascii="Times New Roman" w:hAnsi="Times New Roman"/>
                <w:sz w:val="28"/>
                <w:szCs w:val="28"/>
              </w:rPr>
            </w:pPr>
            <w:r>
              <w:rPr>
                <w:rFonts w:ascii="Times New Roman" w:hAnsi="Times New Roman"/>
                <w:sz w:val="28"/>
                <w:szCs w:val="28"/>
              </w:rPr>
              <w:t>Машинист по стирке белья</w:t>
            </w:r>
            <w:r w:rsidR="00B137D7">
              <w:rPr>
                <w:rFonts w:ascii="Times New Roman" w:hAnsi="Times New Roman"/>
                <w:sz w:val="28"/>
                <w:szCs w:val="28"/>
              </w:rPr>
              <w:t xml:space="preserve"> и ремонту спецодежды</w:t>
            </w:r>
          </w:p>
        </w:tc>
      </w:tr>
      <w:tr w:rsidR="00502894" w14:paraId="70D5B264" w14:textId="77777777" w:rsidTr="00502894">
        <w:tc>
          <w:tcPr>
            <w:tcW w:w="675" w:type="dxa"/>
          </w:tcPr>
          <w:p w14:paraId="27241E52" w14:textId="391223D9" w:rsidR="00502894" w:rsidRDefault="00502894" w:rsidP="009F3187">
            <w:pPr>
              <w:jc w:val="both"/>
              <w:rPr>
                <w:rFonts w:ascii="Times New Roman" w:hAnsi="Times New Roman"/>
                <w:sz w:val="28"/>
                <w:szCs w:val="28"/>
              </w:rPr>
            </w:pPr>
            <w:r>
              <w:rPr>
                <w:rFonts w:ascii="Times New Roman" w:hAnsi="Times New Roman"/>
                <w:sz w:val="28"/>
                <w:szCs w:val="28"/>
              </w:rPr>
              <w:t>18</w:t>
            </w:r>
          </w:p>
        </w:tc>
        <w:tc>
          <w:tcPr>
            <w:tcW w:w="8896" w:type="dxa"/>
          </w:tcPr>
          <w:p w14:paraId="2FABE750" w14:textId="074906DA" w:rsidR="00502894" w:rsidRDefault="00502894" w:rsidP="009F3187">
            <w:pPr>
              <w:jc w:val="both"/>
              <w:rPr>
                <w:rFonts w:ascii="Times New Roman" w:hAnsi="Times New Roman"/>
                <w:sz w:val="28"/>
                <w:szCs w:val="28"/>
              </w:rPr>
            </w:pPr>
            <w:r>
              <w:rPr>
                <w:rFonts w:ascii="Times New Roman" w:hAnsi="Times New Roman"/>
                <w:sz w:val="28"/>
                <w:szCs w:val="28"/>
              </w:rPr>
              <w:t>Уборщик служебных помещений</w:t>
            </w:r>
          </w:p>
        </w:tc>
      </w:tr>
      <w:tr w:rsidR="00502894" w14:paraId="3844526E" w14:textId="77777777" w:rsidTr="00502894">
        <w:tc>
          <w:tcPr>
            <w:tcW w:w="675" w:type="dxa"/>
          </w:tcPr>
          <w:p w14:paraId="04898304" w14:textId="0698F9F0" w:rsidR="00502894" w:rsidRDefault="00502894" w:rsidP="009F3187">
            <w:pPr>
              <w:jc w:val="both"/>
              <w:rPr>
                <w:rFonts w:ascii="Times New Roman" w:hAnsi="Times New Roman"/>
                <w:sz w:val="28"/>
                <w:szCs w:val="28"/>
              </w:rPr>
            </w:pPr>
            <w:r>
              <w:rPr>
                <w:rFonts w:ascii="Times New Roman" w:hAnsi="Times New Roman"/>
                <w:sz w:val="28"/>
                <w:szCs w:val="28"/>
              </w:rPr>
              <w:t>19</w:t>
            </w:r>
          </w:p>
        </w:tc>
        <w:tc>
          <w:tcPr>
            <w:tcW w:w="8896" w:type="dxa"/>
          </w:tcPr>
          <w:p w14:paraId="2A73D1CC" w14:textId="0C8FCDA4" w:rsidR="00502894" w:rsidRDefault="00502894" w:rsidP="009F3187">
            <w:pPr>
              <w:jc w:val="both"/>
              <w:rPr>
                <w:rFonts w:ascii="Times New Roman" w:hAnsi="Times New Roman"/>
                <w:sz w:val="28"/>
                <w:szCs w:val="28"/>
              </w:rPr>
            </w:pPr>
            <w:r>
              <w:rPr>
                <w:rFonts w:ascii="Times New Roman" w:hAnsi="Times New Roman"/>
                <w:sz w:val="28"/>
                <w:szCs w:val="28"/>
              </w:rPr>
              <w:t xml:space="preserve">Сторож </w:t>
            </w:r>
          </w:p>
        </w:tc>
      </w:tr>
    </w:tbl>
    <w:p w14:paraId="26397C6E" w14:textId="705F38DE" w:rsidR="007C1411" w:rsidRPr="00A26FBD" w:rsidRDefault="00996DB7" w:rsidP="009F3187">
      <w:pPr>
        <w:spacing w:after="0"/>
        <w:jc w:val="both"/>
        <w:rPr>
          <w:rFonts w:ascii="Times New Roman" w:hAnsi="Times New Roman" w:cs="Times New Roman"/>
          <w:b/>
          <w:bCs/>
          <w:sz w:val="28"/>
          <w:szCs w:val="28"/>
        </w:rPr>
      </w:pPr>
      <w:r w:rsidRPr="00A26FBD">
        <w:rPr>
          <w:rFonts w:ascii="Times New Roman" w:hAnsi="Times New Roman" w:cs="Times New Roman"/>
          <w:b/>
          <w:bCs/>
          <w:sz w:val="28"/>
          <w:szCs w:val="28"/>
        </w:rPr>
        <w:t>3</w:t>
      </w:r>
      <w:r w:rsidR="00551171" w:rsidRPr="00A26FBD">
        <w:rPr>
          <w:rFonts w:ascii="Times New Roman" w:hAnsi="Times New Roman" w:cs="Times New Roman"/>
          <w:b/>
          <w:bCs/>
          <w:sz w:val="28"/>
          <w:szCs w:val="28"/>
        </w:rPr>
        <w:t>.</w:t>
      </w:r>
      <w:r w:rsidR="00A26FBD" w:rsidRPr="00A26FBD">
        <w:rPr>
          <w:rFonts w:ascii="Times New Roman" w:hAnsi="Times New Roman" w:cs="Times New Roman"/>
          <w:b/>
          <w:bCs/>
          <w:sz w:val="28"/>
          <w:szCs w:val="28"/>
        </w:rPr>
        <w:t>5</w:t>
      </w:r>
      <w:r w:rsidR="00551171" w:rsidRPr="00A26FBD">
        <w:rPr>
          <w:rFonts w:ascii="Times New Roman" w:hAnsi="Times New Roman" w:cs="Times New Roman"/>
          <w:b/>
          <w:bCs/>
          <w:sz w:val="28"/>
          <w:szCs w:val="28"/>
        </w:rPr>
        <w:t>. Режим</w:t>
      </w:r>
      <w:r w:rsidRPr="00A26FBD">
        <w:rPr>
          <w:rFonts w:ascii="Times New Roman" w:hAnsi="Times New Roman" w:cs="Times New Roman"/>
          <w:b/>
          <w:bCs/>
          <w:sz w:val="28"/>
          <w:szCs w:val="28"/>
        </w:rPr>
        <w:t xml:space="preserve"> и распорядок</w:t>
      </w:r>
      <w:r w:rsidR="00551171" w:rsidRPr="00A26FBD">
        <w:rPr>
          <w:rFonts w:ascii="Times New Roman" w:hAnsi="Times New Roman" w:cs="Times New Roman"/>
          <w:b/>
          <w:bCs/>
          <w:sz w:val="28"/>
          <w:szCs w:val="28"/>
        </w:rPr>
        <w:t xml:space="preserve"> дня</w:t>
      </w:r>
      <w:r w:rsidRPr="00A26FBD">
        <w:rPr>
          <w:rFonts w:ascii="Times New Roman" w:hAnsi="Times New Roman" w:cs="Times New Roman"/>
          <w:b/>
          <w:bCs/>
          <w:sz w:val="28"/>
          <w:szCs w:val="28"/>
        </w:rPr>
        <w:t xml:space="preserve"> в дошкольных группах</w:t>
      </w:r>
      <w:r w:rsidR="00551171" w:rsidRPr="00A26FBD">
        <w:rPr>
          <w:rFonts w:ascii="Times New Roman" w:hAnsi="Times New Roman" w:cs="Times New Roman"/>
          <w:b/>
          <w:bCs/>
          <w:sz w:val="28"/>
          <w:szCs w:val="28"/>
        </w:rPr>
        <w:t>.</w:t>
      </w:r>
    </w:p>
    <w:p w14:paraId="356CC1EE" w14:textId="4F5FB898" w:rsidR="00551171" w:rsidRPr="007C1411" w:rsidRDefault="00551171" w:rsidP="009F3187">
      <w:pPr>
        <w:spacing w:after="0"/>
        <w:jc w:val="both"/>
        <w:rPr>
          <w:rFonts w:ascii="Times New Roman" w:hAnsi="Times New Roman" w:cs="Times New Roman"/>
          <w:b/>
          <w:bCs/>
          <w:sz w:val="32"/>
          <w:szCs w:val="32"/>
        </w:rPr>
      </w:pPr>
      <w:r w:rsidRPr="00551171">
        <w:rPr>
          <w:rFonts w:ascii="Times New Roman" w:hAnsi="Times New Roman" w:cs="Times New Roman"/>
          <w:sz w:val="28"/>
          <w:szCs w:val="28"/>
        </w:rPr>
        <w:t xml:space="preserve">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 </w:t>
      </w:r>
    </w:p>
    <w:p w14:paraId="31745215" w14:textId="77777777" w:rsidR="00551171" w:rsidRDefault="00551171" w:rsidP="009F3187">
      <w:pPr>
        <w:spacing w:after="0"/>
        <w:jc w:val="both"/>
        <w:rPr>
          <w:rFonts w:ascii="Times New Roman" w:hAnsi="Times New Roman" w:cs="Times New Roman"/>
          <w:sz w:val="28"/>
          <w:szCs w:val="28"/>
        </w:rPr>
      </w:pPr>
      <w:r w:rsidRPr="00551171">
        <w:rPr>
          <w:rFonts w:ascii="Times New Roman" w:hAnsi="Times New Roman" w:cs="Times New Roman"/>
          <w:sz w:val="28"/>
          <w:szCs w:val="28"/>
        </w:rPr>
        <w:t xml:space="preserve">Режим и распорядок дня устанавливаются с учётом требований СанПиН 1.2.3685-21, условий реализации программы ДОО, потребностей участников образовательных отношений. 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w:t>
      </w:r>
      <w:r w:rsidRPr="00551171">
        <w:rPr>
          <w:rFonts w:ascii="Times New Roman" w:hAnsi="Times New Roman" w:cs="Times New Roman"/>
          <w:sz w:val="28"/>
          <w:szCs w:val="28"/>
        </w:rPr>
        <w:lastRenderedPageBreak/>
        <w:t>периоды закономерно изменяются, приобретая новые характерные черты и особенности. 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ребёнка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 Приучение детей выполнять режим дня осуществляется с раннего возраста, когда легче всего вырабатывается привычка к организованности и порядку, активной деятельности и правильному</w:t>
      </w:r>
      <w:r>
        <w:rPr>
          <w:rFonts w:ascii="Times New Roman" w:hAnsi="Times New Roman" w:cs="Times New Roman"/>
          <w:sz w:val="28"/>
          <w:szCs w:val="28"/>
        </w:rPr>
        <w:t xml:space="preserve"> </w:t>
      </w:r>
      <w:r w:rsidRPr="00551171">
        <w:rPr>
          <w:rFonts w:ascii="Times New Roman" w:hAnsi="Times New Roman" w:cs="Times New Roman"/>
          <w:sz w:val="28"/>
          <w:szCs w:val="28"/>
        </w:rPr>
        <w:t xml:space="preserve">отдыху с максимальным проведением его на свежем воздухе. Эта работа проводится постепенно, последовательно и ежедневно. Режим дня гибкий, однако неизменными остаются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 При организации режима предусмотрено оптимальное чередование самостоятельной детской деятельности и организованных форм работы с детьми, коллективных и индивидуальных игр, достаточная двигательная активность ребёнка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 Продолжительность дневной суммарной образовательной нагрузки для детей дошкольного возраста, условия организации образовательного процесса соответствуют требованиям, предусмотренным СанПиН 1.2.3685-21 и СП 2.4.3648-20. </w:t>
      </w:r>
    </w:p>
    <w:p w14:paraId="4B686522" w14:textId="77777777" w:rsidR="00551171" w:rsidRDefault="00551171" w:rsidP="009F3187">
      <w:pPr>
        <w:spacing w:after="0"/>
        <w:jc w:val="both"/>
        <w:rPr>
          <w:rFonts w:ascii="Times New Roman" w:hAnsi="Times New Roman" w:cs="Times New Roman"/>
          <w:sz w:val="28"/>
          <w:szCs w:val="28"/>
        </w:rPr>
      </w:pPr>
      <w:r w:rsidRPr="00551171">
        <w:rPr>
          <w:rFonts w:ascii="Times New Roman" w:hAnsi="Times New Roman" w:cs="Times New Roman"/>
          <w:sz w:val="28"/>
          <w:szCs w:val="28"/>
        </w:rPr>
        <w:t xml:space="preserve">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 </w:t>
      </w:r>
    </w:p>
    <w:p w14:paraId="3513BC37" w14:textId="21D6E052" w:rsidR="00551171" w:rsidRDefault="00551171" w:rsidP="009F3187">
      <w:pPr>
        <w:spacing w:after="0"/>
        <w:jc w:val="both"/>
        <w:rPr>
          <w:rFonts w:ascii="Times New Roman" w:hAnsi="Times New Roman" w:cs="Times New Roman"/>
          <w:sz w:val="28"/>
          <w:szCs w:val="28"/>
        </w:rPr>
      </w:pPr>
      <w:r w:rsidRPr="00551171">
        <w:rPr>
          <w:rFonts w:ascii="Times New Roman" w:hAnsi="Times New Roman" w:cs="Times New Roman"/>
          <w:sz w:val="28"/>
          <w:szCs w:val="28"/>
        </w:rPr>
        <w:t>Режим питания зависит от длительности пребывания детей в ДОО и регулируется СанПиН 2.3/2.4.3590-20. Соблюдаются требования и показатели организации образовательного процесса и режима дня.</w:t>
      </w:r>
    </w:p>
    <w:p w14:paraId="4C112C6F" w14:textId="77777777" w:rsidR="00551171" w:rsidRPr="00551171" w:rsidRDefault="00551171" w:rsidP="009F3187">
      <w:pPr>
        <w:spacing w:after="0"/>
        <w:ind w:right="137"/>
        <w:jc w:val="both"/>
        <w:rPr>
          <w:rFonts w:ascii="Times New Roman" w:eastAsia="Times New Roman" w:hAnsi="Times New Roman" w:cs="Times New Roman"/>
          <w:b/>
          <w:color w:val="000000"/>
          <w:sz w:val="28"/>
          <w:lang w:eastAsia="ru-RU"/>
        </w:rPr>
      </w:pPr>
      <w:r w:rsidRPr="00551171">
        <w:rPr>
          <w:rFonts w:ascii="Times New Roman" w:eastAsia="Times New Roman" w:hAnsi="Times New Roman" w:cs="Times New Roman"/>
          <w:b/>
          <w:color w:val="000000"/>
          <w:sz w:val="28"/>
          <w:lang w:eastAsia="ru-RU"/>
        </w:rPr>
        <w:t>Требования и показатели режима дня и организации образовательного процесса</w:t>
      </w:r>
    </w:p>
    <w:tbl>
      <w:tblPr>
        <w:tblStyle w:val="a3"/>
        <w:tblW w:w="0" w:type="auto"/>
        <w:tblInd w:w="108" w:type="dxa"/>
        <w:tblLook w:val="04A0" w:firstRow="1" w:lastRow="0" w:firstColumn="1" w:lastColumn="0" w:noHBand="0" w:noVBand="1"/>
      </w:tblPr>
      <w:tblGrid>
        <w:gridCol w:w="2797"/>
        <w:gridCol w:w="2847"/>
        <w:gridCol w:w="3601"/>
      </w:tblGrid>
      <w:tr w:rsidR="00551171" w:rsidRPr="00551171" w14:paraId="21023301" w14:textId="77777777" w:rsidTr="00700A48">
        <w:tc>
          <w:tcPr>
            <w:tcW w:w="2797" w:type="dxa"/>
          </w:tcPr>
          <w:p w14:paraId="49E277A3" w14:textId="77777777" w:rsidR="00551171" w:rsidRPr="00551171" w:rsidRDefault="00551171" w:rsidP="009F3187">
            <w:pPr>
              <w:spacing w:line="259" w:lineRule="auto"/>
              <w:ind w:right="137"/>
              <w:jc w:val="both"/>
              <w:rPr>
                <w:rFonts w:ascii="Times New Roman" w:eastAsia="Times New Roman" w:hAnsi="Times New Roman"/>
                <w:color w:val="000000"/>
                <w:kern w:val="2"/>
                <w:sz w:val="28"/>
              </w:rPr>
            </w:pPr>
            <w:r w:rsidRPr="00551171">
              <w:rPr>
                <w:rFonts w:ascii="Times New Roman" w:eastAsia="Times New Roman" w:hAnsi="Times New Roman"/>
                <w:color w:val="000000"/>
                <w:kern w:val="2"/>
                <w:sz w:val="28"/>
              </w:rPr>
              <w:lastRenderedPageBreak/>
              <w:t>Показатели</w:t>
            </w:r>
          </w:p>
        </w:tc>
        <w:tc>
          <w:tcPr>
            <w:tcW w:w="2847" w:type="dxa"/>
          </w:tcPr>
          <w:p w14:paraId="101495D7" w14:textId="77777777" w:rsidR="00551171" w:rsidRPr="00551171" w:rsidRDefault="00551171" w:rsidP="009F3187">
            <w:pPr>
              <w:spacing w:line="259" w:lineRule="auto"/>
              <w:ind w:right="137"/>
              <w:jc w:val="both"/>
              <w:rPr>
                <w:rFonts w:ascii="Times New Roman" w:eastAsia="Times New Roman" w:hAnsi="Times New Roman"/>
                <w:color w:val="000000"/>
                <w:kern w:val="2"/>
                <w:sz w:val="28"/>
              </w:rPr>
            </w:pPr>
            <w:r w:rsidRPr="00551171">
              <w:rPr>
                <w:rFonts w:ascii="Times New Roman" w:eastAsia="Times New Roman" w:hAnsi="Times New Roman"/>
                <w:color w:val="000000"/>
                <w:kern w:val="2"/>
                <w:sz w:val="28"/>
              </w:rPr>
              <w:t>Возраст</w:t>
            </w:r>
          </w:p>
        </w:tc>
        <w:tc>
          <w:tcPr>
            <w:tcW w:w="3601" w:type="dxa"/>
          </w:tcPr>
          <w:p w14:paraId="00C5029F" w14:textId="77777777" w:rsidR="00551171" w:rsidRPr="00551171" w:rsidRDefault="00551171" w:rsidP="009F3187">
            <w:pPr>
              <w:spacing w:line="259" w:lineRule="auto"/>
              <w:ind w:right="137"/>
              <w:jc w:val="both"/>
              <w:rPr>
                <w:rFonts w:ascii="Times New Roman" w:eastAsia="Times New Roman" w:hAnsi="Times New Roman"/>
                <w:color w:val="000000"/>
                <w:kern w:val="2"/>
                <w:sz w:val="28"/>
              </w:rPr>
            </w:pPr>
            <w:r w:rsidRPr="00551171">
              <w:rPr>
                <w:rFonts w:ascii="Times New Roman" w:eastAsia="Times New Roman" w:hAnsi="Times New Roman"/>
                <w:color w:val="000000"/>
                <w:kern w:val="2"/>
                <w:sz w:val="28"/>
              </w:rPr>
              <w:t>Норматив</w:t>
            </w:r>
          </w:p>
        </w:tc>
      </w:tr>
      <w:tr w:rsidR="00551171" w:rsidRPr="00551171" w14:paraId="7004430B" w14:textId="77777777" w:rsidTr="00700A48">
        <w:tc>
          <w:tcPr>
            <w:tcW w:w="9245" w:type="dxa"/>
            <w:gridSpan w:val="3"/>
          </w:tcPr>
          <w:p w14:paraId="6C6B6B67" w14:textId="77777777" w:rsidR="00551171" w:rsidRPr="00551171" w:rsidRDefault="00551171" w:rsidP="009F3187">
            <w:pPr>
              <w:spacing w:line="259" w:lineRule="auto"/>
              <w:ind w:right="137"/>
              <w:jc w:val="both"/>
              <w:rPr>
                <w:rFonts w:ascii="Times New Roman" w:eastAsia="Times New Roman" w:hAnsi="Times New Roman"/>
                <w:color w:val="000000"/>
                <w:kern w:val="2"/>
                <w:sz w:val="28"/>
              </w:rPr>
            </w:pPr>
            <w:r w:rsidRPr="00551171">
              <w:rPr>
                <w:rFonts w:ascii="Times New Roman" w:eastAsia="Times New Roman" w:hAnsi="Times New Roman"/>
                <w:color w:val="000000"/>
                <w:kern w:val="2"/>
                <w:sz w:val="28"/>
              </w:rPr>
              <w:t>Требования к организации образовательного процесса</w:t>
            </w:r>
          </w:p>
        </w:tc>
      </w:tr>
      <w:tr w:rsidR="00551171" w:rsidRPr="00551171" w14:paraId="0E043F11" w14:textId="77777777" w:rsidTr="00700A48">
        <w:tc>
          <w:tcPr>
            <w:tcW w:w="2797" w:type="dxa"/>
            <w:vAlign w:val="center"/>
          </w:tcPr>
          <w:p w14:paraId="6E8CDF86" w14:textId="77777777" w:rsidR="00551171" w:rsidRPr="00551171" w:rsidRDefault="00551171" w:rsidP="009F3187">
            <w:pPr>
              <w:spacing w:line="259" w:lineRule="auto"/>
              <w:ind w:right="137"/>
              <w:jc w:val="both"/>
              <w:rPr>
                <w:rFonts w:ascii="Times New Roman" w:eastAsia="Times New Roman" w:hAnsi="Times New Roman"/>
                <w:color w:val="000000"/>
                <w:kern w:val="2"/>
                <w:sz w:val="28"/>
                <w:szCs w:val="28"/>
              </w:rPr>
            </w:pPr>
            <w:r w:rsidRPr="00551171">
              <w:rPr>
                <w:rFonts w:ascii="Times New Roman" w:hAnsi="Times New Roman"/>
                <w:sz w:val="28"/>
                <w:szCs w:val="28"/>
              </w:rPr>
              <w:t xml:space="preserve">Начало занятий не ранее </w:t>
            </w:r>
          </w:p>
        </w:tc>
        <w:tc>
          <w:tcPr>
            <w:tcW w:w="2847" w:type="dxa"/>
            <w:vAlign w:val="center"/>
          </w:tcPr>
          <w:p w14:paraId="2D68127D" w14:textId="77777777" w:rsidR="00551171" w:rsidRPr="00551171" w:rsidRDefault="00551171" w:rsidP="009F3187">
            <w:pPr>
              <w:spacing w:line="259" w:lineRule="auto"/>
              <w:ind w:right="137"/>
              <w:jc w:val="both"/>
              <w:rPr>
                <w:rFonts w:ascii="Times New Roman" w:eastAsia="Times New Roman" w:hAnsi="Times New Roman"/>
                <w:color w:val="000000"/>
                <w:kern w:val="2"/>
                <w:sz w:val="28"/>
                <w:szCs w:val="28"/>
              </w:rPr>
            </w:pPr>
            <w:r w:rsidRPr="00551171">
              <w:rPr>
                <w:rFonts w:ascii="Times New Roman" w:hAnsi="Times New Roman"/>
                <w:sz w:val="28"/>
                <w:szCs w:val="28"/>
              </w:rPr>
              <w:t xml:space="preserve">все возрасты </w:t>
            </w:r>
          </w:p>
        </w:tc>
        <w:tc>
          <w:tcPr>
            <w:tcW w:w="3601" w:type="dxa"/>
            <w:vAlign w:val="center"/>
          </w:tcPr>
          <w:p w14:paraId="0C9A142A" w14:textId="77777777" w:rsidR="00551171" w:rsidRPr="00551171" w:rsidRDefault="00551171" w:rsidP="009F3187">
            <w:pPr>
              <w:spacing w:line="259" w:lineRule="auto"/>
              <w:ind w:right="137"/>
              <w:jc w:val="both"/>
              <w:rPr>
                <w:rFonts w:ascii="Times New Roman" w:eastAsia="Times New Roman" w:hAnsi="Times New Roman"/>
                <w:color w:val="000000"/>
                <w:kern w:val="2"/>
                <w:sz w:val="28"/>
                <w:szCs w:val="28"/>
              </w:rPr>
            </w:pPr>
            <w:r w:rsidRPr="00551171">
              <w:rPr>
                <w:rFonts w:ascii="Times New Roman" w:hAnsi="Times New Roman"/>
                <w:sz w:val="28"/>
                <w:szCs w:val="28"/>
              </w:rPr>
              <w:t xml:space="preserve">8.00 </w:t>
            </w:r>
          </w:p>
        </w:tc>
      </w:tr>
      <w:tr w:rsidR="00551171" w:rsidRPr="00551171" w14:paraId="595F351A" w14:textId="77777777" w:rsidTr="00700A48">
        <w:tc>
          <w:tcPr>
            <w:tcW w:w="2797" w:type="dxa"/>
            <w:vAlign w:val="center"/>
          </w:tcPr>
          <w:p w14:paraId="53F41E4E" w14:textId="77777777" w:rsidR="00551171" w:rsidRPr="00551171" w:rsidRDefault="00551171" w:rsidP="009F3187">
            <w:pPr>
              <w:spacing w:line="259" w:lineRule="auto"/>
              <w:ind w:right="137"/>
              <w:jc w:val="both"/>
              <w:rPr>
                <w:rFonts w:ascii="Times New Roman" w:eastAsia="Times New Roman" w:hAnsi="Times New Roman"/>
                <w:color w:val="000000"/>
                <w:kern w:val="2"/>
                <w:sz w:val="28"/>
                <w:szCs w:val="28"/>
              </w:rPr>
            </w:pPr>
            <w:r w:rsidRPr="00551171">
              <w:rPr>
                <w:rFonts w:ascii="Times New Roman" w:hAnsi="Times New Roman"/>
                <w:sz w:val="28"/>
                <w:szCs w:val="28"/>
              </w:rPr>
              <w:t xml:space="preserve">Окончание занятий, не позднее </w:t>
            </w:r>
          </w:p>
        </w:tc>
        <w:tc>
          <w:tcPr>
            <w:tcW w:w="2847" w:type="dxa"/>
            <w:vAlign w:val="center"/>
          </w:tcPr>
          <w:p w14:paraId="573B79D7" w14:textId="77777777" w:rsidR="00551171" w:rsidRPr="00551171" w:rsidRDefault="00551171" w:rsidP="009F3187">
            <w:pPr>
              <w:spacing w:line="259" w:lineRule="auto"/>
              <w:ind w:right="137"/>
              <w:jc w:val="both"/>
              <w:rPr>
                <w:rFonts w:ascii="Times New Roman" w:eastAsia="Times New Roman" w:hAnsi="Times New Roman"/>
                <w:color w:val="000000"/>
                <w:kern w:val="2"/>
                <w:sz w:val="28"/>
                <w:szCs w:val="28"/>
              </w:rPr>
            </w:pPr>
            <w:r w:rsidRPr="00551171">
              <w:rPr>
                <w:rFonts w:ascii="Times New Roman" w:hAnsi="Times New Roman"/>
                <w:sz w:val="28"/>
                <w:szCs w:val="28"/>
              </w:rPr>
              <w:t xml:space="preserve">все возрасты </w:t>
            </w:r>
          </w:p>
        </w:tc>
        <w:tc>
          <w:tcPr>
            <w:tcW w:w="3601" w:type="dxa"/>
            <w:vAlign w:val="center"/>
          </w:tcPr>
          <w:p w14:paraId="1FBE0F57" w14:textId="77777777" w:rsidR="00551171" w:rsidRPr="00551171" w:rsidRDefault="00551171" w:rsidP="009F3187">
            <w:pPr>
              <w:spacing w:line="259" w:lineRule="auto"/>
              <w:ind w:right="137"/>
              <w:jc w:val="both"/>
              <w:rPr>
                <w:rFonts w:ascii="Times New Roman" w:eastAsia="Times New Roman" w:hAnsi="Times New Roman"/>
                <w:color w:val="000000"/>
                <w:kern w:val="2"/>
                <w:sz w:val="28"/>
                <w:szCs w:val="28"/>
              </w:rPr>
            </w:pPr>
            <w:r w:rsidRPr="00551171">
              <w:rPr>
                <w:rFonts w:ascii="Times New Roman" w:hAnsi="Times New Roman"/>
                <w:sz w:val="28"/>
                <w:szCs w:val="28"/>
              </w:rPr>
              <w:t xml:space="preserve">17.00 </w:t>
            </w:r>
          </w:p>
        </w:tc>
      </w:tr>
      <w:tr w:rsidR="00551171" w:rsidRPr="00551171" w14:paraId="2009C567" w14:textId="77777777" w:rsidTr="00700A48">
        <w:tc>
          <w:tcPr>
            <w:tcW w:w="2797" w:type="dxa"/>
          </w:tcPr>
          <w:p w14:paraId="3484FEA3" w14:textId="77777777" w:rsidR="00551171" w:rsidRPr="00551171" w:rsidRDefault="00551171" w:rsidP="009F3187">
            <w:pPr>
              <w:spacing w:line="259" w:lineRule="auto"/>
              <w:ind w:right="137"/>
              <w:jc w:val="both"/>
              <w:rPr>
                <w:rFonts w:ascii="Times New Roman" w:eastAsia="Times New Roman" w:hAnsi="Times New Roman"/>
                <w:color w:val="000000"/>
                <w:kern w:val="2"/>
                <w:sz w:val="28"/>
                <w:szCs w:val="28"/>
              </w:rPr>
            </w:pPr>
            <w:r w:rsidRPr="00551171">
              <w:rPr>
                <w:rFonts w:ascii="Times New Roman" w:hAnsi="Times New Roman"/>
                <w:sz w:val="28"/>
                <w:szCs w:val="28"/>
              </w:rPr>
              <w:t xml:space="preserve">Продолжительность занятия для детей дошкольного возраста, не более </w:t>
            </w:r>
          </w:p>
        </w:tc>
        <w:tc>
          <w:tcPr>
            <w:tcW w:w="2847" w:type="dxa"/>
            <w:vAlign w:val="center"/>
          </w:tcPr>
          <w:p w14:paraId="6D298509" w14:textId="77777777" w:rsidR="00551171" w:rsidRPr="00551171" w:rsidRDefault="00551171" w:rsidP="009F3187">
            <w:pPr>
              <w:spacing w:line="259" w:lineRule="auto"/>
              <w:ind w:right="137"/>
              <w:jc w:val="both"/>
              <w:rPr>
                <w:rFonts w:ascii="Times New Roman" w:eastAsia="Times New Roman" w:hAnsi="Times New Roman"/>
                <w:color w:val="000000"/>
                <w:kern w:val="2"/>
                <w:sz w:val="28"/>
                <w:szCs w:val="28"/>
              </w:rPr>
            </w:pPr>
            <w:r w:rsidRPr="00551171">
              <w:rPr>
                <w:rFonts w:ascii="Times New Roman" w:hAnsi="Times New Roman"/>
                <w:sz w:val="28"/>
                <w:szCs w:val="28"/>
              </w:rPr>
              <w:t xml:space="preserve">   от 1,5 до 3 лет от 3 до 4 лет от 4 до 5 лет от 5 до 6 лет от 6 до 7 лет </w:t>
            </w:r>
          </w:p>
        </w:tc>
        <w:tc>
          <w:tcPr>
            <w:tcW w:w="3601" w:type="dxa"/>
            <w:vAlign w:val="center"/>
          </w:tcPr>
          <w:p w14:paraId="6CE19198" w14:textId="77777777" w:rsidR="00551171" w:rsidRPr="00551171" w:rsidRDefault="00551171" w:rsidP="009F3187">
            <w:pPr>
              <w:spacing w:line="259" w:lineRule="auto"/>
              <w:ind w:right="27"/>
              <w:jc w:val="both"/>
              <w:rPr>
                <w:rFonts w:ascii="Times New Roman" w:hAnsi="Times New Roman"/>
                <w:sz w:val="28"/>
                <w:szCs w:val="28"/>
              </w:rPr>
            </w:pPr>
            <w:r w:rsidRPr="00551171">
              <w:rPr>
                <w:rFonts w:ascii="Times New Roman" w:hAnsi="Times New Roman"/>
                <w:sz w:val="28"/>
                <w:szCs w:val="28"/>
              </w:rPr>
              <w:t xml:space="preserve">10 минут </w:t>
            </w:r>
          </w:p>
          <w:p w14:paraId="249B60A4" w14:textId="77777777" w:rsidR="00551171" w:rsidRPr="00551171" w:rsidRDefault="00551171" w:rsidP="009F3187">
            <w:pPr>
              <w:spacing w:line="259" w:lineRule="auto"/>
              <w:ind w:right="27"/>
              <w:jc w:val="both"/>
              <w:rPr>
                <w:rFonts w:ascii="Times New Roman" w:hAnsi="Times New Roman"/>
                <w:sz w:val="28"/>
                <w:szCs w:val="28"/>
              </w:rPr>
            </w:pPr>
            <w:r w:rsidRPr="00551171">
              <w:rPr>
                <w:rFonts w:ascii="Times New Roman" w:hAnsi="Times New Roman"/>
                <w:sz w:val="28"/>
                <w:szCs w:val="28"/>
              </w:rPr>
              <w:t xml:space="preserve">15 минут </w:t>
            </w:r>
          </w:p>
          <w:p w14:paraId="77D7471F" w14:textId="77777777" w:rsidR="00551171" w:rsidRPr="00551171" w:rsidRDefault="00551171" w:rsidP="009F3187">
            <w:pPr>
              <w:spacing w:line="259" w:lineRule="auto"/>
              <w:ind w:right="27"/>
              <w:jc w:val="both"/>
              <w:rPr>
                <w:rFonts w:ascii="Times New Roman" w:hAnsi="Times New Roman"/>
                <w:sz w:val="28"/>
                <w:szCs w:val="28"/>
              </w:rPr>
            </w:pPr>
            <w:r w:rsidRPr="00551171">
              <w:rPr>
                <w:rFonts w:ascii="Times New Roman" w:hAnsi="Times New Roman"/>
                <w:sz w:val="28"/>
                <w:szCs w:val="28"/>
              </w:rPr>
              <w:t xml:space="preserve">20 минут </w:t>
            </w:r>
          </w:p>
          <w:p w14:paraId="18D05E69" w14:textId="77777777" w:rsidR="00551171" w:rsidRPr="00551171" w:rsidRDefault="00551171" w:rsidP="009F3187">
            <w:pPr>
              <w:spacing w:line="259" w:lineRule="auto"/>
              <w:ind w:right="27"/>
              <w:jc w:val="both"/>
              <w:rPr>
                <w:rFonts w:ascii="Times New Roman" w:hAnsi="Times New Roman"/>
                <w:sz w:val="28"/>
                <w:szCs w:val="28"/>
              </w:rPr>
            </w:pPr>
            <w:r w:rsidRPr="00551171">
              <w:rPr>
                <w:rFonts w:ascii="Times New Roman" w:hAnsi="Times New Roman"/>
                <w:sz w:val="28"/>
                <w:szCs w:val="28"/>
              </w:rPr>
              <w:t xml:space="preserve">25 минут </w:t>
            </w:r>
          </w:p>
          <w:p w14:paraId="0CC29639" w14:textId="77777777" w:rsidR="00551171" w:rsidRPr="00551171" w:rsidRDefault="00551171" w:rsidP="009F3187">
            <w:pPr>
              <w:spacing w:line="259" w:lineRule="auto"/>
              <w:ind w:right="137"/>
              <w:jc w:val="both"/>
              <w:rPr>
                <w:rFonts w:ascii="Times New Roman" w:eastAsia="Times New Roman" w:hAnsi="Times New Roman"/>
                <w:color w:val="000000"/>
                <w:kern w:val="2"/>
                <w:sz w:val="28"/>
                <w:szCs w:val="28"/>
              </w:rPr>
            </w:pPr>
            <w:r w:rsidRPr="00551171">
              <w:rPr>
                <w:rFonts w:ascii="Times New Roman" w:hAnsi="Times New Roman"/>
                <w:sz w:val="28"/>
                <w:szCs w:val="28"/>
              </w:rPr>
              <w:t xml:space="preserve">30 минут </w:t>
            </w:r>
          </w:p>
        </w:tc>
      </w:tr>
      <w:tr w:rsidR="00551171" w:rsidRPr="00551171" w14:paraId="38AB2273" w14:textId="77777777" w:rsidTr="00700A48">
        <w:tc>
          <w:tcPr>
            <w:tcW w:w="2797" w:type="dxa"/>
          </w:tcPr>
          <w:p w14:paraId="31E6B8D7" w14:textId="77777777" w:rsidR="00551171" w:rsidRPr="00551171" w:rsidRDefault="00551171" w:rsidP="009F3187">
            <w:pPr>
              <w:spacing w:line="259" w:lineRule="auto"/>
              <w:ind w:right="137"/>
              <w:jc w:val="both"/>
              <w:rPr>
                <w:rFonts w:ascii="Times New Roman" w:eastAsia="Times New Roman" w:hAnsi="Times New Roman"/>
                <w:color w:val="000000"/>
                <w:kern w:val="2"/>
                <w:sz w:val="28"/>
                <w:szCs w:val="28"/>
              </w:rPr>
            </w:pPr>
            <w:r w:rsidRPr="00551171">
              <w:rPr>
                <w:rFonts w:ascii="Times New Roman" w:hAnsi="Times New Roman"/>
                <w:sz w:val="28"/>
                <w:szCs w:val="28"/>
              </w:rPr>
              <w:t xml:space="preserve">Продолжительность дневной суммарной образовательной нагрузки для детей дошкольного возраста, не более </w:t>
            </w:r>
          </w:p>
        </w:tc>
        <w:tc>
          <w:tcPr>
            <w:tcW w:w="2847" w:type="dxa"/>
          </w:tcPr>
          <w:p w14:paraId="7B4DE153" w14:textId="77777777" w:rsidR="00551171" w:rsidRPr="00551171" w:rsidRDefault="00551171" w:rsidP="009F3187">
            <w:pPr>
              <w:spacing w:line="277" w:lineRule="auto"/>
              <w:ind w:left="382" w:right="72" w:hanging="212"/>
              <w:jc w:val="both"/>
              <w:rPr>
                <w:rFonts w:ascii="Times New Roman" w:hAnsi="Times New Roman"/>
                <w:sz w:val="28"/>
                <w:szCs w:val="28"/>
              </w:rPr>
            </w:pPr>
            <w:r w:rsidRPr="00551171">
              <w:rPr>
                <w:rFonts w:ascii="Times New Roman" w:hAnsi="Times New Roman"/>
                <w:sz w:val="28"/>
                <w:szCs w:val="28"/>
              </w:rPr>
              <w:t xml:space="preserve">   от 1,5 до 3 лет от 3 до 4 лет от 4 до 5 лет от 5 до 6 лет </w:t>
            </w:r>
          </w:p>
          <w:p w14:paraId="75CA2975" w14:textId="77777777" w:rsidR="00551171" w:rsidRPr="00551171" w:rsidRDefault="00551171" w:rsidP="009F3187">
            <w:pPr>
              <w:spacing w:line="237" w:lineRule="auto"/>
              <w:ind w:left="2" w:right="1082"/>
              <w:jc w:val="both"/>
              <w:rPr>
                <w:rFonts w:ascii="Times New Roman" w:hAnsi="Times New Roman"/>
                <w:sz w:val="28"/>
                <w:szCs w:val="28"/>
              </w:rPr>
            </w:pPr>
            <w:r w:rsidRPr="00551171">
              <w:rPr>
                <w:rFonts w:ascii="Times New Roman" w:hAnsi="Times New Roman"/>
                <w:sz w:val="28"/>
                <w:szCs w:val="28"/>
              </w:rPr>
              <w:t xml:space="preserve">  </w:t>
            </w:r>
          </w:p>
          <w:p w14:paraId="67A55487" w14:textId="77777777" w:rsidR="00551171" w:rsidRPr="00551171" w:rsidRDefault="00551171" w:rsidP="009F3187">
            <w:pPr>
              <w:spacing w:line="259" w:lineRule="auto"/>
              <w:ind w:right="137"/>
              <w:jc w:val="both"/>
              <w:rPr>
                <w:rFonts w:ascii="Times New Roman" w:eastAsia="Times New Roman" w:hAnsi="Times New Roman"/>
                <w:color w:val="000000"/>
                <w:kern w:val="2"/>
                <w:sz w:val="28"/>
                <w:szCs w:val="28"/>
              </w:rPr>
            </w:pPr>
            <w:r w:rsidRPr="00551171">
              <w:rPr>
                <w:rFonts w:ascii="Times New Roman" w:hAnsi="Times New Roman"/>
                <w:sz w:val="28"/>
                <w:szCs w:val="28"/>
              </w:rPr>
              <w:t xml:space="preserve">от 6 до 7 лет </w:t>
            </w:r>
          </w:p>
        </w:tc>
        <w:tc>
          <w:tcPr>
            <w:tcW w:w="3601" w:type="dxa"/>
            <w:vAlign w:val="center"/>
          </w:tcPr>
          <w:p w14:paraId="4CA8B5F4" w14:textId="77777777" w:rsidR="00551171" w:rsidRPr="00551171" w:rsidRDefault="00551171" w:rsidP="009F3187">
            <w:pPr>
              <w:spacing w:line="259" w:lineRule="auto"/>
              <w:ind w:right="27"/>
              <w:jc w:val="both"/>
              <w:rPr>
                <w:rFonts w:ascii="Times New Roman" w:hAnsi="Times New Roman"/>
                <w:sz w:val="28"/>
                <w:szCs w:val="28"/>
              </w:rPr>
            </w:pPr>
            <w:r w:rsidRPr="00551171">
              <w:rPr>
                <w:rFonts w:ascii="Times New Roman" w:hAnsi="Times New Roman"/>
                <w:sz w:val="28"/>
                <w:szCs w:val="28"/>
              </w:rPr>
              <w:t xml:space="preserve">20 минут </w:t>
            </w:r>
          </w:p>
          <w:p w14:paraId="7F593597" w14:textId="77777777" w:rsidR="00551171" w:rsidRPr="00551171" w:rsidRDefault="00551171" w:rsidP="009F3187">
            <w:pPr>
              <w:spacing w:line="259" w:lineRule="auto"/>
              <w:ind w:right="27"/>
              <w:jc w:val="both"/>
              <w:rPr>
                <w:rFonts w:ascii="Times New Roman" w:hAnsi="Times New Roman"/>
                <w:sz w:val="28"/>
                <w:szCs w:val="28"/>
              </w:rPr>
            </w:pPr>
            <w:r w:rsidRPr="00551171">
              <w:rPr>
                <w:rFonts w:ascii="Times New Roman" w:hAnsi="Times New Roman"/>
                <w:sz w:val="28"/>
                <w:szCs w:val="28"/>
              </w:rPr>
              <w:t xml:space="preserve">30 минут </w:t>
            </w:r>
          </w:p>
          <w:p w14:paraId="1C69EDE6" w14:textId="77777777" w:rsidR="00551171" w:rsidRPr="00551171" w:rsidRDefault="00551171" w:rsidP="009F3187">
            <w:pPr>
              <w:spacing w:line="259" w:lineRule="auto"/>
              <w:ind w:right="27"/>
              <w:jc w:val="both"/>
              <w:rPr>
                <w:rFonts w:ascii="Times New Roman" w:hAnsi="Times New Roman"/>
                <w:sz w:val="28"/>
                <w:szCs w:val="28"/>
              </w:rPr>
            </w:pPr>
            <w:r w:rsidRPr="00551171">
              <w:rPr>
                <w:rFonts w:ascii="Times New Roman" w:hAnsi="Times New Roman"/>
                <w:sz w:val="28"/>
                <w:szCs w:val="28"/>
              </w:rPr>
              <w:t xml:space="preserve">40 минут </w:t>
            </w:r>
          </w:p>
          <w:p w14:paraId="26D856C4" w14:textId="77777777" w:rsidR="00551171" w:rsidRPr="00551171" w:rsidRDefault="00551171" w:rsidP="009F3187">
            <w:pPr>
              <w:spacing w:line="237" w:lineRule="auto"/>
              <w:jc w:val="both"/>
              <w:rPr>
                <w:rFonts w:ascii="Times New Roman" w:hAnsi="Times New Roman"/>
                <w:sz w:val="28"/>
                <w:szCs w:val="28"/>
              </w:rPr>
            </w:pPr>
            <w:r w:rsidRPr="00551171">
              <w:rPr>
                <w:rFonts w:ascii="Times New Roman" w:hAnsi="Times New Roman"/>
                <w:sz w:val="28"/>
                <w:szCs w:val="28"/>
              </w:rPr>
              <w:t xml:space="preserve">50 минут или 75 минут при организации 1 </w:t>
            </w:r>
          </w:p>
          <w:p w14:paraId="5485583F" w14:textId="77777777" w:rsidR="00551171" w:rsidRPr="00551171" w:rsidRDefault="00551171" w:rsidP="009F3187">
            <w:pPr>
              <w:spacing w:line="272" w:lineRule="auto"/>
              <w:jc w:val="both"/>
              <w:rPr>
                <w:rFonts w:ascii="Times New Roman" w:hAnsi="Times New Roman"/>
                <w:sz w:val="28"/>
                <w:szCs w:val="28"/>
              </w:rPr>
            </w:pPr>
            <w:r w:rsidRPr="00551171">
              <w:rPr>
                <w:rFonts w:ascii="Times New Roman" w:hAnsi="Times New Roman"/>
                <w:sz w:val="28"/>
                <w:szCs w:val="28"/>
              </w:rPr>
              <w:t xml:space="preserve">занятия после дневного сна </w:t>
            </w:r>
          </w:p>
          <w:p w14:paraId="1A9747D3" w14:textId="77777777" w:rsidR="00551171" w:rsidRPr="00551171" w:rsidRDefault="00551171" w:rsidP="009F3187">
            <w:pPr>
              <w:spacing w:line="259" w:lineRule="auto"/>
              <w:ind w:right="137"/>
              <w:jc w:val="both"/>
              <w:rPr>
                <w:rFonts w:ascii="Times New Roman" w:eastAsia="Times New Roman" w:hAnsi="Times New Roman"/>
                <w:color w:val="000000"/>
                <w:kern w:val="2"/>
                <w:sz w:val="28"/>
                <w:szCs w:val="28"/>
              </w:rPr>
            </w:pPr>
            <w:r w:rsidRPr="00551171">
              <w:rPr>
                <w:rFonts w:ascii="Times New Roman" w:hAnsi="Times New Roman"/>
                <w:sz w:val="28"/>
                <w:szCs w:val="28"/>
              </w:rPr>
              <w:t xml:space="preserve">90 минут </w:t>
            </w:r>
          </w:p>
        </w:tc>
      </w:tr>
      <w:tr w:rsidR="00551171" w:rsidRPr="00551171" w14:paraId="5FFB18D6" w14:textId="77777777" w:rsidTr="00700A48">
        <w:tc>
          <w:tcPr>
            <w:tcW w:w="2797" w:type="dxa"/>
            <w:vAlign w:val="center"/>
          </w:tcPr>
          <w:p w14:paraId="1855637B" w14:textId="77777777" w:rsidR="00551171" w:rsidRPr="00551171" w:rsidRDefault="00551171" w:rsidP="009F3187">
            <w:pPr>
              <w:spacing w:line="259" w:lineRule="auto"/>
              <w:ind w:right="137"/>
              <w:jc w:val="both"/>
              <w:rPr>
                <w:rFonts w:ascii="Times New Roman" w:eastAsia="Times New Roman" w:hAnsi="Times New Roman"/>
                <w:color w:val="000000"/>
                <w:kern w:val="2"/>
                <w:sz w:val="28"/>
                <w:szCs w:val="28"/>
              </w:rPr>
            </w:pPr>
            <w:r w:rsidRPr="00551171">
              <w:rPr>
                <w:rFonts w:ascii="Times New Roman" w:hAnsi="Times New Roman"/>
                <w:sz w:val="28"/>
                <w:szCs w:val="28"/>
              </w:rPr>
              <w:t xml:space="preserve">Продолжительность перерывов между занятиями, не менее </w:t>
            </w:r>
          </w:p>
        </w:tc>
        <w:tc>
          <w:tcPr>
            <w:tcW w:w="2847" w:type="dxa"/>
          </w:tcPr>
          <w:p w14:paraId="1ED62706" w14:textId="77777777" w:rsidR="00551171" w:rsidRPr="00551171" w:rsidRDefault="00551171" w:rsidP="009F3187">
            <w:pPr>
              <w:spacing w:line="259" w:lineRule="auto"/>
              <w:ind w:right="137"/>
              <w:jc w:val="both"/>
              <w:rPr>
                <w:rFonts w:ascii="Times New Roman" w:eastAsia="Times New Roman" w:hAnsi="Times New Roman"/>
                <w:color w:val="000000"/>
                <w:kern w:val="2"/>
                <w:sz w:val="28"/>
                <w:szCs w:val="28"/>
              </w:rPr>
            </w:pPr>
            <w:r w:rsidRPr="00551171">
              <w:rPr>
                <w:rFonts w:ascii="Times New Roman" w:hAnsi="Times New Roman"/>
                <w:sz w:val="28"/>
                <w:szCs w:val="28"/>
              </w:rPr>
              <w:t xml:space="preserve">все возрасты </w:t>
            </w:r>
          </w:p>
        </w:tc>
        <w:tc>
          <w:tcPr>
            <w:tcW w:w="3601" w:type="dxa"/>
          </w:tcPr>
          <w:p w14:paraId="18A3D3A5" w14:textId="77777777" w:rsidR="00551171" w:rsidRPr="00551171" w:rsidRDefault="00551171" w:rsidP="009F3187">
            <w:pPr>
              <w:spacing w:line="259" w:lineRule="auto"/>
              <w:ind w:right="137"/>
              <w:jc w:val="both"/>
              <w:rPr>
                <w:rFonts w:ascii="Times New Roman" w:eastAsia="Times New Roman" w:hAnsi="Times New Roman"/>
                <w:color w:val="000000"/>
                <w:kern w:val="2"/>
                <w:sz w:val="28"/>
                <w:szCs w:val="28"/>
              </w:rPr>
            </w:pPr>
            <w:r w:rsidRPr="00551171">
              <w:rPr>
                <w:rFonts w:ascii="Times New Roman" w:hAnsi="Times New Roman"/>
                <w:sz w:val="28"/>
                <w:szCs w:val="28"/>
              </w:rPr>
              <w:t xml:space="preserve">10 минут </w:t>
            </w:r>
          </w:p>
        </w:tc>
      </w:tr>
      <w:tr w:rsidR="00551171" w:rsidRPr="00551171" w14:paraId="5378A9D3" w14:textId="77777777" w:rsidTr="00700A48">
        <w:tc>
          <w:tcPr>
            <w:tcW w:w="2797" w:type="dxa"/>
            <w:vAlign w:val="center"/>
          </w:tcPr>
          <w:p w14:paraId="3EF4B6EA" w14:textId="77777777" w:rsidR="00551171" w:rsidRPr="00551171" w:rsidRDefault="00551171" w:rsidP="009F3187">
            <w:pPr>
              <w:spacing w:line="259" w:lineRule="auto"/>
              <w:ind w:right="137"/>
              <w:jc w:val="both"/>
              <w:rPr>
                <w:rFonts w:ascii="Times New Roman" w:hAnsi="Times New Roman"/>
                <w:sz w:val="28"/>
                <w:szCs w:val="28"/>
              </w:rPr>
            </w:pPr>
            <w:r w:rsidRPr="00551171">
              <w:rPr>
                <w:rFonts w:ascii="Times New Roman" w:hAnsi="Times New Roman"/>
                <w:sz w:val="28"/>
                <w:szCs w:val="28"/>
              </w:rPr>
              <w:t xml:space="preserve">Перерыв во время занятий для гимнастики, не менее  </w:t>
            </w:r>
          </w:p>
        </w:tc>
        <w:tc>
          <w:tcPr>
            <w:tcW w:w="2847" w:type="dxa"/>
          </w:tcPr>
          <w:p w14:paraId="4D19FB6F" w14:textId="77777777" w:rsidR="00551171" w:rsidRPr="00551171" w:rsidRDefault="00551171" w:rsidP="009F3187">
            <w:pPr>
              <w:spacing w:line="259" w:lineRule="auto"/>
              <w:ind w:right="137"/>
              <w:jc w:val="both"/>
              <w:rPr>
                <w:rFonts w:ascii="Times New Roman" w:hAnsi="Times New Roman"/>
                <w:sz w:val="28"/>
                <w:szCs w:val="28"/>
              </w:rPr>
            </w:pPr>
            <w:r w:rsidRPr="00551171">
              <w:rPr>
                <w:rFonts w:ascii="Times New Roman" w:hAnsi="Times New Roman"/>
                <w:sz w:val="28"/>
                <w:szCs w:val="28"/>
              </w:rPr>
              <w:t xml:space="preserve">все возрасты </w:t>
            </w:r>
          </w:p>
        </w:tc>
        <w:tc>
          <w:tcPr>
            <w:tcW w:w="3601" w:type="dxa"/>
          </w:tcPr>
          <w:p w14:paraId="78CFB5A6" w14:textId="77777777" w:rsidR="00551171" w:rsidRPr="00551171" w:rsidRDefault="00551171" w:rsidP="009F3187">
            <w:pPr>
              <w:spacing w:line="259" w:lineRule="auto"/>
              <w:ind w:right="137"/>
              <w:jc w:val="both"/>
              <w:rPr>
                <w:rFonts w:ascii="Times New Roman" w:hAnsi="Times New Roman"/>
                <w:sz w:val="28"/>
                <w:szCs w:val="28"/>
              </w:rPr>
            </w:pPr>
            <w:r w:rsidRPr="00551171">
              <w:rPr>
                <w:rFonts w:ascii="Times New Roman" w:hAnsi="Times New Roman"/>
                <w:sz w:val="28"/>
                <w:szCs w:val="28"/>
              </w:rPr>
              <w:t xml:space="preserve">2-х минут </w:t>
            </w:r>
          </w:p>
        </w:tc>
      </w:tr>
      <w:tr w:rsidR="00551171" w:rsidRPr="00551171" w14:paraId="4953FF8D" w14:textId="77777777" w:rsidTr="00700A48">
        <w:tc>
          <w:tcPr>
            <w:tcW w:w="9245" w:type="dxa"/>
            <w:gridSpan w:val="3"/>
            <w:vAlign w:val="center"/>
          </w:tcPr>
          <w:p w14:paraId="5717DBB1" w14:textId="77777777" w:rsidR="00551171" w:rsidRPr="00551171" w:rsidRDefault="00551171" w:rsidP="009F3187">
            <w:pPr>
              <w:spacing w:after="67" w:line="259" w:lineRule="auto"/>
              <w:ind w:right="137"/>
              <w:jc w:val="both"/>
              <w:rPr>
                <w:rFonts w:ascii="Times New Roman" w:hAnsi="Times New Roman"/>
                <w:sz w:val="28"/>
                <w:szCs w:val="28"/>
              </w:rPr>
            </w:pPr>
            <w:r w:rsidRPr="00551171">
              <w:rPr>
                <w:rFonts w:ascii="Times New Roman" w:hAnsi="Times New Roman"/>
                <w:sz w:val="28"/>
                <w:szCs w:val="28"/>
              </w:rPr>
              <w:t>Показатели организации образовательного процесса</w:t>
            </w:r>
          </w:p>
        </w:tc>
      </w:tr>
      <w:tr w:rsidR="00551171" w:rsidRPr="00551171" w14:paraId="3FCCC454" w14:textId="77777777" w:rsidTr="00700A48">
        <w:tc>
          <w:tcPr>
            <w:tcW w:w="2797" w:type="dxa"/>
            <w:vAlign w:val="center"/>
          </w:tcPr>
          <w:p w14:paraId="367F8D6E" w14:textId="77777777" w:rsidR="00551171" w:rsidRPr="00551171" w:rsidRDefault="00551171" w:rsidP="009F3187">
            <w:pPr>
              <w:spacing w:after="67" w:line="259" w:lineRule="auto"/>
              <w:ind w:right="137"/>
              <w:jc w:val="both"/>
              <w:rPr>
                <w:rFonts w:ascii="Times New Roman" w:hAnsi="Times New Roman"/>
                <w:sz w:val="28"/>
                <w:szCs w:val="28"/>
              </w:rPr>
            </w:pPr>
            <w:r w:rsidRPr="00551171">
              <w:rPr>
                <w:rFonts w:ascii="Times New Roman" w:hAnsi="Times New Roman"/>
                <w:sz w:val="28"/>
                <w:szCs w:val="28"/>
              </w:rPr>
              <w:t xml:space="preserve">Продолжительность ночного сна не менее </w:t>
            </w:r>
          </w:p>
        </w:tc>
        <w:tc>
          <w:tcPr>
            <w:tcW w:w="2847" w:type="dxa"/>
            <w:vAlign w:val="center"/>
          </w:tcPr>
          <w:p w14:paraId="56617A32" w14:textId="77777777" w:rsidR="00551171" w:rsidRPr="00551171" w:rsidRDefault="00551171" w:rsidP="009F3187">
            <w:pPr>
              <w:spacing w:line="259" w:lineRule="auto"/>
              <w:ind w:right="25"/>
              <w:jc w:val="both"/>
              <w:rPr>
                <w:rFonts w:ascii="Times New Roman" w:hAnsi="Times New Roman"/>
                <w:sz w:val="28"/>
                <w:szCs w:val="28"/>
              </w:rPr>
            </w:pPr>
            <w:r w:rsidRPr="00551171">
              <w:rPr>
                <w:rFonts w:ascii="Times New Roman" w:hAnsi="Times New Roman"/>
                <w:sz w:val="28"/>
                <w:szCs w:val="28"/>
              </w:rPr>
              <w:t xml:space="preserve">1–3 года </w:t>
            </w:r>
          </w:p>
          <w:p w14:paraId="7499A3B5" w14:textId="77777777" w:rsidR="00551171" w:rsidRPr="00551171" w:rsidRDefault="00551171" w:rsidP="009F3187">
            <w:pPr>
              <w:spacing w:after="67" w:line="259" w:lineRule="auto"/>
              <w:ind w:right="137"/>
              <w:jc w:val="both"/>
              <w:rPr>
                <w:rFonts w:ascii="Times New Roman" w:hAnsi="Times New Roman"/>
                <w:sz w:val="28"/>
                <w:szCs w:val="28"/>
              </w:rPr>
            </w:pPr>
            <w:r w:rsidRPr="00551171">
              <w:rPr>
                <w:rFonts w:ascii="Times New Roman" w:hAnsi="Times New Roman"/>
                <w:sz w:val="28"/>
                <w:szCs w:val="28"/>
              </w:rPr>
              <w:t xml:space="preserve">            4–7 лет </w:t>
            </w:r>
          </w:p>
        </w:tc>
        <w:tc>
          <w:tcPr>
            <w:tcW w:w="3601" w:type="dxa"/>
            <w:vAlign w:val="center"/>
          </w:tcPr>
          <w:p w14:paraId="452A44E6" w14:textId="77777777" w:rsidR="00551171" w:rsidRPr="00551171" w:rsidRDefault="00551171" w:rsidP="009F3187">
            <w:pPr>
              <w:spacing w:after="22" w:line="259" w:lineRule="auto"/>
              <w:ind w:right="26"/>
              <w:jc w:val="both"/>
              <w:rPr>
                <w:rFonts w:ascii="Times New Roman" w:hAnsi="Times New Roman"/>
                <w:sz w:val="28"/>
                <w:szCs w:val="28"/>
              </w:rPr>
            </w:pPr>
            <w:r w:rsidRPr="00551171">
              <w:rPr>
                <w:rFonts w:ascii="Times New Roman" w:hAnsi="Times New Roman"/>
                <w:sz w:val="28"/>
                <w:szCs w:val="28"/>
              </w:rPr>
              <w:t xml:space="preserve">12 часов </w:t>
            </w:r>
          </w:p>
          <w:p w14:paraId="01A205FF" w14:textId="77777777" w:rsidR="00551171" w:rsidRPr="00551171" w:rsidRDefault="00551171" w:rsidP="009F3187">
            <w:pPr>
              <w:spacing w:after="67" w:line="259" w:lineRule="auto"/>
              <w:ind w:right="137"/>
              <w:jc w:val="both"/>
              <w:rPr>
                <w:rFonts w:ascii="Times New Roman" w:hAnsi="Times New Roman"/>
                <w:sz w:val="28"/>
                <w:szCs w:val="28"/>
              </w:rPr>
            </w:pPr>
            <w:r w:rsidRPr="00551171">
              <w:rPr>
                <w:rFonts w:ascii="Times New Roman" w:hAnsi="Times New Roman"/>
                <w:sz w:val="28"/>
                <w:szCs w:val="28"/>
              </w:rPr>
              <w:t xml:space="preserve">11 часов </w:t>
            </w:r>
          </w:p>
        </w:tc>
      </w:tr>
      <w:tr w:rsidR="00551171" w:rsidRPr="00551171" w14:paraId="2A02E889" w14:textId="77777777" w:rsidTr="00700A48">
        <w:tc>
          <w:tcPr>
            <w:tcW w:w="2797" w:type="dxa"/>
            <w:vAlign w:val="center"/>
          </w:tcPr>
          <w:p w14:paraId="2D94A94D" w14:textId="77777777" w:rsidR="00551171" w:rsidRPr="00551171" w:rsidRDefault="00551171" w:rsidP="009F3187">
            <w:pPr>
              <w:spacing w:after="67" w:line="259" w:lineRule="auto"/>
              <w:ind w:right="137"/>
              <w:jc w:val="both"/>
              <w:rPr>
                <w:rFonts w:ascii="Times New Roman" w:hAnsi="Times New Roman"/>
                <w:sz w:val="28"/>
                <w:szCs w:val="28"/>
              </w:rPr>
            </w:pPr>
            <w:r w:rsidRPr="00551171">
              <w:rPr>
                <w:rFonts w:ascii="Times New Roman" w:hAnsi="Times New Roman"/>
                <w:sz w:val="28"/>
                <w:szCs w:val="28"/>
              </w:rPr>
              <w:t xml:space="preserve">Продолжительность дневного сна, не менее </w:t>
            </w:r>
          </w:p>
        </w:tc>
        <w:tc>
          <w:tcPr>
            <w:tcW w:w="2847" w:type="dxa"/>
            <w:vAlign w:val="center"/>
          </w:tcPr>
          <w:p w14:paraId="3B2FCBA9" w14:textId="77777777" w:rsidR="00551171" w:rsidRPr="00551171" w:rsidRDefault="00551171" w:rsidP="009F3187">
            <w:pPr>
              <w:spacing w:line="259" w:lineRule="auto"/>
              <w:ind w:right="25"/>
              <w:jc w:val="both"/>
              <w:rPr>
                <w:rFonts w:ascii="Times New Roman" w:hAnsi="Times New Roman"/>
                <w:sz w:val="28"/>
                <w:szCs w:val="28"/>
              </w:rPr>
            </w:pPr>
            <w:r w:rsidRPr="00551171">
              <w:rPr>
                <w:rFonts w:ascii="Times New Roman" w:hAnsi="Times New Roman"/>
                <w:sz w:val="28"/>
                <w:szCs w:val="28"/>
              </w:rPr>
              <w:t xml:space="preserve">1–3 года </w:t>
            </w:r>
          </w:p>
          <w:p w14:paraId="33A4E052" w14:textId="77777777" w:rsidR="00551171" w:rsidRPr="00551171" w:rsidRDefault="00551171" w:rsidP="009F3187">
            <w:pPr>
              <w:spacing w:after="67" w:line="259" w:lineRule="auto"/>
              <w:ind w:right="137"/>
              <w:jc w:val="both"/>
              <w:rPr>
                <w:rFonts w:ascii="Times New Roman" w:hAnsi="Times New Roman"/>
                <w:sz w:val="28"/>
                <w:szCs w:val="28"/>
              </w:rPr>
            </w:pPr>
            <w:r w:rsidRPr="00551171">
              <w:rPr>
                <w:rFonts w:ascii="Times New Roman" w:hAnsi="Times New Roman"/>
                <w:sz w:val="28"/>
                <w:szCs w:val="28"/>
              </w:rPr>
              <w:t xml:space="preserve">            4–7 лет </w:t>
            </w:r>
          </w:p>
        </w:tc>
        <w:tc>
          <w:tcPr>
            <w:tcW w:w="3601" w:type="dxa"/>
            <w:vAlign w:val="center"/>
          </w:tcPr>
          <w:p w14:paraId="573E8008" w14:textId="77777777" w:rsidR="00551171" w:rsidRPr="00551171" w:rsidRDefault="00551171" w:rsidP="009F3187">
            <w:pPr>
              <w:spacing w:after="22" w:line="259" w:lineRule="auto"/>
              <w:ind w:right="24"/>
              <w:jc w:val="both"/>
              <w:rPr>
                <w:rFonts w:ascii="Times New Roman" w:hAnsi="Times New Roman"/>
                <w:sz w:val="28"/>
                <w:szCs w:val="28"/>
              </w:rPr>
            </w:pPr>
            <w:r w:rsidRPr="00551171">
              <w:rPr>
                <w:rFonts w:ascii="Times New Roman" w:hAnsi="Times New Roman"/>
                <w:sz w:val="28"/>
                <w:szCs w:val="28"/>
              </w:rPr>
              <w:t xml:space="preserve">3 часа </w:t>
            </w:r>
          </w:p>
          <w:p w14:paraId="13C28F5F" w14:textId="77777777" w:rsidR="00551171" w:rsidRPr="00551171" w:rsidRDefault="00551171" w:rsidP="009F3187">
            <w:pPr>
              <w:spacing w:after="67" w:line="259" w:lineRule="auto"/>
              <w:ind w:right="137"/>
              <w:jc w:val="both"/>
              <w:rPr>
                <w:rFonts w:ascii="Times New Roman" w:hAnsi="Times New Roman"/>
                <w:sz w:val="28"/>
                <w:szCs w:val="28"/>
              </w:rPr>
            </w:pPr>
            <w:r w:rsidRPr="00551171">
              <w:rPr>
                <w:rFonts w:ascii="Times New Roman" w:hAnsi="Times New Roman"/>
                <w:sz w:val="28"/>
                <w:szCs w:val="28"/>
              </w:rPr>
              <w:t xml:space="preserve">2,5 часа </w:t>
            </w:r>
          </w:p>
        </w:tc>
      </w:tr>
      <w:tr w:rsidR="00551171" w:rsidRPr="00551171" w14:paraId="16A1AB8F" w14:textId="77777777" w:rsidTr="00700A48">
        <w:tc>
          <w:tcPr>
            <w:tcW w:w="2797" w:type="dxa"/>
            <w:vAlign w:val="center"/>
          </w:tcPr>
          <w:p w14:paraId="4C9F8C03" w14:textId="77777777" w:rsidR="00551171" w:rsidRPr="00551171" w:rsidRDefault="00551171" w:rsidP="009F3187">
            <w:pPr>
              <w:spacing w:after="67" w:line="259" w:lineRule="auto"/>
              <w:ind w:right="137"/>
              <w:jc w:val="both"/>
              <w:rPr>
                <w:rFonts w:ascii="Times New Roman" w:hAnsi="Times New Roman"/>
                <w:sz w:val="28"/>
                <w:szCs w:val="28"/>
              </w:rPr>
            </w:pPr>
            <w:r w:rsidRPr="00551171">
              <w:rPr>
                <w:rFonts w:ascii="Times New Roman" w:hAnsi="Times New Roman"/>
                <w:sz w:val="28"/>
                <w:szCs w:val="28"/>
              </w:rPr>
              <w:t xml:space="preserve">Продолжительность прогулок, не менее </w:t>
            </w:r>
          </w:p>
        </w:tc>
        <w:tc>
          <w:tcPr>
            <w:tcW w:w="2847" w:type="dxa"/>
          </w:tcPr>
          <w:p w14:paraId="1FCB2A6E" w14:textId="77777777" w:rsidR="00551171" w:rsidRPr="00551171" w:rsidRDefault="00551171" w:rsidP="009F3187">
            <w:pPr>
              <w:spacing w:after="67" w:line="259" w:lineRule="auto"/>
              <w:ind w:right="137"/>
              <w:jc w:val="both"/>
              <w:rPr>
                <w:rFonts w:ascii="Times New Roman" w:hAnsi="Times New Roman"/>
                <w:sz w:val="28"/>
                <w:szCs w:val="28"/>
              </w:rPr>
            </w:pPr>
            <w:r w:rsidRPr="00551171">
              <w:rPr>
                <w:rFonts w:ascii="Times New Roman" w:hAnsi="Times New Roman"/>
                <w:sz w:val="28"/>
                <w:szCs w:val="28"/>
              </w:rPr>
              <w:t xml:space="preserve">для детей до 7 лет </w:t>
            </w:r>
          </w:p>
        </w:tc>
        <w:tc>
          <w:tcPr>
            <w:tcW w:w="3601" w:type="dxa"/>
          </w:tcPr>
          <w:p w14:paraId="5027818C" w14:textId="77777777" w:rsidR="00551171" w:rsidRPr="00551171" w:rsidRDefault="00551171" w:rsidP="009F3187">
            <w:pPr>
              <w:spacing w:after="67" w:line="259" w:lineRule="auto"/>
              <w:ind w:right="137"/>
              <w:jc w:val="both"/>
              <w:rPr>
                <w:rFonts w:ascii="Times New Roman" w:hAnsi="Times New Roman"/>
                <w:sz w:val="28"/>
                <w:szCs w:val="28"/>
              </w:rPr>
            </w:pPr>
            <w:r w:rsidRPr="00551171">
              <w:rPr>
                <w:rFonts w:ascii="Times New Roman" w:hAnsi="Times New Roman"/>
                <w:sz w:val="28"/>
                <w:szCs w:val="28"/>
              </w:rPr>
              <w:t xml:space="preserve">3 часа в день </w:t>
            </w:r>
          </w:p>
        </w:tc>
      </w:tr>
      <w:tr w:rsidR="00551171" w:rsidRPr="00551171" w14:paraId="61306A93" w14:textId="77777777" w:rsidTr="00700A48">
        <w:tc>
          <w:tcPr>
            <w:tcW w:w="2797" w:type="dxa"/>
            <w:vAlign w:val="center"/>
          </w:tcPr>
          <w:p w14:paraId="533F3C4E" w14:textId="77777777" w:rsidR="00551171" w:rsidRPr="00551171" w:rsidRDefault="00551171" w:rsidP="009F3187">
            <w:pPr>
              <w:spacing w:after="67" w:line="259" w:lineRule="auto"/>
              <w:ind w:right="137"/>
              <w:jc w:val="both"/>
              <w:rPr>
                <w:rFonts w:ascii="Times New Roman" w:hAnsi="Times New Roman"/>
                <w:sz w:val="28"/>
                <w:szCs w:val="28"/>
              </w:rPr>
            </w:pPr>
            <w:r w:rsidRPr="00551171">
              <w:rPr>
                <w:rFonts w:ascii="Times New Roman" w:hAnsi="Times New Roman"/>
                <w:sz w:val="28"/>
                <w:szCs w:val="28"/>
              </w:rPr>
              <w:t xml:space="preserve">Суммарный объем двигательной активности, не менее </w:t>
            </w:r>
          </w:p>
        </w:tc>
        <w:tc>
          <w:tcPr>
            <w:tcW w:w="2847" w:type="dxa"/>
          </w:tcPr>
          <w:p w14:paraId="3BF94E62" w14:textId="77777777" w:rsidR="00551171" w:rsidRPr="00551171" w:rsidRDefault="00551171" w:rsidP="009F3187">
            <w:pPr>
              <w:spacing w:after="67" w:line="259" w:lineRule="auto"/>
              <w:ind w:right="137"/>
              <w:jc w:val="both"/>
              <w:rPr>
                <w:rFonts w:ascii="Times New Roman" w:hAnsi="Times New Roman"/>
                <w:sz w:val="28"/>
                <w:szCs w:val="28"/>
              </w:rPr>
            </w:pPr>
            <w:r w:rsidRPr="00551171">
              <w:rPr>
                <w:rFonts w:ascii="Times New Roman" w:hAnsi="Times New Roman"/>
                <w:sz w:val="28"/>
                <w:szCs w:val="28"/>
              </w:rPr>
              <w:t xml:space="preserve">все возрасты </w:t>
            </w:r>
          </w:p>
        </w:tc>
        <w:tc>
          <w:tcPr>
            <w:tcW w:w="3601" w:type="dxa"/>
          </w:tcPr>
          <w:p w14:paraId="6640DB78" w14:textId="77777777" w:rsidR="00551171" w:rsidRPr="00551171" w:rsidRDefault="00551171" w:rsidP="009F3187">
            <w:pPr>
              <w:spacing w:after="67" w:line="259" w:lineRule="auto"/>
              <w:ind w:right="137"/>
              <w:jc w:val="both"/>
              <w:rPr>
                <w:rFonts w:ascii="Times New Roman" w:hAnsi="Times New Roman"/>
                <w:sz w:val="28"/>
                <w:szCs w:val="28"/>
              </w:rPr>
            </w:pPr>
            <w:r w:rsidRPr="00551171">
              <w:rPr>
                <w:rFonts w:ascii="Times New Roman" w:hAnsi="Times New Roman"/>
                <w:sz w:val="28"/>
                <w:szCs w:val="28"/>
              </w:rPr>
              <w:t xml:space="preserve">1 часа в день </w:t>
            </w:r>
          </w:p>
        </w:tc>
      </w:tr>
      <w:tr w:rsidR="00551171" w:rsidRPr="00551171" w14:paraId="3E23F294" w14:textId="77777777" w:rsidTr="00700A48">
        <w:tc>
          <w:tcPr>
            <w:tcW w:w="2797" w:type="dxa"/>
            <w:vAlign w:val="center"/>
          </w:tcPr>
          <w:p w14:paraId="19757D65" w14:textId="77777777" w:rsidR="00551171" w:rsidRPr="00551171" w:rsidRDefault="00551171" w:rsidP="009F3187">
            <w:pPr>
              <w:spacing w:after="67" w:line="259" w:lineRule="auto"/>
              <w:ind w:right="137"/>
              <w:jc w:val="both"/>
              <w:rPr>
                <w:rFonts w:ascii="Times New Roman" w:hAnsi="Times New Roman"/>
                <w:sz w:val="28"/>
                <w:szCs w:val="28"/>
              </w:rPr>
            </w:pPr>
            <w:r w:rsidRPr="00551171">
              <w:rPr>
                <w:rFonts w:ascii="Times New Roman" w:hAnsi="Times New Roman"/>
                <w:sz w:val="28"/>
                <w:szCs w:val="28"/>
              </w:rPr>
              <w:t xml:space="preserve">Утренний подъем, не ранее </w:t>
            </w:r>
          </w:p>
        </w:tc>
        <w:tc>
          <w:tcPr>
            <w:tcW w:w="2847" w:type="dxa"/>
            <w:vAlign w:val="center"/>
          </w:tcPr>
          <w:p w14:paraId="4B58460F" w14:textId="77777777" w:rsidR="00551171" w:rsidRPr="00551171" w:rsidRDefault="00551171" w:rsidP="009F3187">
            <w:pPr>
              <w:spacing w:after="67" w:line="259" w:lineRule="auto"/>
              <w:ind w:right="137"/>
              <w:jc w:val="both"/>
              <w:rPr>
                <w:rFonts w:ascii="Times New Roman" w:hAnsi="Times New Roman"/>
                <w:sz w:val="28"/>
                <w:szCs w:val="28"/>
              </w:rPr>
            </w:pPr>
            <w:r w:rsidRPr="00551171">
              <w:rPr>
                <w:rFonts w:ascii="Times New Roman" w:hAnsi="Times New Roman"/>
                <w:sz w:val="28"/>
                <w:szCs w:val="28"/>
              </w:rPr>
              <w:t xml:space="preserve">все возрасты </w:t>
            </w:r>
          </w:p>
        </w:tc>
        <w:tc>
          <w:tcPr>
            <w:tcW w:w="3601" w:type="dxa"/>
            <w:vAlign w:val="center"/>
          </w:tcPr>
          <w:p w14:paraId="14849A66" w14:textId="77777777" w:rsidR="00551171" w:rsidRPr="00551171" w:rsidRDefault="00551171" w:rsidP="009F3187">
            <w:pPr>
              <w:spacing w:after="67" w:line="259" w:lineRule="auto"/>
              <w:ind w:right="137"/>
              <w:jc w:val="both"/>
              <w:rPr>
                <w:rFonts w:ascii="Times New Roman" w:hAnsi="Times New Roman"/>
                <w:sz w:val="28"/>
                <w:szCs w:val="28"/>
              </w:rPr>
            </w:pPr>
            <w:r w:rsidRPr="00551171">
              <w:rPr>
                <w:rFonts w:ascii="Times New Roman" w:hAnsi="Times New Roman"/>
                <w:sz w:val="28"/>
                <w:szCs w:val="28"/>
              </w:rPr>
              <w:t xml:space="preserve">7 ч 00 минут </w:t>
            </w:r>
          </w:p>
        </w:tc>
      </w:tr>
      <w:tr w:rsidR="00551171" w:rsidRPr="00551171" w14:paraId="0B9031A9" w14:textId="77777777" w:rsidTr="00700A48">
        <w:tc>
          <w:tcPr>
            <w:tcW w:w="2797" w:type="dxa"/>
            <w:vAlign w:val="center"/>
          </w:tcPr>
          <w:p w14:paraId="041DE219" w14:textId="77777777" w:rsidR="00551171" w:rsidRPr="00551171" w:rsidRDefault="00551171" w:rsidP="009F3187">
            <w:pPr>
              <w:spacing w:after="67" w:line="259" w:lineRule="auto"/>
              <w:ind w:right="137"/>
              <w:jc w:val="both"/>
              <w:rPr>
                <w:rFonts w:ascii="Times New Roman" w:hAnsi="Times New Roman"/>
                <w:sz w:val="28"/>
                <w:szCs w:val="28"/>
              </w:rPr>
            </w:pPr>
            <w:r w:rsidRPr="00551171">
              <w:rPr>
                <w:rFonts w:ascii="Times New Roman" w:hAnsi="Times New Roman"/>
                <w:sz w:val="28"/>
                <w:szCs w:val="28"/>
              </w:rPr>
              <w:lastRenderedPageBreak/>
              <w:t xml:space="preserve">Утренняя зарядка, продолжительность, не менее </w:t>
            </w:r>
          </w:p>
        </w:tc>
        <w:tc>
          <w:tcPr>
            <w:tcW w:w="2847" w:type="dxa"/>
          </w:tcPr>
          <w:p w14:paraId="097793C1" w14:textId="77777777" w:rsidR="00551171" w:rsidRPr="00551171" w:rsidRDefault="00551171" w:rsidP="009F3187">
            <w:pPr>
              <w:spacing w:after="67" w:line="259" w:lineRule="auto"/>
              <w:ind w:right="137"/>
              <w:jc w:val="both"/>
              <w:rPr>
                <w:rFonts w:ascii="Times New Roman" w:hAnsi="Times New Roman"/>
                <w:sz w:val="28"/>
                <w:szCs w:val="28"/>
              </w:rPr>
            </w:pPr>
            <w:r w:rsidRPr="00551171">
              <w:rPr>
                <w:rFonts w:ascii="Times New Roman" w:hAnsi="Times New Roman"/>
                <w:sz w:val="28"/>
                <w:szCs w:val="28"/>
              </w:rPr>
              <w:t xml:space="preserve">до 7 лет </w:t>
            </w:r>
          </w:p>
        </w:tc>
        <w:tc>
          <w:tcPr>
            <w:tcW w:w="3601" w:type="dxa"/>
          </w:tcPr>
          <w:p w14:paraId="4B6C0F35" w14:textId="77777777" w:rsidR="00551171" w:rsidRPr="00551171" w:rsidRDefault="00551171" w:rsidP="009F3187">
            <w:pPr>
              <w:spacing w:after="67" w:line="259" w:lineRule="auto"/>
              <w:ind w:right="137"/>
              <w:jc w:val="both"/>
              <w:rPr>
                <w:rFonts w:ascii="Times New Roman" w:hAnsi="Times New Roman"/>
                <w:sz w:val="28"/>
                <w:szCs w:val="28"/>
              </w:rPr>
            </w:pPr>
            <w:r w:rsidRPr="00551171">
              <w:rPr>
                <w:rFonts w:ascii="Times New Roman" w:hAnsi="Times New Roman"/>
                <w:sz w:val="28"/>
                <w:szCs w:val="28"/>
              </w:rPr>
              <w:t xml:space="preserve">10 минут </w:t>
            </w:r>
          </w:p>
        </w:tc>
      </w:tr>
    </w:tbl>
    <w:p w14:paraId="35CDC5DC" w14:textId="77777777" w:rsidR="00551171" w:rsidRPr="00551171" w:rsidRDefault="00551171" w:rsidP="009F3187">
      <w:pPr>
        <w:spacing w:after="67"/>
        <w:ind w:left="709" w:right="137" w:hanging="34"/>
        <w:jc w:val="both"/>
        <w:rPr>
          <w:rFonts w:ascii="Times New Roman" w:eastAsia="Times New Roman" w:hAnsi="Times New Roman" w:cs="Times New Roman"/>
          <w:color w:val="000000"/>
          <w:sz w:val="28"/>
          <w:lang w:eastAsia="ru-RU"/>
        </w:rPr>
      </w:pPr>
    </w:p>
    <w:p w14:paraId="27433191" w14:textId="77777777" w:rsidR="00551171" w:rsidRPr="00551171" w:rsidRDefault="00551171" w:rsidP="009F3187">
      <w:pPr>
        <w:keepNext/>
        <w:keepLines/>
        <w:spacing w:after="17"/>
        <w:ind w:left="10" w:right="43" w:hanging="10"/>
        <w:jc w:val="both"/>
        <w:outlineLvl w:val="0"/>
        <w:rPr>
          <w:rFonts w:ascii="Times New Roman" w:eastAsia="Times New Roman" w:hAnsi="Times New Roman" w:cs="Times New Roman"/>
          <w:b/>
          <w:color w:val="000000"/>
          <w:sz w:val="28"/>
          <w:lang w:eastAsia="ru-RU"/>
        </w:rPr>
      </w:pPr>
      <w:r w:rsidRPr="00551171">
        <w:rPr>
          <w:rFonts w:ascii="Times New Roman" w:eastAsia="Times New Roman" w:hAnsi="Times New Roman" w:cs="Times New Roman"/>
          <w:b/>
          <w:color w:val="000000"/>
          <w:sz w:val="28"/>
          <w:lang w:eastAsia="ru-RU"/>
        </w:rPr>
        <w:t xml:space="preserve">Режим питания в зависимости от длительности пребывания детей в ДОО </w:t>
      </w:r>
    </w:p>
    <w:tbl>
      <w:tblPr>
        <w:tblStyle w:val="TableGrid"/>
        <w:tblpPr w:leftFromText="180" w:rightFromText="180" w:vertAnchor="text" w:horzAnchor="margin" w:tblpXSpec="center" w:tblpY="315"/>
        <w:tblW w:w="9357" w:type="dxa"/>
        <w:tblInd w:w="0" w:type="dxa"/>
        <w:tblCellMar>
          <w:top w:w="9" w:type="dxa"/>
          <w:left w:w="108" w:type="dxa"/>
          <w:right w:w="40" w:type="dxa"/>
        </w:tblCellMar>
        <w:tblLook w:val="04A0" w:firstRow="1" w:lastRow="0" w:firstColumn="1" w:lastColumn="0" w:noHBand="0" w:noVBand="1"/>
      </w:tblPr>
      <w:tblGrid>
        <w:gridCol w:w="2401"/>
        <w:gridCol w:w="2549"/>
        <w:gridCol w:w="2549"/>
        <w:gridCol w:w="1858"/>
      </w:tblGrid>
      <w:tr w:rsidR="003E78D7" w:rsidRPr="00551171" w14:paraId="04CF06E6" w14:textId="77777777" w:rsidTr="00996DB7">
        <w:trPr>
          <w:trHeight w:val="653"/>
        </w:trPr>
        <w:tc>
          <w:tcPr>
            <w:tcW w:w="2401" w:type="dxa"/>
            <w:vMerge w:val="restart"/>
            <w:tcBorders>
              <w:top w:val="single" w:sz="4" w:space="0" w:color="000000"/>
              <w:left w:val="single" w:sz="4" w:space="0" w:color="000000"/>
              <w:bottom w:val="single" w:sz="4" w:space="0" w:color="000000"/>
              <w:right w:val="single" w:sz="4" w:space="0" w:color="000000"/>
            </w:tcBorders>
          </w:tcPr>
          <w:p w14:paraId="11D07F01" w14:textId="77777777" w:rsidR="003E78D7" w:rsidRPr="00551171" w:rsidRDefault="003E78D7" w:rsidP="009F3187">
            <w:pPr>
              <w:jc w:val="both"/>
              <w:rPr>
                <w:rFonts w:ascii="Times New Roman" w:eastAsia="Times New Roman" w:hAnsi="Times New Roman" w:cs="Times New Roman"/>
                <w:color w:val="000000"/>
                <w:sz w:val="28"/>
              </w:rPr>
            </w:pPr>
            <w:r w:rsidRPr="00551171">
              <w:rPr>
                <w:rFonts w:ascii="Times New Roman" w:eastAsia="Times New Roman" w:hAnsi="Times New Roman" w:cs="Times New Roman"/>
                <w:color w:val="000000"/>
                <w:sz w:val="28"/>
              </w:rPr>
              <w:t xml:space="preserve">Время </w:t>
            </w:r>
            <w:r w:rsidRPr="00551171">
              <w:rPr>
                <w:rFonts w:ascii="Times New Roman" w:eastAsia="Times New Roman" w:hAnsi="Times New Roman" w:cs="Times New Roman"/>
                <w:color w:val="000000"/>
                <w:sz w:val="28"/>
              </w:rPr>
              <w:tab/>
              <w:t xml:space="preserve">приема пищи </w:t>
            </w:r>
          </w:p>
        </w:tc>
        <w:tc>
          <w:tcPr>
            <w:tcW w:w="6956" w:type="dxa"/>
            <w:gridSpan w:val="3"/>
            <w:tcBorders>
              <w:top w:val="single" w:sz="4" w:space="0" w:color="000000"/>
              <w:left w:val="single" w:sz="4" w:space="0" w:color="000000"/>
              <w:bottom w:val="single" w:sz="4" w:space="0" w:color="000000"/>
              <w:right w:val="single" w:sz="4" w:space="0" w:color="000000"/>
            </w:tcBorders>
          </w:tcPr>
          <w:p w14:paraId="06A50C21" w14:textId="77777777" w:rsidR="003E78D7" w:rsidRPr="00551171" w:rsidRDefault="003E78D7" w:rsidP="009F3187">
            <w:pPr>
              <w:jc w:val="both"/>
              <w:rPr>
                <w:rFonts w:ascii="Times New Roman" w:eastAsia="Times New Roman" w:hAnsi="Times New Roman" w:cs="Times New Roman"/>
                <w:color w:val="000000"/>
                <w:sz w:val="28"/>
              </w:rPr>
            </w:pPr>
            <w:r w:rsidRPr="00551171">
              <w:rPr>
                <w:rFonts w:ascii="Times New Roman" w:eastAsia="Times New Roman" w:hAnsi="Times New Roman" w:cs="Times New Roman"/>
                <w:color w:val="000000"/>
                <w:sz w:val="28"/>
              </w:rPr>
              <w:t xml:space="preserve">Приемы пищи в зависимости от длительности пребывания детей в ДОО </w:t>
            </w:r>
          </w:p>
        </w:tc>
      </w:tr>
      <w:tr w:rsidR="003E78D7" w:rsidRPr="00551171" w14:paraId="0CEBA6E5" w14:textId="77777777" w:rsidTr="00996DB7">
        <w:trPr>
          <w:trHeight w:val="331"/>
        </w:trPr>
        <w:tc>
          <w:tcPr>
            <w:tcW w:w="2401" w:type="dxa"/>
            <w:vMerge/>
            <w:tcBorders>
              <w:top w:val="nil"/>
              <w:left w:val="single" w:sz="4" w:space="0" w:color="000000"/>
              <w:bottom w:val="single" w:sz="4" w:space="0" w:color="000000"/>
              <w:right w:val="single" w:sz="4" w:space="0" w:color="000000"/>
            </w:tcBorders>
          </w:tcPr>
          <w:p w14:paraId="15486A87" w14:textId="77777777" w:rsidR="003E78D7" w:rsidRPr="00551171" w:rsidRDefault="003E78D7" w:rsidP="009F3187">
            <w:pPr>
              <w:jc w:val="both"/>
              <w:rPr>
                <w:rFonts w:ascii="Times New Roman" w:eastAsia="Times New Roman" w:hAnsi="Times New Roman" w:cs="Times New Roman"/>
                <w:color w:val="000000"/>
                <w:sz w:val="28"/>
              </w:rPr>
            </w:pPr>
          </w:p>
        </w:tc>
        <w:tc>
          <w:tcPr>
            <w:tcW w:w="2549" w:type="dxa"/>
            <w:tcBorders>
              <w:top w:val="single" w:sz="4" w:space="0" w:color="000000"/>
              <w:left w:val="single" w:sz="4" w:space="0" w:color="000000"/>
              <w:bottom w:val="single" w:sz="4" w:space="0" w:color="000000"/>
              <w:right w:val="single" w:sz="4" w:space="0" w:color="000000"/>
            </w:tcBorders>
          </w:tcPr>
          <w:p w14:paraId="162B8B62" w14:textId="77777777" w:rsidR="003E78D7" w:rsidRPr="00551171" w:rsidRDefault="003E78D7" w:rsidP="009F3187">
            <w:pPr>
              <w:ind w:right="66"/>
              <w:jc w:val="both"/>
              <w:rPr>
                <w:rFonts w:ascii="Times New Roman" w:eastAsia="Times New Roman" w:hAnsi="Times New Roman" w:cs="Times New Roman"/>
                <w:color w:val="000000"/>
                <w:sz w:val="28"/>
              </w:rPr>
            </w:pPr>
            <w:r w:rsidRPr="00551171">
              <w:rPr>
                <w:rFonts w:ascii="Times New Roman" w:eastAsia="Times New Roman" w:hAnsi="Times New Roman" w:cs="Times New Roman"/>
                <w:color w:val="000000"/>
                <w:sz w:val="28"/>
              </w:rPr>
              <w:t xml:space="preserve">8–10 часов </w:t>
            </w:r>
          </w:p>
        </w:tc>
        <w:tc>
          <w:tcPr>
            <w:tcW w:w="2549" w:type="dxa"/>
            <w:tcBorders>
              <w:top w:val="single" w:sz="4" w:space="0" w:color="000000"/>
              <w:left w:val="single" w:sz="4" w:space="0" w:color="000000"/>
              <w:bottom w:val="single" w:sz="4" w:space="0" w:color="000000"/>
              <w:right w:val="single" w:sz="4" w:space="0" w:color="000000"/>
            </w:tcBorders>
          </w:tcPr>
          <w:p w14:paraId="1F8EF1A1" w14:textId="77777777" w:rsidR="003E78D7" w:rsidRPr="00551171" w:rsidRDefault="003E78D7" w:rsidP="009F3187">
            <w:pPr>
              <w:ind w:right="66"/>
              <w:jc w:val="both"/>
              <w:rPr>
                <w:rFonts w:ascii="Times New Roman" w:eastAsia="Times New Roman" w:hAnsi="Times New Roman" w:cs="Times New Roman"/>
                <w:color w:val="000000"/>
                <w:sz w:val="28"/>
              </w:rPr>
            </w:pPr>
            <w:r w:rsidRPr="00551171">
              <w:rPr>
                <w:rFonts w:ascii="Times New Roman" w:eastAsia="Times New Roman" w:hAnsi="Times New Roman" w:cs="Times New Roman"/>
                <w:color w:val="000000"/>
                <w:sz w:val="28"/>
              </w:rPr>
              <w:t xml:space="preserve">11–12 часов </w:t>
            </w:r>
          </w:p>
        </w:tc>
        <w:tc>
          <w:tcPr>
            <w:tcW w:w="1858" w:type="dxa"/>
            <w:tcBorders>
              <w:top w:val="single" w:sz="4" w:space="0" w:color="000000"/>
              <w:left w:val="single" w:sz="4" w:space="0" w:color="000000"/>
              <w:bottom w:val="single" w:sz="4" w:space="0" w:color="000000"/>
              <w:right w:val="single" w:sz="4" w:space="0" w:color="000000"/>
            </w:tcBorders>
          </w:tcPr>
          <w:p w14:paraId="49D8601A" w14:textId="77777777" w:rsidR="003E78D7" w:rsidRPr="00551171" w:rsidRDefault="003E78D7" w:rsidP="009F3187">
            <w:pPr>
              <w:ind w:right="70"/>
              <w:jc w:val="both"/>
              <w:rPr>
                <w:rFonts w:ascii="Times New Roman" w:eastAsia="Times New Roman" w:hAnsi="Times New Roman" w:cs="Times New Roman"/>
                <w:color w:val="000000"/>
                <w:sz w:val="28"/>
              </w:rPr>
            </w:pPr>
            <w:r w:rsidRPr="00551171">
              <w:rPr>
                <w:rFonts w:ascii="Times New Roman" w:eastAsia="Times New Roman" w:hAnsi="Times New Roman" w:cs="Times New Roman"/>
                <w:color w:val="000000"/>
                <w:sz w:val="28"/>
              </w:rPr>
              <w:t xml:space="preserve">24 часа </w:t>
            </w:r>
          </w:p>
        </w:tc>
      </w:tr>
      <w:tr w:rsidR="003E78D7" w:rsidRPr="00551171" w14:paraId="60F1FA46" w14:textId="77777777" w:rsidTr="00996DB7">
        <w:trPr>
          <w:trHeight w:val="334"/>
        </w:trPr>
        <w:tc>
          <w:tcPr>
            <w:tcW w:w="2401" w:type="dxa"/>
            <w:tcBorders>
              <w:top w:val="single" w:sz="4" w:space="0" w:color="000000"/>
              <w:left w:val="single" w:sz="4" w:space="0" w:color="000000"/>
              <w:bottom w:val="single" w:sz="4" w:space="0" w:color="000000"/>
              <w:right w:val="single" w:sz="4" w:space="0" w:color="000000"/>
            </w:tcBorders>
          </w:tcPr>
          <w:p w14:paraId="476E481A" w14:textId="77777777" w:rsidR="003E78D7" w:rsidRPr="00551171" w:rsidRDefault="003E78D7" w:rsidP="009F3187">
            <w:pPr>
              <w:ind w:right="68"/>
              <w:jc w:val="both"/>
              <w:rPr>
                <w:rFonts w:ascii="Times New Roman" w:eastAsia="Times New Roman" w:hAnsi="Times New Roman" w:cs="Times New Roman"/>
                <w:color w:val="000000"/>
                <w:sz w:val="28"/>
              </w:rPr>
            </w:pPr>
            <w:r w:rsidRPr="00551171">
              <w:rPr>
                <w:rFonts w:ascii="Times New Roman" w:eastAsia="Times New Roman" w:hAnsi="Times New Roman" w:cs="Times New Roman"/>
                <w:color w:val="000000"/>
                <w:sz w:val="28"/>
              </w:rPr>
              <w:t xml:space="preserve">8.30-9.00 </w:t>
            </w:r>
          </w:p>
        </w:tc>
        <w:tc>
          <w:tcPr>
            <w:tcW w:w="2549" w:type="dxa"/>
            <w:tcBorders>
              <w:top w:val="single" w:sz="4" w:space="0" w:color="000000"/>
              <w:left w:val="single" w:sz="4" w:space="0" w:color="000000"/>
              <w:bottom w:val="single" w:sz="4" w:space="0" w:color="000000"/>
              <w:right w:val="single" w:sz="4" w:space="0" w:color="000000"/>
            </w:tcBorders>
          </w:tcPr>
          <w:p w14:paraId="6CD0EE07" w14:textId="77777777" w:rsidR="003E78D7" w:rsidRPr="00551171" w:rsidRDefault="003E78D7" w:rsidP="009F3187">
            <w:pPr>
              <w:ind w:right="70"/>
              <w:jc w:val="both"/>
              <w:rPr>
                <w:rFonts w:ascii="Times New Roman" w:eastAsia="Times New Roman" w:hAnsi="Times New Roman" w:cs="Times New Roman"/>
                <w:color w:val="000000"/>
                <w:sz w:val="28"/>
              </w:rPr>
            </w:pPr>
            <w:r w:rsidRPr="00551171">
              <w:rPr>
                <w:rFonts w:ascii="Times New Roman" w:eastAsia="Times New Roman" w:hAnsi="Times New Roman" w:cs="Times New Roman"/>
                <w:color w:val="000000"/>
                <w:sz w:val="28"/>
              </w:rPr>
              <w:t xml:space="preserve">завтрак </w:t>
            </w:r>
          </w:p>
        </w:tc>
        <w:tc>
          <w:tcPr>
            <w:tcW w:w="2549" w:type="dxa"/>
            <w:tcBorders>
              <w:top w:val="single" w:sz="4" w:space="0" w:color="000000"/>
              <w:left w:val="single" w:sz="4" w:space="0" w:color="000000"/>
              <w:bottom w:val="single" w:sz="4" w:space="0" w:color="000000"/>
              <w:right w:val="single" w:sz="4" w:space="0" w:color="000000"/>
            </w:tcBorders>
          </w:tcPr>
          <w:p w14:paraId="2648618E" w14:textId="77777777" w:rsidR="003E78D7" w:rsidRPr="00551171" w:rsidRDefault="003E78D7" w:rsidP="009F3187">
            <w:pPr>
              <w:ind w:right="70"/>
              <w:jc w:val="both"/>
              <w:rPr>
                <w:rFonts w:ascii="Times New Roman" w:eastAsia="Times New Roman" w:hAnsi="Times New Roman" w:cs="Times New Roman"/>
                <w:color w:val="000000"/>
                <w:sz w:val="28"/>
              </w:rPr>
            </w:pPr>
            <w:r w:rsidRPr="00551171">
              <w:rPr>
                <w:rFonts w:ascii="Times New Roman" w:eastAsia="Times New Roman" w:hAnsi="Times New Roman" w:cs="Times New Roman"/>
                <w:color w:val="000000"/>
                <w:sz w:val="28"/>
              </w:rPr>
              <w:t xml:space="preserve">завтрак </w:t>
            </w:r>
          </w:p>
        </w:tc>
        <w:tc>
          <w:tcPr>
            <w:tcW w:w="1858" w:type="dxa"/>
            <w:tcBorders>
              <w:top w:val="single" w:sz="4" w:space="0" w:color="000000"/>
              <w:left w:val="single" w:sz="4" w:space="0" w:color="000000"/>
              <w:bottom w:val="single" w:sz="4" w:space="0" w:color="000000"/>
              <w:right w:val="single" w:sz="4" w:space="0" w:color="000000"/>
            </w:tcBorders>
          </w:tcPr>
          <w:p w14:paraId="41D3445A" w14:textId="77777777" w:rsidR="003E78D7" w:rsidRPr="00551171" w:rsidRDefault="003E78D7" w:rsidP="009F3187">
            <w:pPr>
              <w:ind w:right="70"/>
              <w:jc w:val="both"/>
              <w:rPr>
                <w:rFonts w:ascii="Times New Roman" w:eastAsia="Times New Roman" w:hAnsi="Times New Roman" w:cs="Times New Roman"/>
                <w:color w:val="000000"/>
                <w:sz w:val="28"/>
              </w:rPr>
            </w:pPr>
            <w:r w:rsidRPr="00551171">
              <w:rPr>
                <w:rFonts w:ascii="Times New Roman" w:eastAsia="Times New Roman" w:hAnsi="Times New Roman" w:cs="Times New Roman"/>
                <w:color w:val="000000"/>
                <w:sz w:val="28"/>
              </w:rPr>
              <w:t xml:space="preserve">завтрак </w:t>
            </w:r>
          </w:p>
        </w:tc>
      </w:tr>
      <w:tr w:rsidR="003E78D7" w:rsidRPr="00551171" w14:paraId="709B9B23" w14:textId="77777777" w:rsidTr="00996DB7">
        <w:trPr>
          <w:trHeight w:val="331"/>
        </w:trPr>
        <w:tc>
          <w:tcPr>
            <w:tcW w:w="2401" w:type="dxa"/>
            <w:tcBorders>
              <w:top w:val="single" w:sz="4" w:space="0" w:color="000000"/>
              <w:left w:val="single" w:sz="4" w:space="0" w:color="000000"/>
              <w:bottom w:val="single" w:sz="4" w:space="0" w:color="000000"/>
              <w:right w:val="single" w:sz="4" w:space="0" w:color="000000"/>
            </w:tcBorders>
          </w:tcPr>
          <w:p w14:paraId="3E1B3781" w14:textId="77777777" w:rsidR="003E78D7" w:rsidRPr="00551171" w:rsidRDefault="003E78D7" w:rsidP="009F3187">
            <w:pPr>
              <w:ind w:right="70"/>
              <w:jc w:val="both"/>
              <w:rPr>
                <w:rFonts w:ascii="Times New Roman" w:eastAsia="Times New Roman" w:hAnsi="Times New Roman" w:cs="Times New Roman"/>
                <w:color w:val="000000"/>
                <w:sz w:val="28"/>
              </w:rPr>
            </w:pPr>
            <w:r w:rsidRPr="00551171">
              <w:rPr>
                <w:rFonts w:ascii="Times New Roman" w:eastAsia="Times New Roman" w:hAnsi="Times New Roman" w:cs="Times New Roman"/>
                <w:color w:val="000000"/>
                <w:sz w:val="28"/>
              </w:rPr>
              <w:t xml:space="preserve">10.30-11.00 </w:t>
            </w:r>
          </w:p>
        </w:tc>
        <w:tc>
          <w:tcPr>
            <w:tcW w:w="2549" w:type="dxa"/>
            <w:tcBorders>
              <w:top w:val="single" w:sz="4" w:space="0" w:color="000000"/>
              <w:left w:val="single" w:sz="4" w:space="0" w:color="000000"/>
              <w:bottom w:val="single" w:sz="4" w:space="0" w:color="000000"/>
              <w:right w:val="single" w:sz="4" w:space="0" w:color="000000"/>
            </w:tcBorders>
          </w:tcPr>
          <w:p w14:paraId="352D352B" w14:textId="77777777" w:rsidR="003E78D7" w:rsidRPr="00551171" w:rsidRDefault="003E78D7" w:rsidP="009F3187">
            <w:pPr>
              <w:ind w:right="71"/>
              <w:jc w:val="both"/>
              <w:rPr>
                <w:rFonts w:ascii="Times New Roman" w:eastAsia="Times New Roman" w:hAnsi="Times New Roman" w:cs="Times New Roman"/>
                <w:color w:val="000000"/>
                <w:sz w:val="28"/>
              </w:rPr>
            </w:pPr>
            <w:r w:rsidRPr="00551171">
              <w:rPr>
                <w:rFonts w:ascii="Times New Roman" w:eastAsia="Times New Roman" w:hAnsi="Times New Roman" w:cs="Times New Roman"/>
                <w:color w:val="000000"/>
                <w:sz w:val="28"/>
              </w:rPr>
              <w:t xml:space="preserve">второй завтрак </w:t>
            </w:r>
          </w:p>
        </w:tc>
        <w:tc>
          <w:tcPr>
            <w:tcW w:w="2549" w:type="dxa"/>
            <w:tcBorders>
              <w:top w:val="single" w:sz="4" w:space="0" w:color="000000"/>
              <w:left w:val="single" w:sz="4" w:space="0" w:color="000000"/>
              <w:bottom w:val="single" w:sz="4" w:space="0" w:color="000000"/>
              <w:right w:val="single" w:sz="4" w:space="0" w:color="000000"/>
            </w:tcBorders>
          </w:tcPr>
          <w:p w14:paraId="225D7C47" w14:textId="77777777" w:rsidR="003E78D7" w:rsidRPr="00551171" w:rsidRDefault="003E78D7" w:rsidP="009F3187">
            <w:pPr>
              <w:ind w:right="71"/>
              <w:jc w:val="both"/>
              <w:rPr>
                <w:rFonts w:ascii="Times New Roman" w:eastAsia="Times New Roman" w:hAnsi="Times New Roman" w:cs="Times New Roman"/>
                <w:color w:val="000000"/>
                <w:sz w:val="28"/>
              </w:rPr>
            </w:pPr>
            <w:r w:rsidRPr="00551171">
              <w:rPr>
                <w:rFonts w:ascii="Times New Roman" w:eastAsia="Times New Roman" w:hAnsi="Times New Roman" w:cs="Times New Roman"/>
                <w:color w:val="000000"/>
                <w:sz w:val="28"/>
              </w:rPr>
              <w:t xml:space="preserve">второй завтрак </w:t>
            </w:r>
          </w:p>
        </w:tc>
        <w:tc>
          <w:tcPr>
            <w:tcW w:w="1858" w:type="dxa"/>
            <w:tcBorders>
              <w:top w:val="single" w:sz="4" w:space="0" w:color="000000"/>
              <w:left w:val="single" w:sz="4" w:space="0" w:color="000000"/>
              <w:bottom w:val="single" w:sz="4" w:space="0" w:color="000000"/>
              <w:right w:val="single" w:sz="4" w:space="0" w:color="000000"/>
            </w:tcBorders>
          </w:tcPr>
          <w:p w14:paraId="77757878" w14:textId="77777777" w:rsidR="003E78D7" w:rsidRPr="00551171" w:rsidRDefault="003E78D7" w:rsidP="009F3187">
            <w:pPr>
              <w:ind w:right="71"/>
              <w:jc w:val="both"/>
              <w:rPr>
                <w:rFonts w:ascii="Times New Roman" w:eastAsia="Times New Roman" w:hAnsi="Times New Roman" w:cs="Times New Roman"/>
                <w:color w:val="000000"/>
                <w:sz w:val="28"/>
              </w:rPr>
            </w:pPr>
            <w:r w:rsidRPr="00551171">
              <w:rPr>
                <w:rFonts w:ascii="Times New Roman" w:eastAsia="Times New Roman" w:hAnsi="Times New Roman" w:cs="Times New Roman"/>
                <w:color w:val="000000"/>
                <w:sz w:val="28"/>
              </w:rPr>
              <w:t xml:space="preserve">второй завтрак </w:t>
            </w:r>
          </w:p>
        </w:tc>
      </w:tr>
      <w:tr w:rsidR="003E78D7" w:rsidRPr="00551171" w14:paraId="5FA85D44" w14:textId="77777777" w:rsidTr="00996DB7">
        <w:trPr>
          <w:trHeight w:val="331"/>
        </w:trPr>
        <w:tc>
          <w:tcPr>
            <w:tcW w:w="2401" w:type="dxa"/>
            <w:tcBorders>
              <w:top w:val="single" w:sz="4" w:space="0" w:color="000000"/>
              <w:left w:val="single" w:sz="4" w:space="0" w:color="000000"/>
              <w:bottom w:val="single" w:sz="4" w:space="0" w:color="000000"/>
              <w:right w:val="single" w:sz="4" w:space="0" w:color="000000"/>
            </w:tcBorders>
          </w:tcPr>
          <w:p w14:paraId="1C9B7E2F" w14:textId="77777777" w:rsidR="003E78D7" w:rsidRPr="00551171" w:rsidRDefault="003E78D7" w:rsidP="009F3187">
            <w:pPr>
              <w:ind w:right="70"/>
              <w:jc w:val="both"/>
              <w:rPr>
                <w:rFonts w:ascii="Times New Roman" w:eastAsia="Times New Roman" w:hAnsi="Times New Roman" w:cs="Times New Roman"/>
                <w:color w:val="000000"/>
                <w:sz w:val="28"/>
              </w:rPr>
            </w:pPr>
            <w:r w:rsidRPr="00551171">
              <w:rPr>
                <w:rFonts w:ascii="Times New Roman" w:eastAsia="Times New Roman" w:hAnsi="Times New Roman" w:cs="Times New Roman"/>
                <w:color w:val="000000"/>
                <w:sz w:val="28"/>
              </w:rPr>
              <w:t xml:space="preserve">12.00-13.00 </w:t>
            </w:r>
          </w:p>
        </w:tc>
        <w:tc>
          <w:tcPr>
            <w:tcW w:w="2549" w:type="dxa"/>
            <w:tcBorders>
              <w:top w:val="single" w:sz="4" w:space="0" w:color="000000"/>
              <w:left w:val="single" w:sz="4" w:space="0" w:color="000000"/>
              <w:bottom w:val="single" w:sz="4" w:space="0" w:color="000000"/>
              <w:right w:val="single" w:sz="4" w:space="0" w:color="000000"/>
            </w:tcBorders>
          </w:tcPr>
          <w:p w14:paraId="14449D47" w14:textId="77777777" w:rsidR="003E78D7" w:rsidRPr="00551171" w:rsidRDefault="003E78D7" w:rsidP="009F3187">
            <w:pPr>
              <w:ind w:right="71"/>
              <w:jc w:val="both"/>
              <w:rPr>
                <w:rFonts w:ascii="Times New Roman" w:eastAsia="Times New Roman" w:hAnsi="Times New Roman" w:cs="Times New Roman"/>
                <w:color w:val="000000"/>
                <w:sz w:val="28"/>
              </w:rPr>
            </w:pPr>
            <w:r w:rsidRPr="00551171">
              <w:rPr>
                <w:rFonts w:ascii="Times New Roman" w:eastAsia="Times New Roman" w:hAnsi="Times New Roman" w:cs="Times New Roman"/>
                <w:color w:val="000000"/>
                <w:sz w:val="28"/>
              </w:rPr>
              <w:t xml:space="preserve">обед </w:t>
            </w:r>
          </w:p>
        </w:tc>
        <w:tc>
          <w:tcPr>
            <w:tcW w:w="2549" w:type="dxa"/>
            <w:tcBorders>
              <w:top w:val="single" w:sz="4" w:space="0" w:color="000000"/>
              <w:left w:val="single" w:sz="4" w:space="0" w:color="000000"/>
              <w:bottom w:val="single" w:sz="4" w:space="0" w:color="000000"/>
              <w:right w:val="single" w:sz="4" w:space="0" w:color="000000"/>
            </w:tcBorders>
          </w:tcPr>
          <w:p w14:paraId="27527C38" w14:textId="77777777" w:rsidR="003E78D7" w:rsidRPr="00551171" w:rsidRDefault="003E78D7" w:rsidP="009F3187">
            <w:pPr>
              <w:ind w:right="71"/>
              <w:jc w:val="both"/>
              <w:rPr>
                <w:rFonts w:ascii="Times New Roman" w:eastAsia="Times New Roman" w:hAnsi="Times New Roman" w:cs="Times New Roman"/>
                <w:color w:val="000000"/>
                <w:sz w:val="28"/>
              </w:rPr>
            </w:pPr>
            <w:r w:rsidRPr="00551171">
              <w:rPr>
                <w:rFonts w:ascii="Times New Roman" w:eastAsia="Times New Roman" w:hAnsi="Times New Roman" w:cs="Times New Roman"/>
                <w:color w:val="000000"/>
                <w:sz w:val="28"/>
              </w:rPr>
              <w:t xml:space="preserve">обед </w:t>
            </w:r>
          </w:p>
        </w:tc>
        <w:tc>
          <w:tcPr>
            <w:tcW w:w="1858" w:type="dxa"/>
            <w:tcBorders>
              <w:top w:val="single" w:sz="4" w:space="0" w:color="000000"/>
              <w:left w:val="single" w:sz="4" w:space="0" w:color="000000"/>
              <w:bottom w:val="single" w:sz="4" w:space="0" w:color="000000"/>
              <w:right w:val="single" w:sz="4" w:space="0" w:color="000000"/>
            </w:tcBorders>
          </w:tcPr>
          <w:p w14:paraId="22743880" w14:textId="77777777" w:rsidR="003E78D7" w:rsidRPr="00551171" w:rsidRDefault="003E78D7" w:rsidP="009F3187">
            <w:pPr>
              <w:ind w:right="71"/>
              <w:jc w:val="both"/>
              <w:rPr>
                <w:rFonts w:ascii="Times New Roman" w:eastAsia="Times New Roman" w:hAnsi="Times New Roman" w:cs="Times New Roman"/>
                <w:color w:val="000000"/>
                <w:sz w:val="28"/>
              </w:rPr>
            </w:pPr>
            <w:r w:rsidRPr="00551171">
              <w:rPr>
                <w:rFonts w:ascii="Times New Roman" w:eastAsia="Times New Roman" w:hAnsi="Times New Roman" w:cs="Times New Roman"/>
                <w:color w:val="000000"/>
                <w:sz w:val="28"/>
              </w:rPr>
              <w:t xml:space="preserve">обед </w:t>
            </w:r>
          </w:p>
        </w:tc>
      </w:tr>
      <w:tr w:rsidR="003E78D7" w:rsidRPr="00551171" w14:paraId="0CBE5263" w14:textId="77777777" w:rsidTr="00996DB7">
        <w:trPr>
          <w:trHeight w:val="334"/>
        </w:trPr>
        <w:tc>
          <w:tcPr>
            <w:tcW w:w="2401" w:type="dxa"/>
            <w:tcBorders>
              <w:top w:val="single" w:sz="4" w:space="0" w:color="000000"/>
              <w:left w:val="single" w:sz="4" w:space="0" w:color="000000"/>
              <w:bottom w:val="single" w:sz="4" w:space="0" w:color="000000"/>
              <w:right w:val="single" w:sz="4" w:space="0" w:color="000000"/>
            </w:tcBorders>
          </w:tcPr>
          <w:p w14:paraId="590EE094" w14:textId="77777777" w:rsidR="003E78D7" w:rsidRPr="00551171" w:rsidRDefault="003E78D7" w:rsidP="009F3187">
            <w:pPr>
              <w:ind w:right="69"/>
              <w:jc w:val="both"/>
              <w:rPr>
                <w:rFonts w:ascii="Times New Roman" w:eastAsia="Times New Roman" w:hAnsi="Times New Roman" w:cs="Times New Roman"/>
                <w:color w:val="000000"/>
                <w:sz w:val="28"/>
              </w:rPr>
            </w:pPr>
            <w:r w:rsidRPr="00551171">
              <w:rPr>
                <w:rFonts w:ascii="Times New Roman" w:eastAsia="Times New Roman" w:hAnsi="Times New Roman" w:cs="Times New Roman"/>
                <w:color w:val="000000"/>
                <w:sz w:val="28"/>
              </w:rPr>
              <w:t xml:space="preserve">15.30 </w:t>
            </w:r>
          </w:p>
        </w:tc>
        <w:tc>
          <w:tcPr>
            <w:tcW w:w="2549" w:type="dxa"/>
            <w:tcBorders>
              <w:top w:val="single" w:sz="4" w:space="0" w:color="000000"/>
              <w:left w:val="single" w:sz="4" w:space="0" w:color="000000"/>
              <w:bottom w:val="single" w:sz="4" w:space="0" w:color="000000"/>
              <w:right w:val="single" w:sz="4" w:space="0" w:color="000000"/>
            </w:tcBorders>
          </w:tcPr>
          <w:p w14:paraId="2ACA76AB" w14:textId="77777777" w:rsidR="003E78D7" w:rsidRPr="00551171" w:rsidRDefault="003E78D7" w:rsidP="009F3187">
            <w:pPr>
              <w:ind w:right="68"/>
              <w:jc w:val="both"/>
              <w:rPr>
                <w:rFonts w:ascii="Times New Roman" w:eastAsia="Times New Roman" w:hAnsi="Times New Roman" w:cs="Times New Roman"/>
                <w:color w:val="000000"/>
                <w:sz w:val="28"/>
              </w:rPr>
            </w:pPr>
            <w:r w:rsidRPr="00551171">
              <w:rPr>
                <w:rFonts w:ascii="Times New Roman" w:eastAsia="Times New Roman" w:hAnsi="Times New Roman" w:cs="Times New Roman"/>
                <w:color w:val="000000"/>
                <w:sz w:val="28"/>
              </w:rPr>
              <w:t xml:space="preserve">полдник </w:t>
            </w:r>
          </w:p>
        </w:tc>
        <w:tc>
          <w:tcPr>
            <w:tcW w:w="2549" w:type="dxa"/>
            <w:tcBorders>
              <w:top w:val="single" w:sz="4" w:space="0" w:color="000000"/>
              <w:left w:val="single" w:sz="4" w:space="0" w:color="000000"/>
              <w:bottom w:val="single" w:sz="4" w:space="0" w:color="000000"/>
              <w:right w:val="single" w:sz="4" w:space="0" w:color="000000"/>
            </w:tcBorders>
          </w:tcPr>
          <w:p w14:paraId="34373CFD" w14:textId="77777777" w:rsidR="003E78D7" w:rsidRPr="00551171" w:rsidRDefault="003E78D7" w:rsidP="009F3187">
            <w:pPr>
              <w:ind w:right="68"/>
              <w:jc w:val="both"/>
              <w:rPr>
                <w:rFonts w:ascii="Times New Roman" w:eastAsia="Times New Roman" w:hAnsi="Times New Roman" w:cs="Times New Roman"/>
                <w:color w:val="000000"/>
                <w:sz w:val="28"/>
              </w:rPr>
            </w:pPr>
            <w:r w:rsidRPr="00551171">
              <w:rPr>
                <w:rFonts w:ascii="Times New Roman" w:eastAsia="Times New Roman" w:hAnsi="Times New Roman" w:cs="Times New Roman"/>
                <w:color w:val="000000"/>
                <w:sz w:val="28"/>
              </w:rPr>
              <w:t xml:space="preserve">полдник </w:t>
            </w:r>
          </w:p>
        </w:tc>
        <w:tc>
          <w:tcPr>
            <w:tcW w:w="1858" w:type="dxa"/>
            <w:tcBorders>
              <w:top w:val="single" w:sz="4" w:space="0" w:color="000000"/>
              <w:left w:val="single" w:sz="4" w:space="0" w:color="000000"/>
              <w:bottom w:val="single" w:sz="4" w:space="0" w:color="000000"/>
              <w:right w:val="single" w:sz="4" w:space="0" w:color="000000"/>
            </w:tcBorders>
          </w:tcPr>
          <w:p w14:paraId="462B7899" w14:textId="77777777" w:rsidR="003E78D7" w:rsidRPr="00551171" w:rsidRDefault="003E78D7" w:rsidP="009F3187">
            <w:pPr>
              <w:ind w:right="68"/>
              <w:jc w:val="both"/>
              <w:rPr>
                <w:rFonts w:ascii="Times New Roman" w:eastAsia="Times New Roman" w:hAnsi="Times New Roman" w:cs="Times New Roman"/>
                <w:color w:val="000000"/>
                <w:sz w:val="28"/>
              </w:rPr>
            </w:pPr>
            <w:r w:rsidRPr="00551171">
              <w:rPr>
                <w:rFonts w:ascii="Times New Roman" w:eastAsia="Times New Roman" w:hAnsi="Times New Roman" w:cs="Times New Roman"/>
                <w:color w:val="000000"/>
                <w:sz w:val="28"/>
              </w:rPr>
              <w:t xml:space="preserve">полдник </w:t>
            </w:r>
          </w:p>
        </w:tc>
      </w:tr>
      <w:tr w:rsidR="003E78D7" w:rsidRPr="00551171" w14:paraId="77DA8C28" w14:textId="77777777" w:rsidTr="00996DB7">
        <w:trPr>
          <w:trHeight w:val="332"/>
        </w:trPr>
        <w:tc>
          <w:tcPr>
            <w:tcW w:w="2401" w:type="dxa"/>
            <w:tcBorders>
              <w:top w:val="single" w:sz="4" w:space="0" w:color="000000"/>
              <w:left w:val="single" w:sz="4" w:space="0" w:color="000000"/>
              <w:bottom w:val="single" w:sz="4" w:space="0" w:color="000000"/>
              <w:right w:val="single" w:sz="4" w:space="0" w:color="000000"/>
            </w:tcBorders>
          </w:tcPr>
          <w:p w14:paraId="7C6B5A68" w14:textId="77777777" w:rsidR="003E78D7" w:rsidRPr="00551171" w:rsidRDefault="003E78D7" w:rsidP="009F3187">
            <w:pPr>
              <w:ind w:right="69"/>
              <w:jc w:val="both"/>
              <w:rPr>
                <w:rFonts w:ascii="Times New Roman" w:eastAsia="Times New Roman" w:hAnsi="Times New Roman" w:cs="Times New Roman"/>
                <w:color w:val="000000"/>
                <w:sz w:val="28"/>
              </w:rPr>
            </w:pPr>
            <w:r w:rsidRPr="00551171">
              <w:rPr>
                <w:rFonts w:ascii="Times New Roman" w:eastAsia="Times New Roman" w:hAnsi="Times New Roman" w:cs="Times New Roman"/>
                <w:color w:val="000000"/>
                <w:sz w:val="28"/>
              </w:rPr>
              <w:t xml:space="preserve">18.30 </w:t>
            </w:r>
          </w:p>
        </w:tc>
        <w:tc>
          <w:tcPr>
            <w:tcW w:w="2549" w:type="dxa"/>
            <w:tcBorders>
              <w:top w:val="single" w:sz="4" w:space="0" w:color="000000"/>
              <w:left w:val="single" w:sz="4" w:space="0" w:color="000000"/>
              <w:bottom w:val="single" w:sz="4" w:space="0" w:color="000000"/>
              <w:right w:val="single" w:sz="4" w:space="0" w:color="000000"/>
            </w:tcBorders>
          </w:tcPr>
          <w:p w14:paraId="3D783BB2" w14:textId="77777777" w:rsidR="003E78D7" w:rsidRPr="00551171" w:rsidRDefault="003E78D7" w:rsidP="009F3187">
            <w:pPr>
              <w:ind w:right="71"/>
              <w:jc w:val="both"/>
              <w:rPr>
                <w:rFonts w:ascii="Times New Roman" w:eastAsia="Times New Roman" w:hAnsi="Times New Roman" w:cs="Times New Roman"/>
                <w:color w:val="000000"/>
                <w:sz w:val="28"/>
              </w:rPr>
            </w:pPr>
            <w:r w:rsidRPr="00551171">
              <w:rPr>
                <w:rFonts w:ascii="Times New Roman" w:eastAsia="Times New Roman" w:hAnsi="Times New Roman" w:cs="Times New Roman"/>
                <w:color w:val="000000"/>
                <w:sz w:val="28"/>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4896F581" w14:textId="77777777" w:rsidR="003E78D7" w:rsidRPr="00551171" w:rsidRDefault="003E78D7" w:rsidP="009F3187">
            <w:pPr>
              <w:ind w:right="70"/>
              <w:jc w:val="both"/>
              <w:rPr>
                <w:rFonts w:ascii="Times New Roman" w:eastAsia="Times New Roman" w:hAnsi="Times New Roman" w:cs="Times New Roman"/>
                <w:color w:val="000000"/>
                <w:sz w:val="28"/>
              </w:rPr>
            </w:pPr>
            <w:r w:rsidRPr="00551171">
              <w:rPr>
                <w:rFonts w:ascii="Times New Roman" w:eastAsia="Times New Roman" w:hAnsi="Times New Roman" w:cs="Times New Roman"/>
                <w:color w:val="000000"/>
                <w:sz w:val="28"/>
              </w:rPr>
              <w:t xml:space="preserve">ужин </w:t>
            </w:r>
          </w:p>
        </w:tc>
        <w:tc>
          <w:tcPr>
            <w:tcW w:w="1858" w:type="dxa"/>
            <w:tcBorders>
              <w:top w:val="single" w:sz="4" w:space="0" w:color="000000"/>
              <w:left w:val="single" w:sz="4" w:space="0" w:color="000000"/>
              <w:bottom w:val="single" w:sz="4" w:space="0" w:color="000000"/>
              <w:right w:val="single" w:sz="4" w:space="0" w:color="000000"/>
            </w:tcBorders>
          </w:tcPr>
          <w:p w14:paraId="62552789" w14:textId="77777777" w:rsidR="003E78D7" w:rsidRPr="00551171" w:rsidRDefault="003E78D7" w:rsidP="009F3187">
            <w:pPr>
              <w:ind w:right="70"/>
              <w:jc w:val="both"/>
              <w:rPr>
                <w:rFonts w:ascii="Times New Roman" w:eastAsia="Times New Roman" w:hAnsi="Times New Roman" w:cs="Times New Roman"/>
                <w:color w:val="000000"/>
                <w:sz w:val="28"/>
              </w:rPr>
            </w:pPr>
            <w:r w:rsidRPr="00551171">
              <w:rPr>
                <w:rFonts w:ascii="Times New Roman" w:eastAsia="Times New Roman" w:hAnsi="Times New Roman" w:cs="Times New Roman"/>
                <w:color w:val="000000"/>
                <w:sz w:val="28"/>
              </w:rPr>
              <w:t xml:space="preserve">ужин </w:t>
            </w:r>
          </w:p>
        </w:tc>
      </w:tr>
      <w:tr w:rsidR="003E78D7" w:rsidRPr="00551171" w14:paraId="4D951FFD" w14:textId="77777777" w:rsidTr="00996DB7">
        <w:trPr>
          <w:trHeight w:val="334"/>
        </w:trPr>
        <w:tc>
          <w:tcPr>
            <w:tcW w:w="2401" w:type="dxa"/>
            <w:tcBorders>
              <w:top w:val="single" w:sz="4" w:space="0" w:color="000000"/>
              <w:left w:val="single" w:sz="4" w:space="0" w:color="000000"/>
              <w:bottom w:val="single" w:sz="4" w:space="0" w:color="000000"/>
              <w:right w:val="single" w:sz="4" w:space="0" w:color="000000"/>
            </w:tcBorders>
          </w:tcPr>
          <w:p w14:paraId="163FCF1F" w14:textId="77777777" w:rsidR="003E78D7" w:rsidRPr="00551171" w:rsidRDefault="003E78D7" w:rsidP="009F3187">
            <w:pPr>
              <w:ind w:right="69"/>
              <w:jc w:val="both"/>
              <w:rPr>
                <w:rFonts w:ascii="Times New Roman" w:eastAsia="Times New Roman" w:hAnsi="Times New Roman" w:cs="Times New Roman"/>
                <w:color w:val="000000"/>
                <w:sz w:val="28"/>
              </w:rPr>
            </w:pPr>
            <w:r w:rsidRPr="00551171">
              <w:rPr>
                <w:rFonts w:ascii="Times New Roman" w:eastAsia="Times New Roman" w:hAnsi="Times New Roman" w:cs="Times New Roman"/>
                <w:color w:val="000000"/>
                <w:sz w:val="28"/>
              </w:rPr>
              <w:t xml:space="preserve">21.00 </w:t>
            </w:r>
          </w:p>
        </w:tc>
        <w:tc>
          <w:tcPr>
            <w:tcW w:w="2549" w:type="dxa"/>
            <w:tcBorders>
              <w:top w:val="single" w:sz="4" w:space="0" w:color="000000"/>
              <w:left w:val="single" w:sz="4" w:space="0" w:color="000000"/>
              <w:bottom w:val="single" w:sz="4" w:space="0" w:color="000000"/>
              <w:right w:val="single" w:sz="4" w:space="0" w:color="000000"/>
            </w:tcBorders>
          </w:tcPr>
          <w:p w14:paraId="28F9A404" w14:textId="77777777" w:rsidR="003E78D7" w:rsidRPr="00551171" w:rsidRDefault="003E78D7" w:rsidP="009F3187">
            <w:pPr>
              <w:ind w:right="71"/>
              <w:jc w:val="both"/>
              <w:rPr>
                <w:rFonts w:ascii="Times New Roman" w:eastAsia="Times New Roman" w:hAnsi="Times New Roman" w:cs="Times New Roman"/>
                <w:color w:val="000000"/>
                <w:sz w:val="28"/>
              </w:rPr>
            </w:pPr>
            <w:r w:rsidRPr="00551171">
              <w:rPr>
                <w:rFonts w:ascii="Times New Roman" w:eastAsia="Times New Roman" w:hAnsi="Times New Roman" w:cs="Times New Roman"/>
                <w:color w:val="000000"/>
                <w:sz w:val="28"/>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0C15F96F" w14:textId="77777777" w:rsidR="003E78D7" w:rsidRPr="00551171" w:rsidRDefault="003E78D7" w:rsidP="009F3187">
            <w:pPr>
              <w:ind w:right="72"/>
              <w:jc w:val="both"/>
              <w:rPr>
                <w:rFonts w:ascii="Times New Roman" w:eastAsia="Times New Roman" w:hAnsi="Times New Roman" w:cs="Times New Roman"/>
                <w:color w:val="000000"/>
                <w:sz w:val="28"/>
              </w:rPr>
            </w:pPr>
            <w:r w:rsidRPr="00551171">
              <w:rPr>
                <w:rFonts w:ascii="Times New Roman" w:eastAsia="Times New Roman" w:hAnsi="Times New Roman" w:cs="Times New Roman"/>
                <w:color w:val="000000"/>
                <w:sz w:val="28"/>
              </w:rPr>
              <w:t xml:space="preserve">- </w:t>
            </w:r>
          </w:p>
        </w:tc>
        <w:tc>
          <w:tcPr>
            <w:tcW w:w="1858" w:type="dxa"/>
            <w:tcBorders>
              <w:top w:val="single" w:sz="4" w:space="0" w:color="000000"/>
              <w:left w:val="single" w:sz="4" w:space="0" w:color="000000"/>
              <w:bottom w:val="single" w:sz="4" w:space="0" w:color="000000"/>
              <w:right w:val="single" w:sz="4" w:space="0" w:color="000000"/>
            </w:tcBorders>
          </w:tcPr>
          <w:p w14:paraId="420ED1D8" w14:textId="77777777" w:rsidR="003E78D7" w:rsidRPr="00551171" w:rsidRDefault="003E78D7" w:rsidP="009F3187">
            <w:pPr>
              <w:ind w:right="71"/>
              <w:jc w:val="both"/>
              <w:rPr>
                <w:rFonts w:ascii="Times New Roman" w:eastAsia="Times New Roman" w:hAnsi="Times New Roman" w:cs="Times New Roman"/>
                <w:color w:val="000000"/>
                <w:sz w:val="28"/>
              </w:rPr>
            </w:pPr>
            <w:r w:rsidRPr="00551171">
              <w:rPr>
                <w:rFonts w:ascii="Times New Roman" w:eastAsia="Times New Roman" w:hAnsi="Times New Roman" w:cs="Times New Roman"/>
                <w:color w:val="000000"/>
                <w:sz w:val="28"/>
              </w:rPr>
              <w:t xml:space="preserve">второй ужин </w:t>
            </w:r>
          </w:p>
        </w:tc>
      </w:tr>
    </w:tbl>
    <w:p w14:paraId="06BE42B1" w14:textId="692F6FE5" w:rsidR="003E78D7" w:rsidRDefault="003E78D7" w:rsidP="009F3187">
      <w:pPr>
        <w:jc w:val="both"/>
        <w:rPr>
          <w:rFonts w:ascii="Times New Roman" w:hAnsi="Times New Roman" w:cs="Times New Roman"/>
          <w:sz w:val="28"/>
          <w:szCs w:val="28"/>
        </w:rPr>
      </w:pPr>
    </w:p>
    <w:p w14:paraId="5BE491BC" w14:textId="77777777" w:rsidR="003E78D7" w:rsidRDefault="003E78D7" w:rsidP="009F3187">
      <w:pPr>
        <w:jc w:val="both"/>
        <w:rPr>
          <w:rFonts w:ascii="Times New Roman" w:hAnsi="Times New Roman" w:cs="Times New Roman"/>
          <w:sz w:val="28"/>
          <w:szCs w:val="28"/>
        </w:rPr>
      </w:pPr>
      <w:r>
        <w:rPr>
          <w:rFonts w:ascii="Times New Roman" w:hAnsi="Times New Roman" w:cs="Times New Roman"/>
          <w:sz w:val="28"/>
          <w:szCs w:val="28"/>
        </w:rPr>
        <w:br w:type="page"/>
      </w:r>
    </w:p>
    <w:p w14:paraId="6AB7C890" w14:textId="77777777" w:rsidR="003E78D7" w:rsidRPr="003E78D7" w:rsidRDefault="003E78D7" w:rsidP="009F3187">
      <w:pPr>
        <w:keepNext/>
        <w:keepLines/>
        <w:spacing w:after="17"/>
        <w:ind w:left="10" w:hanging="10"/>
        <w:jc w:val="both"/>
        <w:outlineLvl w:val="0"/>
        <w:rPr>
          <w:rFonts w:ascii="Times New Roman" w:eastAsia="Times New Roman" w:hAnsi="Times New Roman" w:cs="Times New Roman"/>
          <w:b/>
          <w:color w:val="000000"/>
          <w:sz w:val="28"/>
          <w:lang w:eastAsia="ru-RU"/>
        </w:rPr>
      </w:pPr>
      <w:r w:rsidRPr="003E78D7">
        <w:rPr>
          <w:rFonts w:ascii="Times New Roman" w:eastAsia="Times New Roman" w:hAnsi="Times New Roman" w:cs="Times New Roman"/>
          <w:b/>
          <w:color w:val="000000"/>
          <w:sz w:val="28"/>
          <w:lang w:eastAsia="ru-RU"/>
        </w:rPr>
        <w:lastRenderedPageBreak/>
        <w:t xml:space="preserve">Количество приемов пищи в зависимости от режима функционирования организации и режима обучения </w:t>
      </w:r>
    </w:p>
    <w:tbl>
      <w:tblPr>
        <w:tblStyle w:val="TableGrid"/>
        <w:tblpPr w:leftFromText="180" w:rightFromText="180" w:vertAnchor="text" w:horzAnchor="page" w:tblpX="1249" w:tblpY="283"/>
        <w:tblW w:w="10233" w:type="dxa"/>
        <w:tblInd w:w="0" w:type="dxa"/>
        <w:tblCellMar>
          <w:top w:w="10" w:type="dxa"/>
          <w:left w:w="13" w:type="dxa"/>
          <w:right w:w="77" w:type="dxa"/>
        </w:tblCellMar>
        <w:tblLook w:val="04A0" w:firstRow="1" w:lastRow="0" w:firstColumn="1" w:lastColumn="0" w:noHBand="0" w:noVBand="1"/>
      </w:tblPr>
      <w:tblGrid>
        <w:gridCol w:w="1885"/>
        <w:gridCol w:w="2835"/>
        <w:gridCol w:w="5513"/>
      </w:tblGrid>
      <w:tr w:rsidR="003E78D7" w:rsidRPr="003E78D7" w14:paraId="18033FA7" w14:textId="77777777" w:rsidTr="000B15BA">
        <w:trPr>
          <w:trHeight w:val="1303"/>
        </w:trPr>
        <w:tc>
          <w:tcPr>
            <w:tcW w:w="1885" w:type="dxa"/>
            <w:tcBorders>
              <w:top w:val="single" w:sz="6" w:space="0" w:color="000000"/>
              <w:left w:val="single" w:sz="6" w:space="0" w:color="000000"/>
              <w:bottom w:val="single" w:sz="6" w:space="0" w:color="000000"/>
              <w:right w:val="single" w:sz="6" w:space="0" w:color="000000"/>
            </w:tcBorders>
          </w:tcPr>
          <w:p w14:paraId="27963267" w14:textId="77777777" w:rsidR="003E78D7" w:rsidRPr="003E78D7" w:rsidRDefault="003E78D7" w:rsidP="009F3187">
            <w:pPr>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t xml:space="preserve">Вид организации </w:t>
            </w:r>
          </w:p>
        </w:tc>
        <w:tc>
          <w:tcPr>
            <w:tcW w:w="2835" w:type="dxa"/>
            <w:tcBorders>
              <w:top w:val="single" w:sz="6" w:space="0" w:color="000000"/>
              <w:left w:val="single" w:sz="6" w:space="0" w:color="000000"/>
              <w:bottom w:val="single" w:sz="6" w:space="0" w:color="000000"/>
              <w:right w:val="single" w:sz="6" w:space="0" w:color="000000"/>
            </w:tcBorders>
          </w:tcPr>
          <w:p w14:paraId="48185715" w14:textId="77777777" w:rsidR="003E78D7" w:rsidRPr="003E78D7" w:rsidRDefault="003E78D7" w:rsidP="009F3187">
            <w:pPr>
              <w:spacing w:line="237" w:lineRule="auto"/>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t xml:space="preserve">Продолжительность, либо время </w:t>
            </w:r>
          </w:p>
          <w:p w14:paraId="68D1AD46" w14:textId="77777777" w:rsidR="003E78D7" w:rsidRPr="003E78D7" w:rsidRDefault="003E78D7" w:rsidP="009F3187">
            <w:pPr>
              <w:ind w:left="113"/>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t xml:space="preserve">нахождения ребенка в организации </w:t>
            </w:r>
          </w:p>
        </w:tc>
        <w:tc>
          <w:tcPr>
            <w:tcW w:w="5513" w:type="dxa"/>
            <w:tcBorders>
              <w:top w:val="single" w:sz="6" w:space="0" w:color="000000"/>
              <w:left w:val="single" w:sz="6" w:space="0" w:color="000000"/>
              <w:bottom w:val="single" w:sz="6" w:space="0" w:color="000000"/>
              <w:right w:val="single" w:sz="6" w:space="0" w:color="000000"/>
            </w:tcBorders>
          </w:tcPr>
          <w:p w14:paraId="4EF13ECE" w14:textId="77777777" w:rsidR="003E78D7" w:rsidRPr="003E78D7" w:rsidRDefault="003E78D7" w:rsidP="009F3187">
            <w:pPr>
              <w:ind w:left="52"/>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t xml:space="preserve">Количество обязательных приемов пищи </w:t>
            </w:r>
          </w:p>
        </w:tc>
      </w:tr>
      <w:tr w:rsidR="003E78D7" w:rsidRPr="003E78D7" w14:paraId="437D04BC" w14:textId="77777777" w:rsidTr="000B15BA">
        <w:trPr>
          <w:trHeight w:val="982"/>
        </w:trPr>
        <w:tc>
          <w:tcPr>
            <w:tcW w:w="1885" w:type="dxa"/>
            <w:vMerge w:val="restart"/>
            <w:tcBorders>
              <w:top w:val="single" w:sz="6" w:space="0" w:color="000000"/>
              <w:left w:val="single" w:sz="6" w:space="0" w:color="000000"/>
              <w:bottom w:val="single" w:sz="6" w:space="0" w:color="000000"/>
              <w:right w:val="single" w:sz="6" w:space="0" w:color="000000"/>
            </w:tcBorders>
          </w:tcPr>
          <w:p w14:paraId="4FADA2D6" w14:textId="77777777" w:rsidR="003E78D7" w:rsidRPr="003E78D7" w:rsidRDefault="003E78D7" w:rsidP="009F3187">
            <w:pPr>
              <w:ind w:left="151"/>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t xml:space="preserve">Дошкольные организации, организации по уходу и присмотру </w:t>
            </w:r>
          </w:p>
        </w:tc>
        <w:tc>
          <w:tcPr>
            <w:tcW w:w="2835" w:type="dxa"/>
            <w:tcBorders>
              <w:top w:val="single" w:sz="6" w:space="0" w:color="000000"/>
              <w:left w:val="single" w:sz="6" w:space="0" w:color="000000"/>
              <w:bottom w:val="single" w:sz="6" w:space="0" w:color="000000"/>
              <w:right w:val="single" w:sz="6" w:space="0" w:color="000000"/>
            </w:tcBorders>
          </w:tcPr>
          <w:p w14:paraId="534CDC49" w14:textId="77777777" w:rsidR="003E78D7" w:rsidRPr="003E78D7" w:rsidRDefault="003E78D7" w:rsidP="009F3187">
            <w:pPr>
              <w:ind w:left="68"/>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t xml:space="preserve">до 5 часов </w:t>
            </w:r>
          </w:p>
        </w:tc>
        <w:tc>
          <w:tcPr>
            <w:tcW w:w="5513" w:type="dxa"/>
            <w:tcBorders>
              <w:top w:val="single" w:sz="6" w:space="0" w:color="000000"/>
              <w:left w:val="single" w:sz="6" w:space="0" w:color="000000"/>
              <w:bottom w:val="single" w:sz="6" w:space="0" w:color="000000"/>
              <w:right w:val="single" w:sz="6" w:space="0" w:color="000000"/>
            </w:tcBorders>
          </w:tcPr>
          <w:p w14:paraId="46ABAF9D" w14:textId="77777777" w:rsidR="003E78D7" w:rsidRPr="003E78D7" w:rsidRDefault="003E78D7" w:rsidP="009F3187">
            <w:pPr>
              <w:ind w:left="139"/>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t xml:space="preserve">2 приема пищи (приемы пищи определяются фактическим временем нахождения в организации) </w:t>
            </w:r>
          </w:p>
        </w:tc>
      </w:tr>
      <w:tr w:rsidR="003E78D7" w:rsidRPr="003E78D7" w14:paraId="3ED3D299" w14:textId="77777777" w:rsidTr="000B15BA">
        <w:trPr>
          <w:trHeight w:val="336"/>
        </w:trPr>
        <w:tc>
          <w:tcPr>
            <w:tcW w:w="0" w:type="auto"/>
            <w:vMerge/>
            <w:tcBorders>
              <w:top w:val="nil"/>
              <w:left w:val="single" w:sz="6" w:space="0" w:color="000000"/>
              <w:bottom w:val="nil"/>
              <w:right w:val="single" w:sz="6" w:space="0" w:color="000000"/>
            </w:tcBorders>
          </w:tcPr>
          <w:p w14:paraId="2E2B6CF3" w14:textId="77777777" w:rsidR="003E78D7" w:rsidRPr="003E78D7" w:rsidRDefault="003E78D7" w:rsidP="009F3187">
            <w:pPr>
              <w:jc w:val="both"/>
              <w:rPr>
                <w:rFonts w:ascii="Times New Roman" w:eastAsia="Times New Roman" w:hAnsi="Times New Roman" w:cs="Times New Roman"/>
                <w:color w:val="000000"/>
                <w:sz w:val="28"/>
              </w:rPr>
            </w:pPr>
          </w:p>
        </w:tc>
        <w:tc>
          <w:tcPr>
            <w:tcW w:w="2835" w:type="dxa"/>
            <w:tcBorders>
              <w:top w:val="single" w:sz="6" w:space="0" w:color="000000"/>
              <w:left w:val="single" w:sz="6" w:space="0" w:color="000000"/>
              <w:bottom w:val="single" w:sz="6" w:space="0" w:color="000000"/>
              <w:right w:val="single" w:sz="6" w:space="0" w:color="000000"/>
            </w:tcBorders>
          </w:tcPr>
          <w:p w14:paraId="52FF7926" w14:textId="77777777" w:rsidR="003E78D7" w:rsidRPr="003E78D7" w:rsidRDefault="003E78D7" w:rsidP="009F3187">
            <w:pPr>
              <w:ind w:left="69"/>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t xml:space="preserve">8–10 часов </w:t>
            </w:r>
          </w:p>
        </w:tc>
        <w:tc>
          <w:tcPr>
            <w:tcW w:w="5513" w:type="dxa"/>
            <w:tcBorders>
              <w:top w:val="single" w:sz="6" w:space="0" w:color="000000"/>
              <w:left w:val="single" w:sz="6" w:space="0" w:color="000000"/>
              <w:bottom w:val="single" w:sz="6" w:space="0" w:color="000000"/>
              <w:right w:val="single" w:sz="6" w:space="0" w:color="000000"/>
            </w:tcBorders>
          </w:tcPr>
          <w:p w14:paraId="2DD77C99" w14:textId="77777777" w:rsidR="003E78D7" w:rsidRPr="003E78D7" w:rsidRDefault="003E78D7" w:rsidP="009F3187">
            <w:pPr>
              <w:ind w:left="139"/>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t xml:space="preserve">завтрак, второй завтрак, обед и полдник </w:t>
            </w:r>
          </w:p>
        </w:tc>
      </w:tr>
      <w:tr w:rsidR="003E78D7" w:rsidRPr="003E78D7" w14:paraId="1FEB1CD0" w14:textId="77777777" w:rsidTr="000B15BA">
        <w:trPr>
          <w:trHeight w:val="660"/>
        </w:trPr>
        <w:tc>
          <w:tcPr>
            <w:tcW w:w="0" w:type="auto"/>
            <w:vMerge/>
            <w:tcBorders>
              <w:top w:val="nil"/>
              <w:left w:val="single" w:sz="6" w:space="0" w:color="000000"/>
              <w:bottom w:val="nil"/>
              <w:right w:val="single" w:sz="6" w:space="0" w:color="000000"/>
            </w:tcBorders>
          </w:tcPr>
          <w:p w14:paraId="5F430954" w14:textId="77777777" w:rsidR="003E78D7" w:rsidRPr="003E78D7" w:rsidRDefault="003E78D7" w:rsidP="009F3187">
            <w:pPr>
              <w:jc w:val="both"/>
              <w:rPr>
                <w:rFonts w:ascii="Times New Roman" w:eastAsia="Times New Roman" w:hAnsi="Times New Roman" w:cs="Times New Roman"/>
                <w:color w:val="000000"/>
                <w:sz w:val="28"/>
              </w:rPr>
            </w:pPr>
          </w:p>
        </w:tc>
        <w:tc>
          <w:tcPr>
            <w:tcW w:w="2835" w:type="dxa"/>
            <w:tcBorders>
              <w:top w:val="single" w:sz="6" w:space="0" w:color="000000"/>
              <w:left w:val="single" w:sz="6" w:space="0" w:color="000000"/>
              <w:bottom w:val="single" w:sz="6" w:space="0" w:color="000000"/>
              <w:right w:val="single" w:sz="6" w:space="0" w:color="000000"/>
            </w:tcBorders>
          </w:tcPr>
          <w:p w14:paraId="29C9BBE0" w14:textId="77777777" w:rsidR="003E78D7" w:rsidRPr="003E78D7" w:rsidRDefault="003E78D7" w:rsidP="009F3187">
            <w:pPr>
              <w:ind w:left="69"/>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t xml:space="preserve">11–12 часов </w:t>
            </w:r>
          </w:p>
        </w:tc>
        <w:tc>
          <w:tcPr>
            <w:tcW w:w="5513" w:type="dxa"/>
            <w:tcBorders>
              <w:top w:val="single" w:sz="6" w:space="0" w:color="000000"/>
              <w:left w:val="single" w:sz="6" w:space="0" w:color="000000"/>
              <w:bottom w:val="single" w:sz="6" w:space="0" w:color="000000"/>
              <w:right w:val="single" w:sz="6" w:space="0" w:color="000000"/>
            </w:tcBorders>
          </w:tcPr>
          <w:p w14:paraId="3B394A7B" w14:textId="77777777" w:rsidR="003E78D7" w:rsidRPr="003E78D7" w:rsidRDefault="003E78D7" w:rsidP="009F3187">
            <w:pPr>
              <w:ind w:left="139"/>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t xml:space="preserve">завтрак, второй завтрак, обед, полдник и ужин </w:t>
            </w:r>
          </w:p>
        </w:tc>
      </w:tr>
      <w:tr w:rsidR="003E78D7" w:rsidRPr="003E78D7" w14:paraId="3433FB92" w14:textId="77777777" w:rsidTr="000B15BA">
        <w:trPr>
          <w:trHeight w:val="662"/>
        </w:trPr>
        <w:tc>
          <w:tcPr>
            <w:tcW w:w="0" w:type="auto"/>
            <w:vMerge/>
            <w:tcBorders>
              <w:top w:val="nil"/>
              <w:left w:val="single" w:sz="6" w:space="0" w:color="000000"/>
              <w:bottom w:val="single" w:sz="6" w:space="0" w:color="000000"/>
              <w:right w:val="single" w:sz="6" w:space="0" w:color="000000"/>
            </w:tcBorders>
          </w:tcPr>
          <w:p w14:paraId="19BD2005" w14:textId="77777777" w:rsidR="003E78D7" w:rsidRPr="003E78D7" w:rsidRDefault="003E78D7" w:rsidP="009F3187">
            <w:pPr>
              <w:jc w:val="both"/>
              <w:rPr>
                <w:rFonts w:ascii="Times New Roman" w:eastAsia="Times New Roman" w:hAnsi="Times New Roman" w:cs="Times New Roman"/>
                <w:color w:val="000000"/>
                <w:sz w:val="28"/>
              </w:rPr>
            </w:pPr>
          </w:p>
        </w:tc>
        <w:tc>
          <w:tcPr>
            <w:tcW w:w="2835" w:type="dxa"/>
            <w:tcBorders>
              <w:top w:val="single" w:sz="6" w:space="0" w:color="000000"/>
              <w:left w:val="single" w:sz="6" w:space="0" w:color="000000"/>
              <w:bottom w:val="single" w:sz="6" w:space="0" w:color="000000"/>
              <w:right w:val="single" w:sz="6" w:space="0" w:color="000000"/>
            </w:tcBorders>
          </w:tcPr>
          <w:p w14:paraId="07822C19" w14:textId="77777777" w:rsidR="003E78D7" w:rsidRPr="003E78D7" w:rsidRDefault="003E78D7" w:rsidP="009F3187">
            <w:pPr>
              <w:ind w:left="69"/>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t xml:space="preserve">круглосуточно </w:t>
            </w:r>
          </w:p>
        </w:tc>
        <w:tc>
          <w:tcPr>
            <w:tcW w:w="5513" w:type="dxa"/>
            <w:tcBorders>
              <w:top w:val="single" w:sz="6" w:space="0" w:color="000000"/>
              <w:left w:val="single" w:sz="6" w:space="0" w:color="000000"/>
              <w:bottom w:val="single" w:sz="6" w:space="0" w:color="000000"/>
              <w:right w:val="single" w:sz="6" w:space="0" w:color="000000"/>
            </w:tcBorders>
          </w:tcPr>
          <w:p w14:paraId="27E26B1D" w14:textId="77777777" w:rsidR="003E78D7" w:rsidRPr="003E78D7" w:rsidRDefault="003E78D7" w:rsidP="009F3187">
            <w:pPr>
              <w:ind w:left="139"/>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t xml:space="preserve">завтрак, второй завтрак, обед, полдник, ужин, второй ужин </w:t>
            </w:r>
          </w:p>
        </w:tc>
      </w:tr>
    </w:tbl>
    <w:p w14:paraId="37DECAE9" w14:textId="0D18225C" w:rsidR="003E78D7" w:rsidRDefault="003E78D7" w:rsidP="009F3187">
      <w:pPr>
        <w:spacing w:after="0"/>
        <w:jc w:val="both"/>
        <w:rPr>
          <w:rFonts w:ascii="Times New Roman" w:hAnsi="Times New Roman" w:cs="Times New Roman"/>
          <w:sz w:val="28"/>
          <w:szCs w:val="28"/>
        </w:rPr>
      </w:pPr>
      <w:r w:rsidRPr="003E78D7">
        <w:rPr>
          <w:rFonts w:ascii="Times New Roman" w:hAnsi="Times New Roman" w:cs="Times New Roman"/>
          <w:sz w:val="28"/>
          <w:szCs w:val="28"/>
        </w:rPr>
        <w:t>В Федеральной программе приводятся примерные режимы дня для групп, функционирующих полный день (12-часов) и кратковременного пребывания детей в образовательной организации (до 5 часов), составленные с учётом СанПиН 1.2.3685-21 и показателей организации образовательного процесса. В распорядке учтены требования к длительности режимных процессов (сна, образовательной деятельности, прогулки), количеству, времени проведения и длительности обязательных приемов пищи (завтрака, второго завтрака, обеда, полдника, ужин</w:t>
      </w:r>
      <w:r>
        <w:rPr>
          <w:rFonts w:ascii="Times New Roman" w:hAnsi="Times New Roman" w:cs="Times New Roman"/>
          <w:sz w:val="28"/>
          <w:szCs w:val="28"/>
        </w:rPr>
        <w:t>а)</w:t>
      </w:r>
    </w:p>
    <w:p w14:paraId="20124348" w14:textId="77777777" w:rsidR="003E78D7" w:rsidRPr="003E78D7" w:rsidRDefault="003E78D7" w:rsidP="009F3187">
      <w:pPr>
        <w:spacing w:after="0"/>
        <w:jc w:val="both"/>
        <w:rPr>
          <w:rFonts w:ascii="Times New Roman" w:hAnsi="Times New Roman" w:cs="Times New Roman"/>
          <w:b/>
          <w:sz w:val="28"/>
          <w:szCs w:val="28"/>
        </w:rPr>
      </w:pPr>
      <w:r w:rsidRPr="003E78D7">
        <w:rPr>
          <w:rFonts w:ascii="Times New Roman" w:hAnsi="Times New Roman" w:cs="Times New Roman"/>
          <w:b/>
          <w:sz w:val="28"/>
          <w:szCs w:val="28"/>
        </w:rPr>
        <w:t>Примерный режим дня в группе детей от 1 года до 2-х лет</w:t>
      </w:r>
    </w:p>
    <w:p w14:paraId="17E36730" w14:textId="69F009E2" w:rsidR="003E78D7" w:rsidRPr="00700A48" w:rsidRDefault="003E78D7" w:rsidP="009F3187">
      <w:pPr>
        <w:jc w:val="both"/>
        <w:rPr>
          <w:rFonts w:ascii="Times New Roman" w:hAnsi="Times New Roman" w:cs="Times New Roman"/>
          <w:b/>
          <w:sz w:val="28"/>
          <w:szCs w:val="28"/>
        </w:rPr>
      </w:pPr>
      <w:r w:rsidRPr="003E78D7">
        <w:rPr>
          <w:rFonts w:ascii="Times New Roman" w:hAnsi="Times New Roman" w:cs="Times New Roman"/>
          <w:b/>
          <w:sz w:val="28"/>
          <w:szCs w:val="28"/>
        </w:rPr>
        <w:t xml:space="preserve"> </w:t>
      </w:r>
      <w:r w:rsidRPr="003E78D7">
        <w:rPr>
          <w:rFonts w:ascii="Times New Roman" w:hAnsi="Times New Roman" w:cs="Times New Roman"/>
          <w:b/>
          <w:bCs/>
          <w:sz w:val="28"/>
          <w:szCs w:val="28"/>
        </w:rPr>
        <w:t>Холодный период года</w:t>
      </w:r>
    </w:p>
    <w:tbl>
      <w:tblPr>
        <w:tblStyle w:val="a3"/>
        <w:tblW w:w="0" w:type="auto"/>
        <w:tblInd w:w="108" w:type="dxa"/>
        <w:tblLook w:val="04A0" w:firstRow="1" w:lastRow="0" w:firstColumn="1" w:lastColumn="0" w:noHBand="0" w:noVBand="1"/>
      </w:tblPr>
      <w:tblGrid>
        <w:gridCol w:w="3007"/>
        <w:gridCol w:w="3115"/>
        <w:gridCol w:w="3115"/>
      </w:tblGrid>
      <w:tr w:rsidR="003E78D7" w:rsidRPr="003E78D7" w14:paraId="3F5B4EBB" w14:textId="77777777" w:rsidTr="00700A48">
        <w:tc>
          <w:tcPr>
            <w:tcW w:w="3007" w:type="dxa"/>
            <w:vMerge w:val="restart"/>
            <w:vAlign w:val="center"/>
          </w:tcPr>
          <w:p w14:paraId="09FA5A1B" w14:textId="77777777" w:rsidR="003E78D7" w:rsidRPr="003E78D7" w:rsidRDefault="003E78D7" w:rsidP="009F3187">
            <w:pPr>
              <w:spacing w:after="160" w:line="259" w:lineRule="auto"/>
              <w:jc w:val="both"/>
              <w:rPr>
                <w:rFonts w:ascii="Times New Roman" w:eastAsiaTheme="minorHAnsi" w:hAnsi="Times New Roman"/>
                <w:kern w:val="2"/>
                <w:sz w:val="28"/>
                <w:szCs w:val="28"/>
                <w:lang w:eastAsia="en-US"/>
                <w14:ligatures w14:val="standardContextual"/>
              </w:rPr>
            </w:pPr>
            <w:r w:rsidRPr="003E78D7">
              <w:rPr>
                <w:rFonts w:ascii="Times New Roman" w:eastAsiaTheme="minorHAnsi" w:hAnsi="Times New Roman"/>
                <w:kern w:val="2"/>
                <w:sz w:val="28"/>
                <w:szCs w:val="28"/>
                <w:lang w:eastAsia="en-US"/>
                <w14:ligatures w14:val="standardContextual"/>
              </w:rPr>
              <w:t>Содержание</w:t>
            </w:r>
          </w:p>
        </w:tc>
        <w:tc>
          <w:tcPr>
            <w:tcW w:w="6230" w:type="dxa"/>
            <w:gridSpan w:val="2"/>
          </w:tcPr>
          <w:p w14:paraId="645F8417" w14:textId="77777777" w:rsidR="003E78D7" w:rsidRPr="003E78D7" w:rsidRDefault="003E78D7" w:rsidP="009F3187">
            <w:pPr>
              <w:spacing w:after="160" w:line="259" w:lineRule="auto"/>
              <w:jc w:val="both"/>
              <w:rPr>
                <w:rFonts w:ascii="Times New Roman" w:eastAsiaTheme="minorHAnsi" w:hAnsi="Times New Roman"/>
                <w:kern w:val="2"/>
                <w:sz w:val="28"/>
                <w:szCs w:val="28"/>
                <w:lang w:eastAsia="en-US"/>
                <w14:ligatures w14:val="standardContextual"/>
              </w:rPr>
            </w:pPr>
            <w:r w:rsidRPr="003E78D7">
              <w:rPr>
                <w:rFonts w:ascii="Times New Roman" w:eastAsiaTheme="minorHAnsi" w:hAnsi="Times New Roman"/>
                <w:kern w:val="2"/>
                <w:sz w:val="28"/>
                <w:szCs w:val="28"/>
                <w:lang w:eastAsia="en-US"/>
                <w14:ligatures w14:val="standardContextual"/>
              </w:rPr>
              <w:t>Время</w:t>
            </w:r>
          </w:p>
        </w:tc>
      </w:tr>
      <w:tr w:rsidR="003E78D7" w:rsidRPr="003E78D7" w14:paraId="65CB0B1A" w14:textId="77777777" w:rsidTr="00700A48">
        <w:tc>
          <w:tcPr>
            <w:tcW w:w="3007" w:type="dxa"/>
            <w:vMerge/>
            <w:vAlign w:val="center"/>
          </w:tcPr>
          <w:p w14:paraId="2CE836C0" w14:textId="77777777" w:rsidR="003E78D7" w:rsidRPr="003E78D7" w:rsidRDefault="003E78D7" w:rsidP="009F3187">
            <w:pPr>
              <w:spacing w:after="160" w:line="259" w:lineRule="auto"/>
              <w:jc w:val="both"/>
              <w:rPr>
                <w:rFonts w:ascii="Times New Roman" w:eastAsiaTheme="minorHAnsi" w:hAnsi="Times New Roman"/>
                <w:kern w:val="2"/>
                <w:sz w:val="28"/>
                <w:szCs w:val="28"/>
                <w:lang w:eastAsia="en-US"/>
                <w14:ligatures w14:val="standardContextual"/>
              </w:rPr>
            </w:pPr>
          </w:p>
        </w:tc>
        <w:tc>
          <w:tcPr>
            <w:tcW w:w="3115" w:type="dxa"/>
          </w:tcPr>
          <w:p w14:paraId="63891CEB" w14:textId="77777777" w:rsidR="003E78D7" w:rsidRPr="003E78D7" w:rsidRDefault="003E78D7" w:rsidP="009F3187">
            <w:pPr>
              <w:spacing w:after="160" w:line="259" w:lineRule="auto"/>
              <w:jc w:val="both"/>
              <w:rPr>
                <w:rFonts w:ascii="Times New Roman" w:eastAsiaTheme="minorHAnsi" w:hAnsi="Times New Roman"/>
                <w:kern w:val="2"/>
                <w:sz w:val="28"/>
                <w:szCs w:val="28"/>
                <w:lang w:eastAsia="en-US"/>
                <w14:ligatures w14:val="standardContextual"/>
              </w:rPr>
            </w:pPr>
            <w:r w:rsidRPr="003E78D7">
              <w:rPr>
                <w:rFonts w:ascii="Times New Roman" w:eastAsiaTheme="minorHAnsi" w:hAnsi="Times New Roman"/>
                <w:kern w:val="2"/>
                <w:sz w:val="28"/>
                <w:szCs w:val="28"/>
                <w:lang w:eastAsia="en-US"/>
                <w14:ligatures w14:val="standardContextual"/>
              </w:rPr>
              <w:t>1 год-1,5 года</w:t>
            </w:r>
          </w:p>
        </w:tc>
        <w:tc>
          <w:tcPr>
            <w:tcW w:w="3115" w:type="dxa"/>
          </w:tcPr>
          <w:p w14:paraId="1E2753EA" w14:textId="77777777" w:rsidR="003E78D7" w:rsidRPr="003E78D7" w:rsidRDefault="003E78D7" w:rsidP="009F3187">
            <w:pPr>
              <w:spacing w:after="160" w:line="259" w:lineRule="auto"/>
              <w:jc w:val="both"/>
              <w:rPr>
                <w:rFonts w:ascii="Times New Roman" w:eastAsiaTheme="minorHAnsi" w:hAnsi="Times New Roman"/>
                <w:kern w:val="2"/>
                <w:sz w:val="28"/>
                <w:szCs w:val="28"/>
                <w:lang w:eastAsia="en-US"/>
                <w14:ligatures w14:val="standardContextual"/>
              </w:rPr>
            </w:pPr>
            <w:r w:rsidRPr="003E78D7">
              <w:rPr>
                <w:rFonts w:ascii="Times New Roman" w:eastAsiaTheme="minorHAnsi" w:hAnsi="Times New Roman"/>
                <w:kern w:val="2"/>
                <w:sz w:val="28"/>
                <w:szCs w:val="28"/>
                <w:lang w:eastAsia="en-US"/>
                <w14:ligatures w14:val="standardContextual"/>
              </w:rPr>
              <w:t>1,5 года-2 года</w:t>
            </w:r>
          </w:p>
        </w:tc>
      </w:tr>
      <w:tr w:rsidR="003E78D7" w:rsidRPr="003E78D7" w14:paraId="1A6078CD" w14:textId="77777777" w:rsidTr="00700A48">
        <w:tc>
          <w:tcPr>
            <w:tcW w:w="3007" w:type="dxa"/>
            <w:vAlign w:val="center"/>
          </w:tcPr>
          <w:p w14:paraId="3975CF25" w14:textId="77777777" w:rsidR="003E78D7" w:rsidRPr="003E78D7" w:rsidRDefault="003E78D7" w:rsidP="009F3187">
            <w:pPr>
              <w:spacing w:after="160" w:line="259" w:lineRule="auto"/>
              <w:jc w:val="both"/>
              <w:rPr>
                <w:rFonts w:ascii="Times New Roman" w:eastAsiaTheme="minorHAnsi" w:hAnsi="Times New Roman"/>
                <w:b/>
                <w:bCs/>
                <w:kern w:val="2"/>
                <w:sz w:val="28"/>
                <w:szCs w:val="28"/>
                <w:lang w:eastAsia="en-US"/>
                <w14:ligatures w14:val="standardContextual"/>
              </w:rPr>
            </w:pPr>
            <w:r w:rsidRPr="003E78D7">
              <w:rPr>
                <w:rFonts w:ascii="Times New Roman" w:eastAsiaTheme="minorHAnsi" w:hAnsi="Times New Roman"/>
                <w:kern w:val="2"/>
                <w:sz w:val="28"/>
                <w:szCs w:val="28"/>
                <w:lang w:eastAsia="en-US"/>
                <w14:ligatures w14:val="standardContextual"/>
              </w:rPr>
              <w:t xml:space="preserve">Прием детей, осмотр, игры, утренняя гимнастика </w:t>
            </w:r>
          </w:p>
        </w:tc>
        <w:tc>
          <w:tcPr>
            <w:tcW w:w="3115" w:type="dxa"/>
          </w:tcPr>
          <w:p w14:paraId="77988B17" w14:textId="77777777" w:rsidR="003E78D7" w:rsidRPr="003E78D7" w:rsidRDefault="003E78D7" w:rsidP="009F3187">
            <w:pPr>
              <w:spacing w:after="160" w:line="259" w:lineRule="auto"/>
              <w:jc w:val="both"/>
              <w:rPr>
                <w:rFonts w:ascii="Times New Roman" w:eastAsiaTheme="minorHAnsi" w:hAnsi="Times New Roman"/>
                <w:b/>
                <w:bCs/>
                <w:kern w:val="2"/>
                <w:sz w:val="28"/>
                <w:szCs w:val="28"/>
                <w:lang w:eastAsia="en-US"/>
                <w14:ligatures w14:val="standardContextual"/>
              </w:rPr>
            </w:pPr>
            <w:r w:rsidRPr="003E78D7">
              <w:rPr>
                <w:rFonts w:ascii="Times New Roman" w:eastAsiaTheme="minorHAnsi" w:hAnsi="Times New Roman"/>
                <w:kern w:val="2"/>
                <w:sz w:val="28"/>
                <w:szCs w:val="28"/>
                <w:lang w:eastAsia="en-US"/>
                <w14:ligatures w14:val="standardContextual"/>
              </w:rPr>
              <w:t xml:space="preserve">7.00-8.30 </w:t>
            </w:r>
          </w:p>
        </w:tc>
        <w:tc>
          <w:tcPr>
            <w:tcW w:w="3115" w:type="dxa"/>
          </w:tcPr>
          <w:p w14:paraId="321CEA97" w14:textId="77777777" w:rsidR="003E78D7" w:rsidRPr="003E78D7" w:rsidRDefault="003E78D7" w:rsidP="009F3187">
            <w:pPr>
              <w:spacing w:after="160" w:line="259" w:lineRule="auto"/>
              <w:jc w:val="both"/>
              <w:rPr>
                <w:rFonts w:ascii="Times New Roman" w:eastAsiaTheme="minorHAnsi" w:hAnsi="Times New Roman"/>
                <w:b/>
                <w:bCs/>
                <w:kern w:val="2"/>
                <w:sz w:val="28"/>
                <w:szCs w:val="28"/>
                <w:lang w:eastAsia="en-US"/>
                <w14:ligatures w14:val="standardContextual"/>
              </w:rPr>
            </w:pPr>
            <w:r w:rsidRPr="003E78D7">
              <w:rPr>
                <w:rFonts w:ascii="Times New Roman" w:eastAsiaTheme="minorHAnsi" w:hAnsi="Times New Roman"/>
                <w:kern w:val="2"/>
                <w:sz w:val="28"/>
                <w:szCs w:val="28"/>
                <w:lang w:eastAsia="en-US"/>
                <w14:ligatures w14:val="standardContextual"/>
              </w:rPr>
              <w:t xml:space="preserve">7.00-8.30 </w:t>
            </w:r>
          </w:p>
        </w:tc>
      </w:tr>
      <w:tr w:rsidR="003E78D7" w:rsidRPr="003E78D7" w14:paraId="41DA11D5" w14:textId="77777777" w:rsidTr="00700A48">
        <w:tc>
          <w:tcPr>
            <w:tcW w:w="3007" w:type="dxa"/>
            <w:vAlign w:val="center"/>
          </w:tcPr>
          <w:p w14:paraId="02071111" w14:textId="77777777" w:rsidR="003E78D7" w:rsidRPr="003E78D7" w:rsidRDefault="003E78D7" w:rsidP="009F3187">
            <w:pPr>
              <w:spacing w:after="160" w:line="259" w:lineRule="auto"/>
              <w:jc w:val="both"/>
              <w:rPr>
                <w:rFonts w:ascii="Times New Roman" w:eastAsiaTheme="minorHAnsi" w:hAnsi="Times New Roman"/>
                <w:b/>
                <w:bCs/>
                <w:kern w:val="2"/>
                <w:sz w:val="28"/>
                <w:szCs w:val="28"/>
                <w:lang w:eastAsia="en-US"/>
                <w14:ligatures w14:val="standardContextual"/>
              </w:rPr>
            </w:pPr>
            <w:r w:rsidRPr="003E78D7">
              <w:rPr>
                <w:rFonts w:ascii="Times New Roman" w:eastAsiaTheme="minorHAnsi" w:hAnsi="Times New Roman"/>
                <w:kern w:val="2"/>
                <w:sz w:val="28"/>
                <w:szCs w:val="28"/>
                <w:lang w:eastAsia="en-US"/>
                <w14:ligatures w14:val="standardContextual"/>
              </w:rPr>
              <w:t xml:space="preserve">Подготовка к завтраку, завтрак </w:t>
            </w:r>
          </w:p>
        </w:tc>
        <w:tc>
          <w:tcPr>
            <w:tcW w:w="3115" w:type="dxa"/>
            <w:vAlign w:val="center"/>
          </w:tcPr>
          <w:p w14:paraId="64265C51" w14:textId="77777777" w:rsidR="003E78D7" w:rsidRPr="003E78D7" w:rsidRDefault="003E78D7" w:rsidP="009F3187">
            <w:pPr>
              <w:spacing w:after="160" w:line="259" w:lineRule="auto"/>
              <w:jc w:val="both"/>
              <w:rPr>
                <w:rFonts w:ascii="Times New Roman" w:eastAsiaTheme="minorHAnsi" w:hAnsi="Times New Roman"/>
                <w:b/>
                <w:bCs/>
                <w:kern w:val="2"/>
                <w:sz w:val="28"/>
                <w:szCs w:val="28"/>
                <w:lang w:eastAsia="en-US"/>
                <w14:ligatures w14:val="standardContextual"/>
              </w:rPr>
            </w:pPr>
            <w:r w:rsidRPr="003E78D7">
              <w:rPr>
                <w:rFonts w:ascii="Times New Roman" w:eastAsiaTheme="minorHAnsi" w:hAnsi="Times New Roman"/>
                <w:kern w:val="2"/>
                <w:sz w:val="28"/>
                <w:szCs w:val="28"/>
                <w:lang w:eastAsia="en-US"/>
                <w14:ligatures w14:val="standardContextual"/>
              </w:rPr>
              <w:t xml:space="preserve">8.30-9.00 </w:t>
            </w:r>
          </w:p>
        </w:tc>
        <w:tc>
          <w:tcPr>
            <w:tcW w:w="3115" w:type="dxa"/>
            <w:vAlign w:val="center"/>
          </w:tcPr>
          <w:p w14:paraId="2EB07089" w14:textId="77777777" w:rsidR="003E78D7" w:rsidRPr="003E78D7" w:rsidRDefault="003E78D7" w:rsidP="009F3187">
            <w:pPr>
              <w:spacing w:after="160" w:line="259" w:lineRule="auto"/>
              <w:jc w:val="both"/>
              <w:rPr>
                <w:rFonts w:ascii="Times New Roman" w:eastAsiaTheme="minorHAnsi" w:hAnsi="Times New Roman"/>
                <w:b/>
                <w:bCs/>
                <w:kern w:val="2"/>
                <w:sz w:val="28"/>
                <w:szCs w:val="28"/>
                <w:lang w:eastAsia="en-US"/>
                <w14:ligatures w14:val="standardContextual"/>
              </w:rPr>
            </w:pPr>
            <w:r w:rsidRPr="003E78D7">
              <w:rPr>
                <w:rFonts w:ascii="Times New Roman" w:eastAsiaTheme="minorHAnsi" w:hAnsi="Times New Roman"/>
                <w:kern w:val="2"/>
                <w:sz w:val="28"/>
                <w:szCs w:val="28"/>
                <w:lang w:eastAsia="en-US"/>
                <w14:ligatures w14:val="standardContextual"/>
              </w:rPr>
              <w:t xml:space="preserve">8.30-9.00 </w:t>
            </w:r>
          </w:p>
        </w:tc>
      </w:tr>
      <w:tr w:rsidR="003E78D7" w:rsidRPr="003E78D7" w14:paraId="55D4F92A" w14:textId="77777777" w:rsidTr="00700A48">
        <w:tc>
          <w:tcPr>
            <w:tcW w:w="3007" w:type="dxa"/>
            <w:vAlign w:val="center"/>
          </w:tcPr>
          <w:p w14:paraId="65EAFEF4" w14:textId="77777777" w:rsidR="003E78D7" w:rsidRPr="003E78D7" w:rsidRDefault="003E78D7" w:rsidP="009F3187">
            <w:pPr>
              <w:spacing w:after="160" w:line="259" w:lineRule="auto"/>
              <w:jc w:val="both"/>
              <w:rPr>
                <w:rFonts w:ascii="Times New Roman" w:eastAsiaTheme="minorHAnsi" w:hAnsi="Times New Roman"/>
                <w:b/>
                <w:bCs/>
                <w:kern w:val="2"/>
                <w:sz w:val="28"/>
                <w:szCs w:val="28"/>
                <w:lang w:eastAsia="en-US"/>
                <w14:ligatures w14:val="standardContextual"/>
              </w:rPr>
            </w:pPr>
            <w:r w:rsidRPr="003E78D7">
              <w:rPr>
                <w:rFonts w:ascii="Times New Roman" w:eastAsiaTheme="minorHAnsi" w:hAnsi="Times New Roman"/>
                <w:kern w:val="2"/>
                <w:sz w:val="28"/>
                <w:szCs w:val="28"/>
                <w:lang w:eastAsia="en-US"/>
                <w14:ligatures w14:val="standardContextual"/>
              </w:rPr>
              <w:t xml:space="preserve">Активное бодрствование детей (игры, предметная деятельность и др.)  </w:t>
            </w:r>
          </w:p>
        </w:tc>
        <w:tc>
          <w:tcPr>
            <w:tcW w:w="3115" w:type="dxa"/>
          </w:tcPr>
          <w:p w14:paraId="0343CA09" w14:textId="77777777" w:rsidR="003E78D7" w:rsidRPr="003E78D7" w:rsidRDefault="003E78D7" w:rsidP="009F3187">
            <w:pPr>
              <w:spacing w:after="160" w:line="259" w:lineRule="auto"/>
              <w:jc w:val="both"/>
              <w:rPr>
                <w:rFonts w:ascii="Times New Roman" w:eastAsiaTheme="minorHAnsi" w:hAnsi="Times New Roman"/>
                <w:b/>
                <w:bCs/>
                <w:kern w:val="2"/>
                <w:sz w:val="28"/>
                <w:szCs w:val="28"/>
                <w:lang w:eastAsia="en-US"/>
                <w14:ligatures w14:val="standardContextual"/>
              </w:rPr>
            </w:pPr>
            <w:r w:rsidRPr="003E78D7">
              <w:rPr>
                <w:rFonts w:ascii="Times New Roman" w:eastAsiaTheme="minorHAnsi" w:hAnsi="Times New Roman"/>
                <w:kern w:val="2"/>
                <w:sz w:val="28"/>
                <w:szCs w:val="28"/>
                <w:lang w:eastAsia="en-US"/>
                <w14:ligatures w14:val="standardContextual"/>
              </w:rPr>
              <w:t xml:space="preserve">9.00-9.30 </w:t>
            </w:r>
          </w:p>
        </w:tc>
        <w:tc>
          <w:tcPr>
            <w:tcW w:w="3115" w:type="dxa"/>
          </w:tcPr>
          <w:p w14:paraId="5AAA6441" w14:textId="77777777" w:rsidR="003E78D7" w:rsidRPr="003E78D7" w:rsidRDefault="003E78D7" w:rsidP="009F3187">
            <w:pPr>
              <w:spacing w:after="160" w:line="259" w:lineRule="auto"/>
              <w:jc w:val="both"/>
              <w:rPr>
                <w:rFonts w:ascii="Times New Roman" w:eastAsiaTheme="minorHAnsi" w:hAnsi="Times New Roman"/>
                <w:b/>
                <w:bCs/>
                <w:kern w:val="2"/>
                <w:sz w:val="28"/>
                <w:szCs w:val="28"/>
                <w:lang w:eastAsia="en-US"/>
                <w14:ligatures w14:val="standardContextual"/>
              </w:rPr>
            </w:pPr>
            <w:r w:rsidRPr="003E78D7">
              <w:rPr>
                <w:rFonts w:ascii="Times New Roman" w:eastAsiaTheme="minorHAnsi" w:hAnsi="Times New Roman"/>
                <w:kern w:val="2"/>
                <w:sz w:val="28"/>
                <w:szCs w:val="28"/>
                <w:lang w:eastAsia="en-US"/>
                <w14:ligatures w14:val="standardContextual"/>
              </w:rPr>
              <w:t xml:space="preserve">9.00-9.30 </w:t>
            </w:r>
          </w:p>
        </w:tc>
      </w:tr>
      <w:tr w:rsidR="003E78D7" w:rsidRPr="003E78D7" w14:paraId="17E2572E" w14:textId="77777777" w:rsidTr="00700A48">
        <w:tc>
          <w:tcPr>
            <w:tcW w:w="3007" w:type="dxa"/>
            <w:vAlign w:val="center"/>
          </w:tcPr>
          <w:p w14:paraId="6667B226" w14:textId="77777777" w:rsidR="003E78D7" w:rsidRPr="003E78D7" w:rsidRDefault="003E78D7" w:rsidP="009F3187">
            <w:pPr>
              <w:spacing w:after="160" w:line="259" w:lineRule="auto"/>
              <w:jc w:val="both"/>
              <w:rPr>
                <w:rFonts w:ascii="Times New Roman" w:eastAsiaTheme="minorHAnsi" w:hAnsi="Times New Roman"/>
                <w:b/>
                <w:bCs/>
                <w:kern w:val="2"/>
                <w:sz w:val="28"/>
                <w:szCs w:val="28"/>
                <w:lang w:eastAsia="en-US"/>
                <w14:ligatures w14:val="standardContextual"/>
              </w:rPr>
            </w:pPr>
            <w:r w:rsidRPr="003E78D7">
              <w:rPr>
                <w:rFonts w:ascii="Times New Roman" w:eastAsiaTheme="minorHAnsi" w:hAnsi="Times New Roman"/>
                <w:kern w:val="2"/>
                <w:sz w:val="28"/>
                <w:szCs w:val="28"/>
                <w:lang w:eastAsia="en-US"/>
                <w14:ligatures w14:val="standardContextual"/>
              </w:rPr>
              <w:t xml:space="preserve">Подготовка ко сну, первый сон  </w:t>
            </w:r>
          </w:p>
        </w:tc>
        <w:tc>
          <w:tcPr>
            <w:tcW w:w="3115" w:type="dxa"/>
            <w:vAlign w:val="center"/>
          </w:tcPr>
          <w:p w14:paraId="332A393E" w14:textId="77777777" w:rsidR="003E78D7" w:rsidRPr="003E78D7" w:rsidRDefault="003E78D7" w:rsidP="009F3187">
            <w:pPr>
              <w:spacing w:after="160" w:line="259" w:lineRule="auto"/>
              <w:jc w:val="both"/>
              <w:rPr>
                <w:rFonts w:ascii="Times New Roman" w:eastAsiaTheme="minorHAnsi" w:hAnsi="Times New Roman"/>
                <w:b/>
                <w:bCs/>
                <w:kern w:val="2"/>
                <w:sz w:val="28"/>
                <w:szCs w:val="28"/>
                <w:lang w:eastAsia="en-US"/>
                <w14:ligatures w14:val="standardContextual"/>
              </w:rPr>
            </w:pPr>
            <w:r w:rsidRPr="003E78D7">
              <w:rPr>
                <w:rFonts w:ascii="Times New Roman" w:eastAsiaTheme="minorHAnsi" w:hAnsi="Times New Roman"/>
                <w:kern w:val="2"/>
                <w:sz w:val="28"/>
                <w:szCs w:val="28"/>
                <w:lang w:eastAsia="en-US"/>
                <w14:ligatures w14:val="standardContextual"/>
              </w:rPr>
              <w:t xml:space="preserve">9.30-12.00 </w:t>
            </w:r>
          </w:p>
        </w:tc>
        <w:tc>
          <w:tcPr>
            <w:tcW w:w="3115" w:type="dxa"/>
            <w:vAlign w:val="center"/>
          </w:tcPr>
          <w:p w14:paraId="75E2C667" w14:textId="77777777" w:rsidR="003E78D7" w:rsidRPr="003E78D7" w:rsidRDefault="003E78D7" w:rsidP="009F3187">
            <w:pPr>
              <w:spacing w:after="160" w:line="259" w:lineRule="auto"/>
              <w:jc w:val="both"/>
              <w:rPr>
                <w:rFonts w:ascii="Times New Roman" w:eastAsiaTheme="minorHAnsi" w:hAnsi="Times New Roman"/>
                <w:b/>
                <w:bCs/>
                <w:kern w:val="2"/>
                <w:sz w:val="28"/>
                <w:szCs w:val="28"/>
                <w:lang w:eastAsia="en-US"/>
                <w14:ligatures w14:val="standardContextual"/>
              </w:rPr>
            </w:pPr>
            <w:r w:rsidRPr="003E78D7">
              <w:rPr>
                <w:rFonts w:ascii="Times New Roman" w:eastAsiaTheme="minorHAnsi" w:hAnsi="Times New Roman"/>
                <w:kern w:val="2"/>
                <w:sz w:val="28"/>
                <w:szCs w:val="28"/>
                <w:lang w:eastAsia="en-US"/>
                <w14:ligatures w14:val="standardContextual"/>
              </w:rPr>
              <w:t xml:space="preserve">- </w:t>
            </w:r>
          </w:p>
        </w:tc>
      </w:tr>
      <w:tr w:rsidR="003E78D7" w:rsidRPr="003E78D7" w14:paraId="6871ACF9" w14:textId="77777777" w:rsidTr="00700A48">
        <w:tc>
          <w:tcPr>
            <w:tcW w:w="3007" w:type="dxa"/>
            <w:vAlign w:val="center"/>
          </w:tcPr>
          <w:p w14:paraId="613739A1" w14:textId="77777777" w:rsidR="003E78D7" w:rsidRPr="003E78D7" w:rsidRDefault="003E78D7" w:rsidP="009F3187">
            <w:pPr>
              <w:spacing w:after="160" w:line="259" w:lineRule="auto"/>
              <w:jc w:val="both"/>
              <w:rPr>
                <w:rFonts w:ascii="Times New Roman" w:eastAsiaTheme="minorHAnsi" w:hAnsi="Times New Roman"/>
                <w:b/>
                <w:bCs/>
                <w:kern w:val="2"/>
                <w:sz w:val="28"/>
                <w:szCs w:val="28"/>
                <w:lang w:eastAsia="en-US"/>
                <w14:ligatures w14:val="standardContextual"/>
              </w:rPr>
            </w:pPr>
            <w:r w:rsidRPr="003E78D7">
              <w:rPr>
                <w:rFonts w:ascii="Times New Roman" w:eastAsiaTheme="minorHAnsi" w:hAnsi="Times New Roman"/>
                <w:kern w:val="2"/>
                <w:sz w:val="28"/>
                <w:szCs w:val="28"/>
                <w:lang w:eastAsia="en-US"/>
                <w14:ligatures w14:val="standardContextual"/>
              </w:rPr>
              <w:lastRenderedPageBreak/>
              <w:t xml:space="preserve">Постепенный подъем, оздоровительные и гигиенические процедуры </w:t>
            </w:r>
          </w:p>
        </w:tc>
        <w:tc>
          <w:tcPr>
            <w:tcW w:w="3115" w:type="dxa"/>
          </w:tcPr>
          <w:p w14:paraId="1EAABEFD" w14:textId="77777777" w:rsidR="003E78D7" w:rsidRPr="003E78D7" w:rsidRDefault="003E78D7" w:rsidP="009F3187">
            <w:pPr>
              <w:spacing w:after="160" w:line="259" w:lineRule="auto"/>
              <w:jc w:val="both"/>
              <w:rPr>
                <w:rFonts w:ascii="Times New Roman" w:eastAsiaTheme="minorHAnsi" w:hAnsi="Times New Roman"/>
                <w:b/>
                <w:bCs/>
                <w:kern w:val="2"/>
                <w:sz w:val="28"/>
                <w:szCs w:val="28"/>
                <w:lang w:eastAsia="en-US"/>
                <w14:ligatures w14:val="standardContextual"/>
              </w:rPr>
            </w:pPr>
            <w:r w:rsidRPr="003E78D7">
              <w:rPr>
                <w:rFonts w:ascii="Times New Roman" w:eastAsiaTheme="minorHAnsi" w:hAnsi="Times New Roman"/>
                <w:kern w:val="2"/>
                <w:sz w:val="28"/>
                <w:szCs w:val="28"/>
                <w:lang w:eastAsia="en-US"/>
                <w14:ligatures w14:val="standardContextual"/>
              </w:rPr>
              <w:t xml:space="preserve">12.00-12.30 </w:t>
            </w:r>
          </w:p>
        </w:tc>
        <w:tc>
          <w:tcPr>
            <w:tcW w:w="3115" w:type="dxa"/>
          </w:tcPr>
          <w:p w14:paraId="176DC029" w14:textId="77777777" w:rsidR="003E78D7" w:rsidRPr="003E78D7" w:rsidRDefault="003E78D7" w:rsidP="009F3187">
            <w:pPr>
              <w:spacing w:after="160" w:line="259" w:lineRule="auto"/>
              <w:jc w:val="both"/>
              <w:rPr>
                <w:rFonts w:ascii="Times New Roman" w:eastAsiaTheme="minorHAnsi" w:hAnsi="Times New Roman"/>
                <w:b/>
                <w:bCs/>
                <w:kern w:val="2"/>
                <w:sz w:val="28"/>
                <w:szCs w:val="28"/>
                <w:lang w:eastAsia="en-US"/>
                <w14:ligatures w14:val="standardContextual"/>
              </w:rPr>
            </w:pPr>
            <w:r w:rsidRPr="003E78D7">
              <w:rPr>
                <w:rFonts w:ascii="Times New Roman" w:eastAsiaTheme="minorHAnsi" w:hAnsi="Times New Roman"/>
                <w:kern w:val="2"/>
                <w:sz w:val="28"/>
                <w:szCs w:val="28"/>
                <w:lang w:eastAsia="en-US"/>
                <w14:ligatures w14:val="standardContextual"/>
              </w:rPr>
              <w:t xml:space="preserve">- </w:t>
            </w:r>
          </w:p>
        </w:tc>
      </w:tr>
      <w:tr w:rsidR="003E78D7" w:rsidRPr="003E78D7" w14:paraId="6FD7A839" w14:textId="77777777" w:rsidTr="00700A48">
        <w:tc>
          <w:tcPr>
            <w:tcW w:w="3007" w:type="dxa"/>
            <w:vAlign w:val="center"/>
          </w:tcPr>
          <w:p w14:paraId="6C05C29E" w14:textId="77777777" w:rsidR="003E78D7" w:rsidRPr="003E78D7" w:rsidRDefault="003E78D7" w:rsidP="009F3187">
            <w:pPr>
              <w:spacing w:after="160" w:line="259" w:lineRule="auto"/>
              <w:jc w:val="both"/>
              <w:rPr>
                <w:rFonts w:ascii="Times New Roman" w:eastAsiaTheme="minorHAnsi" w:hAnsi="Times New Roman"/>
                <w:b/>
                <w:bCs/>
                <w:kern w:val="2"/>
                <w:sz w:val="28"/>
                <w:szCs w:val="28"/>
                <w:lang w:eastAsia="en-US"/>
                <w14:ligatures w14:val="standardContextual"/>
              </w:rPr>
            </w:pPr>
            <w:r w:rsidRPr="003E78D7">
              <w:rPr>
                <w:rFonts w:ascii="Times New Roman" w:eastAsiaTheme="minorHAnsi" w:hAnsi="Times New Roman"/>
                <w:kern w:val="2"/>
                <w:sz w:val="28"/>
                <w:szCs w:val="28"/>
                <w:lang w:eastAsia="en-US"/>
                <w14:ligatures w14:val="standardContextual"/>
              </w:rPr>
              <w:t xml:space="preserve">Занятия в игровой форме по подгруппам, активное бодрствование детей (игры, предметная деятельность и др.) </w:t>
            </w:r>
          </w:p>
        </w:tc>
        <w:tc>
          <w:tcPr>
            <w:tcW w:w="3115" w:type="dxa"/>
          </w:tcPr>
          <w:p w14:paraId="34081266" w14:textId="77777777" w:rsidR="003E78D7" w:rsidRPr="003E78D7" w:rsidRDefault="003E78D7" w:rsidP="009F3187">
            <w:pPr>
              <w:spacing w:after="160" w:line="259" w:lineRule="auto"/>
              <w:jc w:val="both"/>
              <w:rPr>
                <w:rFonts w:ascii="Times New Roman" w:eastAsiaTheme="minorHAnsi" w:hAnsi="Times New Roman"/>
                <w:b/>
                <w:bCs/>
                <w:kern w:val="2"/>
                <w:sz w:val="28"/>
                <w:szCs w:val="28"/>
                <w:lang w:eastAsia="en-US"/>
                <w14:ligatures w14:val="standardContextual"/>
              </w:rPr>
            </w:pPr>
            <w:r w:rsidRPr="003E78D7">
              <w:rPr>
                <w:rFonts w:ascii="Times New Roman" w:eastAsiaTheme="minorHAnsi" w:hAnsi="Times New Roman"/>
                <w:kern w:val="2"/>
                <w:sz w:val="28"/>
                <w:szCs w:val="28"/>
                <w:lang w:eastAsia="en-US"/>
                <w14:ligatures w14:val="standardContextual"/>
              </w:rPr>
              <w:t xml:space="preserve">- </w:t>
            </w:r>
          </w:p>
        </w:tc>
        <w:tc>
          <w:tcPr>
            <w:tcW w:w="3115" w:type="dxa"/>
          </w:tcPr>
          <w:p w14:paraId="34B69538" w14:textId="77777777" w:rsidR="003E78D7" w:rsidRPr="003E78D7" w:rsidRDefault="003E78D7" w:rsidP="009F3187">
            <w:pPr>
              <w:spacing w:after="160" w:line="259" w:lineRule="auto"/>
              <w:jc w:val="both"/>
              <w:rPr>
                <w:rFonts w:ascii="Times New Roman" w:eastAsiaTheme="minorHAnsi" w:hAnsi="Times New Roman"/>
                <w:kern w:val="2"/>
                <w:sz w:val="28"/>
                <w:szCs w:val="28"/>
                <w:lang w:eastAsia="en-US"/>
                <w14:ligatures w14:val="standardContextual"/>
              </w:rPr>
            </w:pPr>
            <w:r w:rsidRPr="003E78D7">
              <w:rPr>
                <w:rFonts w:ascii="Times New Roman" w:eastAsiaTheme="minorHAnsi" w:hAnsi="Times New Roman"/>
                <w:kern w:val="2"/>
                <w:sz w:val="28"/>
                <w:szCs w:val="28"/>
                <w:lang w:eastAsia="en-US"/>
                <w14:ligatures w14:val="standardContextual"/>
              </w:rPr>
              <w:t xml:space="preserve">9.30–9.40 </w:t>
            </w:r>
          </w:p>
          <w:p w14:paraId="5B8747BB" w14:textId="77777777" w:rsidR="003E78D7" w:rsidRPr="003E78D7" w:rsidRDefault="003E78D7" w:rsidP="009F3187">
            <w:pPr>
              <w:spacing w:after="160" w:line="259" w:lineRule="auto"/>
              <w:jc w:val="both"/>
              <w:rPr>
                <w:rFonts w:ascii="Times New Roman" w:eastAsiaTheme="minorHAnsi" w:hAnsi="Times New Roman"/>
                <w:b/>
                <w:bCs/>
                <w:kern w:val="2"/>
                <w:sz w:val="28"/>
                <w:szCs w:val="28"/>
                <w:lang w:eastAsia="en-US"/>
                <w14:ligatures w14:val="standardContextual"/>
              </w:rPr>
            </w:pPr>
            <w:r w:rsidRPr="003E78D7">
              <w:rPr>
                <w:rFonts w:ascii="Times New Roman" w:eastAsiaTheme="minorHAnsi" w:hAnsi="Times New Roman"/>
                <w:kern w:val="2"/>
                <w:sz w:val="28"/>
                <w:szCs w:val="28"/>
                <w:lang w:eastAsia="en-US"/>
                <w14:ligatures w14:val="standardContextual"/>
              </w:rPr>
              <w:t xml:space="preserve">9.50-10.00 </w:t>
            </w:r>
          </w:p>
        </w:tc>
      </w:tr>
      <w:tr w:rsidR="003E78D7" w:rsidRPr="003E78D7" w14:paraId="046D9EFF" w14:textId="77777777" w:rsidTr="00700A48">
        <w:tc>
          <w:tcPr>
            <w:tcW w:w="3007" w:type="dxa"/>
          </w:tcPr>
          <w:p w14:paraId="3F5D8400" w14:textId="77777777" w:rsidR="003E78D7" w:rsidRPr="003E78D7" w:rsidRDefault="003E78D7" w:rsidP="009F3187">
            <w:pPr>
              <w:spacing w:after="160" w:line="259" w:lineRule="auto"/>
              <w:jc w:val="both"/>
              <w:rPr>
                <w:rFonts w:ascii="Times New Roman" w:eastAsiaTheme="minorHAnsi" w:hAnsi="Times New Roman"/>
                <w:b/>
                <w:bCs/>
                <w:kern w:val="2"/>
                <w:sz w:val="28"/>
                <w:szCs w:val="28"/>
                <w:lang w:eastAsia="en-US"/>
                <w14:ligatures w14:val="standardContextual"/>
              </w:rPr>
            </w:pPr>
            <w:r w:rsidRPr="003E78D7">
              <w:rPr>
                <w:rFonts w:ascii="Times New Roman" w:eastAsiaTheme="minorHAnsi" w:hAnsi="Times New Roman"/>
                <w:kern w:val="2"/>
                <w:sz w:val="28"/>
                <w:szCs w:val="28"/>
                <w:lang w:eastAsia="en-US"/>
                <w14:ligatures w14:val="standardContextual"/>
              </w:rPr>
              <w:t xml:space="preserve">Второй завтрак </w:t>
            </w:r>
          </w:p>
        </w:tc>
        <w:tc>
          <w:tcPr>
            <w:tcW w:w="3115" w:type="dxa"/>
            <w:vAlign w:val="center"/>
          </w:tcPr>
          <w:p w14:paraId="019DC00E" w14:textId="77777777" w:rsidR="003E78D7" w:rsidRPr="003E78D7" w:rsidRDefault="003E78D7" w:rsidP="009F3187">
            <w:pPr>
              <w:spacing w:after="160" w:line="259" w:lineRule="auto"/>
              <w:jc w:val="both"/>
              <w:rPr>
                <w:rFonts w:ascii="Times New Roman" w:eastAsiaTheme="minorHAnsi" w:hAnsi="Times New Roman"/>
                <w:kern w:val="2"/>
                <w:sz w:val="28"/>
                <w:szCs w:val="28"/>
                <w:lang w:eastAsia="en-US"/>
                <w14:ligatures w14:val="standardContextual"/>
              </w:rPr>
            </w:pPr>
            <w:r w:rsidRPr="003E78D7">
              <w:rPr>
                <w:rFonts w:ascii="Times New Roman" w:eastAsiaTheme="minorHAnsi" w:hAnsi="Times New Roman"/>
                <w:kern w:val="2"/>
                <w:sz w:val="28"/>
                <w:szCs w:val="28"/>
                <w:lang w:eastAsia="en-US"/>
                <w14:ligatures w14:val="standardContextual"/>
              </w:rPr>
              <w:t xml:space="preserve">увеличивается калорийность </w:t>
            </w:r>
          </w:p>
          <w:p w14:paraId="1BDD9A93" w14:textId="77777777" w:rsidR="003E78D7" w:rsidRPr="003E78D7" w:rsidRDefault="003E78D7" w:rsidP="009F3187">
            <w:pPr>
              <w:spacing w:after="160" w:line="259" w:lineRule="auto"/>
              <w:jc w:val="both"/>
              <w:rPr>
                <w:rFonts w:ascii="Times New Roman" w:eastAsiaTheme="minorHAnsi" w:hAnsi="Times New Roman"/>
                <w:b/>
                <w:bCs/>
                <w:kern w:val="2"/>
                <w:sz w:val="28"/>
                <w:szCs w:val="28"/>
                <w:lang w:eastAsia="en-US"/>
                <w14:ligatures w14:val="standardContextual"/>
              </w:rPr>
            </w:pPr>
            <w:proofErr w:type="gramStart"/>
            <w:r w:rsidRPr="003E78D7">
              <w:rPr>
                <w:rFonts w:ascii="Times New Roman" w:eastAsiaTheme="minorHAnsi" w:hAnsi="Times New Roman"/>
                <w:kern w:val="2"/>
                <w:sz w:val="28"/>
                <w:szCs w:val="28"/>
                <w:lang w:eastAsia="en-US"/>
                <w14:ligatures w14:val="standardContextual"/>
              </w:rPr>
              <w:t>основного  завтрака</w:t>
            </w:r>
            <w:proofErr w:type="gramEnd"/>
            <w:r w:rsidRPr="003E78D7">
              <w:rPr>
                <w:rFonts w:ascii="Times New Roman" w:eastAsiaTheme="minorHAnsi" w:hAnsi="Times New Roman"/>
                <w:kern w:val="2"/>
                <w:sz w:val="28"/>
                <w:szCs w:val="28"/>
                <w:lang w:eastAsia="en-US"/>
                <w14:ligatures w14:val="standardContextual"/>
              </w:rPr>
              <w:t xml:space="preserve">  </w:t>
            </w:r>
          </w:p>
        </w:tc>
        <w:tc>
          <w:tcPr>
            <w:tcW w:w="3115" w:type="dxa"/>
          </w:tcPr>
          <w:p w14:paraId="1F7FC9CE" w14:textId="77777777" w:rsidR="003E78D7" w:rsidRPr="003E78D7" w:rsidRDefault="003E78D7" w:rsidP="009F3187">
            <w:pPr>
              <w:spacing w:after="160" w:line="259" w:lineRule="auto"/>
              <w:jc w:val="both"/>
              <w:rPr>
                <w:rFonts w:ascii="Times New Roman" w:eastAsiaTheme="minorHAnsi" w:hAnsi="Times New Roman"/>
                <w:b/>
                <w:bCs/>
                <w:kern w:val="2"/>
                <w:sz w:val="28"/>
                <w:szCs w:val="28"/>
                <w:lang w:eastAsia="en-US"/>
                <w14:ligatures w14:val="standardContextual"/>
              </w:rPr>
            </w:pPr>
            <w:r w:rsidRPr="003E78D7">
              <w:rPr>
                <w:rFonts w:ascii="Times New Roman" w:eastAsiaTheme="minorHAnsi" w:hAnsi="Times New Roman"/>
                <w:kern w:val="2"/>
                <w:sz w:val="28"/>
                <w:szCs w:val="28"/>
                <w:lang w:eastAsia="en-US"/>
                <w14:ligatures w14:val="standardContextual"/>
              </w:rPr>
              <w:t xml:space="preserve">10.30-11.00 </w:t>
            </w:r>
          </w:p>
        </w:tc>
      </w:tr>
      <w:tr w:rsidR="003E78D7" w:rsidRPr="003E78D7" w14:paraId="0F15B245" w14:textId="77777777" w:rsidTr="00700A48">
        <w:tc>
          <w:tcPr>
            <w:tcW w:w="3007" w:type="dxa"/>
            <w:vAlign w:val="center"/>
          </w:tcPr>
          <w:p w14:paraId="7C794C7A" w14:textId="77777777" w:rsidR="003E78D7" w:rsidRPr="003E78D7" w:rsidRDefault="003E78D7" w:rsidP="009F3187">
            <w:pPr>
              <w:spacing w:after="160" w:line="259" w:lineRule="auto"/>
              <w:jc w:val="both"/>
              <w:rPr>
                <w:rFonts w:ascii="Times New Roman" w:eastAsiaTheme="minorHAnsi" w:hAnsi="Times New Roman"/>
                <w:b/>
                <w:bCs/>
                <w:kern w:val="2"/>
                <w:sz w:val="28"/>
                <w:szCs w:val="28"/>
                <w:lang w:eastAsia="en-US"/>
                <w14:ligatures w14:val="standardContextual"/>
              </w:rPr>
            </w:pPr>
            <w:r w:rsidRPr="003E78D7">
              <w:rPr>
                <w:rFonts w:ascii="Times New Roman" w:eastAsiaTheme="minorHAnsi" w:hAnsi="Times New Roman"/>
                <w:kern w:val="2"/>
                <w:sz w:val="28"/>
                <w:szCs w:val="28"/>
                <w:lang w:eastAsia="en-US"/>
                <w14:ligatures w14:val="standardContextual"/>
              </w:rPr>
              <w:t xml:space="preserve">Подготовка к прогулке, прогулка  </w:t>
            </w:r>
          </w:p>
        </w:tc>
        <w:tc>
          <w:tcPr>
            <w:tcW w:w="3115" w:type="dxa"/>
            <w:vAlign w:val="center"/>
          </w:tcPr>
          <w:p w14:paraId="5477D07A" w14:textId="77777777" w:rsidR="003E78D7" w:rsidRPr="003E78D7" w:rsidRDefault="003E78D7" w:rsidP="009F3187">
            <w:pPr>
              <w:spacing w:after="160" w:line="259" w:lineRule="auto"/>
              <w:jc w:val="both"/>
              <w:rPr>
                <w:rFonts w:ascii="Times New Roman" w:eastAsiaTheme="minorHAnsi" w:hAnsi="Times New Roman"/>
                <w:b/>
                <w:bCs/>
                <w:kern w:val="2"/>
                <w:sz w:val="28"/>
                <w:szCs w:val="28"/>
                <w:lang w:eastAsia="en-US"/>
                <w14:ligatures w14:val="standardContextual"/>
              </w:rPr>
            </w:pPr>
            <w:r w:rsidRPr="003E78D7">
              <w:rPr>
                <w:rFonts w:ascii="Times New Roman" w:eastAsiaTheme="minorHAnsi" w:hAnsi="Times New Roman"/>
                <w:kern w:val="2"/>
                <w:sz w:val="28"/>
                <w:szCs w:val="28"/>
                <w:lang w:eastAsia="en-US"/>
                <w14:ligatures w14:val="standardContextual"/>
              </w:rPr>
              <w:t xml:space="preserve">- </w:t>
            </w:r>
          </w:p>
        </w:tc>
        <w:tc>
          <w:tcPr>
            <w:tcW w:w="3115" w:type="dxa"/>
            <w:vAlign w:val="center"/>
          </w:tcPr>
          <w:p w14:paraId="1385CCFD" w14:textId="77777777" w:rsidR="003E78D7" w:rsidRPr="003E78D7" w:rsidRDefault="003E78D7" w:rsidP="009F3187">
            <w:pPr>
              <w:spacing w:after="160" w:line="259" w:lineRule="auto"/>
              <w:jc w:val="both"/>
              <w:rPr>
                <w:rFonts w:ascii="Times New Roman" w:eastAsiaTheme="minorHAnsi" w:hAnsi="Times New Roman"/>
                <w:b/>
                <w:bCs/>
                <w:kern w:val="2"/>
                <w:sz w:val="28"/>
                <w:szCs w:val="28"/>
                <w:lang w:eastAsia="en-US"/>
                <w14:ligatures w14:val="standardContextual"/>
              </w:rPr>
            </w:pPr>
            <w:r w:rsidRPr="003E78D7">
              <w:rPr>
                <w:rFonts w:ascii="Times New Roman" w:eastAsiaTheme="minorHAnsi" w:hAnsi="Times New Roman"/>
                <w:kern w:val="2"/>
                <w:sz w:val="28"/>
                <w:szCs w:val="28"/>
                <w:lang w:eastAsia="en-US"/>
                <w14:ligatures w14:val="standardContextual"/>
              </w:rPr>
              <w:t xml:space="preserve">10.00-11.30 </w:t>
            </w:r>
          </w:p>
        </w:tc>
      </w:tr>
      <w:tr w:rsidR="003E78D7" w:rsidRPr="003E78D7" w14:paraId="5ED79177" w14:textId="77777777" w:rsidTr="00700A48">
        <w:tc>
          <w:tcPr>
            <w:tcW w:w="3007" w:type="dxa"/>
            <w:vAlign w:val="center"/>
          </w:tcPr>
          <w:p w14:paraId="4E64C8EC" w14:textId="77777777" w:rsidR="003E78D7" w:rsidRPr="003E78D7" w:rsidRDefault="003E78D7" w:rsidP="009F3187">
            <w:pPr>
              <w:spacing w:after="160" w:line="259" w:lineRule="auto"/>
              <w:jc w:val="both"/>
              <w:rPr>
                <w:rFonts w:ascii="Times New Roman" w:eastAsiaTheme="minorHAnsi" w:hAnsi="Times New Roman"/>
                <w:b/>
                <w:bCs/>
                <w:kern w:val="2"/>
                <w:sz w:val="28"/>
                <w:szCs w:val="28"/>
                <w:lang w:eastAsia="en-US"/>
                <w14:ligatures w14:val="standardContextual"/>
              </w:rPr>
            </w:pPr>
            <w:r w:rsidRPr="003E78D7">
              <w:rPr>
                <w:rFonts w:ascii="Times New Roman" w:eastAsiaTheme="minorHAnsi" w:hAnsi="Times New Roman"/>
                <w:kern w:val="2"/>
                <w:sz w:val="28"/>
                <w:szCs w:val="28"/>
                <w:lang w:eastAsia="en-US"/>
                <w14:ligatures w14:val="standardContextual"/>
              </w:rPr>
              <w:t xml:space="preserve">Подготовка к обеду, обед </w:t>
            </w:r>
          </w:p>
        </w:tc>
        <w:tc>
          <w:tcPr>
            <w:tcW w:w="3115" w:type="dxa"/>
            <w:vAlign w:val="center"/>
          </w:tcPr>
          <w:p w14:paraId="0B7CE6FF" w14:textId="77777777" w:rsidR="003E78D7" w:rsidRPr="003E78D7" w:rsidRDefault="003E78D7" w:rsidP="009F3187">
            <w:pPr>
              <w:spacing w:after="160" w:line="259" w:lineRule="auto"/>
              <w:jc w:val="both"/>
              <w:rPr>
                <w:rFonts w:ascii="Times New Roman" w:eastAsiaTheme="minorHAnsi" w:hAnsi="Times New Roman"/>
                <w:b/>
                <w:bCs/>
                <w:kern w:val="2"/>
                <w:sz w:val="28"/>
                <w:szCs w:val="28"/>
                <w:lang w:eastAsia="en-US"/>
                <w14:ligatures w14:val="standardContextual"/>
              </w:rPr>
            </w:pPr>
            <w:r w:rsidRPr="003E78D7">
              <w:rPr>
                <w:rFonts w:ascii="Times New Roman" w:eastAsiaTheme="minorHAnsi" w:hAnsi="Times New Roman"/>
                <w:kern w:val="2"/>
                <w:sz w:val="28"/>
                <w:szCs w:val="28"/>
                <w:lang w:eastAsia="en-US"/>
                <w14:ligatures w14:val="standardContextual"/>
              </w:rPr>
              <w:t xml:space="preserve">12.30-13.00 </w:t>
            </w:r>
          </w:p>
        </w:tc>
        <w:tc>
          <w:tcPr>
            <w:tcW w:w="3115" w:type="dxa"/>
            <w:vAlign w:val="center"/>
          </w:tcPr>
          <w:p w14:paraId="51B66F45" w14:textId="77777777" w:rsidR="003E78D7" w:rsidRPr="003E78D7" w:rsidRDefault="003E78D7" w:rsidP="009F3187">
            <w:pPr>
              <w:spacing w:after="160" w:line="259" w:lineRule="auto"/>
              <w:jc w:val="both"/>
              <w:rPr>
                <w:rFonts w:ascii="Times New Roman" w:eastAsiaTheme="minorHAnsi" w:hAnsi="Times New Roman"/>
                <w:b/>
                <w:bCs/>
                <w:kern w:val="2"/>
                <w:sz w:val="28"/>
                <w:szCs w:val="28"/>
                <w:lang w:eastAsia="en-US"/>
                <w14:ligatures w14:val="standardContextual"/>
              </w:rPr>
            </w:pPr>
            <w:r w:rsidRPr="003E78D7">
              <w:rPr>
                <w:rFonts w:ascii="Times New Roman" w:eastAsiaTheme="minorHAnsi" w:hAnsi="Times New Roman"/>
                <w:kern w:val="2"/>
                <w:sz w:val="28"/>
                <w:szCs w:val="28"/>
                <w:lang w:eastAsia="en-US"/>
                <w14:ligatures w14:val="standardContextual"/>
              </w:rPr>
              <w:t xml:space="preserve">11.30-12.30 </w:t>
            </w:r>
          </w:p>
        </w:tc>
      </w:tr>
      <w:tr w:rsidR="003E78D7" w:rsidRPr="003E78D7" w14:paraId="25119CE5" w14:textId="77777777" w:rsidTr="00700A48">
        <w:tc>
          <w:tcPr>
            <w:tcW w:w="3007" w:type="dxa"/>
            <w:vAlign w:val="center"/>
          </w:tcPr>
          <w:p w14:paraId="0EF4758C" w14:textId="77777777" w:rsidR="003E78D7" w:rsidRPr="003E78D7" w:rsidRDefault="003E78D7" w:rsidP="009F3187">
            <w:pPr>
              <w:spacing w:after="160" w:line="259" w:lineRule="auto"/>
              <w:jc w:val="both"/>
              <w:rPr>
                <w:rFonts w:ascii="Times New Roman" w:eastAsiaTheme="minorHAnsi" w:hAnsi="Times New Roman"/>
                <w:b/>
                <w:bCs/>
                <w:kern w:val="2"/>
                <w:sz w:val="28"/>
                <w:szCs w:val="28"/>
                <w:lang w:eastAsia="en-US"/>
                <w14:ligatures w14:val="standardContextual"/>
              </w:rPr>
            </w:pPr>
            <w:r w:rsidRPr="003E78D7">
              <w:rPr>
                <w:rFonts w:ascii="Times New Roman" w:eastAsiaTheme="minorHAnsi" w:hAnsi="Times New Roman"/>
                <w:kern w:val="2"/>
                <w:sz w:val="28"/>
                <w:szCs w:val="28"/>
                <w:lang w:eastAsia="en-US"/>
                <w14:ligatures w14:val="standardContextual"/>
              </w:rPr>
              <w:t xml:space="preserve">Активное бодрствование детей (игры, предметная деятельность и др.) </w:t>
            </w:r>
          </w:p>
        </w:tc>
        <w:tc>
          <w:tcPr>
            <w:tcW w:w="3115" w:type="dxa"/>
          </w:tcPr>
          <w:p w14:paraId="534E443D" w14:textId="77777777" w:rsidR="003E78D7" w:rsidRPr="003E78D7" w:rsidRDefault="003E78D7" w:rsidP="009F3187">
            <w:pPr>
              <w:spacing w:after="160" w:line="259" w:lineRule="auto"/>
              <w:jc w:val="both"/>
              <w:rPr>
                <w:rFonts w:ascii="Times New Roman" w:eastAsiaTheme="minorHAnsi" w:hAnsi="Times New Roman"/>
                <w:b/>
                <w:bCs/>
                <w:kern w:val="2"/>
                <w:sz w:val="28"/>
                <w:szCs w:val="28"/>
                <w:lang w:eastAsia="en-US"/>
                <w14:ligatures w14:val="standardContextual"/>
              </w:rPr>
            </w:pPr>
            <w:r w:rsidRPr="003E78D7">
              <w:rPr>
                <w:rFonts w:ascii="Times New Roman" w:eastAsiaTheme="minorHAnsi" w:hAnsi="Times New Roman"/>
                <w:kern w:val="2"/>
                <w:sz w:val="28"/>
                <w:szCs w:val="28"/>
                <w:lang w:eastAsia="en-US"/>
                <w14:ligatures w14:val="standardContextual"/>
              </w:rPr>
              <w:t xml:space="preserve">13.00-14.30 </w:t>
            </w:r>
          </w:p>
        </w:tc>
        <w:tc>
          <w:tcPr>
            <w:tcW w:w="3115" w:type="dxa"/>
          </w:tcPr>
          <w:p w14:paraId="7C9CC3D4" w14:textId="77777777" w:rsidR="003E78D7" w:rsidRPr="003E78D7" w:rsidRDefault="003E78D7" w:rsidP="009F3187">
            <w:pPr>
              <w:spacing w:after="160" w:line="259" w:lineRule="auto"/>
              <w:jc w:val="both"/>
              <w:rPr>
                <w:rFonts w:ascii="Times New Roman" w:eastAsiaTheme="minorHAnsi" w:hAnsi="Times New Roman"/>
                <w:b/>
                <w:bCs/>
                <w:kern w:val="2"/>
                <w:sz w:val="28"/>
                <w:szCs w:val="28"/>
                <w:lang w:eastAsia="en-US"/>
                <w14:ligatures w14:val="standardContextual"/>
              </w:rPr>
            </w:pPr>
            <w:r w:rsidRPr="003E78D7">
              <w:rPr>
                <w:rFonts w:ascii="Times New Roman" w:eastAsiaTheme="minorHAnsi" w:hAnsi="Times New Roman"/>
                <w:kern w:val="2"/>
                <w:sz w:val="28"/>
                <w:szCs w:val="28"/>
                <w:lang w:eastAsia="en-US"/>
                <w14:ligatures w14:val="standardContextual"/>
              </w:rPr>
              <w:t xml:space="preserve">- </w:t>
            </w:r>
          </w:p>
        </w:tc>
      </w:tr>
      <w:tr w:rsidR="003E78D7" w:rsidRPr="003E78D7" w14:paraId="2491F4FF" w14:textId="77777777" w:rsidTr="00700A48">
        <w:tc>
          <w:tcPr>
            <w:tcW w:w="3007" w:type="dxa"/>
            <w:vAlign w:val="center"/>
          </w:tcPr>
          <w:p w14:paraId="2FBCC0DA" w14:textId="77777777" w:rsidR="003E78D7" w:rsidRPr="003E78D7" w:rsidRDefault="003E78D7" w:rsidP="009F3187">
            <w:pPr>
              <w:spacing w:after="160" w:line="259" w:lineRule="auto"/>
              <w:jc w:val="both"/>
              <w:rPr>
                <w:rFonts w:ascii="Times New Roman" w:eastAsiaTheme="minorHAnsi" w:hAnsi="Times New Roman"/>
                <w:kern w:val="2"/>
                <w:sz w:val="28"/>
                <w:szCs w:val="28"/>
                <w:lang w:eastAsia="en-US"/>
                <w14:ligatures w14:val="standardContextual"/>
              </w:rPr>
            </w:pPr>
            <w:r w:rsidRPr="003E78D7">
              <w:rPr>
                <w:rFonts w:ascii="Times New Roman" w:eastAsiaTheme="minorHAnsi" w:hAnsi="Times New Roman"/>
                <w:kern w:val="2"/>
                <w:sz w:val="28"/>
                <w:szCs w:val="28"/>
                <w:lang w:eastAsia="en-US"/>
                <w14:ligatures w14:val="standardContextual"/>
              </w:rPr>
              <w:t xml:space="preserve">Занятие 1 (в игровой форме по подгруппам)  </w:t>
            </w:r>
          </w:p>
          <w:p w14:paraId="773F45DB" w14:textId="77777777" w:rsidR="003E78D7" w:rsidRPr="003E78D7" w:rsidRDefault="003E78D7" w:rsidP="009F3187">
            <w:pPr>
              <w:spacing w:after="160" w:line="259" w:lineRule="auto"/>
              <w:jc w:val="both"/>
              <w:rPr>
                <w:rFonts w:ascii="Times New Roman" w:eastAsiaTheme="minorHAnsi" w:hAnsi="Times New Roman"/>
                <w:b/>
                <w:bCs/>
                <w:kern w:val="2"/>
                <w:sz w:val="28"/>
                <w:szCs w:val="28"/>
                <w:lang w:eastAsia="en-US"/>
                <w14:ligatures w14:val="standardContextual"/>
              </w:rPr>
            </w:pPr>
            <w:r w:rsidRPr="003E78D7">
              <w:rPr>
                <w:rFonts w:ascii="Times New Roman" w:eastAsiaTheme="minorHAnsi" w:hAnsi="Times New Roman"/>
                <w:kern w:val="2"/>
                <w:sz w:val="28"/>
                <w:szCs w:val="28"/>
                <w:lang w:eastAsia="en-US"/>
                <w14:ligatures w14:val="standardContextual"/>
              </w:rPr>
              <w:t xml:space="preserve"> </w:t>
            </w:r>
          </w:p>
        </w:tc>
        <w:tc>
          <w:tcPr>
            <w:tcW w:w="3115" w:type="dxa"/>
            <w:vAlign w:val="center"/>
          </w:tcPr>
          <w:p w14:paraId="5167DA85" w14:textId="77777777" w:rsidR="003E78D7" w:rsidRPr="003E78D7" w:rsidRDefault="003E78D7" w:rsidP="009F3187">
            <w:pPr>
              <w:spacing w:after="160" w:line="259" w:lineRule="auto"/>
              <w:jc w:val="both"/>
              <w:rPr>
                <w:rFonts w:ascii="Times New Roman" w:eastAsiaTheme="minorHAnsi" w:hAnsi="Times New Roman"/>
                <w:kern w:val="2"/>
                <w:sz w:val="28"/>
                <w:szCs w:val="28"/>
                <w:lang w:eastAsia="en-US"/>
                <w14:ligatures w14:val="standardContextual"/>
              </w:rPr>
            </w:pPr>
            <w:r w:rsidRPr="003E78D7">
              <w:rPr>
                <w:rFonts w:ascii="Times New Roman" w:eastAsiaTheme="minorHAnsi" w:hAnsi="Times New Roman"/>
                <w:kern w:val="2"/>
                <w:sz w:val="28"/>
                <w:szCs w:val="28"/>
                <w:lang w:eastAsia="en-US"/>
                <w14:ligatures w14:val="standardContextual"/>
              </w:rPr>
              <w:t xml:space="preserve">13.00-13.10 </w:t>
            </w:r>
          </w:p>
          <w:p w14:paraId="1836F2D1" w14:textId="77777777" w:rsidR="003E78D7" w:rsidRPr="003E78D7" w:rsidRDefault="003E78D7" w:rsidP="009F3187">
            <w:pPr>
              <w:spacing w:after="160" w:line="259" w:lineRule="auto"/>
              <w:jc w:val="both"/>
              <w:rPr>
                <w:rFonts w:ascii="Times New Roman" w:eastAsiaTheme="minorHAnsi" w:hAnsi="Times New Roman"/>
                <w:b/>
                <w:bCs/>
                <w:kern w:val="2"/>
                <w:sz w:val="28"/>
                <w:szCs w:val="28"/>
                <w:lang w:eastAsia="en-US"/>
                <w14:ligatures w14:val="standardContextual"/>
              </w:rPr>
            </w:pPr>
            <w:r w:rsidRPr="003E78D7">
              <w:rPr>
                <w:rFonts w:ascii="Times New Roman" w:eastAsiaTheme="minorHAnsi" w:hAnsi="Times New Roman"/>
                <w:kern w:val="2"/>
                <w:sz w:val="28"/>
                <w:szCs w:val="28"/>
                <w:lang w:eastAsia="en-US"/>
                <w14:ligatures w14:val="standardContextual"/>
              </w:rPr>
              <w:t xml:space="preserve">13.20-13.30 </w:t>
            </w:r>
          </w:p>
        </w:tc>
        <w:tc>
          <w:tcPr>
            <w:tcW w:w="3115" w:type="dxa"/>
          </w:tcPr>
          <w:p w14:paraId="0F0DEEE1" w14:textId="77777777" w:rsidR="003E78D7" w:rsidRPr="003E78D7" w:rsidRDefault="003E78D7" w:rsidP="009F3187">
            <w:pPr>
              <w:spacing w:after="160" w:line="259" w:lineRule="auto"/>
              <w:jc w:val="both"/>
              <w:rPr>
                <w:rFonts w:ascii="Times New Roman" w:eastAsiaTheme="minorHAnsi" w:hAnsi="Times New Roman"/>
                <w:b/>
                <w:bCs/>
                <w:kern w:val="2"/>
                <w:sz w:val="28"/>
                <w:szCs w:val="28"/>
                <w:lang w:eastAsia="en-US"/>
                <w14:ligatures w14:val="standardContextual"/>
              </w:rPr>
            </w:pPr>
            <w:r w:rsidRPr="003E78D7">
              <w:rPr>
                <w:rFonts w:ascii="Times New Roman" w:eastAsiaTheme="minorHAnsi" w:hAnsi="Times New Roman"/>
                <w:kern w:val="2"/>
                <w:sz w:val="28"/>
                <w:szCs w:val="28"/>
                <w:lang w:eastAsia="en-US"/>
                <w14:ligatures w14:val="standardContextual"/>
              </w:rPr>
              <w:t xml:space="preserve">- </w:t>
            </w:r>
          </w:p>
        </w:tc>
      </w:tr>
      <w:tr w:rsidR="003E78D7" w:rsidRPr="003E78D7" w14:paraId="0DA4D83A" w14:textId="77777777" w:rsidTr="00700A48">
        <w:tc>
          <w:tcPr>
            <w:tcW w:w="3007" w:type="dxa"/>
          </w:tcPr>
          <w:p w14:paraId="0E70AA83" w14:textId="77777777" w:rsidR="003E78D7" w:rsidRPr="003E78D7" w:rsidRDefault="003E78D7" w:rsidP="009F3187">
            <w:pPr>
              <w:spacing w:after="160" w:line="259" w:lineRule="auto"/>
              <w:jc w:val="both"/>
              <w:rPr>
                <w:rFonts w:ascii="Times New Roman" w:eastAsiaTheme="minorHAnsi" w:hAnsi="Times New Roman"/>
                <w:b/>
                <w:bCs/>
                <w:kern w:val="2"/>
                <w:sz w:val="28"/>
                <w:szCs w:val="28"/>
                <w:lang w:eastAsia="en-US"/>
                <w14:ligatures w14:val="standardContextual"/>
              </w:rPr>
            </w:pPr>
            <w:r w:rsidRPr="003E78D7">
              <w:rPr>
                <w:rFonts w:ascii="Times New Roman" w:eastAsiaTheme="minorHAnsi" w:hAnsi="Times New Roman"/>
                <w:kern w:val="2"/>
                <w:sz w:val="28"/>
                <w:szCs w:val="28"/>
                <w:lang w:eastAsia="en-US"/>
                <w14:ligatures w14:val="standardContextual"/>
              </w:rPr>
              <w:t xml:space="preserve">Занятие 2 (в игровой форме по подгруппам) </w:t>
            </w:r>
          </w:p>
        </w:tc>
        <w:tc>
          <w:tcPr>
            <w:tcW w:w="3115" w:type="dxa"/>
            <w:vAlign w:val="center"/>
          </w:tcPr>
          <w:p w14:paraId="134A2F32" w14:textId="77777777" w:rsidR="003E78D7" w:rsidRPr="003E78D7" w:rsidRDefault="003E78D7" w:rsidP="009F3187">
            <w:pPr>
              <w:spacing w:after="160" w:line="259" w:lineRule="auto"/>
              <w:jc w:val="both"/>
              <w:rPr>
                <w:rFonts w:ascii="Times New Roman" w:eastAsiaTheme="minorHAnsi" w:hAnsi="Times New Roman"/>
                <w:kern w:val="2"/>
                <w:sz w:val="28"/>
                <w:szCs w:val="28"/>
                <w:lang w:eastAsia="en-US"/>
                <w14:ligatures w14:val="standardContextual"/>
              </w:rPr>
            </w:pPr>
            <w:r w:rsidRPr="003E78D7">
              <w:rPr>
                <w:rFonts w:ascii="Times New Roman" w:eastAsiaTheme="minorHAnsi" w:hAnsi="Times New Roman"/>
                <w:kern w:val="2"/>
                <w:sz w:val="28"/>
                <w:szCs w:val="28"/>
                <w:lang w:eastAsia="en-US"/>
                <w14:ligatures w14:val="standardContextual"/>
              </w:rPr>
              <w:t xml:space="preserve">13.50-14.00 </w:t>
            </w:r>
          </w:p>
          <w:p w14:paraId="20014F35" w14:textId="77777777" w:rsidR="003E78D7" w:rsidRPr="003E78D7" w:rsidRDefault="003E78D7" w:rsidP="009F3187">
            <w:pPr>
              <w:spacing w:after="160" w:line="259" w:lineRule="auto"/>
              <w:jc w:val="both"/>
              <w:rPr>
                <w:rFonts w:ascii="Times New Roman" w:eastAsiaTheme="minorHAnsi" w:hAnsi="Times New Roman"/>
                <w:b/>
                <w:bCs/>
                <w:kern w:val="2"/>
                <w:sz w:val="28"/>
                <w:szCs w:val="28"/>
                <w:lang w:eastAsia="en-US"/>
                <w14:ligatures w14:val="standardContextual"/>
              </w:rPr>
            </w:pPr>
            <w:r w:rsidRPr="003E78D7">
              <w:rPr>
                <w:rFonts w:ascii="Times New Roman" w:eastAsiaTheme="minorHAnsi" w:hAnsi="Times New Roman"/>
                <w:kern w:val="2"/>
                <w:sz w:val="28"/>
                <w:szCs w:val="28"/>
                <w:lang w:eastAsia="en-US"/>
                <w14:ligatures w14:val="standardContextual"/>
              </w:rPr>
              <w:t xml:space="preserve">    14.10-14.20 </w:t>
            </w:r>
          </w:p>
        </w:tc>
        <w:tc>
          <w:tcPr>
            <w:tcW w:w="3115" w:type="dxa"/>
          </w:tcPr>
          <w:p w14:paraId="6D486703" w14:textId="77777777" w:rsidR="003E78D7" w:rsidRPr="003E78D7" w:rsidRDefault="003E78D7" w:rsidP="009F3187">
            <w:pPr>
              <w:spacing w:after="160" w:line="259" w:lineRule="auto"/>
              <w:jc w:val="both"/>
              <w:rPr>
                <w:rFonts w:ascii="Times New Roman" w:eastAsiaTheme="minorHAnsi" w:hAnsi="Times New Roman"/>
                <w:b/>
                <w:bCs/>
                <w:kern w:val="2"/>
                <w:sz w:val="28"/>
                <w:szCs w:val="28"/>
                <w:lang w:eastAsia="en-US"/>
                <w14:ligatures w14:val="standardContextual"/>
              </w:rPr>
            </w:pPr>
            <w:r w:rsidRPr="003E78D7">
              <w:rPr>
                <w:rFonts w:ascii="Times New Roman" w:eastAsiaTheme="minorHAnsi" w:hAnsi="Times New Roman"/>
                <w:kern w:val="2"/>
                <w:sz w:val="28"/>
                <w:szCs w:val="28"/>
                <w:lang w:eastAsia="en-US"/>
                <w14:ligatures w14:val="standardContextual"/>
              </w:rPr>
              <w:t xml:space="preserve">- </w:t>
            </w:r>
          </w:p>
        </w:tc>
      </w:tr>
      <w:tr w:rsidR="003E78D7" w:rsidRPr="003E78D7" w14:paraId="7DF27271" w14:textId="77777777" w:rsidTr="00700A48">
        <w:tc>
          <w:tcPr>
            <w:tcW w:w="3007" w:type="dxa"/>
            <w:vAlign w:val="center"/>
          </w:tcPr>
          <w:p w14:paraId="0807DF8C" w14:textId="77777777" w:rsidR="003E78D7" w:rsidRPr="003E78D7" w:rsidRDefault="003E78D7" w:rsidP="009F3187">
            <w:pPr>
              <w:spacing w:after="160" w:line="259" w:lineRule="auto"/>
              <w:jc w:val="both"/>
              <w:rPr>
                <w:rFonts w:ascii="Times New Roman" w:eastAsiaTheme="minorHAnsi" w:hAnsi="Times New Roman"/>
                <w:b/>
                <w:bCs/>
                <w:kern w:val="2"/>
                <w:sz w:val="28"/>
                <w:szCs w:val="28"/>
                <w:lang w:eastAsia="en-US"/>
                <w14:ligatures w14:val="standardContextual"/>
              </w:rPr>
            </w:pPr>
            <w:r w:rsidRPr="003E78D7">
              <w:rPr>
                <w:rFonts w:ascii="Times New Roman" w:eastAsiaTheme="minorHAnsi" w:hAnsi="Times New Roman"/>
                <w:kern w:val="2"/>
                <w:sz w:val="28"/>
                <w:szCs w:val="28"/>
                <w:lang w:eastAsia="en-US"/>
                <w14:ligatures w14:val="standardContextual"/>
              </w:rPr>
              <w:t xml:space="preserve">Подготовка ко сну, второй сон </w:t>
            </w:r>
          </w:p>
        </w:tc>
        <w:tc>
          <w:tcPr>
            <w:tcW w:w="3115" w:type="dxa"/>
            <w:vAlign w:val="center"/>
          </w:tcPr>
          <w:p w14:paraId="3117B35C" w14:textId="77777777" w:rsidR="003E78D7" w:rsidRPr="003E78D7" w:rsidRDefault="003E78D7" w:rsidP="009F3187">
            <w:pPr>
              <w:spacing w:after="160" w:line="259" w:lineRule="auto"/>
              <w:jc w:val="both"/>
              <w:rPr>
                <w:rFonts w:ascii="Times New Roman" w:eastAsiaTheme="minorHAnsi" w:hAnsi="Times New Roman"/>
                <w:b/>
                <w:bCs/>
                <w:kern w:val="2"/>
                <w:sz w:val="28"/>
                <w:szCs w:val="28"/>
                <w:lang w:eastAsia="en-US"/>
                <w14:ligatures w14:val="standardContextual"/>
              </w:rPr>
            </w:pPr>
            <w:r w:rsidRPr="003E78D7">
              <w:rPr>
                <w:rFonts w:ascii="Times New Roman" w:eastAsiaTheme="minorHAnsi" w:hAnsi="Times New Roman"/>
                <w:kern w:val="2"/>
                <w:sz w:val="28"/>
                <w:szCs w:val="28"/>
                <w:lang w:eastAsia="en-US"/>
                <w14:ligatures w14:val="standardContextual"/>
              </w:rPr>
              <w:t xml:space="preserve">14.30-16.00 </w:t>
            </w:r>
          </w:p>
        </w:tc>
        <w:tc>
          <w:tcPr>
            <w:tcW w:w="3115" w:type="dxa"/>
            <w:vAlign w:val="center"/>
          </w:tcPr>
          <w:p w14:paraId="75489E6B" w14:textId="77777777" w:rsidR="003E78D7" w:rsidRPr="003E78D7" w:rsidRDefault="003E78D7" w:rsidP="009F3187">
            <w:pPr>
              <w:spacing w:after="160" w:line="259" w:lineRule="auto"/>
              <w:jc w:val="both"/>
              <w:rPr>
                <w:rFonts w:ascii="Times New Roman" w:eastAsiaTheme="minorHAnsi" w:hAnsi="Times New Roman"/>
                <w:b/>
                <w:bCs/>
                <w:kern w:val="2"/>
                <w:sz w:val="28"/>
                <w:szCs w:val="28"/>
                <w:lang w:eastAsia="en-US"/>
                <w14:ligatures w14:val="standardContextual"/>
              </w:rPr>
            </w:pPr>
            <w:r w:rsidRPr="003E78D7">
              <w:rPr>
                <w:rFonts w:ascii="Times New Roman" w:eastAsiaTheme="minorHAnsi" w:hAnsi="Times New Roman"/>
                <w:kern w:val="2"/>
                <w:sz w:val="28"/>
                <w:szCs w:val="28"/>
                <w:lang w:eastAsia="en-US"/>
                <w14:ligatures w14:val="standardContextual"/>
              </w:rPr>
              <w:t xml:space="preserve">- </w:t>
            </w:r>
          </w:p>
        </w:tc>
      </w:tr>
      <w:tr w:rsidR="003E78D7" w:rsidRPr="003E78D7" w14:paraId="4A5DE7B4" w14:textId="77777777" w:rsidTr="00700A48">
        <w:tc>
          <w:tcPr>
            <w:tcW w:w="3007" w:type="dxa"/>
            <w:vAlign w:val="center"/>
          </w:tcPr>
          <w:p w14:paraId="591D57C1" w14:textId="77777777" w:rsidR="003E78D7" w:rsidRPr="003E78D7" w:rsidRDefault="003E78D7" w:rsidP="009F3187">
            <w:pPr>
              <w:spacing w:after="160" w:line="259" w:lineRule="auto"/>
              <w:jc w:val="both"/>
              <w:rPr>
                <w:rFonts w:ascii="Times New Roman" w:eastAsiaTheme="minorHAnsi" w:hAnsi="Times New Roman"/>
                <w:b/>
                <w:bCs/>
                <w:kern w:val="2"/>
                <w:sz w:val="28"/>
                <w:szCs w:val="28"/>
                <w:lang w:eastAsia="en-US"/>
                <w14:ligatures w14:val="standardContextual"/>
              </w:rPr>
            </w:pPr>
            <w:r w:rsidRPr="003E78D7">
              <w:rPr>
                <w:rFonts w:ascii="Times New Roman" w:eastAsiaTheme="minorHAnsi" w:hAnsi="Times New Roman"/>
                <w:kern w:val="2"/>
                <w:sz w:val="28"/>
                <w:szCs w:val="28"/>
                <w:lang w:eastAsia="en-US"/>
                <w14:ligatures w14:val="standardContextual"/>
              </w:rPr>
              <w:t xml:space="preserve">Подготовка ко сну, сон, постепенный подъем </w:t>
            </w:r>
          </w:p>
        </w:tc>
        <w:tc>
          <w:tcPr>
            <w:tcW w:w="3115" w:type="dxa"/>
          </w:tcPr>
          <w:p w14:paraId="55BC66F2" w14:textId="77777777" w:rsidR="003E78D7" w:rsidRPr="003E78D7" w:rsidRDefault="003E78D7" w:rsidP="009F3187">
            <w:pPr>
              <w:spacing w:after="160" w:line="259" w:lineRule="auto"/>
              <w:jc w:val="both"/>
              <w:rPr>
                <w:rFonts w:ascii="Times New Roman" w:eastAsiaTheme="minorHAnsi" w:hAnsi="Times New Roman"/>
                <w:b/>
                <w:bCs/>
                <w:kern w:val="2"/>
                <w:sz w:val="28"/>
                <w:szCs w:val="28"/>
                <w:lang w:eastAsia="en-US"/>
                <w14:ligatures w14:val="standardContextual"/>
              </w:rPr>
            </w:pPr>
            <w:r w:rsidRPr="003E78D7">
              <w:rPr>
                <w:rFonts w:ascii="Times New Roman" w:eastAsiaTheme="minorHAnsi" w:hAnsi="Times New Roman"/>
                <w:kern w:val="2"/>
                <w:sz w:val="28"/>
                <w:szCs w:val="28"/>
                <w:lang w:eastAsia="en-US"/>
                <w14:ligatures w14:val="standardContextual"/>
              </w:rPr>
              <w:t xml:space="preserve">- </w:t>
            </w:r>
          </w:p>
        </w:tc>
        <w:tc>
          <w:tcPr>
            <w:tcW w:w="3115" w:type="dxa"/>
          </w:tcPr>
          <w:p w14:paraId="37C637F8" w14:textId="77777777" w:rsidR="003E78D7" w:rsidRPr="003E78D7" w:rsidRDefault="003E78D7" w:rsidP="009F3187">
            <w:pPr>
              <w:spacing w:after="160" w:line="259" w:lineRule="auto"/>
              <w:jc w:val="both"/>
              <w:rPr>
                <w:rFonts w:ascii="Times New Roman" w:eastAsiaTheme="minorHAnsi" w:hAnsi="Times New Roman"/>
                <w:b/>
                <w:bCs/>
                <w:kern w:val="2"/>
                <w:sz w:val="28"/>
                <w:szCs w:val="28"/>
                <w:lang w:eastAsia="en-US"/>
                <w14:ligatures w14:val="standardContextual"/>
              </w:rPr>
            </w:pPr>
            <w:r w:rsidRPr="003E78D7">
              <w:rPr>
                <w:rFonts w:ascii="Times New Roman" w:eastAsiaTheme="minorHAnsi" w:hAnsi="Times New Roman"/>
                <w:kern w:val="2"/>
                <w:sz w:val="28"/>
                <w:szCs w:val="28"/>
                <w:lang w:eastAsia="en-US"/>
                <w14:ligatures w14:val="standardContextual"/>
              </w:rPr>
              <w:t xml:space="preserve">12.30-15.30 </w:t>
            </w:r>
          </w:p>
        </w:tc>
      </w:tr>
      <w:tr w:rsidR="003E78D7" w:rsidRPr="003E78D7" w14:paraId="5F3ECC94" w14:textId="77777777" w:rsidTr="00700A48">
        <w:tc>
          <w:tcPr>
            <w:tcW w:w="3007" w:type="dxa"/>
            <w:vAlign w:val="center"/>
          </w:tcPr>
          <w:p w14:paraId="0F8ED097" w14:textId="77777777" w:rsidR="003E78D7" w:rsidRPr="003E78D7" w:rsidRDefault="003E78D7" w:rsidP="009F3187">
            <w:pPr>
              <w:spacing w:after="160" w:line="259" w:lineRule="auto"/>
              <w:jc w:val="both"/>
              <w:rPr>
                <w:rFonts w:ascii="Times New Roman" w:eastAsiaTheme="minorHAnsi" w:hAnsi="Times New Roman"/>
                <w:b/>
                <w:bCs/>
                <w:kern w:val="2"/>
                <w:sz w:val="28"/>
                <w:szCs w:val="28"/>
                <w:lang w:eastAsia="en-US"/>
                <w14:ligatures w14:val="standardContextual"/>
              </w:rPr>
            </w:pPr>
            <w:r w:rsidRPr="003E78D7">
              <w:rPr>
                <w:rFonts w:ascii="Times New Roman" w:eastAsiaTheme="minorHAnsi" w:hAnsi="Times New Roman"/>
                <w:kern w:val="2"/>
                <w:sz w:val="28"/>
                <w:szCs w:val="28"/>
                <w:lang w:eastAsia="en-US"/>
                <w14:ligatures w14:val="standardContextual"/>
              </w:rPr>
              <w:t xml:space="preserve">Постепенный подъем, оздоровительные и гигиенические процедуры, полдник </w:t>
            </w:r>
          </w:p>
        </w:tc>
        <w:tc>
          <w:tcPr>
            <w:tcW w:w="3115" w:type="dxa"/>
          </w:tcPr>
          <w:p w14:paraId="74E4EF6B" w14:textId="77777777" w:rsidR="003E78D7" w:rsidRPr="003E78D7" w:rsidRDefault="003E78D7" w:rsidP="009F3187">
            <w:pPr>
              <w:spacing w:after="160" w:line="259" w:lineRule="auto"/>
              <w:jc w:val="both"/>
              <w:rPr>
                <w:rFonts w:ascii="Times New Roman" w:eastAsiaTheme="minorHAnsi" w:hAnsi="Times New Roman"/>
                <w:b/>
                <w:bCs/>
                <w:kern w:val="2"/>
                <w:sz w:val="28"/>
                <w:szCs w:val="28"/>
                <w:lang w:eastAsia="en-US"/>
                <w14:ligatures w14:val="standardContextual"/>
              </w:rPr>
            </w:pPr>
            <w:r w:rsidRPr="003E78D7">
              <w:rPr>
                <w:rFonts w:ascii="Times New Roman" w:eastAsiaTheme="minorHAnsi" w:hAnsi="Times New Roman"/>
                <w:kern w:val="2"/>
                <w:sz w:val="28"/>
                <w:szCs w:val="28"/>
                <w:lang w:eastAsia="en-US"/>
                <w14:ligatures w14:val="standardContextual"/>
              </w:rPr>
              <w:t xml:space="preserve">16.00-16.30 </w:t>
            </w:r>
          </w:p>
        </w:tc>
        <w:tc>
          <w:tcPr>
            <w:tcW w:w="3115" w:type="dxa"/>
          </w:tcPr>
          <w:p w14:paraId="0DC1CF6A" w14:textId="77777777" w:rsidR="003E78D7" w:rsidRPr="003E78D7" w:rsidRDefault="003E78D7" w:rsidP="009F3187">
            <w:pPr>
              <w:spacing w:after="160" w:line="259" w:lineRule="auto"/>
              <w:jc w:val="both"/>
              <w:rPr>
                <w:rFonts w:ascii="Times New Roman" w:eastAsiaTheme="minorHAnsi" w:hAnsi="Times New Roman"/>
                <w:b/>
                <w:bCs/>
                <w:kern w:val="2"/>
                <w:sz w:val="28"/>
                <w:szCs w:val="28"/>
                <w:lang w:eastAsia="en-US"/>
                <w14:ligatures w14:val="standardContextual"/>
              </w:rPr>
            </w:pPr>
            <w:r w:rsidRPr="003E78D7">
              <w:rPr>
                <w:rFonts w:ascii="Times New Roman" w:eastAsiaTheme="minorHAnsi" w:hAnsi="Times New Roman"/>
                <w:kern w:val="2"/>
                <w:sz w:val="28"/>
                <w:szCs w:val="28"/>
                <w:lang w:eastAsia="en-US"/>
                <w14:ligatures w14:val="standardContextual"/>
              </w:rPr>
              <w:t xml:space="preserve">- </w:t>
            </w:r>
          </w:p>
        </w:tc>
      </w:tr>
      <w:tr w:rsidR="003E78D7" w:rsidRPr="003E78D7" w14:paraId="211C2A25" w14:textId="77777777" w:rsidTr="00700A48">
        <w:tc>
          <w:tcPr>
            <w:tcW w:w="3007" w:type="dxa"/>
            <w:vAlign w:val="center"/>
          </w:tcPr>
          <w:p w14:paraId="073B3704" w14:textId="77777777" w:rsidR="003E78D7" w:rsidRPr="003E78D7" w:rsidRDefault="003E78D7" w:rsidP="009F3187">
            <w:pPr>
              <w:spacing w:after="160" w:line="259" w:lineRule="auto"/>
              <w:jc w:val="both"/>
              <w:rPr>
                <w:rFonts w:ascii="Times New Roman" w:eastAsiaTheme="minorHAnsi" w:hAnsi="Times New Roman"/>
                <w:b/>
                <w:bCs/>
                <w:kern w:val="2"/>
                <w:sz w:val="28"/>
                <w:szCs w:val="28"/>
                <w:lang w:eastAsia="en-US"/>
                <w14:ligatures w14:val="standardContextual"/>
              </w:rPr>
            </w:pPr>
            <w:r w:rsidRPr="003E78D7">
              <w:rPr>
                <w:rFonts w:ascii="Times New Roman" w:eastAsiaTheme="minorHAnsi" w:hAnsi="Times New Roman"/>
                <w:kern w:val="2"/>
                <w:sz w:val="28"/>
                <w:szCs w:val="28"/>
                <w:lang w:eastAsia="en-US"/>
                <w14:ligatures w14:val="standardContextual"/>
              </w:rPr>
              <w:lastRenderedPageBreak/>
              <w:t xml:space="preserve">Активное бодрствование детей (игры, предметная деятельность и др.) </w:t>
            </w:r>
          </w:p>
        </w:tc>
        <w:tc>
          <w:tcPr>
            <w:tcW w:w="3115" w:type="dxa"/>
          </w:tcPr>
          <w:p w14:paraId="05BA417D" w14:textId="77777777" w:rsidR="003E78D7" w:rsidRPr="003E78D7" w:rsidRDefault="003E78D7" w:rsidP="009F3187">
            <w:pPr>
              <w:spacing w:after="160" w:line="259" w:lineRule="auto"/>
              <w:jc w:val="both"/>
              <w:rPr>
                <w:rFonts w:ascii="Times New Roman" w:eastAsiaTheme="minorHAnsi" w:hAnsi="Times New Roman"/>
                <w:b/>
                <w:bCs/>
                <w:kern w:val="2"/>
                <w:sz w:val="28"/>
                <w:szCs w:val="28"/>
                <w:lang w:eastAsia="en-US"/>
                <w14:ligatures w14:val="standardContextual"/>
              </w:rPr>
            </w:pPr>
            <w:r w:rsidRPr="003E78D7">
              <w:rPr>
                <w:rFonts w:ascii="Times New Roman" w:eastAsiaTheme="minorHAnsi" w:hAnsi="Times New Roman"/>
                <w:kern w:val="2"/>
                <w:sz w:val="28"/>
                <w:szCs w:val="28"/>
                <w:lang w:eastAsia="en-US"/>
                <w14:ligatures w14:val="standardContextual"/>
              </w:rPr>
              <w:t xml:space="preserve">- </w:t>
            </w:r>
          </w:p>
        </w:tc>
        <w:tc>
          <w:tcPr>
            <w:tcW w:w="3115" w:type="dxa"/>
          </w:tcPr>
          <w:p w14:paraId="556F1241" w14:textId="77777777" w:rsidR="003E78D7" w:rsidRPr="003E78D7" w:rsidRDefault="003E78D7" w:rsidP="009F3187">
            <w:pPr>
              <w:spacing w:after="160" w:line="259" w:lineRule="auto"/>
              <w:jc w:val="both"/>
              <w:rPr>
                <w:rFonts w:ascii="Times New Roman" w:eastAsiaTheme="minorHAnsi" w:hAnsi="Times New Roman"/>
                <w:b/>
                <w:bCs/>
                <w:kern w:val="2"/>
                <w:sz w:val="28"/>
                <w:szCs w:val="28"/>
                <w:lang w:eastAsia="en-US"/>
                <w14:ligatures w14:val="standardContextual"/>
              </w:rPr>
            </w:pPr>
            <w:r w:rsidRPr="003E78D7">
              <w:rPr>
                <w:rFonts w:ascii="Times New Roman" w:eastAsiaTheme="minorHAnsi" w:hAnsi="Times New Roman"/>
                <w:kern w:val="2"/>
                <w:sz w:val="28"/>
                <w:szCs w:val="28"/>
                <w:lang w:eastAsia="en-US"/>
                <w14:ligatures w14:val="standardContextual"/>
              </w:rPr>
              <w:t xml:space="preserve">16.00-17.00 </w:t>
            </w:r>
          </w:p>
        </w:tc>
      </w:tr>
      <w:tr w:rsidR="003E78D7" w:rsidRPr="003E78D7" w14:paraId="2C266E9E" w14:textId="77777777" w:rsidTr="00700A48">
        <w:tc>
          <w:tcPr>
            <w:tcW w:w="3007" w:type="dxa"/>
          </w:tcPr>
          <w:p w14:paraId="5089A1CF" w14:textId="77777777" w:rsidR="003E78D7" w:rsidRPr="003E78D7" w:rsidRDefault="003E78D7" w:rsidP="009F3187">
            <w:pPr>
              <w:spacing w:after="160" w:line="259" w:lineRule="auto"/>
              <w:jc w:val="both"/>
              <w:rPr>
                <w:rFonts w:ascii="Times New Roman" w:eastAsiaTheme="minorHAnsi" w:hAnsi="Times New Roman"/>
                <w:b/>
                <w:bCs/>
                <w:kern w:val="2"/>
                <w:sz w:val="28"/>
                <w:szCs w:val="28"/>
                <w:lang w:eastAsia="en-US"/>
                <w14:ligatures w14:val="standardContextual"/>
              </w:rPr>
            </w:pPr>
            <w:r w:rsidRPr="003E78D7">
              <w:rPr>
                <w:rFonts w:ascii="Times New Roman" w:eastAsiaTheme="minorHAnsi" w:hAnsi="Times New Roman"/>
                <w:kern w:val="2"/>
                <w:sz w:val="28"/>
                <w:szCs w:val="28"/>
                <w:lang w:eastAsia="en-US"/>
                <w14:ligatures w14:val="standardContextual"/>
              </w:rPr>
              <w:t xml:space="preserve">Занятия в игровой форме по подгруппам </w:t>
            </w:r>
          </w:p>
        </w:tc>
        <w:tc>
          <w:tcPr>
            <w:tcW w:w="3115" w:type="dxa"/>
          </w:tcPr>
          <w:p w14:paraId="4B117045" w14:textId="77777777" w:rsidR="003E78D7" w:rsidRPr="003E78D7" w:rsidRDefault="003E78D7" w:rsidP="009F3187">
            <w:pPr>
              <w:spacing w:after="160" w:line="259" w:lineRule="auto"/>
              <w:jc w:val="both"/>
              <w:rPr>
                <w:rFonts w:ascii="Times New Roman" w:eastAsiaTheme="minorHAnsi" w:hAnsi="Times New Roman"/>
                <w:b/>
                <w:bCs/>
                <w:kern w:val="2"/>
                <w:sz w:val="28"/>
                <w:szCs w:val="28"/>
                <w:lang w:eastAsia="en-US"/>
                <w14:ligatures w14:val="standardContextual"/>
              </w:rPr>
            </w:pPr>
            <w:r w:rsidRPr="003E78D7">
              <w:rPr>
                <w:rFonts w:ascii="Times New Roman" w:eastAsiaTheme="minorHAnsi" w:hAnsi="Times New Roman"/>
                <w:kern w:val="2"/>
                <w:sz w:val="28"/>
                <w:szCs w:val="28"/>
                <w:lang w:eastAsia="en-US"/>
                <w14:ligatures w14:val="standardContextual"/>
              </w:rPr>
              <w:t xml:space="preserve">- </w:t>
            </w:r>
          </w:p>
        </w:tc>
        <w:tc>
          <w:tcPr>
            <w:tcW w:w="3115" w:type="dxa"/>
            <w:vAlign w:val="center"/>
          </w:tcPr>
          <w:p w14:paraId="770CDA62" w14:textId="77777777" w:rsidR="003E78D7" w:rsidRPr="003E78D7" w:rsidRDefault="003E78D7" w:rsidP="009F3187">
            <w:pPr>
              <w:spacing w:after="160" w:line="259" w:lineRule="auto"/>
              <w:jc w:val="both"/>
              <w:rPr>
                <w:rFonts w:ascii="Times New Roman" w:eastAsiaTheme="minorHAnsi" w:hAnsi="Times New Roman"/>
                <w:kern w:val="2"/>
                <w:sz w:val="28"/>
                <w:szCs w:val="28"/>
                <w:lang w:eastAsia="en-US"/>
                <w14:ligatures w14:val="standardContextual"/>
              </w:rPr>
            </w:pPr>
            <w:r w:rsidRPr="003E78D7">
              <w:rPr>
                <w:rFonts w:ascii="Times New Roman" w:eastAsiaTheme="minorHAnsi" w:hAnsi="Times New Roman"/>
                <w:kern w:val="2"/>
                <w:sz w:val="28"/>
                <w:szCs w:val="28"/>
                <w:lang w:eastAsia="en-US"/>
                <w14:ligatures w14:val="standardContextual"/>
              </w:rPr>
              <w:t xml:space="preserve">16.00–16.10 </w:t>
            </w:r>
          </w:p>
          <w:p w14:paraId="4322E134" w14:textId="77777777" w:rsidR="003E78D7" w:rsidRPr="003E78D7" w:rsidRDefault="003E78D7" w:rsidP="009F3187">
            <w:pPr>
              <w:spacing w:after="160" w:line="259" w:lineRule="auto"/>
              <w:jc w:val="both"/>
              <w:rPr>
                <w:rFonts w:ascii="Times New Roman" w:eastAsiaTheme="minorHAnsi" w:hAnsi="Times New Roman"/>
                <w:b/>
                <w:bCs/>
                <w:kern w:val="2"/>
                <w:sz w:val="28"/>
                <w:szCs w:val="28"/>
                <w:lang w:eastAsia="en-US"/>
                <w14:ligatures w14:val="standardContextual"/>
              </w:rPr>
            </w:pPr>
            <w:r w:rsidRPr="003E78D7">
              <w:rPr>
                <w:rFonts w:ascii="Times New Roman" w:eastAsiaTheme="minorHAnsi" w:hAnsi="Times New Roman"/>
                <w:kern w:val="2"/>
                <w:sz w:val="28"/>
                <w:szCs w:val="28"/>
                <w:lang w:eastAsia="en-US"/>
                <w14:ligatures w14:val="standardContextual"/>
              </w:rPr>
              <w:t xml:space="preserve">16.20-16.30 </w:t>
            </w:r>
          </w:p>
        </w:tc>
      </w:tr>
      <w:tr w:rsidR="003E78D7" w:rsidRPr="003E78D7" w14:paraId="7978B708" w14:textId="77777777" w:rsidTr="00700A48">
        <w:tc>
          <w:tcPr>
            <w:tcW w:w="3007" w:type="dxa"/>
            <w:vAlign w:val="center"/>
          </w:tcPr>
          <w:p w14:paraId="596E7E5C" w14:textId="77777777" w:rsidR="003E78D7" w:rsidRPr="003E78D7" w:rsidRDefault="003E78D7" w:rsidP="009F3187">
            <w:pPr>
              <w:spacing w:after="160" w:line="259" w:lineRule="auto"/>
              <w:jc w:val="both"/>
              <w:rPr>
                <w:rFonts w:ascii="Times New Roman" w:eastAsiaTheme="minorHAnsi" w:hAnsi="Times New Roman"/>
                <w:b/>
                <w:bCs/>
                <w:kern w:val="2"/>
                <w:sz w:val="28"/>
                <w:szCs w:val="28"/>
                <w:lang w:eastAsia="en-US"/>
                <w14:ligatures w14:val="standardContextual"/>
              </w:rPr>
            </w:pPr>
            <w:r w:rsidRPr="003E78D7">
              <w:rPr>
                <w:rFonts w:ascii="Times New Roman" w:eastAsiaTheme="minorHAnsi" w:hAnsi="Times New Roman"/>
                <w:kern w:val="2"/>
                <w:sz w:val="28"/>
                <w:szCs w:val="28"/>
                <w:lang w:eastAsia="en-US"/>
                <w14:ligatures w14:val="standardContextual"/>
              </w:rPr>
              <w:t xml:space="preserve">Подготовка к прогулке, прогулка, возвращение с прогулки </w:t>
            </w:r>
          </w:p>
        </w:tc>
        <w:tc>
          <w:tcPr>
            <w:tcW w:w="3115" w:type="dxa"/>
            <w:vAlign w:val="center"/>
          </w:tcPr>
          <w:p w14:paraId="7EF27CE3" w14:textId="77777777" w:rsidR="003E78D7" w:rsidRPr="003E78D7" w:rsidRDefault="003E78D7" w:rsidP="009F3187">
            <w:pPr>
              <w:spacing w:after="160" w:line="259" w:lineRule="auto"/>
              <w:jc w:val="both"/>
              <w:rPr>
                <w:rFonts w:ascii="Times New Roman" w:eastAsiaTheme="minorHAnsi" w:hAnsi="Times New Roman"/>
                <w:kern w:val="2"/>
                <w:sz w:val="28"/>
                <w:szCs w:val="28"/>
                <w:lang w:eastAsia="en-US"/>
                <w14:ligatures w14:val="standardContextual"/>
              </w:rPr>
            </w:pPr>
            <w:r w:rsidRPr="003E78D7">
              <w:rPr>
                <w:rFonts w:ascii="Times New Roman" w:eastAsiaTheme="minorHAnsi" w:hAnsi="Times New Roman"/>
                <w:kern w:val="2"/>
                <w:sz w:val="28"/>
                <w:szCs w:val="28"/>
                <w:lang w:eastAsia="en-US"/>
                <w14:ligatures w14:val="standardContextual"/>
              </w:rPr>
              <w:t xml:space="preserve">16.30-18.30 </w:t>
            </w:r>
          </w:p>
          <w:p w14:paraId="37AE1F21" w14:textId="77777777" w:rsidR="003E78D7" w:rsidRPr="003E78D7" w:rsidRDefault="003E78D7" w:rsidP="009F3187">
            <w:pPr>
              <w:spacing w:after="160" w:line="259" w:lineRule="auto"/>
              <w:jc w:val="both"/>
              <w:rPr>
                <w:rFonts w:ascii="Times New Roman" w:eastAsiaTheme="minorHAnsi" w:hAnsi="Times New Roman"/>
                <w:b/>
                <w:bCs/>
                <w:kern w:val="2"/>
                <w:sz w:val="28"/>
                <w:szCs w:val="28"/>
                <w:lang w:eastAsia="en-US"/>
                <w14:ligatures w14:val="standardContextual"/>
              </w:rPr>
            </w:pPr>
            <w:r w:rsidRPr="003E78D7">
              <w:rPr>
                <w:rFonts w:ascii="Times New Roman" w:eastAsiaTheme="minorHAnsi" w:hAnsi="Times New Roman"/>
                <w:kern w:val="2"/>
                <w:sz w:val="28"/>
                <w:szCs w:val="28"/>
                <w:lang w:eastAsia="en-US"/>
                <w14:ligatures w14:val="standardContextual"/>
              </w:rPr>
              <w:t xml:space="preserve"> </w:t>
            </w:r>
          </w:p>
        </w:tc>
        <w:tc>
          <w:tcPr>
            <w:tcW w:w="3115" w:type="dxa"/>
          </w:tcPr>
          <w:p w14:paraId="2DED08D6" w14:textId="77777777" w:rsidR="003E78D7" w:rsidRPr="003E78D7" w:rsidRDefault="003E78D7" w:rsidP="009F3187">
            <w:pPr>
              <w:spacing w:after="160" w:line="259" w:lineRule="auto"/>
              <w:jc w:val="both"/>
              <w:rPr>
                <w:rFonts w:ascii="Times New Roman" w:eastAsiaTheme="minorHAnsi" w:hAnsi="Times New Roman"/>
                <w:b/>
                <w:bCs/>
                <w:kern w:val="2"/>
                <w:sz w:val="28"/>
                <w:szCs w:val="28"/>
                <w:lang w:eastAsia="en-US"/>
                <w14:ligatures w14:val="standardContextual"/>
              </w:rPr>
            </w:pPr>
            <w:r w:rsidRPr="003E78D7">
              <w:rPr>
                <w:rFonts w:ascii="Times New Roman" w:eastAsiaTheme="minorHAnsi" w:hAnsi="Times New Roman"/>
                <w:kern w:val="2"/>
                <w:sz w:val="28"/>
                <w:szCs w:val="28"/>
                <w:lang w:eastAsia="en-US"/>
                <w14:ligatures w14:val="standardContextual"/>
              </w:rPr>
              <w:t xml:space="preserve">17.00-18.30 </w:t>
            </w:r>
          </w:p>
        </w:tc>
      </w:tr>
      <w:tr w:rsidR="003E78D7" w:rsidRPr="003E78D7" w14:paraId="2F1FE0A6" w14:textId="77777777" w:rsidTr="00700A48">
        <w:tc>
          <w:tcPr>
            <w:tcW w:w="3007" w:type="dxa"/>
            <w:vAlign w:val="center"/>
          </w:tcPr>
          <w:p w14:paraId="27129E13" w14:textId="77777777" w:rsidR="003E78D7" w:rsidRPr="003E78D7" w:rsidRDefault="003E78D7" w:rsidP="009F3187">
            <w:pPr>
              <w:spacing w:after="160" w:line="259" w:lineRule="auto"/>
              <w:jc w:val="both"/>
              <w:rPr>
                <w:rFonts w:ascii="Times New Roman" w:eastAsiaTheme="minorHAnsi" w:hAnsi="Times New Roman"/>
                <w:b/>
                <w:bCs/>
                <w:kern w:val="2"/>
                <w:sz w:val="28"/>
                <w:szCs w:val="28"/>
                <w:lang w:eastAsia="en-US"/>
                <w14:ligatures w14:val="standardContextual"/>
              </w:rPr>
            </w:pPr>
            <w:r w:rsidRPr="003E78D7">
              <w:rPr>
                <w:rFonts w:ascii="Times New Roman" w:eastAsiaTheme="minorHAnsi" w:hAnsi="Times New Roman"/>
                <w:kern w:val="2"/>
                <w:sz w:val="28"/>
                <w:szCs w:val="28"/>
                <w:lang w:eastAsia="en-US"/>
                <w14:ligatures w14:val="standardContextual"/>
              </w:rPr>
              <w:t xml:space="preserve">Подготовка к ужину, ужин </w:t>
            </w:r>
          </w:p>
        </w:tc>
        <w:tc>
          <w:tcPr>
            <w:tcW w:w="3115" w:type="dxa"/>
            <w:vAlign w:val="center"/>
          </w:tcPr>
          <w:p w14:paraId="10471599" w14:textId="77777777" w:rsidR="003E78D7" w:rsidRPr="003E78D7" w:rsidRDefault="003E78D7" w:rsidP="009F3187">
            <w:pPr>
              <w:spacing w:after="160" w:line="259" w:lineRule="auto"/>
              <w:jc w:val="both"/>
              <w:rPr>
                <w:rFonts w:ascii="Times New Roman" w:eastAsiaTheme="minorHAnsi" w:hAnsi="Times New Roman"/>
                <w:b/>
                <w:bCs/>
                <w:kern w:val="2"/>
                <w:sz w:val="28"/>
                <w:szCs w:val="28"/>
                <w:lang w:eastAsia="en-US"/>
                <w14:ligatures w14:val="standardContextual"/>
              </w:rPr>
            </w:pPr>
            <w:r w:rsidRPr="003E78D7">
              <w:rPr>
                <w:rFonts w:ascii="Times New Roman" w:eastAsiaTheme="minorHAnsi" w:hAnsi="Times New Roman"/>
                <w:kern w:val="2"/>
                <w:sz w:val="28"/>
                <w:szCs w:val="28"/>
                <w:lang w:eastAsia="en-US"/>
                <w14:ligatures w14:val="standardContextual"/>
              </w:rPr>
              <w:t xml:space="preserve">18.30 </w:t>
            </w:r>
          </w:p>
        </w:tc>
        <w:tc>
          <w:tcPr>
            <w:tcW w:w="3115" w:type="dxa"/>
            <w:vAlign w:val="center"/>
          </w:tcPr>
          <w:p w14:paraId="12144821" w14:textId="77777777" w:rsidR="003E78D7" w:rsidRPr="003E78D7" w:rsidRDefault="003E78D7" w:rsidP="009F3187">
            <w:pPr>
              <w:spacing w:after="160" w:line="259" w:lineRule="auto"/>
              <w:jc w:val="both"/>
              <w:rPr>
                <w:rFonts w:ascii="Times New Roman" w:eastAsiaTheme="minorHAnsi" w:hAnsi="Times New Roman"/>
                <w:b/>
                <w:bCs/>
                <w:kern w:val="2"/>
                <w:sz w:val="28"/>
                <w:szCs w:val="28"/>
                <w:lang w:eastAsia="en-US"/>
                <w14:ligatures w14:val="standardContextual"/>
              </w:rPr>
            </w:pPr>
            <w:r w:rsidRPr="003E78D7">
              <w:rPr>
                <w:rFonts w:ascii="Times New Roman" w:eastAsiaTheme="minorHAnsi" w:hAnsi="Times New Roman"/>
                <w:kern w:val="2"/>
                <w:sz w:val="28"/>
                <w:szCs w:val="28"/>
                <w:lang w:eastAsia="en-US"/>
                <w14:ligatures w14:val="standardContextual"/>
              </w:rPr>
              <w:t xml:space="preserve">18.30 </w:t>
            </w:r>
          </w:p>
        </w:tc>
      </w:tr>
      <w:tr w:rsidR="003E78D7" w:rsidRPr="003E78D7" w14:paraId="18302C30" w14:textId="77777777" w:rsidTr="00700A48">
        <w:tc>
          <w:tcPr>
            <w:tcW w:w="3007" w:type="dxa"/>
            <w:vAlign w:val="center"/>
          </w:tcPr>
          <w:p w14:paraId="74F9FECB" w14:textId="77777777" w:rsidR="003E78D7" w:rsidRPr="003E78D7" w:rsidRDefault="003E78D7" w:rsidP="009F3187">
            <w:pPr>
              <w:spacing w:after="160" w:line="259" w:lineRule="auto"/>
              <w:jc w:val="both"/>
              <w:rPr>
                <w:rFonts w:ascii="Times New Roman" w:eastAsiaTheme="minorHAnsi" w:hAnsi="Times New Roman"/>
                <w:b/>
                <w:bCs/>
                <w:kern w:val="2"/>
                <w:sz w:val="28"/>
                <w:szCs w:val="28"/>
                <w:lang w:eastAsia="en-US"/>
                <w14:ligatures w14:val="standardContextual"/>
              </w:rPr>
            </w:pPr>
            <w:r w:rsidRPr="003E78D7">
              <w:rPr>
                <w:rFonts w:ascii="Times New Roman" w:eastAsiaTheme="minorHAnsi" w:hAnsi="Times New Roman"/>
                <w:kern w:val="2"/>
                <w:sz w:val="28"/>
                <w:szCs w:val="28"/>
                <w:lang w:eastAsia="en-US"/>
                <w14:ligatures w14:val="standardContextual"/>
              </w:rPr>
              <w:t xml:space="preserve">Уход детей домой </w:t>
            </w:r>
          </w:p>
        </w:tc>
        <w:tc>
          <w:tcPr>
            <w:tcW w:w="3115" w:type="dxa"/>
            <w:vAlign w:val="center"/>
          </w:tcPr>
          <w:p w14:paraId="35B09E51" w14:textId="77777777" w:rsidR="003E78D7" w:rsidRPr="003E78D7" w:rsidRDefault="003E78D7" w:rsidP="009F3187">
            <w:pPr>
              <w:spacing w:after="160" w:line="259" w:lineRule="auto"/>
              <w:jc w:val="both"/>
              <w:rPr>
                <w:rFonts w:ascii="Times New Roman" w:eastAsiaTheme="minorHAnsi" w:hAnsi="Times New Roman"/>
                <w:b/>
                <w:bCs/>
                <w:kern w:val="2"/>
                <w:sz w:val="28"/>
                <w:szCs w:val="28"/>
                <w:lang w:eastAsia="en-US"/>
                <w14:ligatures w14:val="standardContextual"/>
              </w:rPr>
            </w:pPr>
            <w:r w:rsidRPr="003E78D7">
              <w:rPr>
                <w:rFonts w:ascii="Times New Roman" w:eastAsiaTheme="minorHAnsi" w:hAnsi="Times New Roman"/>
                <w:kern w:val="2"/>
                <w:sz w:val="28"/>
                <w:szCs w:val="28"/>
                <w:lang w:eastAsia="en-US"/>
                <w14:ligatures w14:val="standardContextual"/>
              </w:rPr>
              <w:t xml:space="preserve">до 19.00 </w:t>
            </w:r>
          </w:p>
        </w:tc>
        <w:tc>
          <w:tcPr>
            <w:tcW w:w="3115" w:type="dxa"/>
            <w:vAlign w:val="center"/>
          </w:tcPr>
          <w:p w14:paraId="53B66AE8" w14:textId="77777777" w:rsidR="003E78D7" w:rsidRPr="003E78D7" w:rsidRDefault="003E78D7" w:rsidP="009F3187">
            <w:pPr>
              <w:spacing w:after="160" w:line="259" w:lineRule="auto"/>
              <w:jc w:val="both"/>
              <w:rPr>
                <w:rFonts w:ascii="Times New Roman" w:eastAsiaTheme="minorHAnsi" w:hAnsi="Times New Roman"/>
                <w:b/>
                <w:bCs/>
                <w:kern w:val="2"/>
                <w:sz w:val="28"/>
                <w:szCs w:val="28"/>
                <w:lang w:eastAsia="en-US"/>
                <w14:ligatures w14:val="standardContextual"/>
              </w:rPr>
            </w:pPr>
            <w:r w:rsidRPr="003E78D7">
              <w:rPr>
                <w:rFonts w:ascii="Times New Roman" w:eastAsiaTheme="minorHAnsi" w:hAnsi="Times New Roman"/>
                <w:kern w:val="2"/>
                <w:sz w:val="28"/>
                <w:szCs w:val="28"/>
                <w:lang w:eastAsia="en-US"/>
                <w14:ligatures w14:val="standardContextual"/>
              </w:rPr>
              <w:t xml:space="preserve">до 19.00 </w:t>
            </w:r>
          </w:p>
        </w:tc>
      </w:tr>
      <w:tr w:rsidR="003E78D7" w:rsidRPr="003E78D7" w14:paraId="6312736A" w14:textId="77777777" w:rsidTr="00700A48">
        <w:tc>
          <w:tcPr>
            <w:tcW w:w="3007" w:type="dxa"/>
            <w:vAlign w:val="center"/>
          </w:tcPr>
          <w:p w14:paraId="0B1BE21E" w14:textId="77777777" w:rsidR="003E78D7" w:rsidRPr="003E78D7" w:rsidRDefault="003E78D7" w:rsidP="009F3187">
            <w:pPr>
              <w:spacing w:after="160" w:line="259" w:lineRule="auto"/>
              <w:jc w:val="both"/>
              <w:rPr>
                <w:rFonts w:ascii="Times New Roman" w:eastAsiaTheme="minorHAnsi" w:hAnsi="Times New Roman"/>
                <w:b/>
                <w:bCs/>
                <w:kern w:val="2"/>
                <w:sz w:val="28"/>
                <w:szCs w:val="28"/>
                <w:lang w:eastAsia="en-US"/>
                <w14:ligatures w14:val="standardContextual"/>
              </w:rPr>
            </w:pPr>
            <w:r w:rsidRPr="003E78D7">
              <w:rPr>
                <w:rFonts w:ascii="Times New Roman" w:eastAsiaTheme="minorHAnsi" w:hAnsi="Times New Roman"/>
                <w:kern w:val="2"/>
                <w:sz w:val="28"/>
                <w:szCs w:val="28"/>
                <w:lang w:eastAsia="en-US"/>
                <w14:ligatures w14:val="standardContextual"/>
              </w:rPr>
              <w:t xml:space="preserve">Прогулка с родителями </w:t>
            </w:r>
          </w:p>
        </w:tc>
        <w:tc>
          <w:tcPr>
            <w:tcW w:w="3115" w:type="dxa"/>
            <w:vAlign w:val="center"/>
          </w:tcPr>
          <w:p w14:paraId="47BE409C" w14:textId="77777777" w:rsidR="003E78D7" w:rsidRPr="003E78D7" w:rsidRDefault="003E78D7" w:rsidP="009F3187">
            <w:pPr>
              <w:spacing w:after="160" w:line="259" w:lineRule="auto"/>
              <w:jc w:val="both"/>
              <w:rPr>
                <w:rFonts w:ascii="Times New Roman" w:eastAsiaTheme="minorHAnsi" w:hAnsi="Times New Roman"/>
                <w:b/>
                <w:bCs/>
                <w:kern w:val="2"/>
                <w:sz w:val="28"/>
                <w:szCs w:val="28"/>
                <w:lang w:eastAsia="en-US"/>
                <w14:ligatures w14:val="standardContextual"/>
              </w:rPr>
            </w:pPr>
            <w:r w:rsidRPr="003E78D7">
              <w:rPr>
                <w:rFonts w:ascii="Times New Roman" w:eastAsiaTheme="minorHAnsi" w:hAnsi="Times New Roman"/>
                <w:kern w:val="2"/>
                <w:sz w:val="28"/>
                <w:szCs w:val="28"/>
                <w:lang w:eastAsia="en-US"/>
                <w14:ligatures w14:val="standardContextual"/>
              </w:rPr>
              <w:t xml:space="preserve">19.00-20.00 </w:t>
            </w:r>
          </w:p>
        </w:tc>
        <w:tc>
          <w:tcPr>
            <w:tcW w:w="3115" w:type="dxa"/>
            <w:vAlign w:val="center"/>
          </w:tcPr>
          <w:p w14:paraId="68C184D9" w14:textId="77777777" w:rsidR="003E78D7" w:rsidRPr="003E78D7" w:rsidRDefault="003E78D7" w:rsidP="009F3187">
            <w:pPr>
              <w:spacing w:after="160" w:line="259" w:lineRule="auto"/>
              <w:jc w:val="both"/>
              <w:rPr>
                <w:rFonts w:ascii="Times New Roman" w:eastAsiaTheme="minorHAnsi" w:hAnsi="Times New Roman"/>
                <w:b/>
                <w:bCs/>
                <w:kern w:val="2"/>
                <w:sz w:val="28"/>
                <w:szCs w:val="28"/>
                <w:lang w:eastAsia="en-US"/>
                <w14:ligatures w14:val="standardContextual"/>
              </w:rPr>
            </w:pPr>
            <w:r w:rsidRPr="003E78D7">
              <w:rPr>
                <w:rFonts w:ascii="Times New Roman" w:eastAsiaTheme="minorHAnsi" w:hAnsi="Times New Roman"/>
                <w:kern w:val="2"/>
                <w:sz w:val="28"/>
                <w:szCs w:val="28"/>
                <w:lang w:eastAsia="en-US"/>
                <w14:ligatures w14:val="standardContextual"/>
              </w:rPr>
              <w:t xml:space="preserve"> </w:t>
            </w:r>
          </w:p>
        </w:tc>
      </w:tr>
    </w:tbl>
    <w:p w14:paraId="5D7B9072" w14:textId="77777777" w:rsidR="003E78D7" w:rsidRPr="003E78D7" w:rsidRDefault="003E78D7" w:rsidP="009F3187">
      <w:pPr>
        <w:jc w:val="both"/>
        <w:rPr>
          <w:rFonts w:ascii="Times New Roman" w:hAnsi="Times New Roman" w:cs="Times New Roman"/>
          <w:b/>
          <w:bCs/>
          <w:sz w:val="28"/>
          <w:szCs w:val="28"/>
        </w:rPr>
      </w:pPr>
      <w:r w:rsidRPr="003E78D7">
        <w:rPr>
          <w:rFonts w:ascii="Times New Roman" w:hAnsi="Times New Roman" w:cs="Times New Roman"/>
          <w:b/>
          <w:bCs/>
          <w:sz w:val="28"/>
          <w:szCs w:val="28"/>
        </w:rPr>
        <w:t>Тёплый период года</w:t>
      </w:r>
    </w:p>
    <w:tbl>
      <w:tblPr>
        <w:tblW w:w="9254" w:type="dxa"/>
        <w:tblInd w:w="99" w:type="dxa"/>
        <w:tblCellMar>
          <w:top w:w="107" w:type="dxa"/>
          <w:left w:w="99" w:type="dxa"/>
          <w:right w:w="57" w:type="dxa"/>
        </w:tblCellMar>
        <w:tblLook w:val="04A0" w:firstRow="1" w:lastRow="0" w:firstColumn="1" w:lastColumn="0" w:noHBand="0" w:noVBand="1"/>
      </w:tblPr>
      <w:tblGrid>
        <w:gridCol w:w="4612"/>
        <w:gridCol w:w="2233"/>
        <w:gridCol w:w="2409"/>
      </w:tblGrid>
      <w:tr w:rsidR="003E78D7" w:rsidRPr="003E78D7" w14:paraId="26351104" w14:textId="77777777" w:rsidTr="00700A48">
        <w:trPr>
          <w:trHeight w:val="893"/>
        </w:trPr>
        <w:tc>
          <w:tcPr>
            <w:tcW w:w="4612" w:type="dxa"/>
            <w:tcBorders>
              <w:top w:val="single" w:sz="4" w:space="0" w:color="000000"/>
              <w:left w:val="single" w:sz="4" w:space="0" w:color="000000"/>
              <w:bottom w:val="single" w:sz="4" w:space="0" w:color="000000"/>
              <w:right w:val="single" w:sz="4" w:space="0" w:color="000000"/>
            </w:tcBorders>
            <w:vAlign w:val="center"/>
          </w:tcPr>
          <w:p w14:paraId="68615162" w14:textId="77777777" w:rsidR="003E78D7" w:rsidRPr="003E78D7" w:rsidRDefault="003E78D7" w:rsidP="009F3187">
            <w:pPr>
              <w:jc w:val="both"/>
              <w:rPr>
                <w:rFonts w:ascii="Times New Roman" w:hAnsi="Times New Roman" w:cs="Times New Roman"/>
                <w:sz w:val="28"/>
                <w:szCs w:val="28"/>
              </w:rPr>
            </w:pPr>
            <w:r w:rsidRPr="003E78D7">
              <w:rPr>
                <w:rFonts w:ascii="Times New Roman" w:hAnsi="Times New Roman" w:cs="Times New Roman"/>
                <w:sz w:val="28"/>
                <w:szCs w:val="28"/>
              </w:rPr>
              <w:t xml:space="preserve">Прием детей, осмотр, игры, утренняя гимнастика </w:t>
            </w:r>
          </w:p>
        </w:tc>
        <w:tc>
          <w:tcPr>
            <w:tcW w:w="2233" w:type="dxa"/>
            <w:tcBorders>
              <w:top w:val="single" w:sz="4" w:space="0" w:color="000000"/>
              <w:left w:val="single" w:sz="4" w:space="0" w:color="000000"/>
              <w:bottom w:val="single" w:sz="4" w:space="0" w:color="000000"/>
              <w:right w:val="single" w:sz="4" w:space="0" w:color="000000"/>
            </w:tcBorders>
          </w:tcPr>
          <w:p w14:paraId="787C12FC" w14:textId="77777777" w:rsidR="003E78D7" w:rsidRPr="003E78D7" w:rsidRDefault="003E78D7" w:rsidP="009F3187">
            <w:pPr>
              <w:jc w:val="both"/>
              <w:rPr>
                <w:rFonts w:ascii="Times New Roman" w:hAnsi="Times New Roman" w:cs="Times New Roman"/>
                <w:sz w:val="28"/>
                <w:szCs w:val="28"/>
              </w:rPr>
            </w:pPr>
            <w:r w:rsidRPr="003E78D7">
              <w:rPr>
                <w:rFonts w:ascii="Times New Roman" w:hAnsi="Times New Roman" w:cs="Times New Roman"/>
                <w:sz w:val="28"/>
                <w:szCs w:val="28"/>
              </w:rPr>
              <w:t xml:space="preserve">7.00-8.30 </w:t>
            </w:r>
          </w:p>
        </w:tc>
        <w:tc>
          <w:tcPr>
            <w:tcW w:w="2409" w:type="dxa"/>
            <w:tcBorders>
              <w:top w:val="single" w:sz="4" w:space="0" w:color="000000"/>
              <w:left w:val="single" w:sz="4" w:space="0" w:color="000000"/>
              <w:bottom w:val="single" w:sz="4" w:space="0" w:color="000000"/>
              <w:right w:val="single" w:sz="4" w:space="0" w:color="000000"/>
            </w:tcBorders>
          </w:tcPr>
          <w:p w14:paraId="4AF14D73" w14:textId="77777777" w:rsidR="003E78D7" w:rsidRPr="003E78D7" w:rsidRDefault="003E78D7" w:rsidP="009F3187">
            <w:pPr>
              <w:jc w:val="both"/>
              <w:rPr>
                <w:rFonts w:ascii="Times New Roman" w:hAnsi="Times New Roman" w:cs="Times New Roman"/>
                <w:sz w:val="28"/>
                <w:szCs w:val="28"/>
              </w:rPr>
            </w:pPr>
            <w:r w:rsidRPr="003E78D7">
              <w:rPr>
                <w:rFonts w:ascii="Times New Roman" w:hAnsi="Times New Roman" w:cs="Times New Roman"/>
                <w:sz w:val="28"/>
                <w:szCs w:val="28"/>
              </w:rPr>
              <w:t xml:space="preserve">7.00-8.30 </w:t>
            </w:r>
          </w:p>
        </w:tc>
      </w:tr>
      <w:tr w:rsidR="003E78D7" w:rsidRPr="003E78D7" w14:paraId="7161BB7F" w14:textId="77777777" w:rsidTr="00700A48">
        <w:trPr>
          <w:trHeight w:val="562"/>
        </w:trPr>
        <w:tc>
          <w:tcPr>
            <w:tcW w:w="4612" w:type="dxa"/>
            <w:tcBorders>
              <w:top w:val="single" w:sz="4" w:space="0" w:color="000000"/>
              <w:left w:val="single" w:sz="4" w:space="0" w:color="000000"/>
              <w:bottom w:val="single" w:sz="4" w:space="0" w:color="000000"/>
              <w:right w:val="single" w:sz="4" w:space="0" w:color="000000"/>
            </w:tcBorders>
            <w:vAlign w:val="center"/>
          </w:tcPr>
          <w:p w14:paraId="5CDA90EE" w14:textId="77777777" w:rsidR="003E78D7" w:rsidRPr="003E78D7" w:rsidRDefault="003E78D7" w:rsidP="009F3187">
            <w:pPr>
              <w:jc w:val="both"/>
              <w:rPr>
                <w:rFonts w:ascii="Times New Roman" w:hAnsi="Times New Roman" w:cs="Times New Roman"/>
                <w:sz w:val="28"/>
                <w:szCs w:val="28"/>
              </w:rPr>
            </w:pPr>
            <w:r w:rsidRPr="003E78D7">
              <w:rPr>
                <w:rFonts w:ascii="Times New Roman" w:hAnsi="Times New Roman" w:cs="Times New Roman"/>
                <w:sz w:val="28"/>
                <w:szCs w:val="28"/>
              </w:rPr>
              <w:t xml:space="preserve">Подготовка к завтраку, завтрак </w:t>
            </w:r>
          </w:p>
        </w:tc>
        <w:tc>
          <w:tcPr>
            <w:tcW w:w="2233" w:type="dxa"/>
            <w:tcBorders>
              <w:top w:val="single" w:sz="4" w:space="0" w:color="000000"/>
              <w:left w:val="single" w:sz="4" w:space="0" w:color="000000"/>
              <w:bottom w:val="single" w:sz="4" w:space="0" w:color="000000"/>
              <w:right w:val="single" w:sz="4" w:space="0" w:color="000000"/>
            </w:tcBorders>
            <w:vAlign w:val="center"/>
          </w:tcPr>
          <w:p w14:paraId="47F6E96E" w14:textId="77777777" w:rsidR="003E78D7" w:rsidRPr="003E78D7" w:rsidRDefault="003E78D7" w:rsidP="009F3187">
            <w:pPr>
              <w:jc w:val="both"/>
              <w:rPr>
                <w:rFonts w:ascii="Times New Roman" w:hAnsi="Times New Roman" w:cs="Times New Roman"/>
                <w:sz w:val="28"/>
                <w:szCs w:val="28"/>
              </w:rPr>
            </w:pPr>
            <w:r w:rsidRPr="003E78D7">
              <w:rPr>
                <w:rFonts w:ascii="Times New Roman" w:hAnsi="Times New Roman" w:cs="Times New Roman"/>
                <w:sz w:val="28"/>
                <w:szCs w:val="28"/>
              </w:rPr>
              <w:t xml:space="preserve">8.30-9.00 </w:t>
            </w:r>
          </w:p>
        </w:tc>
        <w:tc>
          <w:tcPr>
            <w:tcW w:w="2409" w:type="dxa"/>
            <w:tcBorders>
              <w:top w:val="single" w:sz="4" w:space="0" w:color="000000"/>
              <w:left w:val="single" w:sz="4" w:space="0" w:color="000000"/>
              <w:bottom w:val="single" w:sz="4" w:space="0" w:color="000000"/>
              <w:right w:val="single" w:sz="4" w:space="0" w:color="000000"/>
            </w:tcBorders>
            <w:vAlign w:val="center"/>
          </w:tcPr>
          <w:p w14:paraId="6665FB2C" w14:textId="77777777" w:rsidR="003E78D7" w:rsidRPr="003E78D7" w:rsidRDefault="003E78D7" w:rsidP="009F3187">
            <w:pPr>
              <w:jc w:val="both"/>
              <w:rPr>
                <w:rFonts w:ascii="Times New Roman" w:hAnsi="Times New Roman" w:cs="Times New Roman"/>
                <w:sz w:val="28"/>
                <w:szCs w:val="28"/>
              </w:rPr>
            </w:pPr>
            <w:r w:rsidRPr="003E78D7">
              <w:rPr>
                <w:rFonts w:ascii="Times New Roman" w:hAnsi="Times New Roman" w:cs="Times New Roman"/>
                <w:sz w:val="28"/>
                <w:szCs w:val="28"/>
              </w:rPr>
              <w:t xml:space="preserve">8.30-9.00 </w:t>
            </w:r>
          </w:p>
        </w:tc>
      </w:tr>
      <w:tr w:rsidR="003E78D7" w:rsidRPr="003E78D7" w14:paraId="58D5D31A" w14:textId="77777777" w:rsidTr="00700A48">
        <w:trPr>
          <w:trHeight w:val="852"/>
        </w:trPr>
        <w:tc>
          <w:tcPr>
            <w:tcW w:w="4612" w:type="dxa"/>
            <w:tcBorders>
              <w:top w:val="single" w:sz="4" w:space="0" w:color="000000"/>
              <w:left w:val="single" w:sz="4" w:space="0" w:color="000000"/>
              <w:bottom w:val="single" w:sz="4" w:space="0" w:color="000000"/>
              <w:right w:val="single" w:sz="4" w:space="0" w:color="000000"/>
            </w:tcBorders>
            <w:vAlign w:val="center"/>
          </w:tcPr>
          <w:p w14:paraId="4D62E249" w14:textId="77777777" w:rsidR="003E78D7" w:rsidRPr="003E78D7" w:rsidRDefault="003E78D7" w:rsidP="009F3187">
            <w:pPr>
              <w:jc w:val="both"/>
              <w:rPr>
                <w:rFonts w:ascii="Times New Roman" w:hAnsi="Times New Roman" w:cs="Times New Roman"/>
                <w:sz w:val="28"/>
                <w:szCs w:val="28"/>
              </w:rPr>
            </w:pPr>
            <w:r w:rsidRPr="003E78D7">
              <w:rPr>
                <w:rFonts w:ascii="Times New Roman" w:hAnsi="Times New Roman" w:cs="Times New Roman"/>
                <w:sz w:val="28"/>
                <w:szCs w:val="28"/>
              </w:rPr>
              <w:t xml:space="preserve">Подготовка к прогулке, прогулка, возвращение с прогулки </w:t>
            </w:r>
          </w:p>
        </w:tc>
        <w:tc>
          <w:tcPr>
            <w:tcW w:w="2233" w:type="dxa"/>
            <w:tcBorders>
              <w:top w:val="single" w:sz="4" w:space="0" w:color="000000"/>
              <w:left w:val="single" w:sz="4" w:space="0" w:color="000000"/>
              <w:bottom w:val="single" w:sz="4" w:space="0" w:color="000000"/>
              <w:right w:val="single" w:sz="4" w:space="0" w:color="000000"/>
            </w:tcBorders>
          </w:tcPr>
          <w:p w14:paraId="658FDAC4" w14:textId="77777777" w:rsidR="003E78D7" w:rsidRPr="003E78D7" w:rsidRDefault="003E78D7" w:rsidP="009F3187">
            <w:pPr>
              <w:jc w:val="both"/>
              <w:rPr>
                <w:rFonts w:ascii="Times New Roman" w:hAnsi="Times New Roman" w:cs="Times New Roman"/>
                <w:sz w:val="28"/>
                <w:szCs w:val="28"/>
              </w:rPr>
            </w:pPr>
            <w:r w:rsidRPr="003E78D7">
              <w:rPr>
                <w:rFonts w:ascii="Times New Roman" w:hAnsi="Times New Roman" w:cs="Times New Roman"/>
                <w:sz w:val="28"/>
                <w:szCs w:val="28"/>
              </w:rPr>
              <w:t xml:space="preserve">9.00-10.00 </w:t>
            </w:r>
          </w:p>
        </w:tc>
        <w:tc>
          <w:tcPr>
            <w:tcW w:w="2409" w:type="dxa"/>
            <w:tcBorders>
              <w:top w:val="single" w:sz="4" w:space="0" w:color="000000"/>
              <w:left w:val="single" w:sz="4" w:space="0" w:color="000000"/>
              <w:bottom w:val="single" w:sz="4" w:space="0" w:color="000000"/>
              <w:right w:val="single" w:sz="4" w:space="0" w:color="000000"/>
            </w:tcBorders>
          </w:tcPr>
          <w:p w14:paraId="5AC87FA5" w14:textId="77777777" w:rsidR="003E78D7" w:rsidRPr="003E78D7" w:rsidRDefault="003E78D7" w:rsidP="009F3187">
            <w:pPr>
              <w:jc w:val="both"/>
              <w:rPr>
                <w:rFonts w:ascii="Times New Roman" w:hAnsi="Times New Roman" w:cs="Times New Roman"/>
                <w:sz w:val="28"/>
                <w:szCs w:val="28"/>
              </w:rPr>
            </w:pPr>
            <w:r w:rsidRPr="003E78D7">
              <w:rPr>
                <w:rFonts w:ascii="Times New Roman" w:hAnsi="Times New Roman" w:cs="Times New Roman"/>
                <w:sz w:val="28"/>
                <w:szCs w:val="28"/>
              </w:rPr>
              <w:t xml:space="preserve">9.00-11.30 </w:t>
            </w:r>
          </w:p>
        </w:tc>
      </w:tr>
      <w:tr w:rsidR="003E78D7" w:rsidRPr="003E78D7" w14:paraId="7865969C" w14:textId="77777777" w:rsidTr="00700A48">
        <w:trPr>
          <w:trHeight w:val="1179"/>
        </w:trPr>
        <w:tc>
          <w:tcPr>
            <w:tcW w:w="4612" w:type="dxa"/>
            <w:tcBorders>
              <w:top w:val="single" w:sz="4" w:space="0" w:color="000000"/>
              <w:left w:val="single" w:sz="4" w:space="0" w:color="000000"/>
              <w:bottom w:val="single" w:sz="4" w:space="0" w:color="000000"/>
              <w:right w:val="single" w:sz="4" w:space="0" w:color="000000"/>
            </w:tcBorders>
            <w:vAlign w:val="center"/>
          </w:tcPr>
          <w:p w14:paraId="1E107772" w14:textId="77777777" w:rsidR="003E78D7" w:rsidRPr="003E78D7" w:rsidRDefault="003E78D7" w:rsidP="009F3187">
            <w:pPr>
              <w:jc w:val="both"/>
              <w:rPr>
                <w:rFonts w:ascii="Times New Roman" w:hAnsi="Times New Roman" w:cs="Times New Roman"/>
                <w:sz w:val="28"/>
                <w:szCs w:val="28"/>
              </w:rPr>
            </w:pPr>
            <w:r w:rsidRPr="003E78D7">
              <w:rPr>
                <w:rFonts w:ascii="Times New Roman" w:hAnsi="Times New Roman" w:cs="Times New Roman"/>
                <w:sz w:val="28"/>
                <w:szCs w:val="28"/>
              </w:rPr>
              <w:t xml:space="preserve">Занятия в игровой форме по подгруппам, активное бодрствование детей (игры, предметная деятельность и др.) </w:t>
            </w:r>
          </w:p>
        </w:tc>
        <w:tc>
          <w:tcPr>
            <w:tcW w:w="2233" w:type="dxa"/>
            <w:tcBorders>
              <w:top w:val="single" w:sz="4" w:space="0" w:color="000000"/>
              <w:left w:val="single" w:sz="4" w:space="0" w:color="000000"/>
              <w:bottom w:val="single" w:sz="4" w:space="0" w:color="000000"/>
              <w:right w:val="single" w:sz="4" w:space="0" w:color="000000"/>
            </w:tcBorders>
          </w:tcPr>
          <w:p w14:paraId="78C31293" w14:textId="77777777" w:rsidR="003E78D7" w:rsidRPr="003E78D7" w:rsidRDefault="003E78D7" w:rsidP="009F3187">
            <w:pPr>
              <w:jc w:val="both"/>
              <w:rPr>
                <w:rFonts w:ascii="Times New Roman" w:hAnsi="Times New Roman" w:cs="Times New Roman"/>
                <w:sz w:val="28"/>
                <w:szCs w:val="28"/>
              </w:rPr>
            </w:pPr>
            <w:r w:rsidRPr="003E78D7">
              <w:rPr>
                <w:rFonts w:ascii="Times New Roman" w:hAnsi="Times New Roman" w:cs="Times New Roman"/>
                <w:sz w:val="28"/>
                <w:szCs w:val="28"/>
              </w:rPr>
              <w:t xml:space="preserve">- </w:t>
            </w:r>
          </w:p>
        </w:tc>
        <w:tc>
          <w:tcPr>
            <w:tcW w:w="2409" w:type="dxa"/>
            <w:tcBorders>
              <w:top w:val="single" w:sz="4" w:space="0" w:color="000000"/>
              <w:left w:val="single" w:sz="4" w:space="0" w:color="000000"/>
              <w:bottom w:val="single" w:sz="4" w:space="0" w:color="000000"/>
              <w:right w:val="single" w:sz="4" w:space="0" w:color="000000"/>
            </w:tcBorders>
          </w:tcPr>
          <w:p w14:paraId="6EAC7A26" w14:textId="77777777" w:rsidR="003E78D7" w:rsidRPr="003E78D7" w:rsidRDefault="003E78D7" w:rsidP="009F3187">
            <w:pPr>
              <w:jc w:val="both"/>
              <w:rPr>
                <w:rFonts w:ascii="Times New Roman" w:hAnsi="Times New Roman" w:cs="Times New Roman"/>
                <w:sz w:val="28"/>
                <w:szCs w:val="28"/>
              </w:rPr>
            </w:pPr>
            <w:r w:rsidRPr="003E78D7">
              <w:rPr>
                <w:rFonts w:ascii="Times New Roman" w:hAnsi="Times New Roman" w:cs="Times New Roman"/>
                <w:sz w:val="28"/>
                <w:szCs w:val="28"/>
              </w:rPr>
              <w:t xml:space="preserve">9.10–9.20 </w:t>
            </w:r>
          </w:p>
          <w:p w14:paraId="69D7019B" w14:textId="77777777" w:rsidR="003E78D7" w:rsidRPr="003E78D7" w:rsidRDefault="003E78D7" w:rsidP="009F3187">
            <w:pPr>
              <w:jc w:val="both"/>
              <w:rPr>
                <w:rFonts w:ascii="Times New Roman" w:hAnsi="Times New Roman" w:cs="Times New Roman"/>
                <w:sz w:val="28"/>
                <w:szCs w:val="28"/>
              </w:rPr>
            </w:pPr>
            <w:r w:rsidRPr="003E78D7">
              <w:rPr>
                <w:rFonts w:ascii="Times New Roman" w:hAnsi="Times New Roman" w:cs="Times New Roman"/>
                <w:sz w:val="28"/>
                <w:szCs w:val="28"/>
              </w:rPr>
              <w:t xml:space="preserve">9.30-9.40 </w:t>
            </w:r>
          </w:p>
        </w:tc>
      </w:tr>
      <w:tr w:rsidR="003E78D7" w:rsidRPr="003E78D7" w14:paraId="3CCB54DA" w14:textId="77777777" w:rsidTr="00700A48">
        <w:trPr>
          <w:trHeight w:val="1316"/>
        </w:trPr>
        <w:tc>
          <w:tcPr>
            <w:tcW w:w="4612" w:type="dxa"/>
            <w:tcBorders>
              <w:top w:val="single" w:sz="4" w:space="0" w:color="000000"/>
              <w:left w:val="single" w:sz="4" w:space="0" w:color="000000"/>
              <w:bottom w:val="single" w:sz="4" w:space="0" w:color="000000"/>
              <w:right w:val="single" w:sz="4" w:space="0" w:color="000000"/>
            </w:tcBorders>
          </w:tcPr>
          <w:p w14:paraId="6C4FCFD0" w14:textId="77777777" w:rsidR="003E78D7" w:rsidRPr="003E78D7" w:rsidRDefault="003E78D7" w:rsidP="009F3187">
            <w:pPr>
              <w:jc w:val="both"/>
              <w:rPr>
                <w:rFonts w:ascii="Times New Roman" w:hAnsi="Times New Roman" w:cs="Times New Roman"/>
                <w:sz w:val="28"/>
                <w:szCs w:val="28"/>
              </w:rPr>
            </w:pPr>
            <w:r w:rsidRPr="003E78D7">
              <w:rPr>
                <w:rFonts w:ascii="Times New Roman" w:hAnsi="Times New Roman" w:cs="Times New Roman"/>
                <w:sz w:val="28"/>
                <w:szCs w:val="28"/>
              </w:rPr>
              <w:t xml:space="preserve">Второй завтрак </w:t>
            </w:r>
          </w:p>
        </w:tc>
        <w:tc>
          <w:tcPr>
            <w:tcW w:w="2233" w:type="dxa"/>
            <w:tcBorders>
              <w:top w:val="single" w:sz="4" w:space="0" w:color="000000"/>
              <w:left w:val="single" w:sz="4" w:space="0" w:color="000000"/>
              <w:bottom w:val="single" w:sz="4" w:space="0" w:color="000000"/>
              <w:right w:val="single" w:sz="4" w:space="0" w:color="000000"/>
            </w:tcBorders>
            <w:vAlign w:val="center"/>
          </w:tcPr>
          <w:p w14:paraId="4CE44331" w14:textId="77777777" w:rsidR="003E78D7" w:rsidRPr="003E78D7" w:rsidRDefault="003E78D7" w:rsidP="009F3187">
            <w:pPr>
              <w:jc w:val="both"/>
              <w:rPr>
                <w:rFonts w:ascii="Times New Roman" w:hAnsi="Times New Roman" w:cs="Times New Roman"/>
                <w:sz w:val="28"/>
                <w:szCs w:val="28"/>
              </w:rPr>
            </w:pPr>
            <w:r w:rsidRPr="003E78D7">
              <w:rPr>
                <w:rFonts w:ascii="Times New Roman" w:hAnsi="Times New Roman" w:cs="Times New Roman"/>
                <w:sz w:val="28"/>
                <w:szCs w:val="28"/>
              </w:rPr>
              <w:t xml:space="preserve">увеличивается калорийность </w:t>
            </w:r>
          </w:p>
          <w:p w14:paraId="6BF2868A" w14:textId="77777777" w:rsidR="003E78D7" w:rsidRPr="003E78D7" w:rsidRDefault="003E78D7" w:rsidP="009F3187">
            <w:pPr>
              <w:jc w:val="both"/>
              <w:rPr>
                <w:rFonts w:ascii="Times New Roman" w:hAnsi="Times New Roman" w:cs="Times New Roman"/>
                <w:sz w:val="28"/>
                <w:szCs w:val="28"/>
              </w:rPr>
            </w:pPr>
            <w:proofErr w:type="gramStart"/>
            <w:r w:rsidRPr="003E78D7">
              <w:rPr>
                <w:rFonts w:ascii="Times New Roman" w:hAnsi="Times New Roman" w:cs="Times New Roman"/>
                <w:sz w:val="28"/>
                <w:szCs w:val="28"/>
              </w:rPr>
              <w:t>основного  завтрака</w:t>
            </w:r>
            <w:proofErr w:type="gramEnd"/>
            <w:r w:rsidRPr="003E78D7">
              <w:rPr>
                <w:rFonts w:ascii="Times New Roman" w:hAnsi="Times New Roman" w:cs="Times New Roman"/>
                <w:sz w:val="28"/>
                <w:szCs w:val="28"/>
              </w:rPr>
              <w:t xml:space="preserve"> </w:t>
            </w:r>
          </w:p>
        </w:tc>
        <w:tc>
          <w:tcPr>
            <w:tcW w:w="2409" w:type="dxa"/>
            <w:tcBorders>
              <w:top w:val="single" w:sz="4" w:space="0" w:color="000000"/>
              <w:left w:val="single" w:sz="4" w:space="0" w:color="000000"/>
              <w:bottom w:val="single" w:sz="4" w:space="0" w:color="000000"/>
              <w:right w:val="single" w:sz="4" w:space="0" w:color="000000"/>
            </w:tcBorders>
          </w:tcPr>
          <w:p w14:paraId="522050DF" w14:textId="77777777" w:rsidR="003E78D7" w:rsidRPr="003E78D7" w:rsidRDefault="003E78D7" w:rsidP="009F3187">
            <w:pPr>
              <w:jc w:val="both"/>
              <w:rPr>
                <w:rFonts w:ascii="Times New Roman" w:hAnsi="Times New Roman" w:cs="Times New Roman"/>
                <w:sz w:val="28"/>
                <w:szCs w:val="28"/>
              </w:rPr>
            </w:pPr>
            <w:r w:rsidRPr="003E78D7">
              <w:rPr>
                <w:rFonts w:ascii="Times New Roman" w:hAnsi="Times New Roman" w:cs="Times New Roman"/>
                <w:sz w:val="28"/>
                <w:szCs w:val="28"/>
              </w:rPr>
              <w:t xml:space="preserve">10.30-11.00 </w:t>
            </w:r>
          </w:p>
        </w:tc>
      </w:tr>
      <w:tr w:rsidR="003E78D7" w:rsidRPr="003E78D7" w14:paraId="09B84AAE" w14:textId="77777777" w:rsidTr="00700A48">
        <w:trPr>
          <w:trHeight w:val="1176"/>
        </w:trPr>
        <w:tc>
          <w:tcPr>
            <w:tcW w:w="4612" w:type="dxa"/>
            <w:tcBorders>
              <w:top w:val="single" w:sz="4" w:space="0" w:color="000000"/>
              <w:left w:val="single" w:sz="4" w:space="0" w:color="000000"/>
              <w:bottom w:val="single" w:sz="4" w:space="0" w:color="000000"/>
              <w:right w:val="single" w:sz="4" w:space="0" w:color="000000"/>
            </w:tcBorders>
            <w:vAlign w:val="center"/>
          </w:tcPr>
          <w:p w14:paraId="5F8300DE" w14:textId="77777777" w:rsidR="003E78D7" w:rsidRPr="003E78D7" w:rsidRDefault="003E78D7" w:rsidP="009F3187">
            <w:pPr>
              <w:jc w:val="both"/>
              <w:rPr>
                <w:rFonts w:ascii="Times New Roman" w:hAnsi="Times New Roman" w:cs="Times New Roman"/>
                <w:sz w:val="28"/>
                <w:szCs w:val="28"/>
              </w:rPr>
            </w:pPr>
            <w:r w:rsidRPr="003E78D7">
              <w:rPr>
                <w:rFonts w:ascii="Times New Roman" w:hAnsi="Times New Roman" w:cs="Times New Roman"/>
                <w:sz w:val="28"/>
                <w:szCs w:val="28"/>
              </w:rPr>
              <w:t xml:space="preserve">Подготовка ко сну, первый сон, постепенный подъем, оздоровительные и гигиенические процедуры </w:t>
            </w:r>
          </w:p>
        </w:tc>
        <w:tc>
          <w:tcPr>
            <w:tcW w:w="2233" w:type="dxa"/>
            <w:tcBorders>
              <w:top w:val="single" w:sz="4" w:space="0" w:color="000000"/>
              <w:left w:val="single" w:sz="4" w:space="0" w:color="000000"/>
              <w:bottom w:val="single" w:sz="4" w:space="0" w:color="000000"/>
              <w:right w:val="single" w:sz="4" w:space="0" w:color="000000"/>
            </w:tcBorders>
          </w:tcPr>
          <w:p w14:paraId="3FC51E0A" w14:textId="77777777" w:rsidR="003E78D7" w:rsidRPr="003E78D7" w:rsidRDefault="003E78D7" w:rsidP="009F3187">
            <w:pPr>
              <w:jc w:val="both"/>
              <w:rPr>
                <w:rFonts w:ascii="Times New Roman" w:hAnsi="Times New Roman" w:cs="Times New Roman"/>
                <w:sz w:val="28"/>
                <w:szCs w:val="28"/>
              </w:rPr>
            </w:pPr>
            <w:r w:rsidRPr="003E78D7">
              <w:rPr>
                <w:rFonts w:ascii="Times New Roman" w:hAnsi="Times New Roman" w:cs="Times New Roman"/>
                <w:sz w:val="28"/>
                <w:szCs w:val="28"/>
              </w:rPr>
              <w:t xml:space="preserve">10.00-12.30 </w:t>
            </w:r>
          </w:p>
        </w:tc>
        <w:tc>
          <w:tcPr>
            <w:tcW w:w="2409" w:type="dxa"/>
            <w:tcBorders>
              <w:top w:val="single" w:sz="4" w:space="0" w:color="000000"/>
              <w:left w:val="single" w:sz="4" w:space="0" w:color="000000"/>
              <w:bottom w:val="single" w:sz="4" w:space="0" w:color="000000"/>
              <w:right w:val="single" w:sz="4" w:space="0" w:color="000000"/>
            </w:tcBorders>
          </w:tcPr>
          <w:p w14:paraId="081E33DD" w14:textId="77777777" w:rsidR="003E78D7" w:rsidRPr="003E78D7" w:rsidRDefault="003E78D7" w:rsidP="009F3187">
            <w:pPr>
              <w:jc w:val="both"/>
              <w:rPr>
                <w:rFonts w:ascii="Times New Roman" w:hAnsi="Times New Roman" w:cs="Times New Roman"/>
                <w:sz w:val="28"/>
                <w:szCs w:val="28"/>
              </w:rPr>
            </w:pPr>
            <w:r w:rsidRPr="003E78D7">
              <w:rPr>
                <w:rFonts w:ascii="Times New Roman" w:hAnsi="Times New Roman" w:cs="Times New Roman"/>
                <w:sz w:val="28"/>
                <w:szCs w:val="28"/>
              </w:rPr>
              <w:t xml:space="preserve">- </w:t>
            </w:r>
          </w:p>
        </w:tc>
      </w:tr>
      <w:tr w:rsidR="003E78D7" w:rsidRPr="003E78D7" w14:paraId="1F4FF166" w14:textId="77777777" w:rsidTr="00700A48">
        <w:trPr>
          <w:trHeight w:val="533"/>
        </w:trPr>
        <w:tc>
          <w:tcPr>
            <w:tcW w:w="4612" w:type="dxa"/>
            <w:tcBorders>
              <w:top w:val="single" w:sz="4" w:space="0" w:color="000000"/>
              <w:left w:val="single" w:sz="4" w:space="0" w:color="000000"/>
              <w:bottom w:val="single" w:sz="4" w:space="0" w:color="000000"/>
              <w:right w:val="single" w:sz="4" w:space="0" w:color="000000"/>
            </w:tcBorders>
            <w:vAlign w:val="center"/>
          </w:tcPr>
          <w:p w14:paraId="7E159AD2" w14:textId="77777777" w:rsidR="003E78D7" w:rsidRPr="003E78D7" w:rsidRDefault="003E78D7" w:rsidP="009F3187">
            <w:pPr>
              <w:jc w:val="both"/>
              <w:rPr>
                <w:rFonts w:ascii="Times New Roman" w:hAnsi="Times New Roman" w:cs="Times New Roman"/>
                <w:sz w:val="28"/>
                <w:szCs w:val="28"/>
              </w:rPr>
            </w:pPr>
            <w:r w:rsidRPr="003E78D7">
              <w:rPr>
                <w:rFonts w:ascii="Times New Roman" w:hAnsi="Times New Roman" w:cs="Times New Roman"/>
                <w:sz w:val="28"/>
                <w:szCs w:val="28"/>
              </w:rPr>
              <w:lastRenderedPageBreak/>
              <w:t xml:space="preserve">Подготовка к обеду, обед </w:t>
            </w:r>
          </w:p>
        </w:tc>
        <w:tc>
          <w:tcPr>
            <w:tcW w:w="2233" w:type="dxa"/>
            <w:tcBorders>
              <w:top w:val="single" w:sz="4" w:space="0" w:color="000000"/>
              <w:left w:val="single" w:sz="4" w:space="0" w:color="000000"/>
              <w:bottom w:val="single" w:sz="4" w:space="0" w:color="000000"/>
              <w:right w:val="single" w:sz="4" w:space="0" w:color="000000"/>
            </w:tcBorders>
            <w:vAlign w:val="center"/>
          </w:tcPr>
          <w:p w14:paraId="1DE17189" w14:textId="77777777" w:rsidR="003E78D7" w:rsidRPr="003E78D7" w:rsidRDefault="003E78D7" w:rsidP="009F3187">
            <w:pPr>
              <w:jc w:val="both"/>
              <w:rPr>
                <w:rFonts w:ascii="Times New Roman" w:hAnsi="Times New Roman" w:cs="Times New Roman"/>
                <w:sz w:val="28"/>
                <w:szCs w:val="28"/>
              </w:rPr>
            </w:pPr>
            <w:r w:rsidRPr="003E78D7">
              <w:rPr>
                <w:rFonts w:ascii="Times New Roman" w:hAnsi="Times New Roman" w:cs="Times New Roman"/>
                <w:sz w:val="28"/>
                <w:szCs w:val="28"/>
              </w:rPr>
              <w:t xml:space="preserve">12.30-13.00 </w:t>
            </w:r>
          </w:p>
        </w:tc>
        <w:tc>
          <w:tcPr>
            <w:tcW w:w="2409" w:type="dxa"/>
            <w:tcBorders>
              <w:top w:val="single" w:sz="4" w:space="0" w:color="000000"/>
              <w:left w:val="single" w:sz="4" w:space="0" w:color="000000"/>
              <w:bottom w:val="single" w:sz="4" w:space="0" w:color="000000"/>
              <w:right w:val="single" w:sz="4" w:space="0" w:color="000000"/>
            </w:tcBorders>
            <w:vAlign w:val="center"/>
          </w:tcPr>
          <w:p w14:paraId="6CCD695C" w14:textId="77777777" w:rsidR="003E78D7" w:rsidRPr="003E78D7" w:rsidRDefault="003E78D7" w:rsidP="009F3187">
            <w:pPr>
              <w:jc w:val="both"/>
              <w:rPr>
                <w:rFonts w:ascii="Times New Roman" w:hAnsi="Times New Roman" w:cs="Times New Roman"/>
                <w:sz w:val="28"/>
                <w:szCs w:val="28"/>
              </w:rPr>
            </w:pPr>
            <w:r w:rsidRPr="003E78D7">
              <w:rPr>
                <w:rFonts w:ascii="Times New Roman" w:hAnsi="Times New Roman" w:cs="Times New Roman"/>
                <w:sz w:val="28"/>
                <w:szCs w:val="28"/>
              </w:rPr>
              <w:t xml:space="preserve">12.00-12.30 </w:t>
            </w:r>
          </w:p>
        </w:tc>
      </w:tr>
      <w:tr w:rsidR="003E78D7" w:rsidRPr="003E78D7" w14:paraId="72D79FF9" w14:textId="77777777" w:rsidTr="00700A48">
        <w:trPr>
          <w:trHeight w:val="1177"/>
        </w:trPr>
        <w:tc>
          <w:tcPr>
            <w:tcW w:w="4612" w:type="dxa"/>
            <w:tcBorders>
              <w:top w:val="single" w:sz="4" w:space="0" w:color="000000"/>
              <w:left w:val="single" w:sz="4" w:space="0" w:color="000000"/>
              <w:bottom w:val="single" w:sz="4" w:space="0" w:color="000000"/>
              <w:right w:val="single" w:sz="4" w:space="0" w:color="000000"/>
            </w:tcBorders>
            <w:vAlign w:val="center"/>
          </w:tcPr>
          <w:p w14:paraId="58EC9D03" w14:textId="77777777" w:rsidR="003E78D7" w:rsidRPr="003E78D7" w:rsidRDefault="003E78D7" w:rsidP="009F3187">
            <w:pPr>
              <w:jc w:val="both"/>
              <w:rPr>
                <w:rFonts w:ascii="Times New Roman" w:hAnsi="Times New Roman" w:cs="Times New Roman"/>
                <w:sz w:val="28"/>
                <w:szCs w:val="28"/>
              </w:rPr>
            </w:pPr>
            <w:r w:rsidRPr="003E78D7">
              <w:rPr>
                <w:rFonts w:ascii="Times New Roman" w:hAnsi="Times New Roman" w:cs="Times New Roman"/>
                <w:sz w:val="28"/>
                <w:szCs w:val="28"/>
              </w:rPr>
              <w:t xml:space="preserve">Подготовка к прогулке, прогулка, активное бодрствование детей (игры, предметная деятельность и др.) </w:t>
            </w:r>
          </w:p>
        </w:tc>
        <w:tc>
          <w:tcPr>
            <w:tcW w:w="2233" w:type="dxa"/>
            <w:tcBorders>
              <w:top w:val="single" w:sz="4" w:space="0" w:color="000000"/>
              <w:left w:val="single" w:sz="4" w:space="0" w:color="000000"/>
              <w:bottom w:val="single" w:sz="4" w:space="0" w:color="000000"/>
              <w:right w:val="single" w:sz="4" w:space="0" w:color="000000"/>
            </w:tcBorders>
          </w:tcPr>
          <w:p w14:paraId="08505675" w14:textId="77777777" w:rsidR="003E78D7" w:rsidRPr="003E78D7" w:rsidRDefault="003E78D7" w:rsidP="009F3187">
            <w:pPr>
              <w:jc w:val="both"/>
              <w:rPr>
                <w:rFonts w:ascii="Times New Roman" w:hAnsi="Times New Roman" w:cs="Times New Roman"/>
                <w:sz w:val="28"/>
                <w:szCs w:val="28"/>
              </w:rPr>
            </w:pPr>
            <w:r w:rsidRPr="003E78D7">
              <w:rPr>
                <w:rFonts w:ascii="Times New Roman" w:hAnsi="Times New Roman" w:cs="Times New Roman"/>
                <w:sz w:val="28"/>
                <w:szCs w:val="28"/>
              </w:rPr>
              <w:t xml:space="preserve">13.00–14.30 </w:t>
            </w:r>
          </w:p>
        </w:tc>
        <w:tc>
          <w:tcPr>
            <w:tcW w:w="2409" w:type="dxa"/>
            <w:tcBorders>
              <w:top w:val="single" w:sz="4" w:space="0" w:color="000000"/>
              <w:left w:val="single" w:sz="4" w:space="0" w:color="000000"/>
              <w:bottom w:val="single" w:sz="4" w:space="0" w:color="000000"/>
              <w:right w:val="single" w:sz="4" w:space="0" w:color="000000"/>
            </w:tcBorders>
          </w:tcPr>
          <w:p w14:paraId="0D117C3B" w14:textId="77777777" w:rsidR="003E78D7" w:rsidRPr="003E78D7" w:rsidRDefault="003E78D7" w:rsidP="009F3187">
            <w:pPr>
              <w:jc w:val="both"/>
              <w:rPr>
                <w:rFonts w:ascii="Times New Roman" w:hAnsi="Times New Roman" w:cs="Times New Roman"/>
                <w:sz w:val="28"/>
                <w:szCs w:val="28"/>
              </w:rPr>
            </w:pPr>
            <w:r w:rsidRPr="003E78D7">
              <w:rPr>
                <w:rFonts w:ascii="Times New Roman" w:hAnsi="Times New Roman" w:cs="Times New Roman"/>
                <w:sz w:val="28"/>
                <w:szCs w:val="28"/>
              </w:rPr>
              <w:t xml:space="preserve">- </w:t>
            </w:r>
          </w:p>
        </w:tc>
      </w:tr>
      <w:tr w:rsidR="003E78D7" w:rsidRPr="003E78D7" w14:paraId="308792D7" w14:textId="77777777" w:rsidTr="00700A48">
        <w:trPr>
          <w:trHeight w:val="852"/>
        </w:trPr>
        <w:tc>
          <w:tcPr>
            <w:tcW w:w="4612" w:type="dxa"/>
            <w:tcBorders>
              <w:top w:val="single" w:sz="4" w:space="0" w:color="000000"/>
              <w:left w:val="single" w:sz="4" w:space="0" w:color="000000"/>
              <w:bottom w:val="single" w:sz="4" w:space="0" w:color="000000"/>
              <w:right w:val="single" w:sz="4" w:space="0" w:color="000000"/>
            </w:tcBorders>
            <w:vAlign w:val="center"/>
          </w:tcPr>
          <w:p w14:paraId="55210AAB" w14:textId="77777777" w:rsidR="003E78D7" w:rsidRPr="003E78D7" w:rsidRDefault="003E78D7" w:rsidP="009F3187">
            <w:pPr>
              <w:jc w:val="both"/>
              <w:rPr>
                <w:rFonts w:ascii="Times New Roman" w:hAnsi="Times New Roman" w:cs="Times New Roman"/>
                <w:sz w:val="28"/>
                <w:szCs w:val="28"/>
              </w:rPr>
            </w:pPr>
            <w:r w:rsidRPr="003E78D7">
              <w:rPr>
                <w:rFonts w:ascii="Times New Roman" w:hAnsi="Times New Roman" w:cs="Times New Roman"/>
                <w:sz w:val="28"/>
                <w:szCs w:val="28"/>
              </w:rPr>
              <w:t xml:space="preserve">Занятие 1 (в игровой форме по подгруппам)  </w:t>
            </w:r>
          </w:p>
          <w:p w14:paraId="6FA31BA8" w14:textId="77777777" w:rsidR="003E78D7" w:rsidRPr="003E78D7" w:rsidRDefault="003E78D7" w:rsidP="009F3187">
            <w:pPr>
              <w:jc w:val="both"/>
              <w:rPr>
                <w:rFonts w:ascii="Times New Roman" w:hAnsi="Times New Roman" w:cs="Times New Roman"/>
                <w:sz w:val="28"/>
                <w:szCs w:val="28"/>
              </w:rPr>
            </w:pPr>
            <w:r w:rsidRPr="003E78D7">
              <w:rPr>
                <w:rFonts w:ascii="Times New Roman" w:hAnsi="Times New Roman" w:cs="Times New Roman"/>
                <w:sz w:val="28"/>
                <w:szCs w:val="28"/>
              </w:rPr>
              <w:t xml:space="preserve"> </w:t>
            </w:r>
          </w:p>
        </w:tc>
        <w:tc>
          <w:tcPr>
            <w:tcW w:w="2233" w:type="dxa"/>
            <w:tcBorders>
              <w:top w:val="single" w:sz="4" w:space="0" w:color="000000"/>
              <w:left w:val="single" w:sz="4" w:space="0" w:color="000000"/>
              <w:bottom w:val="single" w:sz="4" w:space="0" w:color="000000"/>
              <w:right w:val="single" w:sz="4" w:space="0" w:color="000000"/>
            </w:tcBorders>
            <w:vAlign w:val="center"/>
          </w:tcPr>
          <w:p w14:paraId="5F68FE8E" w14:textId="77777777" w:rsidR="003E78D7" w:rsidRPr="003E78D7" w:rsidRDefault="003E78D7" w:rsidP="009F3187">
            <w:pPr>
              <w:jc w:val="both"/>
              <w:rPr>
                <w:rFonts w:ascii="Times New Roman" w:hAnsi="Times New Roman" w:cs="Times New Roman"/>
                <w:sz w:val="28"/>
                <w:szCs w:val="28"/>
              </w:rPr>
            </w:pPr>
            <w:r w:rsidRPr="003E78D7">
              <w:rPr>
                <w:rFonts w:ascii="Times New Roman" w:hAnsi="Times New Roman" w:cs="Times New Roman"/>
                <w:sz w:val="28"/>
                <w:szCs w:val="28"/>
              </w:rPr>
              <w:t xml:space="preserve">13.20–13.30 </w:t>
            </w:r>
          </w:p>
          <w:p w14:paraId="59FA779C" w14:textId="77777777" w:rsidR="003E78D7" w:rsidRPr="003E78D7" w:rsidRDefault="003E78D7" w:rsidP="009F3187">
            <w:pPr>
              <w:jc w:val="both"/>
              <w:rPr>
                <w:rFonts w:ascii="Times New Roman" w:hAnsi="Times New Roman" w:cs="Times New Roman"/>
                <w:sz w:val="28"/>
                <w:szCs w:val="28"/>
              </w:rPr>
            </w:pPr>
            <w:r w:rsidRPr="003E78D7">
              <w:rPr>
                <w:rFonts w:ascii="Times New Roman" w:hAnsi="Times New Roman" w:cs="Times New Roman"/>
                <w:sz w:val="28"/>
                <w:szCs w:val="28"/>
              </w:rPr>
              <w:t xml:space="preserve">13.30–13.40 </w:t>
            </w:r>
          </w:p>
        </w:tc>
        <w:tc>
          <w:tcPr>
            <w:tcW w:w="2409" w:type="dxa"/>
            <w:tcBorders>
              <w:top w:val="single" w:sz="4" w:space="0" w:color="000000"/>
              <w:left w:val="single" w:sz="4" w:space="0" w:color="000000"/>
              <w:bottom w:val="single" w:sz="4" w:space="0" w:color="000000"/>
              <w:right w:val="single" w:sz="4" w:space="0" w:color="000000"/>
            </w:tcBorders>
          </w:tcPr>
          <w:p w14:paraId="78CB7655" w14:textId="77777777" w:rsidR="003E78D7" w:rsidRPr="003E78D7" w:rsidRDefault="003E78D7" w:rsidP="009F3187">
            <w:pPr>
              <w:jc w:val="both"/>
              <w:rPr>
                <w:rFonts w:ascii="Times New Roman" w:hAnsi="Times New Roman" w:cs="Times New Roman"/>
                <w:sz w:val="28"/>
                <w:szCs w:val="28"/>
              </w:rPr>
            </w:pPr>
            <w:r w:rsidRPr="003E78D7">
              <w:rPr>
                <w:rFonts w:ascii="Times New Roman" w:hAnsi="Times New Roman" w:cs="Times New Roman"/>
                <w:sz w:val="28"/>
                <w:szCs w:val="28"/>
              </w:rPr>
              <w:t xml:space="preserve">- </w:t>
            </w:r>
          </w:p>
        </w:tc>
      </w:tr>
      <w:tr w:rsidR="003E78D7" w:rsidRPr="003E78D7" w14:paraId="4A76EF36" w14:textId="77777777" w:rsidTr="00700A48">
        <w:trPr>
          <w:trHeight w:val="854"/>
        </w:trPr>
        <w:tc>
          <w:tcPr>
            <w:tcW w:w="4612" w:type="dxa"/>
            <w:tcBorders>
              <w:top w:val="single" w:sz="4" w:space="0" w:color="000000"/>
              <w:left w:val="single" w:sz="4" w:space="0" w:color="000000"/>
              <w:bottom w:val="single" w:sz="4" w:space="0" w:color="000000"/>
              <w:right w:val="single" w:sz="4" w:space="0" w:color="000000"/>
            </w:tcBorders>
            <w:vAlign w:val="center"/>
          </w:tcPr>
          <w:p w14:paraId="5C19149A" w14:textId="77777777" w:rsidR="003E78D7" w:rsidRPr="003E78D7" w:rsidRDefault="003E78D7" w:rsidP="009F3187">
            <w:pPr>
              <w:jc w:val="both"/>
              <w:rPr>
                <w:rFonts w:ascii="Times New Roman" w:hAnsi="Times New Roman" w:cs="Times New Roman"/>
                <w:sz w:val="28"/>
                <w:szCs w:val="28"/>
              </w:rPr>
            </w:pPr>
            <w:r w:rsidRPr="003E78D7">
              <w:rPr>
                <w:rFonts w:ascii="Times New Roman" w:hAnsi="Times New Roman" w:cs="Times New Roman"/>
                <w:sz w:val="28"/>
                <w:szCs w:val="28"/>
              </w:rPr>
              <w:t xml:space="preserve">Занятие 2 (в игровой форме по подгруппам)  </w:t>
            </w:r>
          </w:p>
          <w:p w14:paraId="49383142" w14:textId="77777777" w:rsidR="003E78D7" w:rsidRPr="003E78D7" w:rsidRDefault="003E78D7" w:rsidP="009F3187">
            <w:pPr>
              <w:jc w:val="both"/>
              <w:rPr>
                <w:rFonts w:ascii="Times New Roman" w:hAnsi="Times New Roman" w:cs="Times New Roman"/>
                <w:sz w:val="28"/>
                <w:szCs w:val="28"/>
              </w:rPr>
            </w:pPr>
            <w:r w:rsidRPr="003E78D7">
              <w:rPr>
                <w:rFonts w:ascii="Times New Roman" w:hAnsi="Times New Roman" w:cs="Times New Roman"/>
                <w:sz w:val="28"/>
                <w:szCs w:val="28"/>
              </w:rPr>
              <w:t xml:space="preserve"> </w:t>
            </w:r>
          </w:p>
        </w:tc>
        <w:tc>
          <w:tcPr>
            <w:tcW w:w="2233" w:type="dxa"/>
            <w:tcBorders>
              <w:top w:val="single" w:sz="4" w:space="0" w:color="000000"/>
              <w:left w:val="single" w:sz="4" w:space="0" w:color="000000"/>
              <w:bottom w:val="single" w:sz="4" w:space="0" w:color="000000"/>
              <w:right w:val="single" w:sz="4" w:space="0" w:color="000000"/>
            </w:tcBorders>
            <w:vAlign w:val="center"/>
          </w:tcPr>
          <w:p w14:paraId="0BC69E9A" w14:textId="77777777" w:rsidR="003E78D7" w:rsidRPr="003E78D7" w:rsidRDefault="003E78D7" w:rsidP="009F3187">
            <w:pPr>
              <w:jc w:val="both"/>
              <w:rPr>
                <w:rFonts w:ascii="Times New Roman" w:hAnsi="Times New Roman" w:cs="Times New Roman"/>
                <w:sz w:val="28"/>
                <w:szCs w:val="28"/>
              </w:rPr>
            </w:pPr>
            <w:r w:rsidRPr="003E78D7">
              <w:rPr>
                <w:rFonts w:ascii="Times New Roman" w:hAnsi="Times New Roman" w:cs="Times New Roman"/>
                <w:sz w:val="28"/>
                <w:szCs w:val="28"/>
              </w:rPr>
              <w:t xml:space="preserve">13.50–14.00 </w:t>
            </w:r>
          </w:p>
          <w:p w14:paraId="5DBF2374" w14:textId="77777777" w:rsidR="003E78D7" w:rsidRPr="003E78D7" w:rsidRDefault="003E78D7" w:rsidP="009F3187">
            <w:pPr>
              <w:jc w:val="both"/>
              <w:rPr>
                <w:rFonts w:ascii="Times New Roman" w:hAnsi="Times New Roman" w:cs="Times New Roman"/>
                <w:sz w:val="28"/>
                <w:szCs w:val="28"/>
              </w:rPr>
            </w:pPr>
            <w:r w:rsidRPr="003E78D7">
              <w:rPr>
                <w:rFonts w:ascii="Times New Roman" w:hAnsi="Times New Roman" w:cs="Times New Roman"/>
                <w:sz w:val="28"/>
                <w:szCs w:val="28"/>
              </w:rPr>
              <w:t xml:space="preserve">14.00-14.10 </w:t>
            </w:r>
          </w:p>
        </w:tc>
        <w:tc>
          <w:tcPr>
            <w:tcW w:w="2409" w:type="dxa"/>
            <w:tcBorders>
              <w:top w:val="single" w:sz="4" w:space="0" w:color="000000"/>
              <w:left w:val="single" w:sz="4" w:space="0" w:color="000000"/>
              <w:bottom w:val="single" w:sz="4" w:space="0" w:color="000000"/>
              <w:right w:val="single" w:sz="4" w:space="0" w:color="000000"/>
            </w:tcBorders>
          </w:tcPr>
          <w:p w14:paraId="08C00B1C" w14:textId="77777777" w:rsidR="003E78D7" w:rsidRPr="003E78D7" w:rsidRDefault="003E78D7" w:rsidP="009F3187">
            <w:pPr>
              <w:jc w:val="both"/>
              <w:rPr>
                <w:rFonts w:ascii="Times New Roman" w:hAnsi="Times New Roman" w:cs="Times New Roman"/>
                <w:sz w:val="28"/>
                <w:szCs w:val="28"/>
              </w:rPr>
            </w:pPr>
            <w:r w:rsidRPr="003E78D7">
              <w:rPr>
                <w:rFonts w:ascii="Times New Roman" w:hAnsi="Times New Roman" w:cs="Times New Roman"/>
                <w:sz w:val="28"/>
                <w:szCs w:val="28"/>
              </w:rPr>
              <w:t xml:space="preserve">- </w:t>
            </w:r>
          </w:p>
        </w:tc>
      </w:tr>
      <w:tr w:rsidR="003E78D7" w:rsidRPr="003E78D7" w14:paraId="5FBA633F" w14:textId="77777777" w:rsidTr="00700A48">
        <w:trPr>
          <w:trHeight w:val="854"/>
        </w:trPr>
        <w:tc>
          <w:tcPr>
            <w:tcW w:w="4612" w:type="dxa"/>
            <w:tcBorders>
              <w:top w:val="single" w:sz="4" w:space="0" w:color="000000"/>
              <w:left w:val="single" w:sz="4" w:space="0" w:color="000000"/>
              <w:bottom w:val="single" w:sz="4" w:space="0" w:color="000000"/>
              <w:right w:val="single" w:sz="4" w:space="0" w:color="000000"/>
            </w:tcBorders>
            <w:vAlign w:val="center"/>
          </w:tcPr>
          <w:p w14:paraId="4FC3D3BE" w14:textId="77777777" w:rsidR="003E78D7" w:rsidRPr="003E78D7" w:rsidRDefault="003E78D7" w:rsidP="009F3187">
            <w:pPr>
              <w:jc w:val="both"/>
              <w:rPr>
                <w:rFonts w:ascii="Times New Roman" w:hAnsi="Times New Roman" w:cs="Times New Roman"/>
                <w:sz w:val="28"/>
                <w:szCs w:val="28"/>
              </w:rPr>
            </w:pPr>
            <w:r w:rsidRPr="003E78D7">
              <w:rPr>
                <w:rFonts w:ascii="Times New Roman" w:hAnsi="Times New Roman" w:cs="Times New Roman"/>
                <w:sz w:val="28"/>
                <w:szCs w:val="28"/>
              </w:rPr>
              <w:t xml:space="preserve">Возвращение с прогулки, водные процедуры </w:t>
            </w:r>
          </w:p>
        </w:tc>
        <w:tc>
          <w:tcPr>
            <w:tcW w:w="2233" w:type="dxa"/>
            <w:tcBorders>
              <w:top w:val="single" w:sz="4" w:space="0" w:color="000000"/>
              <w:left w:val="single" w:sz="4" w:space="0" w:color="000000"/>
              <w:bottom w:val="single" w:sz="4" w:space="0" w:color="000000"/>
              <w:right w:val="single" w:sz="4" w:space="0" w:color="000000"/>
            </w:tcBorders>
          </w:tcPr>
          <w:p w14:paraId="269EF3CC" w14:textId="77777777" w:rsidR="003E78D7" w:rsidRPr="003E78D7" w:rsidRDefault="003E78D7" w:rsidP="009F3187">
            <w:pPr>
              <w:jc w:val="both"/>
              <w:rPr>
                <w:rFonts w:ascii="Times New Roman" w:hAnsi="Times New Roman" w:cs="Times New Roman"/>
                <w:sz w:val="28"/>
                <w:szCs w:val="28"/>
              </w:rPr>
            </w:pPr>
            <w:r w:rsidRPr="003E78D7">
              <w:rPr>
                <w:rFonts w:ascii="Times New Roman" w:hAnsi="Times New Roman" w:cs="Times New Roman"/>
                <w:sz w:val="28"/>
                <w:szCs w:val="28"/>
              </w:rPr>
              <w:t xml:space="preserve">14.30–15.00 </w:t>
            </w:r>
          </w:p>
        </w:tc>
        <w:tc>
          <w:tcPr>
            <w:tcW w:w="2409" w:type="dxa"/>
            <w:tcBorders>
              <w:top w:val="single" w:sz="4" w:space="0" w:color="000000"/>
              <w:left w:val="single" w:sz="4" w:space="0" w:color="000000"/>
              <w:bottom w:val="single" w:sz="4" w:space="0" w:color="000000"/>
              <w:right w:val="single" w:sz="4" w:space="0" w:color="000000"/>
            </w:tcBorders>
          </w:tcPr>
          <w:p w14:paraId="3AFB8F6F" w14:textId="77777777" w:rsidR="003E78D7" w:rsidRPr="003E78D7" w:rsidRDefault="003E78D7" w:rsidP="009F3187">
            <w:pPr>
              <w:jc w:val="both"/>
              <w:rPr>
                <w:rFonts w:ascii="Times New Roman" w:hAnsi="Times New Roman" w:cs="Times New Roman"/>
                <w:sz w:val="28"/>
                <w:szCs w:val="28"/>
              </w:rPr>
            </w:pPr>
            <w:r w:rsidRPr="003E78D7">
              <w:rPr>
                <w:rFonts w:ascii="Times New Roman" w:hAnsi="Times New Roman" w:cs="Times New Roman"/>
                <w:sz w:val="28"/>
                <w:szCs w:val="28"/>
              </w:rPr>
              <w:t xml:space="preserve">- </w:t>
            </w:r>
          </w:p>
        </w:tc>
      </w:tr>
      <w:tr w:rsidR="003E78D7" w:rsidRPr="003E78D7" w14:paraId="169D3252" w14:textId="77777777" w:rsidTr="00700A48">
        <w:trPr>
          <w:trHeight w:val="533"/>
        </w:trPr>
        <w:tc>
          <w:tcPr>
            <w:tcW w:w="4612" w:type="dxa"/>
            <w:tcBorders>
              <w:top w:val="single" w:sz="4" w:space="0" w:color="000000"/>
              <w:left w:val="single" w:sz="4" w:space="0" w:color="000000"/>
              <w:bottom w:val="single" w:sz="4" w:space="0" w:color="000000"/>
              <w:right w:val="single" w:sz="4" w:space="0" w:color="000000"/>
            </w:tcBorders>
            <w:vAlign w:val="center"/>
          </w:tcPr>
          <w:p w14:paraId="0C7E647F" w14:textId="77777777" w:rsidR="003E78D7" w:rsidRPr="003E78D7" w:rsidRDefault="003E78D7" w:rsidP="009F3187">
            <w:pPr>
              <w:jc w:val="both"/>
              <w:rPr>
                <w:rFonts w:ascii="Times New Roman" w:hAnsi="Times New Roman" w:cs="Times New Roman"/>
                <w:sz w:val="28"/>
                <w:szCs w:val="28"/>
              </w:rPr>
            </w:pPr>
            <w:r w:rsidRPr="003E78D7">
              <w:rPr>
                <w:rFonts w:ascii="Times New Roman" w:hAnsi="Times New Roman" w:cs="Times New Roman"/>
                <w:sz w:val="28"/>
                <w:szCs w:val="28"/>
              </w:rPr>
              <w:t xml:space="preserve">Подготовка ко сну, сон  </w:t>
            </w:r>
          </w:p>
        </w:tc>
        <w:tc>
          <w:tcPr>
            <w:tcW w:w="2233" w:type="dxa"/>
            <w:tcBorders>
              <w:top w:val="single" w:sz="4" w:space="0" w:color="000000"/>
              <w:left w:val="single" w:sz="4" w:space="0" w:color="000000"/>
              <w:bottom w:val="single" w:sz="4" w:space="0" w:color="000000"/>
              <w:right w:val="single" w:sz="4" w:space="0" w:color="000000"/>
            </w:tcBorders>
            <w:vAlign w:val="center"/>
          </w:tcPr>
          <w:p w14:paraId="67E2123C" w14:textId="77777777" w:rsidR="003E78D7" w:rsidRPr="003E78D7" w:rsidRDefault="003E78D7" w:rsidP="009F3187">
            <w:pPr>
              <w:jc w:val="both"/>
              <w:rPr>
                <w:rFonts w:ascii="Times New Roman" w:hAnsi="Times New Roman" w:cs="Times New Roman"/>
                <w:sz w:val="28"/>
                <w:szCs w:val="28"/>
              </w:rPr>
            </w:pPr>
            <w:r w:rsidRPr="003E78D7">
              <w:rPr>
                <w:rFonts w:ascii="Times New Roman" w:hAnsi="Times New Roman" w:cs="Times New Roman"/>
                <w:sz w:val="28"/>
                <w:szCs w:val="28"/>
              </w:rPr>
              <w:t xml:space="preserve">15.00-16.30 </w:t>
            </w:r>
          </w:p>
        </w:tc>
        <w:tc>
          <w:tcPr>
            <w:tcW w:w="2409" w:type="dxa"/>
            <w:tcBorders>
              <w:top w:val="single" w:sz="4" w:space="0" w:color="000000"/>
              <w:left w:val="single" w:sz="4" w:space="0" w:color="000000"/>
              <w:bottom w:val="single" w:sz="4" w:space="0" w:color="000000"/>
              <w:right w:val="single" w:sz="4" w:space="0" w:color="000000"/>
            </w:tcBorders>
            <w:vAlign w:val="center"/>
          </w:tcPr>
          <w:p w14:paraId="66E2672E" w14:textId="77777777" w:rsidR="003E78D7" w:rsidRPr="003E78D7" w:rsidRDefault="003E78D7" w:rsidP="009F3187">
            <w:pPr>
              <w:jc w:val="both"/>
              <w:rPr>
                <w:rFonts w:ascii="Times New Roman" w:hAnsi="Times New Roman" w:cs="Times New Roman"/>
                <w:sz w:val="28"/>
                <w:szCs w:val="28"/>
              </w:rPr>
            </w:pPr>
            <w:r w:rsidRPr="003E78D7">
              <w:rPr>
                <w:rFonts w:ascii="Times New Roman" w:hAnsi="Times New Roman" w:cs="Times New Roman"/>
                <w:sz w:val="28"/>
                <w:szCs w:val="28"/>
              </w:rPr>
              <w:t xml:space="preserve">12.30-15.30 </w:t>
            </w:r>
          </w:p>
        </w:tc>
      </w:tr>
      <w:tr w:rsidR="003E78D7" w:rsidRPr="003E78D7" w14:paraId="09FD63FD" w14:textId="77777777" w:rsidTr="00700A48">
        <w:trPr>
          <w:trHeight w:val="852"/>
        </w:trPr>
        <w:tc>
          <w:tcPr>
            <w:tcW w:w="4612" w:type="dxa"/>
            <w:tcBorders>
              <w:top w:val="single" w:sz="4" w:space="0" w:color="000000"/>
              <w:left w:val="single" w:sz="4" w:space="0" w:color="000000"/>
              <w:bottom w:val="single" w:sz="4" w:space="0" w:color="000000"/>
              <w:right w:val="single" w:sz="4" w:space="0" w:color="000000"/>
            </w:tcBorders>
            <w:vAlign w:val="center"/>
          </w:tcPr>
          <w:p w14:paraId="27A028C4" w14:textId="77777777" w:rsidR="003E78D7" w:rsidRPr="003E78D7" w:rsidRDefault="003E78D7" w:rsidP="009F3187">
            <w:pPr>
              <w:jc w:val="both"/>
              <w:rPr>
                <w:rFonts w:ascii="Times New Roman" w:hAnsi="Times New Roman" w:cs="Times New Roman"/>
                <w:sz w:val="28"/>
                <w:szCs w:val="28"/>
              </w:rPr>
            </w:pPr>
            <w:r w:rsidRPr="003E78D7">
              <w:rPr>
                <w:rFonts w:ascii="Times New Roman" w:hAnsi="Times New Roman" w:cs="Times New Roman"/>
                <w:sz w:val="28"/>
                <w:szCs w:val="28"/>
              </w:rPr>
              <w:t xml:space="preserve">Постепенный подъем, оздоровительные и гигиенические процедуры полдник </w:t>
            </w:r>
          </w:p>
        </w:tc>
        <w:tc>
          <w:tcPr>
            <w:tcW w:w="2233" w:type="dxa"/>
            <w:tcBorders>
              <w:top w:val="single" w:sz="4" w:space="0" w:color="000000"/>
              <w:left w:val="single" w:sz="4" w:space="0" w:color="000000"/>
              <w:bottom w:val="single" w:sz="4" w:space="0" w:color="000000"/>
              <w:right w:val="single" w:sz="4" w:space="0" w:color="000000"/>
            </w:tcBorders>
          </w:tcPr>
          <w:p w14:paraId="4648AACA" w14:textId="77777777" w:rsidR="003E78D7" w:rsidRPr="003E78D7" w:rsidRDefault="003E78D7" w:rsidP="009F3187">
            <w:pPr>
              <w:jc w:val="both"/>
              <w:rPr>
                <w:rFonts w:ascii="Times New Roman" w:hAnsi="Times New Roman" w:cs="Times New Roman"/>
                <w:sz w:val="28"/>
                <w:szCs w:val="28"/>
              </w:rPr>
            </w:pPr>
            <w:r w:rsidRPr="003E78D7">
              <w:rPr>
                <w:rFonts w:ascii="Times New Roman" w:hAnsi="Times New Roman" w:cs="Times New Roman"/>
                <w:sz w:val="28"/>
                <w:szCs w:val="28"/>
              </w:rPr>
              <w:t xml:space="preserve">16.30–17.00 </w:t>
            </w:r>
          </w:p>
        </w:tc>
        <w:tc>
          <w:tcPr>
            <w:tcW w:w="2409" w:type="dxa"/>
            <w:tcBorders>
              <w:top w:val="single" w:sz="4" w:space="0" w:color="000000"/>
              <w:left w:val="single" w:sz="4" w:space="0" w:color="000000"/>
              <w:bottom w:val="single" w:sz="4" w:space="0" w:color="000000"/>
              <w:right w:val="single" w:sz="4" w:space="0" w:color="000000"/>
            </w:tcBorders>
          </w:tcPr>
          <w:p w14:paraId="6CCCDB13" w14:textId="77777777" w:rsidR="003E78D7" w:rsidRPr="003E78D7" w:rsidRDefault="003E78D7" w:rsidP="009F3187">
            <w:pPr>
              <w:jc w:val="both"/>
              <w:rPr>
                <w:rFonts w:ascii="Times New Roman" w:hAnsi="Times New Roman" w:cs="Times New Roman"/>
                <w:sz w:val="28"/>
                <w:szCs w:val="28"/>
              </w:rPr>
            </w:pPr>
            <w:r w:rsidRPr="003E78D7">
              <w:rPr>
                <w:rFonts w:ascii="Times New Roman" w:hAnsi="Times New Roman" w:cs="Times New Roman"/>
                <w:sz w:val="28"/>
                <w:szCs w:val="28"/>
              </w:rPr>
              <w:t xml:space="preserve">15.30-16.00 </w:t>
            </w:r>
          </w:p>
        </w:tc>
      </w:tr>
      <w:tr w:rsidR="003E78D7" w:rsidRPr="003E78D7" w14:paraId="696AE472" w14:textId="77777777" w:rsidTr="00700A48">
        <w:trPr>
          <w:trHeight w:val="533"/>
        </w:trPr>
        <w:tc>
          <w:tcPr>
            <w:tcW w:w="4612" w:type="dxa"/>
            <w:tcBorders>
              <w:top w:val="single" w:sz="4" w:space="0" w:color="000000"/>
              <w:left w:val="single" w:sz="4" w:space="0" w:color="000000"/>
              <w:bottom w:val="single" w:sz="4" w:space="0" w:color="000000"/>
              <w:right w:val="single" w:sz="4" w:space="0" w:color="000000"/>
            </w:tcBorders>
            <w:vAlign w:val="center"/>
          </w:tcPr>
          <w:p w14:paraId="58F18C98" w14:textId="77777777" w:rsidR="003E78D7" w:rsidRPr="003E78D7" w:rsidRDefault="003E78D7" w:rsidP="009F3187">
            <w:pPr>
              <w:jc w:val="both"/>
              <w:rPr>
                <w:rFonts w:ascii="Times New Roman" w:hAnsi="Times New Roman" w:cs="Times New Roman"/>
                <w:sz w:val="28"/>
                <w:szCs w:val="28"/>
              </w:rPr>
            </w:pPr>
            <w:r w:rsidRPr="003E78D7">
              <w:rPr>
                <w:rFonts w:ascii="Times New Roman" w:hAnsi="Times New Roman" w:cs="Times New Roman"/>
                <w:sz w:val="28"/>
                <w:szCs w:val="28"/>
              </w:rPr>
              <w:t xml:space="preserve">Подготовка к прогулке, прогулка </w:t>
            </w:r>
          </w:p>
        </w:tc>
        <w:tc>
          <w:tcPr>
            <w:tcW w:w="2233" w:type="dxa"/>
            <w:tcBorders>
              <w:top w:val="single" w:sz="4" w:space="0" w:color="000000"/>
              <w:left w:val="single" w:sz="4" w:space="0" w:color="000000"/>
              <w:bottom w:val="single" w:sz="4" w:space="0" w:color="000000"/>
              <w:right w:val="single" w:sz="4" w:space="0" w:color="000000"/>
            </w:tcBorders>
            <w:vAlign w:val="center"/>
          </w:tcPr>
          <w:p w14:paraId="45AB7916" w14:textId="77777777" w:rsidR="003E78D7" w:rsidRPr="003E78D7" w:rsidRDefault="003E78D7" w:rsidP="009F3187">
            <w:pPr>
              <w:jc w:val="both"/>
              <w:rPr>
                <w:rFonts w:ascii="Times New Roman" w:hAnsi="Times New Roman" w:cs="Times New Roman"/>
                <w:sz w:val="28"/>
                <w:szCs w:val="28"/>
              </w:rPr>
            </w:pPr>
            <w:r w:rsidRPr="003E78D7">
              <w:rPr>
                <w:rFonts w:ascii="Times New Roman" w:hAnsi="Times New Roman" w:cs="Times New Roman"/>
                <w:sz w:val="28"/>
                <w:szCs w:val="28"/>
              </w:rPr>
              <w:t xml:space="preserve">17.00-18.20 </w:t>
            </w:r>
          </w:p>
        </w:tc>
        <w:tc>
          <w:tcPr>
            <w:tcW w:w="2409" w:type="dxa"/>
            <w:tcBorders>
              <w:top w:val="single" w:sz="4" w:space="0" w:color="000000"/>
              <w:left w:val="single" w:sz="4" w:space="0" w:color="000000"/>
              <w:bottom w:val="single" w:sz="4" w:space="0" w:color="000000"/>
              <w:right w:val="single" w:sz="4" w:space="0" w:color="000000"/>
            </w:tcBorders>
            <w:vAlign w:val="center"/>
          </w:tcPr>
          <w:p w14:paraId="5E5120F9" w14:textId="77777777" w:rsidR="003E78D7" w:rsidRPr="003E78D7" w:rsidRDefault="003E78D7" w:rsidP="009F3187">
            <w:pPr>
              <w:jc w:val="both"/>
              <w:rPr>
                <w:rFonts w:ascii="Times New Roman" w:hAnsi="Times New Roman" w:cs="Times New Roman"/>
                <w:sz w:val="28"/>
                <w:szCs w:val="28"/>
              </w:rPr>
            </w:pPr>
            <w:r w:rsidRPr="003E78D7">
              <w:rPr>
                <w:rFonts w:ascii="Times New Roman" w:hAnsi="Times New Roman" w:cs="Times New Roman"/>
                <w:sz w:val="28"/>
                <w:szCs w:val="28"/>
              </w:rPr>
              <w:t xml:space="preserve">16.00-18.00 </w:t>
            </w:r>
          </w:p>
        </w:tc>
      </w:tr>
      <w:tr w:rsidR="003E78D7" w:rsidRPr="003E78D7" w14:paraId="40ADA686" w14:textId="77777777" w:rsidTr="00700A48">
        <w:trPr>
          <w:trHeight w:val="1176"/>
        </w:trPr>
        <w:tc>
          <w:tcPr>
            <w:tcW w:w="4612" w:type="dxa"/>
            <w:tcBorders>
              <w:top w:val="single" w:sz="4" w:space="0" w:color="000000"/>
              <w:left w:val="single" w:sz="4" w:space="0" w:color="000000"/>
              <w:bottom w:val="single" w:sz="4" w:space="0" w:color="000000"/>
              <w:right w:val="single" w:sz="4" w:space="0" w:color="000000"/>
            </w:tcBorders>
            <w:vAlign w:val="center"/>
          </w:tcPr>
          <w:p w14:paraId="44CACA26" w14:textId="77777777" w:rsidR="003E78D7" w:rsidRPr="003E78D7" w:rsidRDefault="003E78D7" w:rsidP="009F3187">
            <w:pPr>
              <w:jc w:val="both"/>
              <w:rPr>
                <w:rFonts w:ascii="Times New Roman" w:hAnsi="Times New Roman" w:cs="Times New Roman"/>
                <w:sz w:val="28"/>
                <w:szCs w:val="28"/>
              </w:rPr>
            </w:pPr>
            <w:r w:rsidRPr="003E78D7">
              <w:rPr>
                <w:rFonts w:ascii="Times New Roman" w:hAnsi="Times New Roman" w:cs="Times New Roman"/>
                <w:sz w:val="28"/>
                <w:szCs w:val="28"/>
              </w:rPr>
              <w:t xml:space="preserve">Занятия в игровой форме по подгруппам, активное бодрствование детей (игры, предметная деятельность и др.) </w:t>
            </w:r>
          </w:p>
        </w:tc>
        <w:tc>
          <w:tcPr>
            <w:tcW w:w="2233" w:type="dxa"/>
            <w:tcBorders>
              <w:top w:val="single" w:sz="4" w:space="0" w:color="000000"/>
              <w:left w:val="single" w:sz="4" w:space="0" w:color="000000"/>
              <w:bottom w:val="single" w:sz="4" w:space="0" w:color="000000"/>
              <w:right w:val="single" w:sz="4" w:space="0" w:color="000000"/>
            </w:tcBorders>
          </w:tcPr>
          <w:p w14:paraId="32B9DA63" w14:textId="77777777" w:rsidR="003E78D7" w:rsidRPr="003E78D7" w:rsidRDefault="003E78D7" w:rsidP="009F3187">
            <w:pPr>
              <w:jc w:val="both"/>
              <w:rPr>
                <w:rFonts w:ascii="Times New Roman" w:hAnsi="Times New Roman" w:cs="Times New Roman"/>
                <w:sz w:val="28"/>
                <w:szCs w:val="28"/>
              </w:rPr>
            </w:pPr>
            <w:r w:rsidRPr="003E78D7">
              <w:rPr>
                <w:rFonts w:ascii="Times New Roman" w:hAnsi="Times New Roman" w:cs="Times New Roman"/>
                <w:sz w:val="28"/>
                <w:szCs w:val="28"/>
              </w:rPr>
              <w:t xml:space="preserve">- </w:t>
            </w:r>
          </w:p>
        </w:tc>
        <w:tc>
          <w:tcPr>
            <w:tcW w:w="2409" w:type="dxa"/>
            <w:tcBorders>
              <w:top w:val="single" w:sz="4" w:space="0" w:color="000000"/>
              <w:left w:val="single" w:sz="4" w:space="0" w:color="000000"/>
              <w:bottom w:val="single" w:sz="4" w:space="0" w:color="000000"/>
              <w:right w:val="single" w:sz="4" w:space="0" w:color="000000"/>
            </w:tcBorders>
          </w:tcPr>
          <w:p w14:paraId="1EFBE5DA" w14:textId="77777777" w:rsidR="003E78D7" w:rsidRPr="003E78D7" w:rsidRDefault="003E78D7" w:rsidP="009F3187">
            <w:pPr>
              <w:jc w:val="both"/>
              <w:rPr>
                <w:rFonts w:ascii="Times New Roman" w:hAnsi="Times New Roman" w:cs="Times New Roman"/>
                <w:sz w:val="28"/>
                <w:szCs w:val="28"/>
              </w:rPr>
            </w:pPr>
            <w:r w:rsidRPr="003E78D7">
              <w:rPr>
                <w:rFonts w:ascii="Times New Roman" w:hAnsi="Times New Roman" w:cs="Times New Roman"/>
                <w:sz w:val="28"/>
                <w:szCs w:val="28"/>
              </w:rPr>
              <w:t xml:space="preserve">16.20-16.30 16.40-16.50 </w:t>
            </w:r>
          </w:p>
        </w:tc>
      </w:tr>
      <w:tr w:rsidR="003E78D7" w:rsidRPr="003E78D7" w14:paraId="13F565AB" w14:textId="77777777" w:rsidTr="00700A48">
        <w:trPr>
          <w:trHeight w:val="854"/>
        </w:trPr>
        <w:tc>
          <w:tcPr>
            <w:tcW w:w="4612" w:type="dxa"/>
            <w:tcBorders>
              <w:top w:val="single" w:sz="4" w:space="0" w:color="000000"/>
              <w:left w:val="single" w:sz="4" w:space="0" w:color="000000"/>
              <w:bottom w:val="single" w:sz="4" w:space="0" w:color="000000"/>
              <w:right w:val="single" w:sz="4" w:space="0" w:color="000000"/>
            </w:tcBorders>
            <w:vAlign w:val="center"/>
          </w:tcPr>
          <w:p w14:paraId="60DA43B6" w14:textId="77777777" w:rsidR="003E78D7" w:rsidRPr="003E78D7" w:rsidRDefault="003E78D7" w:rsidP="009F3187">
            <w:pPr>
              <w:jc w:val="both"/>
              <w:rPr>
                <w:rFonts w:ascii="Times New Roman" w:hAnsi="Times New Roman" w:cs="Times New Roman"/>
                <w:sz w:val="28"/>
                <w:szCs w:val="28"/>
              </w:rPr>
            </w:pPr>
            <w:r w:rsidRPr="003E78D7">
              <w:rPr>
                <w:rFonts w:ascii="Times New Roman" w:hAnsi="Times New Roman" w:cs="Times New Roman"/>
                <w:sz w:val="28"/>
                <w:szCs w:val="28"/>
              </w:rPr>
              <w:t xml:space="preserve">Возвращение с прогулки, подготовка к ужину  </w:t>
            </w:r>
          </w:p>
        </w:tc>
        <w:tc>
          <w:tcPr>
            <w:tcW w:w="2233" w:type="dxa"/>
            <w:tcBorders>
              <w:top w:val="single" w:sz="4" w:space="0" w:color="000000"/>
              <w:left w:val="single" w:sz="4" w:space="0" w:color="000000"/>
              <w:bottom w:val="single" w:sz="4" w:space="0" w:color="000000"/>
              <w:right w:val="single" w:sz="4" w:space="0" w:color="000000"/>
            </w:tcBorders>
          </w:tcPr>
          <w:p w14:paraId="30647F93" w14:textId="77777777" w:rsidR="003E78D7" w:rsidRPr="003E78D7" w:rsidRDefault="003E78D7" w:rsidP="009F3187">
            <w:pPr>
              <w:jc w:val="both"/>
              <w:rPr>
                <w:rFonts w:ascii="Times New Roman" w:hAnsi="Times New Roman" w:cs="Times New Roman"/>
                <w:sz w:val="28"/>
                <w:szCs w:val="28"/>
              </w:rPr>
            </w:pPr>
            <w:r w:rsidRPr="003E78D7">
              <w:rPr>
                <w:rFonts w:ascii="Times New Roman" w:hAnsi="Times New Roman" w:cs="Times New Roman"/>
                <w:sz w:val="28"/>
                <w:szCs w:val="28"/>
              </w:rPr>
              <w:t xml:space="preserve">18.20-18.30 </w:t>
            </w:r>
          </w:p>
        </w:tc>
        <w:tc>
          <w:tcPr>
            <w:tcW w:w="2409" w:type="dxa"/>
            <w:tcBorders>
              <w:top w:val="single" w:sz="4" w:space="0" w:color="000000"/>
              <w:left w:val="single" w:sz="4" w:space="0" w:color="000000"/>
              <w:bottom w:val="single" w:sz="4" w:space="0" w:color="000000"/>
              <w:right w:val="single" w:sz="4" w:space="0" w:color="000000"/>
            </w:tcBorders>
          </w:tcPr>
          <w:p w14:paraId="1A7EF7CE" w14:textId="77777777" w:rsidR="003E78D7" w:rsidRPr="003E78D7" w:rsidRDefault="003E78D7" w:rsidP="009F3187">
            <w:pPr>
              <w:jc w:val="both"/>
              <w:rPr>
                <w:rFonts w:ascii="Times New Roman" w:hAnsi="Times New Roman" w:cs="Times New Roman"/>
                <w:sz w:val="28"/>
                <w:szCs w:val="28"/>
              </w:rPr>
            </w:pPr>
            <w:r w:rsidRPr="003E78D7">
              <w:rPr>
                <w:rFonts w:ascii="Times New Roman" w:hAnsi="Times New Roman" w:cs="Times New Roman"/>
                <w:sz w:val="28"/>
                <w:szCs w:val="28"/>
              </w:rPr>
              <w:t xml:space="preserve"> </w:t>
            </w:r>
          </w:p>
        </w:tc>
      </w:tr>
      <w:tr w:rsidR="003E78D7" w:rsidRPr="003E78D7" w14:paraId="59E507EF" w14:textId="77777777" w:rsidTr="00700A48">
        <w:trPr>
          <w:trHeight w:val="533"/>
        </w:trPr>
        <w:tc>
          <w:tcPr>
            <w:tcW w:w="4612" w:type="dxa"/>
            <w:tcBorders>
              <w:top w:val="single" w:sz="4" w:space="0" w:color="000000"/>
              <w:left w:val="single" w:sz="4" w:space="0" w:color="000000"/>
              <w:bottom w:val="single" w:sz="4" w:space="0" w:color="000000"/>
              <w:right w:val="single" w:sz="4" w:space="0" w:color="000000"/>
            </w:tcBorders>
            <w:vAlign w:val="center"/>
          </w:tcPr>
          <w:p w14:paraId="4849FDB4" w14:textId="77777777" w:rsidR="003E78D7" w:rsidRPr="003E78D7" w:rsidRDefault="003E78D7" w:rsidP="009F3187">
            <w:pPr>
              <w:jc w:val="both"/>
              <w:rPr>
                <w:rFonts w:ascii="Times New Roman" w:hAnsi="Times New Roman" w:cs="Times New Roman"/>
                <w:sz w:val="28"/>
                <w:szCs w:val="28"/>
              </w:rPr>
            </w:pPr>
            <w:r w:rsidRPr="003E78D7">
              <w:rPr>
                <w:rFonts w:ascii="Times New Roman" w:hAnsi="Times New Roman" w:cs="Times New Roman"/>
                <w:sz w:val="28"/>
                <w:szCs w:val="28"/>
              </w:rPr>
              <w:t xml:space="preserve">Ужин </w:t>
            </w:r>
          </w:p>
        </w:tc>
        <w:tc>
          <w:tcPr>
            <w:tcW w:w="2233" w:type="dxa"/>
            <w:tcBorders>
              <w:top w:val="single" w:sz="4" w:space="0" w:color="000000"/>
              <w:left w:val="single" w:sz="4" w:space="0" w:color="000000"/>
              <w:bottom w:val="single" w:sz="4" w:space="0" w:color="000000"/>
              <w:right w:val="single" w:sz="4" w:space="0" w:color="000000"/>
            </w:tcBorders>
            <w:vAlign w:val="center"/>
          </w:tcPr>
          <w:p w14:paraId="5996BF27" w14:textId="77777777" w:rsidR="003E78D7" w:rsidRPr="003E78D7" w:rsidRDefault="003E78D7" w:rsidP="009F3187">
            <w:pPr>
              <w:jc w:val="both"/>
              <w:rPr>
                <w:rFonts w:ascii="Times New Roman" w:hAnsi="Times New Roman" w:cs="Times New Roman"/>
                <w:sz w:val="28"/>
                <w:szCs w:val="28"/>
              </w:rPr>
            </w:pPr>
            <w:r w:rsidRPr="003E78D7">
              <w:rPr>
                <w:rFonts w:ascii="Times New Roman" w:hAnsi="Times New Roman" w:cs="Times New Roman"/>
                <w:sz w:val="28"/>
                <w:szCs w:val="28"/>
              </w:rPr>
              <w:t xml:space="preserve">18.30 </w:t>
            </w:r>
          </w:p>
        </w:tc>
        <w:tc>
          <w:tcPr>
            <w:tcW w:w="2409" w:type="dxa"/>
            <w:tcBorders>
              <w:top w:val="single" w:sz="4" w:space="0" w:color="000000"/>
              <w:left w:val="single" w:sz="4" w:space="0" w:color="000000"/>
              <w:bottom w:val="single" w:sz="4" w:space="0" w:color="000000"/>
              <w:right w:val="single" w:sz="4" w:space="0" w:color="000000"/>
            </w:tcBorders>
            <w:vAlign w:val="center"/>
          </w:tcPr>
          <w:p w14:paraId="07301011" w14:textId="77777777" w:rsidR="003E78D7" w:rsidRPr="003E78D7" w:rsidRDefault="003E78D7" w:rsidP="009F3187">
            <w:pPr>
              <w:jc w:val="both"/>
              <w:rPr>
                <w:rFonts w:ascii="Times New Roman" w:hAnsi="Times New Roman" w:cs="Times New Roman"/>
                <w:sz w:val="28"/>
                <w:szCs w:val="28"/>
              </w:rPr>
            </w:pPr>
            <w:r w:rsidRPr="003E78D7">
              <w:rPr>
                <w:rFonts w:ascii="Times New Roman" w:hAnsi="Times New Roman" w:cs="Times New Roman"/>
                <w:sz w:val="28"/>
                <w:szCs w:val="28"/>
              </w:rPr>
              <w:t xml:space="preserve">18.30 </w:t>
            </w:r>
          </w:p>
        </w:tc>
      </w:tr>
      <w:tr w:rsidR="003E78D7" w:rsidRPr="003E78D7" w14:paraId="734BA007" w14:textId="77777777" w:rsidTr="00700A48">
        <w:trPr>
          <w:trHeight w:val="559"/>
        </w:trPr>
        <w:tc>
          <w:tcPr>
            <w:tcW w:w="4612" w:type="dxa"/>
            <w:tcBorders>
              <w:top w:val="single" w:sz="4" w:space="0" w:color="000000"/>
              <w:left w:val="single" w:sz="4" w:space="0" w:color="000000"/>
              <w:bottom w:val="single" w:sz="4" w:space="0" w:color="000000"/>
              <w:right w:val="single" w:sz="4" w:space="0" w:color="000000"/>
            </w:tcBorders>
            <w:vAlign w:val="center"/>
          </w:tcPr>
          <w:p w14:paraId="426E38A9" w14:textId="77777777" w:rsidR="003E78D7" w:rsidRPr="003E78D7" w:rsidRDefault="003E78D7" w:rsidP="009F3187">
            <w:pPr>
              <w:jc w:val="both"/>
              <w:rPr>
                <w:rFonts w:ascii="Times New Roman" w:hAnsi="Times New Roman" w:cs="Times New Roman"/>
                <w:sz w:val="28"/>
                <w:szCs w:val="28"/>
              </w:rPr>
            </w:pPr>
            <w:r w:rsidRPr="003E78D7">
              <w:rPr>
                <w:rFonts w:ascii="Times New Roman" w:hAnsi="Times New Roman" w:cs="Times New Roman"/>
                <w:sz w:val="28"/>
                <w:szCs w:val="28"/>
              </w:rPr>
              <w:t xml:space="preserve">Уход детей домой </w:t>
            </w:r>
          </w:p>
        </w:tc>
        <w:tc>
          <w:tcPr>
            <w:tcW w:w="2233" w:type="dxa"/>
            <w:tcBorders>
              <w:top w:val="single" w:sz="4" w:space="0" w:color="000000"/>
              <w:left w:val="single" w:sz="4" w:space="0" w:color="000000"/>
              <w:bottom w:val="single" w:sz="4" w:space="0" w:color="000000"/>
              <w:right w:val="single" w:sz="4" w:space="0" w:color="000000"/>
            </w:tcBorders>
            <w:vAlign w:val="center"/>
          </w:tcPr>
          <w:p w14:paraId="19808742" w14:textId="77777777" w:rsidR="003E78D7" w:rsidRPr="003E78D7" w:rsidRDefault="003E78D7" w:rsidP="009F3187">
            <w:pPr>
              <w:jc w:val="both"/>
              <w:rPr>
                <w:rFonts w:ascii="Times New Roman" w:hAnsi="Times New Roman" w:cs="Times New Roman"/>
                <w:sz w:val="28"/>
                <w:szCs w:val="28"/>
              </w:rPr>
            </w:pPr>
            <w:r w:rsidRPr="003E78D7">
              <w:rPr>
                <w:rFonts w:ascii="Times New Roman" w:hAnsi="Times New Roman" w:cs="Times New Roman"/>
                <w:sz w:val="28"/>
                <w:szCs w:val="28"/>
              </w:rPr>
              <w:t xml:space="preserve">до 19.00 </w:t>
            </w:r>
          </w:p>
        </w:tc>
        <w:tc>
          <w:tcPr>
            <w:tcW w:w="2409" w:type="dxa"/>
            <w:tcBorders>
              <w:top w:val="single" w:sz="4" w:space="0" w:color="000000"/>
              <w:left w:val="single" w:sz="4" w:space="0" w:color="000000"/>
              <w:bottom w:val="single" w:sz="4" w:space="0" w:color="000000"/>
              <w:right w:val="single" w:sz="4" w:space="0" w:color="000000"/>
            </w:tcBorders>
            <w:vAlign w:val="center"/>
          </w:tcPr>
          <w:p w14:paraId="72D1BCF9" w14:textId="77777777" w:rsidR="003E78D7" w:rsidRPr="003E78D7" w:rsidRDefault="003E78D7" w:rsidP="009F3187">
            <w:pPr>
              <w:jc w:val="both"/>
              <w:rPr>
                <w:rFonts w:ascii="Times New Roman" w:hAnsi="Times New Roman" w:cs="Times New Roman"/>
                <w:sz w:val="28"/>
                <w:szCs w:val="28"/>
              </w:rPr>
            </w:pPr>
            <w:r w:rsidRPr="003E78D7">
              <w:rPr>
                <w:rFonts w:ascii="Times New Roman" w:hAnsi="Times New Roman" w:cs="Times New Roman"/>
                <w:sz w:val="28"/>
                <w:szCs w:val="28"/>
              </w:rPr>
              <w:t xml:space="preserve">до 19.00 </w:t>
            </w:r>
          </w:p>
        </w:tc>
      </w:tr>
    </w:tbl>
    <w:p w14:paraId="09EF31A8" w14:textId="77777777" w:rsidR="003E78D7" w:rsidRPr="003E78D7" w:rsidRDefault="003E78D7" w:rsidP="009F3187">
      <w:pPr>
        <w:jc w:val="both"/>
        <w:rPr>
          <w:rFonts w:ascii="Times New Roman" w:hAnsi="Times New Roman" w:cs="Times New Roman"/>
          <w:sz w:val="28"/>
          <w:szCs w:val="28"/>
        </w:rPr>
      </w:pPr>
      <w:r w:rsidRPr="003E78D7">
        <w:rPr>
          <w:rFonts w:ascii="Times New Roman" w:hAnsi="Times New Roman" w:cs="Times New Roman"/>
          <w:b/>
          <w:sz w:val="28"/>
          <w:szCs w:val="28"/>
        </w:rPr>
        <w:t xml:space="preserve">Примерный режим дня в группе детей от 2-х до 3-х лет </w:t>
      </w:r>
    </w:p>
    <w:p w14:paraId="3850C15D" w14:textId="77777777" w:rsidR="003E78D7" w:rsidRPr="003E78D7" w:rsidRDefault="003E78D7" w:rsidP="009F3187">
      <w:pPr>
        <w:jc w:val="both"/>
        <w:rPr>
          <w:rFonts w:ascii="Times New Roman" w:hAnsi="Times New Roman" w:cs="Times New Roman"/>
          <w:b/>
          <w:bCs/>
          <w:sz w:val="28"/>
          <w:szCs w:val="28"/>
        </w:rPr>
      </w:pPr>
      <w:r w:rsidRPr="003E78D7">
        <w:rPr>
          <w:rFonts w:ascii="Times New Roman" w:hAnsi="Times New Roman" w:cs="Times New Roman"/>
          <w:b/>
          <w:bCs/>
          <w:sz w:val="28"/>
          <w:szCs w:val="28"/>
        </w:rPr>
        <w:t>Холодный период года</w:t>
      </w:r>
    </w:p>
    <w:tbl>
      <w:tblPr>
        <w:tblStyle w:val="a3"/>
        <w:tblW w:w="0" w:type="auto"/>
        <w:tblLook w:val="04A0" w:firstRow="1" w:lastRow="0" w:firstColumn="1" w:lastColumn="0" w:noHBand="0" w:noVBand="1"/>
      </w:tblPr>
      <w:tblGrid>
        <w:gridCol w:w="4672"/>
        <w:gridCol w:w="4673"/>
      </w:tblGrid>
      <w:tr w:rsidR="003E78D7" w:rsidRPr="003E78D7" w14:paraId="1AAD2307" w14:textId="77777777" w:rsidTr="000B15BA">
        <w:tc>
          <w:tcPr>
            <w:tcW w:w="4672" w:type="dxa"/>
            <w:vAlign w:val="center"/>
          </w:tcPr>
          <w:p w14:paraId="0D16EF22" w14:textId="77777777" w:rsidR="003E78D7" w:rsidRPr="003E78D7" w:rsidRDefault="003E78D7" w:rsidP="009F3187">
            <w:pPr>
              <w:spacing w:after="160" w:line="259" w:lineRule="auto"/>
              <w:jc w:val="both"/>
              <w:rPr>
                <w:rFonts w:ascii="Times New Roman" w:eastAsiaTheme="minorHAnsi" w:hAnsi="Times New Roman"/>
                <w:b/>
                <w:bCs/>
                <w:kern w:val="2"/>
                <w:sz w:val="28"/>
                <w:szCs w:val="28"/>
                <w:lang w:eastAsia="en-US"/>
                <w14:ligatures w14:val="standardContextual"/>
              </w:rPr>
            </w:pPr>
            <w:r w:rsidRPr="003E78D7">
              <w:rPr>
                <w:rFonts w:ascii="Times New Roman" w:eastAsiaTheme="minorHAnsi" w:hAnsi="Times New Roman"/>
                <w:kern w:val="2"/>
                <w:sz w:val="28"/>
                <w:szCs w:val="28"/>
                <w:lang w:eastAsia="en-US"/>
                <w14:ligatures w14:val="standardContextual"/>
              </w:rPr>
              <w:t xml:space="preserve">Прием детей, осмотр, </w:t>
            </w:r>
            <w:r w:rsidRPr="003E78D7">
              <w:rPr>
                <w:rFonts w:ascii="Times New Roman" w:eastAsiaTheme="minorHAnsi" w:hAnsi="Times New Roman"/>
                <w:kern w:val="2"/>
                <w:sz w:val="28"/>
                <w:szCs w:val="28"/>
                <w:lang w:eastAsia="en-US"/>
                <w14:ligatures w14:val="standardContextual"/>
              </w:rPr>
              <w:lastRenderedPageBreak/>
              <w:t>самостоятельная деятельность, утренняя гимнастика</w:t>
            </w:r>
          </w:p>
        </w:tc>
        <w:tc>
          <w:tcPr>
            <w:tcW w:w="4673" w:type="dxa"/>
            <w:vAlign w:val="center"/>
          </w:tcPr>
          <w:p w14:paraId="43E09B28" w14:textId="77777777" w:rsidR="003E78D7" w:rsidRPr="003E78D7" w:rsidRDefault="003E78D7" w:rsidP="009F3187">
            <w:pPr>
              <w:spacing w:after="160" w:line="259" w:lineRule="auto"/>
              <w:jc w:val="both"/>
              <w:rPr>
                <w:rFonts w:ascii="Times New Roman" w:eastAsiaTheme="minorHAnsi" w:hAnsi="Times New Roman"/>
                <w:b/>
                <w:bCs/>
                <w:kern w:val="2"/>
                <w:sz w:val="28"/>
                <w:szCs w:val="28"/>
                <w:lang w:eastAsia="en-US"/>
                <w14:ligatures w14:val="standardContextual"/>
              </w:rPr>
            </w:pPr>
            <w:r w:rsidRPr="003E78D7">
              <w:rPr>
                <w:rFonts w:ascii="Times New Roman" w:eastAsiaTheme="minorHAnsi" w:hAnsi="Times New Roman"/>
                <w:kern w:val="2"/>
                <w:sz w:val="28"/>
                <w:szCs w:val="28"/>
                <w:lang w:eastAsia="en-US"/>
                <w14:ligatures w14:val="standardContextual"/>
              </w:rPr>
              <w:lastRenderedPageBreak/>
              <w:t xml:space="preserve">7.00-8.30 </w:t>
            </w:r>
          </w:p>
        </w:tc>
      </w:tr>
      <w:tr w:rsidR="003E78D7" w:rsidRPr="003E78D7" w14:paraId="4A540CC5" w14:textId="77777777" w:rsidTr="000B15BA">
        <w:tc>
          <w:tcPr>
            <w:tcW w:w="4672" w:type="dxa"/>
            <w:vAlign w:val="center"/>
          </w:tcPr>
          <w:p w14:paraId="7F2580AE" w14:textId="77777777" w:rsidR="003E78D7" w:rsidRPr="003E78D7" w:rsidRDefault="003E78D7" w:rsidP="009F3187">
            <w:pPr>
              <w:spacing w:after="160" w:line="259" w:lineRule="auto"/>
              <w:jc w:val="both"/>
              <w:rPr>
                <w:rFonts w:ascii="Times New Roman" w:eastAsiaTheme="minorHAnsi" w:hAnsi="Times New Roman"/>
                <w:b/>
                <w:bCs/>
                <w:kern w:val="2"/>
                <w:sz w:val="28"/>
                <w:szCs w:val="28"/>
                <w:lang w:eastAsia="en-US"/>
                <w14:ligatures w14:val="standardContextual"/>
              </w:rPr>
            </w:pPr>
            <w:r w:rsidRPr="003E78D7">
              <w:rPr>
                <w:rFonts w:ascii="Times New Roman" w:eastAsiaTheme="minorHAnsi" w:hAnsi="Times New Roman"/>
                <w:kern w:val="2"/>
                <w:sz w:val="28"/>
                <w:szCs w:val="28"/>
                <w:lang w:eastAsia="en-US"/>
                <w14:ligatures w14:val="standardContextual"/>
              </w:rPr>
              <w:t xml:space="preserve">Подготовка к завтраку, завтрак </w:t>
            </w:r>
          </w:p>
        </w:tc>
        <w:tc>
          <w:tcPr>
            <w:tcW w:w="4673" w:type="dxa"/>
            <w:vAlign w:val="center"/>
          </w:tcPr>
          <w:p w14:paraId="5CC69BCE" w14:textId="77777777" w:rsidR="003E78D7" w:rsidRPr="003E78D7" w:rsidRDefault="003E78D7" w:rsidP="009F3187">
            <w:pPr>
              <w:spacing w:after="160" w:line="259" w:lineRule="auto"/>
              <w:jc w:val="both"/>
              <w:rPr>
                <w:rFonts w:ascii="Times New Roman" w:eastAsiaTheme="minorHAnsi" w:hAnsi="Times New Roman"/>
                <w:b/>
                <w:bCs/>
                <w:kern w:val="2"/>
                <w:sz w:val="28"/>
                <w:szCs w:val="28"/>
                <w:lang w:eastAsia="en-US"/>
                <w14:ligatures w14:val="standardContextual"/>
              </w:rPr>
            </w:pPr>
            <w:r w:rsidRPr="003E78D7">
              <w:rPr>
                <w:rFonts w:ascii="Times New Roman" w:eastAsiaTheme="minorHAnsi" w:hAnsi="Times New Roman"/>
                <w:kern w:val="2"/>
                <w:sz w:val="28"/>
                <w:szCs w:val="28"/>
                <w:lang w:eastAsia="en-US"/>
                <w14:ligatures w14:val="standardContextual"/>
              </w:rPr>
              <w:t xml:space="preserve">8.30-9.00 </w:t>
            </w:r>
          </w:p>
        </w:tc>
      </w:tr>
      <w:tr w:rsidR="003E78D7" w:rsidRPr="003E78D7" w14:paraId="3FACD7C4" w14:textId="77777777" w:rsidTr="000B15BA">
        <w:tc>
          <w:tcPr>
            <w:tcW w:w="4672" w:type="dxa"/>
            <w:vAlign w:val="center"/>
          </w:tcPr>
          <w:p w14:paraId="157AC0BA" w14:textId="77777777" w:rsidR="003E78D7" w:rsidRPr="003E78D7" w:rsidRDefault="003E78D7" w:rsidP="009F3187">
            <w:pPr>
              <w:spacing w:after="160" w:line="259" w:lineRule="auto"/>
              <w:jc w:val="both"/>
              <w:rPr>
                <w:rFonts w:ascii="Times New Roman" w:eastAsiaTheme="minorHAnsi" w:hAnsi="Times New Roman"/>
                <w:b/>
                <w:bCs/>
                <w:kern w:val="2"/>
                <w:sz w:val="28"/>
                <w:szCs w:val="28"/>
                <w:lang w:eastAsia="en-US"/>
                <w14:ligatures w14:val="standardContextual"/>
              </w:rPr>
            </w:pPr>
            <w:r w:rsidRPr="003E78D7">
              <w:rPr>
                <w:rFonts w:ascii="Times New Roman" w:eastAsiaTheme="minorHAnsi" w:hAnsi="Times New Roman"/>
                <w:kern w:val="2"/>
                <w:sz w:val="28"/>
                <w:szCs w:val="28"/>
                <w:lang w:eastAsia="en-US"/>
                <w14:ligatures w14:val="standardContextual"/>
              </w:rPr>
              <w:t xml:space="preserve">Игры, подготовка к занятиям </w:t>
            </w:r>
          </w:p>
        </w:tc>
        <w:tc>
          <w:tcPr>
            <w:tcW w:w="4673" w:type="dxa"/>
            <w:vAlign w:val="center"/>
          </w:tcPr>
          <w:p w14:paraId="21406D46" w14:textId="77777777" w:rsidR="003E78D7" w:rsidRPr="003E78D7" w:rsidRDefault="003E78D7" w:rsidP="009F3187">
            <w:pPr>
              <w:spacing w:after="160" w:line="259" w:lineRule="auto"/>
              <w:jc w:val="both"/>
              <w:rPr>
                <w:rFonts w:ascii="Times New Roman" w:eastAsiaTheme="minorHAnsi" w:hAnsi="Times New Roman"/>
                <w:b/>
                <w:bCs/>
                <w:kern w:val="2"/>
                <w:sz w:val="28"/>
                <w:szCs w:val="28"/>
                <w:lang w:eastAsia="en-US"/>
                <w14:ligatures w14:val="standardContextual"/>
              </w:rPr>
            </w:pPr>
            <w:r w:rsidRPr="003E78D7">
              <w:rPr>
                <w:rFonts w:ascii="Times New Roman" w:eastAsiaTheme="minorHAnsi" w:hAnsi="Times New Roman"/>
                <w:kern w:val="2"/>
                <w:sz w:val="28"/>
                <w:szCs w:val="28"/>
                <w:lang w:eastAsia="en-US"/>
                <w14:ligatures w14:val="standardContextual"/>
              </w:rPr>
              <w:t xml:space="preserve">9.00-9.30 </w:t>
            </w:r>
          </w:p>
        </w:tc>
      </w:tr>
      <w:tr w:rsidR="003E78D7" w:rsidRPr="003E78D7" w14:paraId="5CDD205E" w14:textId="77777777" w:rsidTr="000B15BA">
        <w:tc>
          <w:tcPr>
            <w:tcW w:w="4672" w:type="dxa"/>
          </w:tcPr>
          <w:p w14:paraId="64DE6307" w14:textId="77777777" w:rsidR="003E78D7" w:rsidRPr="003E78D7" w:rsidRDefault="003E78D7" w:rsidP="009F3187">
            <w:pPr>
              <w:spacing w:after="160" w:line="259" w:lineRule="auto"/>
              <w:jc w:val="both"/>
              <w:rPr>
                <w:rFonts w:ascii="Times New Roman" w:eastAsiaTheme="minorHAnsi" w:hAnsi="Times New Roman"/>
                <w:b/>
                <w:bCs/>
                <w:kern w:val="2"/>
                <w:sz w:val="28"/>
                <w:szCs w:val="28"/>
                <w:lang w:eastAsia="en-US"/>
                <w14:ligatures w14:val="standardContextual"/>
              </w:rPr>
            </w:pPr>
            <w:r w:rsidRPr="003E78D7">
              <w:rPr>
                <w:rFonts w:ascii="Times New Roman" w:eastAsiaTheme="minorHAnsi" w:hAnsi="Times New Roman"/>
                <w:kern w:val="2"/>
                <w:sz w:val="28"/>
                <w:szCs w:val="28"/>
                <w:lang w:eastAsia="en-US"/>
                <w14:ligatures w14:val="standardContextual"/>
              </w:rPr>
              <w:t xml:space="preserve">Занятия в игровой форме по подгруппам </w:t>
            </w:r>
          </w:p>
        </w:tc>
        <w:tc>
          <w:tcPr>
            <w:tcW w:w="4673" w:type="dxa"/>
            <w:vAlign w:val="center"/>
          </w:tcPr>
          <w:p w14:paraId="4289E1CE" w14:textId="77777777" w:rsidR="003E78D7" w:rsidRPr="003E78D7" w:rsidRDefault="003E78D7" w:rsidP="009F3187">
            <w:pPr>
              <w:spacing w:after="160" w:line="259" w:lineRule="auto"/>
              <w:jc w:val="both"/>
              <w:rPr>
                <w:rFonts w:ascii="Times New Roman" w:eastAsiaTheme="minorHAnsi" w:hAnsi="Times New Roman"/>
                <w:kern w:val="2"/>
                <w:sz w:val="28"/>
                <w:szCs w:val="28"/>
                <w:lang w:eastAsia="en-US"/>
                <w14:ligatures w14:val="standardContextual"/>
              </w:rPr>
            </w:pPr>
            <w:r w:rsidRPr="003E78D7">
              <w:rPr>
                <w:rFonts w:ascii="Times New Roman" w:eastAsiaTheme="minorHAnsi" w:hAnsi="Times New Roman"/>
                <w:kern w:val="2"/>
                <w:sz w:val="28"/>
                <w:szCs w:val="28"/>
                <w:lang w:eastAsia="en-US"/>
                <w14:ligatures w14:val="standardContextual"/>
              </w:rPr>
              <w:t xml:space="preserve">9.30-9.40 </w:t>
            </w:r>
          </w:p>
          <w:p w14:paraId="3EA862A5" w14:textId="77777777" w:rsidR="003E78D7" w:rsidRPr="003E78D7" w:rsidRDefault="003E78D7" w:rsidP="009F3187">
            <w:pPr>
              <w:spacing w:after="160" w:line="259" w:lineRule="auto"/>
              <w:jc w:val="both"/>
              <w:rPr>
                <w:rFonts w:ascii="Times New Roman" w:eastAsiaTheme="minorHAnsi" w:hAnsi="Times New Roman"/>
                <w:b/>
                <w:bCs/>
                <w:kern w:val="2"/>
                <w:sz w:val="28"/>
                <w:szCs w:val="28"/>
                <w:lang w:eastAsia="en-US"/>
                <w14:ligatures w14:val="standardContextual"/>
              </w:rPr>
            </w:pPr>
            <w:r w:rsidRPr="003E78D7">
              <w:rPr>
                <w:rFonts w:ascii="Times New Roman" w:eastAsiaTheme="minorHAnsi" w:hAnsi="Times New Roman"/>
                <w:kern w:val="2"/>
                <w:sz w:val="28"/>
                <w:szCs w:val="28"/>
                <w:lang w:eastAsia="en-US"/>
                <w14:ligatures w14:val="standardContextual"/>
              </w:rPr>
              <w:t xml:space="preserve">9.50-10.00 </w:t>
            </w:r>
          </w:p>
        </w:tc>
      </w:tr>
      <w:tr w:rsidR="003E78D7" w:rsidRPr="003E78D7" w14:paraId="3FBF4C36" w14:textId="77777777" w:rsidTr="000B15BA">
        <w:tc>
          <w:tcPr>
            <w:tcW w:w="4672" w:type="dxa"/>
            <w:vAlign w:val="center"/>
          </w:tcPr>
          <w:p w14:paraId="2A2F9A7B" w14:textId="77777777" w:rsidR="003E78D7" w:rsidRPr="003E78D7" w:rsidRDefault="003E78D7" w:rsidP="009F3187">
            <w:pPr>
              <w:spacing w:after="160" w:line="259" w:lineRule="auto"/>
              <w:jc w:val="both"/>
              <w:rPr>
                <w:rFonts w:ascii="Times New Roman" w:eastAsiaTheme="minorHAnsi" w:hAnsi="Times New Roman"/>
                <w:b/>
                <w:bCs/>
                <w:kern w:val="2"/>
                <w:sz w:val="28"/>
                <w:szCs w:val="28"/>
                <w:lang w:eastAsia="en-US"/>
                <w14:ligatures w14:val="standardContextual"/>
              </w:rPr>
            </w:pPr>
            <w:r w:rsidRPr="003E78D7">
              <w:rPr>
                <w:rFonts w:ascii="Times New Roman" w:eastAsiaTheme="minorHAnsi" w:hAnsi="Times New Roman"/>
                <w:kern w:val="2"/>
                <w:sz w:val="28"/>
                <w:szCs w:val="28"/>
                <w:lang w:eastAsia="en-US"/>
                <w14:ligatures w14:val="standardContextual"/>
              </w:rPr>
              <w:t xml:space="preserve">Подготовка к прогулке, прогулка  </w:t>
            </w:r>
          </w:p>
        </w:tc>
        <w:tc>
          <w:tcPr>
            <w:tcW w:w="4673" w:type="dxa"/>
            <w:vAlign w:val="center"/>
          </w:tcPr>
          <w:p w14:paraId="7F461C79" w14:textId="77777777" w:rsidR="003E78D7" w:rsidRPr="003E78D7" w:rsidRDefault="003E78D7" w:rsidP="009F3187">
            <w:pPr>
              <w:spacing w:after="160" w:line="259" w:lineRule="auto"/>
              <w:jc w:val="both"/>
              <w:rPr>
                <w:rFonts w:ascii="Times New Roman" w:eastAsiaTheme="minorHAnsi" w:hAnsi="Times New Roman"/>
                <w:b/>
                <w:bCs/>
                <w:kern w:val="2"/>
                <w:sz w:val="28"/>
                <w:szCs w:val="28"/>
                <w:lang w:eastAsia="en-US"/>
                <w14:ligatures w14:val="standardContextual"/>
              </w:rPr>
            </w:pPr>
            <w:r w:rsidRPr="003E78D7">
              <w:rPr>
                <w:rFonts w:ascii="Times New Roman" w:eastAsiaTheme="minorHAnsi" w:hAnsi="Times New Roman"/>
                <w:kern w:val="2"/>
                <w:sz w:val="28"/>
                <w:szCs w:val="28"/>
                <w:lang w:eastAsia="en-US"/>
                <w14:ligatures w14:val="standardContextual"/>
              </w:rPr>
              <w:t xml:space="preserve">10.00-11.30 </w:t>
            </w:r>
          </w:p>
        </w:tc>
      </w:tr>
      <w:tr w:rsidR="003E78D7" w:rsidRPr="003E78D7" w14:paraId="7A4B0F04" w14:textId="77777777" w:rsidTr="000B15BA">
        <w:tc>
          <w:tcPr>
            <w:tcW w:w="4672" w:type="dxa"/>
            <w:vAlign w:val="center"/>
          </w:tcPr>
          <w:p w14:paraId="28DB9001" w14:textId="77777777" w:rsidR="003E78D7" w:rsidRPr="003E78D7" w:rsidRDefault="003E78D7" w:rsidP="009F3187">
            <w:pPr>
              <w:spacing w:after="160" w:line="259" w:lineRule="auto"/>
              <w:jc w:val="both"/>
              <w:rPr>
                <w:rFonts w:ascii="Times New Roman" w:eastAsiaTheme="minorHAnsi" w:hAnsi="Times New Roman"/>
                <w:b/>
                <w:bCs/>
                <w:kern w:val="2"/>
                <w:sz w:val="28"/>
                <w:szCs w:val="28"/>
                <w:lang w:eastAsia="en-US"/>
                <w14:ligatures w14:val="standardContextual"/>
              </w:rPr>
            </w:pPr>
            <w:r w:rsidRPr="003E78D7">
              <w:rPr>
                <w:rFonts w:ascii="Times New Roman" w:eastAsiaTheme="minorHAnsi" w:hAnsi="Times New Roman"/>
                <w:kern w:val="2"/>
                <w:sz w:val="28"/>
                <w:szCs w:val="28"/>
                <w:lang w:eastAsia="en-US"/>
                <w14:ligatures w14:val="standardContextual"/>
              </w:rPr>
              <w:t xml:space="preserve">Второй завтрак </w:t>
            </w:r>
          </w:p>
        </w:tc>
        <w:tc>
          <w:tcPr>
            <w:tcW w:w="4673" w:type="dxa"/>
            <w:vAlign w:val="center"/>
          </w:tcPr>
          <w:p w14:paraId="0A304EC8" w14:textId="77777777" w:rsidR="003E78D7" w:rsidRPr="003E78D7" w:rsidRDefault="003E78D7" w:rsidP="009F3187">
            <w:pPr>
              <w:spacing w:after="160" w:line="259" w:lineRule="auto"/>
              <w:jc w:val="both"/>
              <w:rPr>
                <w:rFonts w:ascii="Times New Roman" w:eastAsiaTheme="minorHAnsi" w:hAnsi="Times New Roman"/>
                <w:b/>
                <w:bCs/>
                <w:kern w:val="2"/>
                <w:sz w:val="28"/>
                <w:szCs w:val="28"/>
                <w:lang w:eastAsia="en-US"/>
                <w14:ligatures w14:val="standardContextual"/>
              </w:rPr>
            </w:pPr>
            <w:r w:rsidRPr="003E78D7">
              <w:rPr>
                <w:rFonts w:ascii="Times New Roman" w:eastAsiaTheme="minorHAnsi" w:hAnsi="Times New Roman"/>
                <w:kern w:val="2"/>
                <w:sz w:val="28"/>
                <w:szCs w:val="28"/>
                <w:lang w:eastAsia="en-US"/>
                <w14:ligatures w14:val="standardContextual"/>
              </w:rPr>
              <w:t xml:space="preserve">10.30-11.00 </w:t>
            </w:r>
          </w:p>
        </w:tc>
      </w:tr>
      <w:tr w:rsidR="003E78D7" w:rsidRPr="003E78D7" w14:paraId="64A078E1" w14:textId="77777777" w:rsidTr="000B15BA">
        <w:tc>
          <w:tcPr>
            <w:tcW w:w="4672" w:type="dxa"/>
            <w:vAlign w:val="center"/>
          </w:tcPr>
          <w:p w14:paraId="2C8C0DC8" w14:textId="77777777" w:rsidR="003E78D7" w:rsidRPr="003E78D7" w:rsidRDefault="003E78D7" w:rsidP="009F3187">
            <w:pPr>
              <w:spacing w:after="160" w:line="259" w:lineRule="auto"/>
              <w:jc w:val="both"/>
              <w:rPr>
                <w:rFonts w:ascii="Times New Roman" w:eastAsiaTheme="minorHAnsi" w:hAnsi="Times New Roman"/>
                <w:b/>
                <w:bCs/>
                <w:kern w:val="2"/>
                <w:sz w:val="28"/>
                <w:szCs w:val="28"/>
                <w:lang w:eastAsia="en-US"/>
                <w14:ligatures w14:val="standardContextual"/>
              </w:rPr>
            </w:pPr>
            <w:r w:rsidRPr="003E78D7">
              <w:rPr>
                <w:rFonts w:ascii="Times New Roman" w:eastAsiaTheme="minorHAnsi" w:hAnsi="Times New Roman"/>
                <w:kern w:val="2"/>
                <w:sz w:val="28"/>
                <w:szCs w:val="28"/>
                <w:lang w:eastAsia="en-US"/>
                <w14:ligatures w14:val="standardContextual"/>
              </w:rPr>
              <w:t xml:space="preserve">Возвращение с прогулки, самостоятельная деятельность детей  </w:t>
            </w:r>
          </w:p>
        </w:tc>
        <w:tc>
          <w:tcPr>
            <w:tcW w:w="4673" w:type="dxa"/>
          </w:tcPr>
          <w:p w14:paraId="13F978EB" w14:textId="77777777" w:rsidR="003E78D7" w:rsidRPr="003E78D7" w:rsidRDefault="003E78D7" w:rsidP="009F3187">
            <w:pPr>
              <w:spacing w:after="160" w:line="259" w:lineRule="auto"/>
              <w:jc w:val="both"/>
              <w:rPr>
                <w:rFonts w:ascii="Times New Roman" w:eastAsiaTheme="minorHAnsi" w:hAnsi="Times New Roman"/>
                <w:b/>
                <w:bCs/>
                <w:kern w:val="2"/>
                <w:sz w:val="28"/>
                <w:szCs w:val="28"/>
                <w:lang w:eastAsia="en-US"/>
                <w14:ligatures w14:val="standardContextual"/>
              </w:rPr>
            </w:pPr>
            <w:r w:rsidRPr="003E78D7">
              <w:rPr>
                <w:rFonts w:ascii="Times New Roman" w:eastAsiaTheme="minorHAnsi" w:hAnsi="Times New Roman"/>
                <w:kern w:val="2"/>
                <w:sz w:val="28"/>
                <w:szCs w:val="28"/>
                <w:lang w:eastAsia="en-US"/>
                <w14:ligatures w14:val="standardContextual"/>
              </w:rPr>
              <w:t xml:space="preserve">11.30-12.00 </w:t>
            </w:r>
          </w:p>
        </w:tc>
      </w:tr>
      <w:tr w:rsidR="003E78D7" w:rsidRPr="003E78D7" w14:paraId="01BEA6E0" w14:textId="77777777" w:rsidTr="000B15BA">
        <w:tc>
          <w:tcPr>
            <w:tcW w:w="4672" w:type="dxa"/>
            <w:vAlign w:val="center"/>
          </w:tcPr>
          <w:p w14:paraId="7B4A41B3" w14:textId="77777777" w:rsidR="003E78D7" w:rsidRPr="003E78D7" w:rsidRDefault="003E78D7" w:rsidP="009F3187">
            <w:pPr>
              <w:spacing w:after="160" w:line="259" w:lineRule="auto"/>
              <w:jc w:val="both"/>
              <w:rPr>
                <w:rFonts w:ascii="Times New Roman" w:eastAsiaTheme="minorHAnsi" w:hAnsi="Times New Roman"/>
                <w:b/>
                <w:bCs/>
                <w:kern w:val="2"/>
                <w:sz w:val="28"/>
                <w:szCs w:val="28"/>
                <w:lang w:eastAsia="en-US"/>
                <w14:ligatures w14:val="standardContextual"/>
              </w:rPr>
            </w:pPr>
            <w:r w:rsidRPr="003E78D7">
              <w:rPr>
                <w:rFonts w:ascii="Times New Roman" w:eastAsiaTheme="minorHAnsi" w:hAnsi="Times New Roman"/>
                <w:kern w:val="2"/>
                <w:sz w:val="28"/>
                <w:szCs w:val="28"/>
                <w:lang w:eastAsia="en-US"/>
                <w14:ligatures w14:val="standardContextual"/>
              </w:rPr>
              <w:t xml:space="preserve">Подготовка к обеду, обед </w:t>
            </w:r>
          </w:p>
        </w:tc>
        <w:tc>
          <w:tcPr>
            <w:tcW w:w="4673" w:type="dxa"/>
            <w:vAlign w:val="center"/>
          </w:tcPr>
          <w:p w14:paraId="6AC77ACB" w14:textId="77777777" w:rsidR="003E78D7" w:rsidRPr="003E78D7" w:rsidRDefault="003E78D7" w:rsidP="009F3187">
            <w:pPr>
              <w:spacing w:after="160" w:line="259" w:lineRule="auto"/>
              <w:jc w:val="both"/>
              <w:rPr>
                <w:rFonts w:ascii="Times New Roman" w:eastAsiaTheme="minorHAnsi" w:hAnsi="Times New Roman"/>
                <w:b/>
                <w:bCs/>
                <w:kern w:val="2"/>
                <w:sz w:val="28"/>
                <w:szCs w:val="28"/>
                <w:lang w:eastAsia="en-US"/>
                <w14:ligatures w14:val="standardContextual"/>
              </w:rPr>
            </w:pPr>
            <w:r w:rsidRPr="003E78D7">
              <w:rPr>
                <w:rFonts w:ascii="Times New Roman" w:eastAsiaTheme="minorHAnsi" w:hAnsi="Times New Roman"/>
                <w:kern w:val="2"/>
                <w:sz w:val="28"/>
                <w:szCs w:val="28"/>
                <w:lang w:eastAsia="en-US"/>
                <w14:ligatures w14:val="standardContextual"/>
              </w:rPr>
              <w:t xml:space="preserve">12.00-12.30 </w:t>
            </w:r>
          </w:p>
        </w:tc>
      </w:tr>
      <w:tr w:rsidR="003E78D7" w:rsidRPr="003E78D7" w14:paraId="4D0BCBC7" w14:textId="77777777" w:rsidTr="000B15BA">
        <w:tc>
          <w:tcPr>
            <w:tcW w:w="4672" w:type="dxa"/>
            <w:vAlign w:val="center"/>
          </w:tcPr>
          <w:p w14:paraId="0A148CDC" w14:textId="77777777" w:rsidR="003E78D7" w:rsidRPr="003E78D7" w:rsidRDefault="003E78D7" w:rsidP="009F3187">
            <w:pPr>
              <w:spacing w:after="160" w:line="259" w:lineRule="auto"/>
              <w:jc w:val="both"/>
              <w:rPr>
                <w:rFonts w:ascii="Times New Roman" w:eastAsiaTheme="minorHAnsi" w:hAnsi="Times New Roman"/>
                <w:b/>
                <w:bCs/>
                <w:kern w:val="2"/>
                <w:sz w:val="28"/>
                <w:szCs w:val="28"/>
                <w:lang w:eastAsia="en-US"/>
                <w14:ligatures w14:val="standardContextual"/>
              </w:rPr>
            </w:pPr>
            <w:r w:rsidRPr="003E78D7">
              <w:rPr>
                <w:rFonts w:ascii="Times New Roman" w:eastAsiaTheme="minorHAnsi" w:hAnsi="Times New Roman"/>
                <w:kern w:val="2"/>
                <w:sz w:val="28"/>
                <w:szCs w:val="28"/>
                <w:lang w:eastAsia="en-US"/>
                <w14:ligatures w14:val="standardContextual"/>
              </w:rPr>
              <w:t xml:space="preserve">Подготовка ко сну, дневной сон, постепенный подъем, оздоровительные и гигиенические процедуры </w:t>
            </w:r>
          </w:p>
        </w:tc>
        <w:tc>
          <w:tcPr>
            <w:tcW w:w="4673" w:type="dxa"/>
          </w:tcPr>
          <w:p w14:paraId="516C9137" w14:textId="77777777" w:rsidR="003E78D7" w:rsidRPr="003E78D7" w:rsidRDefault="003E78D7" w:rsidP="009F3187">
            <w:pPr>
              <w:spacing w:after="160" w:line="259" w:lineRule="auto"/>
              <w:jc w:val="both"/>
              <w:rPr>
                <w:rFonts w:ascii="Times New Roman" w:eastAsiaTheme="minorHAnsi" w:hAnsi="Times New Roman"/>
                <w:b/>
                <w:bCs/>
                <w:kern w:val="2"/>
                <w:sz w:val="28"/>
                <w:szCs w:val="28"/>
                <w:lang w:eastAsia="en-US"/>
                <w14:ligatures w14:val="standardContextual"/>
              </w:rPr>
            </w:pPr>
            <w:r w:rsidRPr="003E78D7">
              <w:rPr>
                <w:rFonts w:ascii="Times New Roman" w:eastAsiaTheme="minorHAnsi" w:hAnsi="Times New Roman"/>
                <w:kern w:val="2"/>
                <w:sz w:val="28"/>
                <w:szCs w:val="28"/>
                <w:lang w:eastAsia="en-US"/>
                <w14:ligatures w14:val="standardContextual"/>
              </w:rPr>
              <w:t xml:space="preserve">12.30-15.30 </w:t>
            </w:r>
          </w:p>
        </w:tc>
      </w:tr>
      <w:tr w:rsidR="003E78D7" w:rsidRPr="003E78D7" w14:paraId="533754D3" w14:textId="77777777" w:rsidTr="000B15BA">
        <w:tc>
          <w:tcPr>
            <w:tcW w:w="4672" w:type="dxa"/>
            <w:vAlign w:val="center"/>
          </w:tcPr>
          <w:p w14:paraId="589575EC" w14:textId="77777777" w:rsidR="003E78D7" w:rsidRPr="003E78D7" w:rsidRDefault="003E78D7" w:rsidP="009F3187">
            <w:pPr>
              <w:spacing w:after="160" w:line="259" w:lineRule="auto"/>
              <w:jc w:val="both"/>
              <w:rPr>
                <w:rFonts w:ascii="Times New Roman" w:eastAsiaTheme="minorHAnsi" w:hAnsi="Times New Roman"/>
                <w:b/>
                <w:bCs/>
                <w:kern w:val="2"/>
                <w:sz w:val="28"/>
                <w:szCs w:val="28"/>
                <w:lang w:eastAsia="en-US"/>
                <w14:ligatures w14:val="standardContextual"/>
              </w:rPr>
            </w:pPr>
            <w:r w:rsidRPr="003E78D7">
              <w:rPr>
                <w:rFonts w:ascii="Times New Roman" w:eastAsiaTheme="minorHAnsi" w:hAnsi="Times New Roman"/>
                <w:kern w:val="2"/>
                <w:sz w:val="28"/>
                <w:szCs w:val="28"/>
                <w:lang w:eastAsia="en-US"/>
                <w14:ligatures w14:val="standardContextual"/>
              </w:rPr>
              <w:t xml:space="preserve">Подготовка к полднику, полдник </w:t>
            </w:r>
          </w:p>
        </w:tc>
        <w:tc>
          <w:tcPr>
            <w:tcW w:w="4673" w:type="dxa"/>
            <w:vAlign w:val="center"/>
          </w:tcPr>
          <w:p w14:paraId="78D9B666" w14:textId="77777777" w:rsidR="003E78D7" w:rsidRPr="003E78D7" w:rsidRDefault="003E78D7" w:rsidP="009F3187">
            <w:pPr>
              <w:spacing w:after="160" w:line="259" w:lineRule="auto"/>
              <w:jc w:val="both"/>
              <w:rPr>
                <w:rFonts w:ascii="Times New Roman" w:eastAsiaTheme="minorHAnsi" w:hAnsi="Times New Roman"/>
                <w:b/>
                <w:bCs/>
                <w:kern w:val="2"/>
                <w:sz w:val="28"/>
                <w:szCs w:val="28"/>
                <w:lang w:eastAsia="en-US"/>
                <w14:ligatures w14:val="standardContextual"/>
              </w:rPr>
            </w:pPr>
            <w:r w:rsidRPr="003E78D7">
              <w:rPr>
                <w:rFonts w:ascii="Times New Roman" w:eastAsiaTheme="minorHAnsi" w:hAnsi="Times New Roman"/>
                <w:kern w:val="2"/>
                <w:sz w:val="28"/>
                <w:szCs w:val="28"/>
                <w:lang w:eastAsia="en-US"/>
                <w14:ligatures w14:val="standardContextual"/>
              </w:rPr>
              <w:t xml:space="preserve">15.30-16.00 </w:t>
            </w:r>
          </w:p>
        </w:tc>
      </w:tr>
      <w:tr w:rsidR="003E78D7" w:rsidRPr="003E78D7" w14:paraId="354527E6" w14:textId="77777777" w:rsidTr="000B15BA">
        <w:tc>
          <w:tcPr>
            <w:tcW w:w="4672" w:type="dxa"/>
            <w:vAlign w:val="center"/>
          </w:tcPr>
          <w:p w14:paraId="0CBE008A" w14:textId="77777777" w:rsidR="003E78D7" w:rsidRPr="003E78D7" w:rsidRDefault="003E78D7" w:rsidP="009F3187">
            <w:pPr>
              <w:spacing w:after="160" w:line="259" w:lineRule="auto"/>
              <w:jc w:val="both"/>
              <w:rPr>
                <w:rFonts w:ascii="Times New Roman" w:eastAsiaTheme="minorHAnsi" w:hAnsi="Times New Roman"/>
                <w:b/>
                <w:bCs/>
                <w:kern w:val="2"/>
                <w:sz w:val="28"/>
                <w:szCs w:val="28"/>
                <w:lang w:eastAsia="en-US"/>
                <w14:ligatures w14:val="standardContextual"/>
              </w:rPr>
            </w:pPr>
            <w:r w:rsidRPr="003E78D7">
              <w:rPr>
                <w:rFonts w:ascii="Times New Roman" w:eastAsiaTheme="minorHAnsi" w:hAnsi="Times New Roman"/>
                <w:kern w:val="2"/>
                <w:sz w:val="28"/>
                <w:szCs w:val="28"/>
                <w:lang w:eastAsia="en-US"/>
                <w14:ligatures w14:val="standardContextual"/>
              </w:rPr>
              <w:t xml:space="preserve">Игры, самостоятельная деятельность детей  </w:t>
            </w:r>
          </w:p>
        </w:tc>
        <w:tc>
          <w:tcPr>
            <w:tcW w:w="4673" w:type="dxa"/>
            <w:vAlign w:val="center"/>
          </w:tcPr>
          <w:p w14:paraId="70277876" w14:textId="77777777" w:rsidR="003E78D7" w:rsidRPr="003E78D7" w:rsidRDefault="003E78D7" w:rsidP="009F3187">
            <w:pPr>
              <w:spacing w:after="160" w:line="259" w:lineRule="auto"/>
              <w:jc w:val="both"/>
              <w:rPr>
                <w:rFonts w:ascii="Times New Roman" w:eastAsiaTheme="minorHAnsi" w:hAnsi="Times New Roman"/>
                <w:b/>
                <w:bCs/>
                <w:kern w:val="2"/>
                <w:sz w:val="28"/>
                <w:szCs w:val="28"/>
                <w:lang w:eastAsia="en-US"/>
                <w14:ligatures w14:val="standardContextual"/>
              </w:rPr>
            </w:pPr>
            <w:r w:rsidRPr="003E78D7">
              <w:rPr>
                <w:rFonts w:ascii="Times New Roman" w:eastAsiaTheme="minorHAnsi" w:hAnsi="Times New Roman"/>
                <w:kern w:val="2"/>
                <w:sz w:val="28"/>
                <w:szCs w:val="28"/>
                <w:lang w:eastAsia="en-US"/>
                <w14:ligatures w14:val="standardContextual"/>
              </w:rPr>
              <w:t xml:space="preserve">16.00–16.30 </w:t>
            </w:r>
          </w:p>
        </w:tc>
      </w:tr>
      <w:tr w:rsidR="003E78D7" w:rsidRPr="003E78D7" w14:paraId="56A9E92B" w14:textId="77777777" w:rsidTr="000B15BA">
        <w:tc>
          <w:tcPr>
            <w:tcW w:w="4672" w:type="dxa"/>
          </w:tcPr>
          <w:p w14:paraId="39188516" w14:textId="77777777" w:rsidR="003E78D7" w:rsidRPr="003E78D7" w:rsidRDefault="003E78D7" w:rsidP="009F3187">
            <w:pPr>
              <w:spacing w:after="160" w:line="259" w:lineRule="auto"/>
              <w:jc w:val="both"/>
              <w:rPr>
                <w:rFonts w:ascii="Times New Roman" w:eastAsiaTheme="minorHAnsi" w:hAnsi="Times New Roman"/>
                <w:b/>
                <w:bCs/>
                <w:kern w:val="2"/>
                <w:sz w:val="28"/>
                <w:szCs w:val="28"/>
                <w:lang w:eastAsia="en-US"/>
                <w14:ligatures w14:val="standardContextual"/>
              </w:rPr>
            </w:pPr>
            <w:r w:rsidRPr="003E78D7">
              <w:rPr>
                <w:rFonts w:ascii="Times New Roman" w:eastAsiaTheme="minorHAnsi" w:hAnsi="Times New Roman"/>
                <w:kern w:val="2"/>
                <w:sz w:val="28"/>
                <w:szCs w:val="28"/>
                <w:lang w:eastAsia="en-US"/>
                <w14:ligatures w14:val="standardContextual"/>
              </w:rPr>
              <w:t xml:space="preserve">Занятия в игровой форме по подгруппам </w:t>
            </w:r>
          </w:p>
        </w:tc>
        <w:tc>
          <w:tcPr>
            <w:tcW w:w="4673" w:type="dxa"/>
            <w:vAlign w:val="center"/>
          </w:tcPr>
          <w:p w14:paraId="7CB6715C" w14:textId="77777777" w:rsidR="003E78D7" w:rsidRPr="003E78D7" w:rsidRDefault="003E78D7" w:rsidP="009F3187">
            <w:pPr>
              <w:spacing w:after="160" w:line="259" w:lineRule="auto"/>
              <w:jc w:val="both"/>
              <w:rPr>
                <w:rFonts w:ascii="Times New Roman" w:eastAsiaTheme="minorHAnsi" w:hAnsi="Times New Roman"/>
                <w:kern w:val="2"/>
                <w:sz w:val="28"/>
                <w:szCs w:val="28"/>
                <w:lang w:eastAsia="en-US"/>
                <w14:ligatures w14:val="standardContextual"/>
              </w:rPr>
            </w:pPr>
            <w:r w:rsidRPr="003E78D7">
              <w:rPr>
                <w:rFonts w:ascii="Times New Roman" w:eastAsiaTheme="minorHAnsi" w:hAnsi="Times New Roman"/>
                <w:kern w:val="2"/>
                <w:sz w:val="28"/>
                <w:szCs w:val="28"/>
                <w:lang w:eastAsia="en-US"/>
                <w14:ligatures w14:val="standardContextual"/>
              </w:rPr>
              <w:t xml:space="preserve">16.00–16.10 </w:t>
            </w:r>
          </w:p>
          <w:p w14:paraId="7E27C47D" w14:textId="77777777" w:rsidR="003E78D7" w:rsidRPr="003E78D7" w:rsidRDefault="003E78D7" w:rsidP="009F3187">
            <w:pPr>
              <w:spacing w:after="160" w:line="259" w:lineRule="auto"/>
              <w:jc w:val="both"/>
              <w:rPr>
                <w:rFonts w:ascii="Times New Roman" w:eastAsiaTheme="minorHAnsi" w:hAnsi="Times New Roman"/>
                <w:b/>
                <w:bCs/>
                <w:kern w:val="2"/>
                <w:sz w:val="28"/>
                <w:szCs w:val="28"/>
                <w:lang w:eastAsia="en-US"/>
                <w14:ligatures w14:val="standardContextual"/>
              </w:rPr>
            </w:pPr>
            <w:r w:rsidRPr="003E78D7">
              <w:rPr>
                <w:rFonts w:ascii="Times New Roman" w:eastAsiaTheme="minorHAnsi" w:hAnsi="Times New Roman"/>
                <w:kern w:val="2"/>
                <w:sz w:val="28"/>
                <w:szCs w:val="28"/>
                <w:lang w:eastAsia="en-US"/>
                <w14:ligatures w14:val="standardContextual"/>
              </w:rPr>
              <w:t xml:space="preserve">16.10–16.20 </w:t>
            </w:r>
          </w:p>
        </w:tc>
      </w:tr>
      <w:tr w:rsidR="003E78D7" w:rsidRPr="003E78D7" w14:paraId="77BC0A1E" w14:textId="77777777" w:rsidTr="000B15BA">
        <w:tc>
          <w:tcPr>
            <w:tcW w:w="4672" w:type="dxa"/>
            <w:vAlign w:val="center"/>
          </w:tcPr>
          <w:p w14:paraId="4F62F6E7" w14:textId="77777777" w:rsidR="003E78D7" w:rsidRPr="003E78D7" w:rsidRDefault="003E78D7" w:rsidP="009F3187">
            <w:pPr>
              <w:spacing w:after="160" w:line="259" w:lineRule="auto"/>
              <w:jc w:val="both"/>
              <w:rPr>
                <w:rFonts w:ascii="Times New Roman" w:eastAsiaTheme="minorHAnsi" w:hAnsi="Times New Roman"/>
                <w:b/>
                <w:bCs/>
                <w:kern w:val="2"/>
                <w:sz w:val="28"/>
                <w:szCs w:val="28"/>
                <w:lang w:eastAsia="en-US"/>
                <w14:ligatures w14:val="standardContextual"/>
              </w:rPr>
            </w:pPr>
            <w:r w:rsidRPr="003E78D7">
              <w:rPr>
                <w:rFonts w:ascii="Times New Roman" w:eastAsiaTheme="minorHAnsi" w:hAnsi="Times New Roman"/>
                <w:kern w:val="2"/>
                <w:sz w:val="28"/>
                <w:szCs w:val="28"/>
                <w:lang w:eastAsia="en-US"/>
                <w14:ligatures w14:val="standardContextual"/>
              </w:rPr>
              <w:t xml:space="preserve">Подготовка к прогулке, прогулка, самостоятельная деятельность детей </w:t>
            </w:r>
          </w:p>
        </w:tc>
        <w:tc>
          <w:tcPr>
            <w:tcW w:w="4673" w:type="dxa"/>
          </w:tcPr>
          <w:p w14:paraId="22A6E56B" w14:textId="77777777" w:rsidR="003E78D7" w:rsidRPr="003E78D7" w:rsidRDefault="003E78D7" w:rsidP="009F3187">
            <w:pPr>
              <w:spacing w:after="160" w:line="259" w:lineRule="auto"/>
              <w:jc w:val="both"/>
              <w:rPr>
                <w:rFonts w:ascii="Times New Roman" w:eastAsiaTheme="minorHAnsi" w:hAnsi="Times New Roman"/>
                <w:b/>
                <w:bCs/>
                <w:kern w:val="2"/>
                <w:sz w:val="28"/>
                <w:szCs w:val="28"/>
                <w:lang w:eastAsia="en-US"/>
                <w14:ligatures w14:val="standardContextual"/>
              </w:rPr>
            </w:pPr>
            <w:r w:rsidRPr="003E78D7">
              <w:rPr>
                <w:rFonts w:ascii="Times New Roman" w:eastAsiaTheme="minorHAnsi" w:hAnsi="Times New Roman"/>
                <w:kern w:val="2"/>
                <w:sz w:val="28"/>
                <w:szCs w:val="28"/>
                <w:lang w:eastAsia="en-US"/>
                <w14:ligatures w14:val="standardContextual"/>
              </w:rPr>
              <w:t xml:space="preserve">16.30-18.00 </w:t>
            </w:r>
          </w:p>
        </w:tc>
      </w:tr>
      <w:tr w:rsidR="003E78D7" w:rsidRPr="003E78D7" w14:paraId="3D1F73F1" w14:textId="77777777" w:rsidTr="000B15BA">
        <w:tc>
          <w:tcPr>
            <w:tcW w:w="4672" w:type="dxa"/>
            <w:vAlign w:val="center"/>
          </w:tcPr>
          <w:p w14:paraId="03DD0F59" w14:textId="77777777" w:rsidR="003E78D7" w:rsidRPr="003E78D7" w:rsidRDefault="003E78D7" w:rsidP="009F3187">
            <w:pPr>
              <w:spacing w:after="160" w:line="259" w:lineRule="auto"/>
              <w:jc w:val="both"/>
              <w:rPr>
                <w:rFonts w:ascii="Times New Roman" w:eastAsiaTheme="minorHAnsi" w:hAnsi="Times New Roman"/>
                <w:b/>
                <w:bCs/>
                <w:kern w:val="2"/>
                <w:sz w:val="28"/>
                <w:szCs w:val="28"/>
                <w:lang w:eastAsia="en-US"/>
                <w14:ligatures w14:val="standardContextual"/>
              </w:rPr>
            </w:pPr>
            <w:r w:rsidRPr="003E78D7">
              <w:rPr>
                <w:rFonts w:ascii="Times New Roman" w:eastAsiaTheme="minorHAnsi" w:hAnsi="Times New Roman"/>
                <w:kern w:val="2"/>
                <w:sz w:val="28"/>
                <w:szCs w:val="28"/>
                <w:lang w:eastAsia="en-US"/>
                <w14:ligatures w14:val="standardContextual"/>
              </w:rPr>
              <w:t xml:space="preserve">Возвращение с прогулки, подготовка к ужину </w:t>
            </w:r>
          </w:p>
        </w:tc>
        <w:tc>
          <w:tcPr>
            <w:tcW w:w="4673" w:type="dxa"/>
            <w:vAlign w:val="center"/>
          </w:tcPr>
          <w:p w14:paraId="52A272EB" w14:textId="77777777" w:rsidR="003E78D7" w:rsidRPr="003E78D7" w:rsidRDefault="003E78D7" w:rsidP="009F3187">
            <w:pPr>
              <w:spacing w:after="160" w:line="259" w:lineRule="auto"/>
              <w:jc w:val="both"/>
              <w:rPr>
                <w:rFonts w:ascii="Times New Roman" w:eastAsiaTheme="minorHAnsi" w:hAnsi="Times New Roman"/>
                <w:b/>
                <w:bCs/>
                <w:kern w:val="2"/>
                <w:sz w:val="28"/>
                <w:szCs w:val="28"/>
                <w:lang w:eastAsia="en-US"/>
                <w14:ligatures w14:val="standardContextual"/>
              </w:rPr>
            </w:pPr>
            <w:r w:rsidRPr="003E78D7">
              <w:rPr>
                <w:rFonts w:ascii="Times New Roman" w:eastAsiaTheme="minorHAnsi" w:hAnsi="Times New Roman"/>
                <w:kern w:val="2"/>
                <w:sz w:val="28"/>
                <w:szCs w:val="28"/>
                <w:lang w:eastAsia="en-US"/>
                <w14:ligatures w14:val="standardContextual"/>
              </w:rPr>
              <w:t xml:space="preserve">18.00-18.30 </w:t>
            </w:r>
          </w:p>
        </w:tc>
      </w:tr>
      <w:tr w:rsidR="003E78D7" w:rsidRPr="003E78D7" w14:paraId="75A46FFC" w14:textId="77777777" w:rsidTr="000B15BA">
        <w:tc>
          <w:tcPr>
            <w:tcW w:w="4672" w:type="dxa"/>
            <w:vAlign w:val="center"/>
          </w:tcPr>
          <w:p w14:paraId="7AAFC4D5" w14:textId="77777777" w:rsidR="003E78D7" w:rsidRPr="003E78D7" w:rsidRDefault="003E78D7" w:rsidP="009F3187">
            <w:pPr>
              <w:spacing w:after="160" w:line="259" w:lineRule="auto"/>
              <w:jc w:val="both"/>
              <w:rPr>
                <w:rFonts w:ascii="Times New Roman" w:eastAsiaTheme="minorHAnsi" w:hAnsi="Times New Roman"/>
                <w:b/>
                <w:bCs/>
                <w:kern w:val="2"/>
                <w:sz w:val="28"/>
                <w:szCs w:val="28"/>
                <w:lang w:eastAsia="en-US"/>
                <w14:ligatures w14:val="standardContextual"/>
              </w:rPr>
            </w:pPr>
            <w:r w:rsidRPr="003E78D7">
              <w:rPr>
                <w:rFonts w:ascii="Times New Roman" w:eastAsiaTheme="minorHAnsi" w:hAnsi="Times New Roman"/>
                <w:kern w:val="2"/>
                <w:sz w:val="28"/>
                <w:szCs w:val="28"/>
                <w:lang w:eastAsia="en-US"/>
                <w14:ligatures w14:val="standardContextual"/>
              </w:rPr>
              <w:t xml:space="preserve">Ужин </w:t>
            </w:r>
          </w:p>
        </w:tc>
        <w:tc>
          <w:tcPr>
            <w:tcW w:w="4673" w:type="dxa"/>
            <w:vAlign w:val="center"/>
          </w:tcPr>
          <w:p w14:paraId="441F08E1" w14:textId="77777777" w:rsidR="003E78D7" w:rsidRPr="003E78D7" w:rsidRDefault="003E78D7" w:rsidP="009F3187">
            <w:pPr>
              <w:spacing w:after="160" w:line="259" w:lineRule="auto"/>
              <w:jc w:val="both"/>
              <w:rPr>
                <w:rFonts w:ascii="Times New Roman" w:eastAsiaTheme="minorHAnsi" w:hAnsi="Times New Roman"/>
                <w:b/>
                <w:bCs/>
                <w:kern w:val="2"/>
                <w:sz w:val="28"/>
                <w:szCs w:val="28"/>
                <w:lang w:eastAsia="en-US"/>
                <w14:ligatures w14:val="standardContextual"/>
              </w:rPr>
            </w:pPr>
            <w:r w:rsidRPr="003E78D7">
              <w:rPr>
                <w:rFonts w:ascii="Times New Roman" w:eastAsiaTheme="minorHAnsi" w:hAnsi="Times New Roman"/>
                <w:kern w:val="2"/>
                <w:sz w:val="28"/>
                <w:szCs w:val="28"/>
                <w:lang w:eastAsia="en-US"/>
                <w14:ligatures w14:val="standardContextual"/>
              </w:rPr>
              <w:t xml:space="preserve">18.30-19.00 </w:t>
            </w:r>
          </w:p>
        </w:tc>
      </w:tr>
      <w:tr w:rsidR="003E78D7" w:rsidRPr="003E78D7" w14:paraId="2038E148" w14:textId="77777777" w:rsidTr="000B15BA">
        <w:tc>
          <w:tcPr>
            <w:tcW w:w="4672" w:type="dxa"/>
            <w:vAlign w:val="center"/>
          </w:tcPr>
          <w:p w14:paraId="406904FE" w14:textId="77777777" w:rsidR="003E78D7" w:rsidRPr="003E78D7" w:rsidRDefault="003E78D7" w:rsidP="009F3187">
            <w:pPr>
              <w:spacing w:after="160" w:line="259" w:lineRule="auto"/>
              <w:jc w:val="both"/>
              <w:rPr>
                <w:rFonts w:ascii="Times New Roman" w:eastAsiaTheme="minorHAnsi" w:hAnsi="Times New Roman"/>
                <w:b/>
                <w:bCs/>
                <w:kern w:val="2"/>
                <w:sz w:val="28"/>
                <w:szCs w:val="28"/>
                <w:lang w:eastAsia="en-US"/>
                <w14:ligatures w14:val="standardContextual"/>
              </w:rPr>
            </w:pPr>
            <w:r w:rsidRPr="003E78D7">
              <w:rPr>
                <w:rFonts w:ascii="Times New Roman" w:eastAsiaTheme="minorHAnsi" w:hAnsi="Times New Roman"/>
                <w:kern w:val="2"/>
                <w:sz w:val="28"/>
                <w:szCs w:val="28"/>
                <w:lang w:eastAsia="en-US"/>
                <w14:ligatures w14:val="standardContextual"/>
              </w:rPr>
              <w:t xml:space="preserve">Уход детей домой </w:t>
            </w:r>
          </w:p>
        </w:tc>
        <w:tc>
          <w:tcPr>
            <w:tcW w:w="4673" w:type="dxa"/>
            <w:vAlign w:val="center"/>
          </w:tcPr>
          <w:p w14:paraId="17F1543A" w14:textId="77777777" w:rsidR="003E78D7" w:rsidRPr="003E78D7" w:rsidRDefault="003E78D7" w:rsidP="009F3187">
            <w:pPr>
              <w:spacing w:after="160" w:line="259" w:lineRule="auto"/>
              <w:jc w:val="both"/>
              <w:rPr>
                <w:rFonts w:ascii="Times New Roman" w:eastAsiaTheme="minorHAnsi" w:hAnsi="Times New Roman"/>
                <w:b/>
                <w:bCs/>
                <w:kern w:val="2"/>
                <w:sz w:val="28"/>
                <w:szCs w:val="28"/>
                <w:lang w:eastAsia="en-US"/>
                <w14:ligatures w14:val="standardContextual"/>
              </w:rPr>
            </w:pPr>
            <w:r w:rsidRPr="003E78D7">
              <w:rPr>
                <w:rFonts w:ascii="Times New Roman" w:eastAsiaTheme="minorHAnsi" w:hAnsi="Times New Roman"/>
                <w:kern w:val="2"/>
                <w:sz w:val="28"/>
                <w:szCs w:val="28"/>
                <w:lang w:eastAsia="en-US"/>
                <w14:ligatures w14:val="standardContextual"/>
              </w:rPr>
              <w:t xml:space="preserve">до 19.00 </w:t>
            </w:r>
          </w:p>
        </w:tc>
      </w:tr>
    </w:tbl>
    <w:p w14:paraId="41274113" w14:textId="77777777" w:rsidR="003E78D7" w:rsidRPr="003E78D7" w:rsidRDefault="003E78D7" w:rsidP="009F3187">
      <w:pPr>
        <w:jc w:val="both"/>
        <w:rPr>
          <w:rFonts w:ascii="Times New Roman" w:hAnsi="Times New Roman" w:cs="Times New Roman"/>
          <w:b/>
          <w:bCs/>
          <w:sz w:val="28"/>
          <w:szCs w:val="28"/>
        </w:rPr>
      </w:pPr>
    </w:p>
    <w:p w14:paraId="19F85F67" w14:textId="77777777" w:rsidR="003E78D7" w:rsidRPr="003E78D7" w:rsidRDefault="003E78D7" w:rsidP="009F3187">
      <w:pPr>
        <w:jc w:val="both"/>
        <w:rPr>
          <w:rFonts w:ascii="Times New Roman" w:hAnsi="Times New Roman" w:cs="Times New Roman"/>
          <w:b/>
          <w:bCs/>
          <w:sz w:val="28"/>
          <w:szCs w:val="28"/>
        </w:rPr>
      </w:pPr>
      <w:r w:rsidRPr="003E78D7">
        <w:rPr>
          <w:rFonts w:ascii="Times New Roman" w:hAnsi="Times New Roman" w:cs="Times New Roman"/>
          <w:b/>
          <w:bCs/>
          <w:sz w:val="28"/>
          <w:szCs w:val="28"/>
        </w:rPr>
        <w:t>Тёплый период года</w:t>
      </w:r>
    </w:p>
    <w:tbl>
      <w:tblPr>
        <w:tblW w:w="9815" w:type="dxa"/>
        <w:tblInd w:w="-43" w:type="dxa"/>
        <w:tblCellMar>
          <w:top w:w="107" w:type="dxa"/>
          <w:left w:w="99" w:type="dxa"/>
          <w:right w:w="115" w:type="dxa"/>
        </w:tblCellMar>
        <w:tblLook w:val="04A0" w:firstRow="1" w:lastRow="0" w:firstColumn="1" w:lastColumn="0" w:noHBand="0" w:noVBand="1"/>
      </w:tblPr>
      <w:tblGrid>
        <w:gridCol w:w="6779"/>
        <w:gridCol w:w="3036"/>
      </w:tblGrid>
      <w:tr w:rsidR="003E78D7" w:rsidRPr="003E78D7" w14:paraId="293AB4B1" w14:textId="77777777" w:rsidTr="00700A48">
        <w:trPr>
          <w:trHeight w:val="894"/>
        </w:trPr>
        <w:tc>
          <w:tcPr>
            <w:tcW w:w="6779" w:type="dxa"/>
            <w:tcBorders>
              <w:top w:val="single" w:sz="4" w:space="0" w:color="000000"/>
              <w:left w:val="single" w:sz="4" w:space="0" w:color="000000"/>
              <w:bottom w:val="single" w:sz="4" w:space="0" w:color="000000"/>
              <w:right w:val="single" w:sz="4" w:space="0" w:color="000000"/>
            </w:tcBorders>
            <w:vAlign w:val="center"/>
          </w:tcPr>
          <w:p w14:paraId="6870C2AA" w14:textId="77777777" w:rsidR="003E78D7" w:rsidRPr="003E78D7" w:rsidRDefault="003E78D7" w:rsidP="009F3187">
            <w:pPr>
              <w:jc w:val="both"/>
              <w:rPr>
                <w:rFonts w:ascii="Times New Roman" w:hAnsi="Times New Roman" w:cs="Times New Roman"/>
                <w:sz w:val="28"/>
                <w:szCs w:val="28"/>
              </w:rPr>
            </w:pPr>
            <w:r w:rsidRPr="003E78D7">
              <w:rPr>
                <w:rFonts w:ascii="Times New Roman" w:hAnsi="Times New Roman" w:cs="Times New Roman"/>
                <w:sz w:val="28"/>
                <w:szCs w:val="28"/>
              </w:rPr>
              <w:t xml:space="preserve">Прием детей, осмотр, самостоятельная деятельность, утренняя гимнастика </w:t>
            </w:r>
          </w:p>
        </w:tc>
        <w:tc>
          <w:tcPr>
            <w:tcW w:w="3036" w:type="dxa"/>
            <w:tcBorders>
              <w:top w:val="single" w:sz="4" w:space="0" w:color="000000"/>
              <w:left w:val="single" w:sz="4" w:space="0" w:color="000000"/>
              <w:bottom w:val="single" w:sz="4" w:space="0" w:color="000000"/>
              <w:right w:val="single" w:sz="4" w:space="0" w:color="000000"/>
            </w:tcBorders>
          </w:tcPr>
          <w:p w14:paraId="48E8E234" w14:textId="77777777" w:rsidR="003E78D7" w:rsidRPr="003E78D7" w:rsidRDefault="003E78D7" w:rsidP="009F3187">
            <w:pPr>
              <w:jc w:val="both"/>
              <w:rPr>
                <w:rFonts w:ascii="Times New Roman" w:hAnsi="Times New Roman" w:cs="Times New Roman"/>
                <w:sz w:val="28"/>
                <w:szCs w:val="28"/>
              </w:rPr>
            </w:pPr>
            <w:r w:rsidRPr="003E78D7">
              <w:rPr>
                <w:rFonts w:ascii="Times New Roman" w:hAnsi="Times New Roman" w:cs="Times New Roman"/>
                <w:sz w:val="28"/>
                <w:szCs w:val="28"/>
              </w:rPr>
              <w:t xml:space="preserve">7.00-8.30 </w:t>
            </w:r>
          </w:p>
        </w:tc>
      </w:tr>
      <w:tr w:rsidR="003E78D7" w:rsidRPr="003E78D7" w14:paraId="47841215" w14:textId="77777777" w:rsidTr="00700A48">
        <w:trPr>
          <w:trHeight w:val="533"/>
        </w:trPr>
        <w:tc>
          <w:tcPr>
            <w:tcW w:w="6779" w:type="dxa"/>
            <w:tcBorders>
              <w:top w:val="single" w:sz="4" w:space="0" w:color="000000"/>
              <w:left w:val="single" w:sz="4" w:space="0" w:color="000000"/>
              <w:bottom w:val="single" w:sz="4" w:space="0" w:color="000000"/>
              <w:right w:val="single" w:sz="4" w:space="0" w:color="000000"/>
            </w:tcBorders>
            <w:vAlign w:val="center"/>
          </w:tcPr>
          <w:p w14:paraId="4C32AEEF" w14:textId="77777777" w:rsidR="003E78D7" w:rsidRPr="003E78D7" w:rsidRDefault="003E78D7" w:rsidP="009F3187">
            <w:pPr>
              <w:jc w:val="both"/>
              <w:rPr>
                <w:rFonts w:ascii="Times New Roman" w:hAnsi="Times New Roman" w:cs="Times New Roman"/>
                <w:sz w:val="28"/>
                <w:szCs w:val="28"/>
              </w:rPr>
            </w:pPr>
            <w:r w:rsidRPr="003E78D7">
              <w:rPr>
                <w:rFonts w:ascii="Times New Roman" w:hAnsi="Times New Roman" w:cs="Times New Roman"/>
                <w:sz w:val="28"/>
                <w:szCs w:val="28"/>
              </w:rPr>
              <w:lastRenderedPageBreak/>
              <w:t xml:space="preserve">Подготовка к завтраку, завтрак </w:t>
            </w:r>
          </w:p>
        </w:tc>
        <w:tc>
          <w:tcPr>
            <w:tcW w:w="3036" w:type="dxa"/>
            <w:tcBorders>
              <w:top w:val="single" w:sz="4" w:space="0" w:color="000000"/>
              <w:left w:val="single" w:sz="4" w:space="0" w:color="000000"/>
              <w:bottom w:val="single" w:sz="4" w:space="0" w:color="000000"/>
              <w:right w:val="single" w:sz="4" w:space="0" w:color="000000"/>
            </w:tcBorders>
            <w:vAlign w:val="center"/>
          </w:tcPr>
          <w:p w14:paraId="4F6DEF59" w14:textId="77777777" w:rsidR="003E78D7" w:rsidRPr="003E78D7" w:rsidRDefault="003E78D7" w:rsidP="009F3187">
            <w:pPr>
              <w:jc w:val="both"/>
              <w:rPr>
                <w:rFonts w:ascii="Times New Roman" w:hAnsi="Times New Roman" w:cs="Times New Roman"/>
                <w:sz w:val="28"/>
                <w:szCs w:val="28"/>
              </w:rPr>
            </w:pPr>
            <w:r w:rsidRPr="003E78D7">
              <w:rPr>
                <w:rFonts w:ascii="Times New Roman" w:hAnsi="Times New Roman" w:cs="Times New Roman"/>
                <w:sz w:val="28"/>
                <w:szCs w:val="28"/>
              </w:rPr>
              <w:t xml:space="preserve">8.30-9.00 </w:t>
            </w:r>
          </w:p>
        </w:tc>
      </w:tr>
      <w:tr w:rsidR="003E78D7" w:rsidRPr="003E78D7" w14:paraId="1BD203D0" w14:textId="77777777" w:rsidTr="00700A48">
        <w:trPr>
          <w:trHeight w:val="530"/>
        </w:trPr>
        <w:tc>
          <w:tcPr>
            <w:tcW w:w="6779" w:type="dxa"/>
            <w:tcBorders>
              <w:top w:val="single" w:sz="4" w:space="0" w:color="000000"/>
              <w:left w:val="single" w:sz="4" w:space="0" w:color="000000"/>
              <w:bottom w:val="single" w:sz="4" w:space="0" w:color="000000"/>
              <w:right w:val="single" w:sz="4" w:space="0" w:color="000000"/>
            </w:tcBorders>
            <w:vAlign w:val="center"/>
          </w:tcPr>
          <w:p w14:paraId="30B686EC" w14:textId="77777777" w:rsidR="003E78D7" w:rsidRPr="003E78D7" w:rsidRDefault="003E78D7" w:rsidP="009F3187">
            <w:pPr>
              <w:jc w:val="both"/>
              <w:rPr>
                <w:rFonts w:ascii="Times New Roman" w:hAnsi="Times New Roman" w:cs="Times New Roman"/>
                <w:sz w:val="28"/>
                <w:szCs w:val="28"/>
              </w:rPr>
            </w:pPr>
            <w:r w:rsidRPr="003E78D7">
              <w:rPr>
                <w:rFonts w:ascii="Times New Roman" w:hAnsi="Times New Roman" w:cs="Times New Roman"/>
                <w:sz w:val="28"/>
                <w:szCs w:val="28"/>
              </w:rPr>
              <w:t xml:space="preserve">Игры, подготовка к прогулке, выход на прогулку </w:t>
            </w:r>
          </w:p>
        </w:tc>
        <w:tc>
          <w:tcPr>
            <w:tcW w:w="3036" w:type="dxa"/>
            <w:tcBorders>
              <w:top w:val="single" w:sz="4" w:space="0" w:color="000000"/>
              <w:left w:val="single" w:sz="4" w:space="0" w:color="000000"/>
              <w:bottom w:val="single" w:sz="4" w:space="0" w:color="000000"/>
              <w:right w:val="single" w:sz="4" w:space="0" w:color="000000"/>
            </w:tcBorders>
            <w:vAlign w:val="center"/>
          </w:tcPr>
          <w:p w14:paraId="6562D6A9" w14:textId="77777777" w:rsidR="003E78D7" w:rsidRPr="003E78D7" w:rsidRDefault="003E78D7" w:rsidP="009F3187">
            <w:pPr>
              <w:jc w:val="both"/>
              <w:rPr>
                <w:rFonts w:ascii="Times New Roman" w:hAnsi="Times New Roman" w:cs="Times New Roman"/>
                <w:sz w:val="28"/>
                <w:szCs w:val="28"/>
              </w:rPr>
            </w:pPr>
            <w:r w:rsidRPr="003E78D7">
              <w:rPr>
                <w:rFonts w:ascii="Times New Roman" w:hAnsi="Times New Roman" w:cs="Times New Roman"/>
                <w:sz w:val="28"/>
                <w:szCs w:val="28"/>
              </w:rPr>
              <w:t xml:space="preserve">9.00-9.30 </w:t>
            </w:r>
          </w:p>
        </w:tc>
      </w:tr>
      <w:tr w:rsidR="003E78D7" w:rsidRPr="003E78D7" w14:paraId="6FEE6FB6" w14:textId="77777777" w:rsidTr="00700A48">
        <w:trPr>
          <w:trHeight w:val="1176"/>
        </w:trPr>
        <w:tc>
          <w:tcPr>
            <w:tcW w:w="6779" w:type="dxa"/>
            <w:tcBorders>
              <w:top w:val="single" w:sz="4" w:space="0" w:color="000000"/>
              <w:left w:val="single" w:sz="4" w:space="0" w:color="000000"/>
              <w:bottom w:val="single" w:sz="4" w:space="0" w:color="000000"/>
              <w:right w:val="single" w:sz="4" w:space="0" w:color="000000"/>
            </w:tcBorders>
          </w:tcPr>
          <w:p w14:paraId="62E9040C" w14:textId="77777777" w:rsidR="003E78D7" w:rsidRPr="003E78D7" w:rsidRDefault="003E78D7" w:rsidP="009F3187">
            <w:pPr>
              <w:jc w:val="both"/>
              <w:rPr>
                <w:rFonts w:ascii="Times New Roman" w:hAnsi="Times New Roman" w:cs="Times New Roman"/>
                <w:sz w:val="28"/>
                <w:szCs w:val="28"/>
              </w:rPr>
            </w:pPr>
            <w:r w:rsidRPr="003E78D7">
              <w:rPr>
                <w:rFonts w:ascii="Times New Roman" w:hAnsi="Times New Roman" w:cs="Times New Roman"/>
                <w:sz w:val="28"/>
                <w:szCs w:val="28"/>
              </w:rPr>
              <w:t xml:space="preserve">Прогулка, игры, самостоятельная деятельность детей, занятия в игровой форме по подгруппам </w:t>
            </w:r>
          </w:p>
        </w:tc>
        <w:tc>
          <w:tcPr>
            <w:tcW w:w="3036" w:type="dxa"/>
            <w:tcBorders>
              <w:top w:val="single" w:sz="4" w:space="0" w:color="000000"/>
              <w:left w:val="single" w:sz="4" w:space="0" w:color="000000"/>
              <w:bottom w:val="single" w:sz="4" w:space="0" w:color="000000"/>
              <w:right w:val="single" w:sz="4" w:space="0" w:color="000000"/>
            </w:tcBorders>
            <w:vAlign w:val="center"/>
          </w:tcPr>
          <w:p w14:paraId="204D371F" w14:textId="77777777" w:rsidR="003E78D7" w:rsidRPr="003E78D7" w:rsidRDefault="003E78D7" w:rsidP="009F3187">
            <w:pPr>
              <w:jc w:val="both"/>
              <w:rPr>
                <w:rFonts w:ascii="Times New Roman" w:hAnsi="Times New Roman" w:cs="Times New Roman"/>
                <w:sz w:val="28"/>
                <w:szCs w:val="28"/>
              </w:rPr>
            </w:pPr>
            <w:r w:rsidRPr="003E78D7">
              <w:rPr>
                <w:rFonts w:ascii="Times New Roman" w:hAnsi="Times New Roman" w:cs="Times New Roman"/>
                <w:sz w:val="28"/>
                <w:szCs w:val="28"/>
              </w:rPr>
              <w:t xml:space="preserve">9.30–11.30 9.40–9.50 </w:t>
            </w:r>
          </w:p>
          <w:p w14:paraId="4D487647" w14:textId="77777777" w:rsidR="003E78D7" w:rsidRPr="003E78D7" w:rsidRDefault="003E78D7" w:rsidP="009F3187">
            <w:pPr>
              <w:jc w:val="both"/>
              <w:rPr>
                <w:rFonts w:ascii="Times New Roman" w:hAnsi="Times New Roman" w:cs="Times New Roman"/>
                <w:sz w:val="28"/>
                <w:szCs w:val="28"/>
              </w:rPr>
            </w:pPr>
            <w:r w:rsidRPr="003E78D7">
              <w:rPr>
                <w:rFonts w:ascii="Times New Roman" w:hAnsi="Times New Roman" w:cs="Times New Roman"/>
                <w:sz w:val="28"/>
                <w:szCs w:val="28"/>
              </w:rPr>
              <w:t xml:space="preserve">9.50–10.00 </w:t>
            </w:r>
          </w:p>
        </w:tc>
      </w:tr>
      <w:tr w:rsidR="003E78D7" w:rsidRPr="003E78D7" w14:paraId="4FDB4BD9" w14:textId="77777777" w:rsidTr="00700A48">
        <w:trPr>
          <w:trHeight w:val="533"/>
        </w:trPr>
        <w:tc>
          <w:tcPr>
            <w:tcW w:w="6779" w:type="dxa"/>
            <w:tcBorders>
              <w:top w:val="single" w:sz="4" w:space="0" w:color="000000"/>
              <w:left w:val="single" w:sz="4" w:space="0" w:color="000000"/>
              <w:bottom w:val="single" w:sz="4" w:space="0" w:color="000000"/>
              <w:right w:val="single" w:sz="4" w:space="0" w:color="000000"/>
            </w:tcBorders>
            <w:vAlign w:val="center"/>
          </w:tcPr>
          <w:p w14:paraId="294084DE" w14:textId="77777777" w:rsidR="003E78D7" w:rsidRPr="003E78D7" w:rsidRDefault="003E78D7" w:rsidP="009F3187">
            <w:pPr>
              <w:jc w:val="both"/>
              <w:rPr>
                <w:rFonts w:ascii="Times New Roman" w:hAnsi="Times New Roman" w:cs="Times New Roman"/>
                <w:sz w:val="28"/>
                <w:szCs w:val="28"/>
              </w:rPr>
            </w:pPr>
            <w:r w:rsidRPr="003E78D7">
              <w:rPr>
                <w:rFonts w:ascii="Times New Roman" w:hAnsi="Times New Roman" w:cs="Times New Roman"/>
                <w:sz w:val="28"/>
                <w:szCs w:val="28"/>
              </w:rPr>
              <w:t xml:space="preserve">Второй завтрак </w:t>
            </w:r>
          </w:p>
        </w:tc>
        <w:tc>
          <w:tcPr>
            <w:tcW w:w="3036" w:type="dxa"/>
            <w:tcBorders>
              <w:top w:val="single" w:sz="4" w:space="0" w:color="000000"/>
              <w:left w:val="single" w:sz="4" w:space="0" w:color="000000"/>
              <w:bottom w:val="single" w:sz="4" w:space="0" w:color="000000"/>
              <w:right w:val="single" w:sz="4" w:space="0" w:color="000000"/>
            </w:tcBorders>
            <w:vAlign w:val="center"/>
          </w:tcPr>
          <w:p w14:paraId="2B35F3EB" w14:textId="77777777" w:rsidR="003E78D7" w:rsidRPr="003E78D7" w:rsidRDefault="003E78D7" w:rsidP="009F3187">
            <w:pPr>
              <w:jc w:val="both"/>
              <w:rPr>
                <w:rFonts w:ascii="Times New Roman" w:hAnsi="Times New Roman" w:cs="Times New Roman"/>
                <w:sz w:val="28"/>
                <w:szCs w:val="28"/>
              </w:rPr>
            </w:pPr>
            <w:r w:rsidRPr="003E78D7">
              <w:rPr>
                <w:rFonts w:ascii="Times New Roman" w:hAnsi="Times New Roman" w:cs="Times New Roman"/>
                <w:sz w:val="28"/>
                <w:szCs w:val="28"/>
              </w:rPr>
              <w:t xml:space="preserve">10.30-11.00 </w:t>
            </w:r>
          </w:p>
        </w:tc>
      </w:tr>
      <w:tr w:rsidR="003E78D7" w:rsidRPr="003E78D7" w14:paraId="5EB27332" w14:textId="77777777" w:rsidTr="00700A48">
        <w:trPr>
          <w:trHeight w:val="533"/>
        </w:trPr>
        <w:tc>
          <w:tcPr>
            <w:tcW w:w="6779" w:type="dxa"/>
            <w:tcBorders>
              <w:top w:val="single" w:sz="4" w:space="0" w:color="000000"/>
              <w:left w:val="single" w:sz="4" w:space="0" w:color="000000"/>
              <w:bottom w:val="single" w:sz="4" w:space="0" w:color="000000"/>
              <w:right w:val="single" w:sz="4" w:space="0" w:color="000000"/>
            </w:tcBorders>
            <w:vAlign w:val="center"/>
          </w:tcPr>
          <w:p w14:paraId="2AF996A1" w14:textId="77777777" w:rsidR="003E78D7" w:rsidRPr="003E78D7" w:rsidRDefault="003E78D7" w:rsidP="009F3187">
            <w:pPr>
              <w:jc w:val="both"/>
              <w:rPr>
                <w:rFonts w:ascii="Times New Roman" w:hAnsi="Times New Roman" w:cs="Times New Roman"/>
                <w:sz w:val="28"/>
                <w:szCs w:val="28"/>
              </w:rPr>
            </w:pPr>
            <w:r w:rsidRPr="003E78D7">
              <w:rPr>
                <w:rFonts w:ascii="Times New Roman" w:hAnsi="Times New Roman" w:cs="Times New Roman"/>
                <w:sz w:val="28"/>
                <w:szCs w:val="28"/>
              </w:rPr>
              <w:t xml:space="preserve">Возвращение с прогулки, самостоятельная деятельность  </w:t>
            </w:r>
          </w:p>
        </w:tc>
        <w:tc>
          <w:tcPr>
            <w:tcW w:w="3036" w:type="dxa"/>
            <w:tcBorders>
              <w:top w:val="single" w:sz="4" w:space="0" w:color="000000"/>
              <w:left w:val="single" w:sz="4" w:space="0" w:color="000000"/>
              <w:bottom w:val="single" w:sz="4" w:space="0" w:color="000000"/>
              <w:right w:val="single" w:sz="4" w:space="0" w:color="000000"/>
            </w:tcBorders>
            <w:vAlign w:val="center"/>
          </w:tcPr>
          <w:p w14:paraId="44146D50" w14:textId="77777777" w:rsidR="003E78D7" w:rsidRPr="003E78D7" w:rsidRDefault="003E78D7" w:rsidP="009F3187">
            <w:pPr>
              <w:jc w:val="both"/>
              <w:rPr>
                <w:rFonts w:ascii="Times New Roman" w:hAnsi="Times New Roman" w:cs="Times New Roman"/>
                <w:sz w:val="28"/>
                <w:szCs w:val="28"/>
              </w:rPr>
            </w:pPr>
            <w:r w:rsidRPr="003E78D7">
              <w:rPr>
                <w:rFonts w:ascii="Times New Roman" w:hAnsi="Times New Roman" w:cs="Times New Roman"/>
                <w:sz w:val="28"/>
                <w:szCs w:val="28"/>
              </w:rPr>
              <w:t xml:space="preserve">11.30.-12.00 </w:t>
            </w:r>
          </w:p>
        </w:tc>
      </w:tr>
      <w:tr w:rsidR="003E78D7" w:rsidRPr="003E78D7" w14:paraId="3798AC1C" w14:textId="77777777" w:rsidTr="00700A48">
        <w:trPr>
          <w:trHeight w:val="533"/>
        </w:trPr>
        <w:tc>
          <w:tcPr>
            <w:tcW w:w="6779" w:type="dxa"/>
            <w:tcBorders>
              <w:top w:val="single" w:sz="4" w:space="0" w:color="000000"/>
              <w:left w:val="single" w:sz="4" w:space="0" w:color="000000"/>
              <w:bottom w:val="single" w:sz="4" w:space="0" w:color="000000"/>
              <w:right w:val="single" w:sz="4" w:space="0" w:color="000000"/>
            </w:tcBorders>
            <w:vAlign w:val="center"/>
          </w:tcPr>
          <w:p w14:paraId="7EFA3CE5" w14:textId="77777777" w:rsidR="003E78D7" w:rsidRPr="003E78D7" w:rsidRDefault="003E78D7" w:rsidP="009F3187">
            <w:pPr>
              <w:jc w:val="both"/>
              <w:rPr>
                <w:rFonts w:ascii="Times New Roman" w:hAnsi="Times New Roman" w:cs="Times New Roman"/>
                <w:sz w:val="28"/>
                <w:szCs w:val="28"/>
              </w:rPr>
            </w:pPr>
            <w:r w:rsidRPr="003E78D7">
              <w:rPr>
                <w:rFonts w:ascii="Times New Roman" w:hAnsi="Times New Roman" w:cs="Times New Roman"/>
                <w:sz w:val="28"/>
                <w:szCs w:val="28"/>
              </w:rPr>
              <w:t xml:space="preserve">Подготовка к обеду, обед </w:t>
            </w:r>
          </w:p>
        </w:tc>
        <w:tc>
          <w:tcPr>
            <w:tcW w:w="3036" w:type="dxa"/>
            <w:tcBorders>
              <w:top w:val="single" w:sz="4" w:space="0" w:color="000000"/>
              <w:left w:val="single" w:sz="4" w:space="0" w:color="000000"/>
              <w:bottom w:val="single" w:sz="4" w:space="0" w:color="000000"/>
              <w:right w:val="single" w:sz="4" w:space="0" w:color="000000"/>
            </w:tcBorders>
            <w:vAlign w:val="center"/>
          </w:tcPr>
          <w:p w14:paraId="60FF276F" w14:textId="77777777" w:rsidR="003E78D7" w:rsidRPr="003E78D7" w:rsidRDefault="003E78D7" w:rsidP="009F3187">
            <w:pPr>
              <w:jc w:val="both"/>
              <w:rPr>
                <w:rFonts w:ascii="Times New Roman" w:hAnsi="Times New Roman" w:cs="Times New Roman"/>
                <w:sz w:val="28"/>
                <w:szCs w:val="28"/>
              </w:rPr>
            </w:pPr>
            <w:r w:rsidRPr="003E78D7">
              <w:rPr>
                <w:rFonts w:ascii="Times New Roman" w:hAnsi="Times New Roman" w:cs="Times New Roman"/>
                <w:sz w:val="28"/>
                <w:szCs w:val="28"/>
              </w:rPr>
              <w:t xml:space="preserve">12.00-12.30 </w:t>
            </w:r>
          </w:p>
        </w:tc>
      </w:tr>
      <w:tr w:rsidR="003E78D7" w:rsidRPr="003E78D7" w14:paraId="480BFCE1" w14:textId="77777777" w:rsidTr="00700A48">
        <w:trPr>
          <w:trHeight w:val="854"/>
        </w:trPr>
        <w:tc>
          <w:tcPr>
            <w:tcW w:w="6779" w:type="dxa"/>
            <w:tcBorders>
              <w:top w:val="single" w:sz="4" w:space="0" w:color="000000"/>
              <w:left w:val="single" w:sz="4" w:space="0" w:color="000000"/>
              <w:bottom w:val="single" w:sz="4" w:space="0" w:color="000000"/>
              <w:right w:val="single" w:sz="4" w:space="0" w:color="000000"/>
            </w:tcBorders>
            <w:vAlign w:val="center"/>
          </w:tcPr>
          <w:p w14:paraId="770F7F64" w14:textId="77777777" w:rsidR="003E78D7" w:rsidRPr="003E78D7" w:rsidRDefault="003E78D7" w:rsidP="009F3187">
            <w:pPr>
              <w:jc w:val="both"/>
              <w:rPr>
                <w:rFonts w:ascii="Times New Roman" w:hAnsi="Times New Roman" w:cs="Times New Roman"/>
                <w:sz w:val="28"/>
                <w:szCs w:val="28"/>
              </w:rPr>
            </w:pPr>
            <w:r w:rsidRPr="003E78D7">
              <w:rPr>
                <w:rFonts w:ascii="Times New Roman" w:hAnsi="Times New Roman" w:cs="Times New Roman"/>
                <w:sz w:val="28"/>
                <w:szCs w:val="28"/>
              </w:rPr>
              <w:t xml:space="preserve">Подготовка ко сну, дневной сон, постепенный подъем, оздоровительные и гигиенические процедуры </w:t>
            </w:r>
          </w:p>
        </w:tc>
        <w:tc>
          <w:tcPr>
            <w:tcW w:w="3036" w:type="dxa"/>
            <w:tcBorders>
              <w:top w:val="single" w:sz="4" w:space="0" w:color="000000"/>
              <w:left w:val="single" w:sz="4" w:space="0" w:color="000000"/>
              <w:bottom w:val="single" w:sz="4" w:space="0" w:color="000000"/>
              <w:right w:val="single" w:sz="4" w:space="0" w:color="000000"/>
            </w:tcBorders>
          </w:tcPr>
          <w:p w14:paraId="28971BA3" w14:textId="77777777" w:rsidR="003E78D7" w:rsidRPr="003E78D7" w:rsidRDefault="003E78D7" w:rsidP="009F3187">
            <w:pPr>
              <w:jc w:val="both"/>
              <w:rPr>
                <w:rFonts w:ascii="Times New Roman" w:hAnsi="Times New Roman" w:cs="Times New Roman"/>
                <w:sz w:val="28"/>
                <w:szCs w:val="28"/>
              </w:rPr>
            </w:pPr>
            <w:r w:rsidRPr="003E78D7">
              <w:rPr>
                <w:rFonts w:ascii="Times New Roman" w:hAnsi="Times New Roman" w:cs="Times New Roman"/>
                <w:sz w:val="28"/>
                <w:szCs w:val="28"/>
              </w:rPr>
              <w:t xml:space="preserve">12.30-15.30 </w:t>
            </w:r>
          </w:p>
        </w:tc>
      </w:tr>
      <w:tr w:rsidR="003E78D7" w:rsidRPr="003E78D7" w14:paraId="310555BF" w14:textId="77777777" w:rsidTr="00700A48">
        <w:trPr>
          <w:trHeight w:val="530"/>
        </w:trPr>
        <w:tc>
          <w:tcPr>
            <w:tcW w:w="6779" w:type="dxa"/>
            <w:tcBorders>
              <w:top w:val="single" w:sz="4" w:space="0" w:color="000000"/>
              <w:left w:val="single" w:sz="4" w:space="0" w:color="000000"/>
              <w:bottom w:val="single" w:sz="4" w:space="0" w:color="000000"/>
              <w:right w:val="single" w:sz="4" w:space="0" w:color="000000"/>
            </w:tcBorders>
            <w:vAlign w:val="center"/>
          </w:tcPr>
          <w:p w14:paraId="0EF11437" w14:textId="77777777" w:rsidR="003E78D7" w:rsidRPr="003E78D7" w:rsidRDefault="003E78D7" w:rsidP="009F3187">
            <w:pPr>
              <w:jc w:val="both"/>
              <w:rPr>
                <w:rFonts w:ascii="Times New Roman" w:hAnsi="Times New Roman" w:cs="Times New Roman"/>
                <w:sz w:val="28"/>
                <w:szCs w:val="28"/>
              </w:rPr>
            </w:pPr>
            <w:r w:rsidRPr="003E78D7">
              <w:rPr>
                <w:rFonts w:ascii="Times New Roman" w:hAnsi="Times New Roman" w:cs="Times New Roman"/>
                <w:sz w:val="28"/>
                <w:szCs w:val="28"/>
              </w:rPr>
              <w:t xml:space="preserve">Полдник </w:t>
            </w:r>
          </w:p>
        </w:tc>
        <w:tc>
          <w:tcPr>
            <w:tcW w:w="3036" w:type="dxa"/>
            <w:tcBorders>
              <w:top w:val="single" w:sz="4" w:space="0" w:color="000000"/>
              <w:left w:val="single" w:sz="4" w:space="0" w:color="000000"/>
              <w:bottom w:val="single" w:sz="4" w:space="0" w:color="000000"/>
              <w:right w:val="single" w:sz="4" w:space="0" w:color="000000"/>
            </w:tcBorders>
            <w:vAlign w:val="center"/>
          </w:tcPr>
          <w:p w14:paraId="51A1389A" w14:textId="77777777" w:rsidR="003E78D7" w:rsidRPr="003E78D7" w:rsidRDefault="003E78D7" w:rsidP="009F3187">
            <w:pPr>
              <w:jc w:val="both"/>
              <w:rPr>
                <w:rFonts w:ascii="Times New Roman" w:hAnsi="Times New Roman" w:cs="Times New Roman"/>
                <w:sz w:val="28"/>
                <w:szCs w:val="28"/>
              </w:rPr>
            </w:pPr>
            <w:r w:rsidRPr="003E78D7">
              <w:rPr>
                <w:rFonts w:ascii="Times New Roman" w:hAnsi="Times New Roman" w:cs="Times New Roman"/>
                <w:sz w:val="28"/>
                <w:szCs w:val="28"/>
              </w:rPr>
              <w:t xml:space="preserve">15.30-16.00 </w:t>
            </w:r>
          </w:p>
        </w:tc>
      </w:tr>
      <w:tr w:rsidR="003E78D7" w:rsidRPr="003E78D7" w14:paraId="5333B707" w14:textId="77777777" w:rsidTr="00700A48">
        <w:trPr>
          <w:trHeight w:val="1176"/>
        </w:trPr>
        <w:tc>
          <w:tcPr>
            <w:tcW w:w="6779" w:type="dxa"/>
            <w:tcBorders>
              <w:top w:val="single" w:sz="4" w:space="0" w:color="000000"/>
              <w:left w:val="single" w:sz="4" w:space="0" w:color="000000"/>
              <w:bottom w:val="single" w:sz="4" w:space="0" w:color="000000"/>
              <w:right w:val="single" w:sz="4" w:space="0" w:color="000000"/>
            </w:tcBorders>
            <w:vAlign w:val="center"/>
          </w:tcPr>
          <w:p w14:paraId="34B74625" w14:textId="77777777" w:rsidR="003E78D7" w:rsidRPr="003E78D7" w:rsidRDefault="003E78D7" w:rsidP="009F3187">
            <w:pPr>
              <w:jc w:val="both"/>
              <w:rPr>
                <w:rFonts w:ascii="Times New Roman" w:hAnsi="Times New Roman" w:cs="Times New Roman"/>
                <w:sz w:val="28"/>
                <w:szCs w:val="28"/>
              </w:rPr>
            </w:pPr>
            <w:r w:rsidRPr="003E78D7">
              <w:rPr>
                <w:rFonts w:ascii="Times New Roman" w:hAnsi="Times New Roman" w:cs="Times New Roman"/>
                <w:sz w:val="28"/>
                <w:szCs w:val="28"/>
              </w:rPr>
              <w:t xml:space="preserve">Подготовка к прогулке, прогулка, самостоятельная деятельность детей, занятия в игровой форме по подгруппам  </w:t>
            </w:r>
          </w:p>
        </w:tc>
        <w:tc>
          <w:tcPr>
            <w:tcW w:w="3036" w:type="dxa"/>
            <w:tcBorders>
              <w:top w:val="single" w:sz="4" w:space="0" w:color="000000"/>
              <w:left w:val="single" w:sz="4" w:space="0" w:color="000000"/>
              <w:bottom w:val="single" w:sz="4" w:space="0" w:color="000000"/>
              <w:right w:val="single" w:sz="4" w:space="0" w:color="000000"/>
            </w:tcBorders>
            <w:vAlign w:val="center"/>
          </w:tcPr>
          <w:p w14:paraId="760AD766" w14:textId="77777777" w:rsidR="003E78D7" w:rsidRPr="003E78D7" w:rsidRDefault="003E78D7" w:rsidP="009F3187">
            <w:pPr>
              <w:jc w:val="both"/>
              <w:rPr>
                <w:rFonts w:ascii="Times New Roman" w:hAnsi="Times New Roman" w:cs="Times New Roman"/>
                <w:sz w:val="28"/>
                <w:szCs w:val="28"/>
              </w:rPr>
            </w:pPr>
            <w:r w:rsidRPr="003E78D7">
              <w:rPr>
                <w:rFonts w:ascii="Times New Roman" w:hAnsi="Times New Roman" w:cs="Times New Roman"/>
                <w:sz w:val="28"/>
                <w:szCs w:val="28"/>
              </w:rPr>
              <w:t xml:space="preserve">16.00–18.00 </w:t>
            </w:r>
          </w:p>
          <w:p w14:paraId="18F65BB8" w14:textId="77777777" w:rsidR="003E78D7" w:rsidRPr="003E78D7" w:rsidRDefault="003E78D7" w:rsidP="009F3187">
            <w:pPr>
              <w:jc w:val="both"/>
              <w:rPr>
                <w:rFonts w:ascii="Times New Roman" w:hAnsi="Times New Roman" w:cs="Times New Roman"/>
                <w:sz w:val="28"/>
                <w:szCs w:val="28"/>
              </w:rPr>
            </w:pPr>
            <w:r w:rsidRPr="003E78D7">
              <w:rPr>
                <w:rFonts w:ascii="Times New Roman" w:hAnsi="Times New Roman" w:cs="Times New Roman"/>
                <w:sz w:val="28"/>
                <w:szCs w:val="28"/>
              </w:rPr>
              <w:t xml:space="preserve">16.20–16.30 </w:t>
            </w:r>
          </w:p>
          <w:p w14:paraId="3E295878" w14:textId="77777777" w:rsidR="003E78D7" w:rsidRPr="003E78D7" w:rsidRDefault="003E78D7" w:rsidP="009F3187">
            <w:pPr>
              <w:jc w:val="both"/>
              <w:rPr>
                <w:rFonts w:ascii="Times New Roman" w:hAnsi="Times New Roman" w:cs="Times New Roman"/>
                <w:sz w:val="28"/>
                <w:szCs w:val="28"/>
              </w:rPr>
            </w:pPr>
            <w:r w:rsidRPr="003E78D7">
              <w:rPr>
                <w:rFonts w:ascii="Times New Roman" w:hAnsi="Times New Roman" w:cs="Times New Roman"/>
                <w:sz w:val="28"/>
                <w:szCs w:val="28"/>
              </w:rPr>
              <w:t xml:space="preserve">16.30-16.40 </w:t>
            </w:r>
          </w:p>
        </w:tc>
      </w:tr>
      <w:tr w:rsidR="003E78D7" w:rsidRPr="003E78D7" w14:paraId="1B0A4A25" w14:textId="77777777" w:rsidTr="00700A48">
        <w:trPr>
          <w:trHeight w:val="533"/>
        </w:trPr>
        <w:tc>
          <w:tcPr>
            <w:tcW w:w="6779" w:type="dxa"/>
            <w:tcBorders>
              <w:top w:val="single" w:sz="4" w:space="0" w:color="000000"/>
              <w:left w:val="single" w:sz="4" w:space="0" w:color="000000"/>
              <w:bottom w:val="single" w:sz="4" w:space="0" w:color="000000"/>
              <w:right w:val="single" w:sz="4" w:space="0" w:color="000000"/>
            </w:tcBorders>
            <w:vAlign w:val="center"/>
          </w:tcPr>
          <w:p w14:paraId="020173AB" w14:textId="77777777" w:rsidR="003E78D7" w:rsidRPr="003E78D7" w:rsidRDefault="003E78D7" w:rsidP="009F3187">
            <w:pPr>
              <w:jc w:val="both"/>
              <w:rPr>
                <w:rFonts w:ascii="Times New Roman" w:hAnsi="Times New Roman" w:cs="Times New Roman"/>
                <w:sz w:val="28"/>
                <w:szCs w:val="28"/>
              </w:rPr>
            </w:pPr>
            <w:r w:rsidRPr="003E78D7">
              <w:rPr>
                <w:rFonts w:ascii="Times New Roman" w:hAnsi="Times New Roman" w:cs="Times New Roman"/>
                <w:sz w:val="28"/>
                <w:szCs w:val="28"/>
              </w:rPr>
              <w:t xml:space="preserve">Возвращение с прогулки, игры, подготовка к ужину </w:t>
            </w:r>
          </w:p>
        </w:tc>
        <w:tc>
          <w:tcPr>
            <w:tcW w:w="3036" w:type="dxa"/>
            <w:tcBorders>
              <w:top w:val="single" w:sz="4" w:space="0" w:color="000000"/>
              <w:left w:val="single" w:sz="4" w:space="0" w:color="000000"/>
              <w:bottom w:val="single" w:sz="4" w:space="0" w:color="000000"/>
              <w:right w:val="single" w:sz="4" w:space="0" w:color="000000"/>
            </w:tcBorders>
            <w:vAlign w:val="center"/>
          </w:tcPr>
          <w:p w14:paraId="0CBF1EB9" w14:textId="77777777" w:rsidR="003E78D7" w:rsidRPr="003E78D7" w:rsidRDefault="003E78D7" w:rsidP="009F3187">
            <w:pPr>
              <w:jc w:val="both"/>
              <w:rPr>
                <w:rFonts w:ascii="Times New Roman" w:hAnsi="Times New Roman" w:cs="Times New Roman"/>
                <w:sz w:val="28"/>
                <w:szCs w:val="28"/>
              </w:rPr>
            </w:pPr>
            <w:r w:rsidRPr="003E78D7">
              <w:rPr>
                <w:rFonts w:ascii="Times New Roman" w:hAnsi="Times New Roman" w:cs="Times New Roman"/>
                <w:sz w:val="28"/>
                <w:szCs w:val="28"/>
              </w:rPr>
              <w:t xml:space="preserve">18.00-18.30 </w:t>
            </w:r>
          </w:p>
        </w:tc>
      </w:tr>
      <w:tr w:rsidR="003E78D7" w:rsidRPr="003E78D7" w14:paraId="00E36533" w14:textId="77777777" w:rsidTr="00700A48">
        <w:trPr>
          <w:trHeight w:val="533"/>
        </w:trPr>
        <w:tc>
          <w:tcPr>
            <w:tcW w:w="6779" w:type="dxa"/>
            <w:tcBorders>
              <w:top w:val="single" w:sz="4" w:space="0" w:color="000000"/>
              <w:left w:val="single" w:sz="4" w:space="0" w:color="000000"/>
              <w:bottom w:val="single" w:sz="4" w:space="0" w:color="000000"/>
              <w:right w:val="single" w:sz="4" w:space="0" w:color="000000"/>
            </w:tcBorders>
            <w:vAlign w:val="center"/>
          </w:tcPr>
          <w:p w14:paraId="74CB3AFB" w14:textId="77777777" w:rsidR="003E78D7" w:rsidRPr="003E78D7" w:rsidRDefault="003E78D7" w:rsidP="009F3187">
            <w:pPr>
              <w:jc w:val="both"/>
              <w:rPr>
                <w:rFonts w:ascii="Times New Roman" w:hAnsi="Times New Roman" w:cs="Times New Roman"/>
                <w:sz w:val="28"/>
                <w:szCs w:val="28"/>
              </w:rPr>
            </w:pPr>
            <w:r w:rsidRPr="003E78D7">
              <w:rPr>
                <w:rFonts w:ascii="Times New Roman" w:hAnsi="Times New Roman" w:cs="Times New Roman"/>
                <w:sz w:val="28"/>
                <w:szCs w:val="28"/>
              </w:rPr>
              <w:t xml:space="preserve">Ужин </w:t>
            </w:r>
          </w:p>
        </w:tc>
        <w:tc>
          <w:tcPr>
            <w:tcW w:w="3036" w:type="dxa"/>
            <w:tcBorders>
              <w:top w:val="single" w:sz="4" w:space="0" w:color="000000"/>
              <w:left w:val="single" w:sz="4" w:space="0" w:color="000000"/>
              <w:bottom w:val="single" w:sz="4" w:space="0" w:color="000000"/>
              <w:right w:val="single" w:sz="4" w:space="0" w:color="000000"/>
            </w:tcBorders>
            <w:vAlign w:val="center"/>
          </w:tcPr>
          <w:p w14:paraId="33A2A010" w14:textId="77777777" w:rsidR="003E78D7" w:rsidRPr="003E78D7" w:rsidRDefault="003E78D7" w:rsidP="009F3187">
            <w:pPr>
              <w:jc w:val="both"/>
              <w:rPr>
                <w:rFonts w:ascii="Times New Roman" w:hAnsi="Times New Roman" w:cs="Times New Roman"/>
                <w:sz w:val="28"/>
                <w:szCs w:val="28"/>
              </w:rPr>
            </w:pPr>
            <w:r w:rsidRPr="003E78D7">
              <w:rPr>
                <w:rFonts w:ascii="Times New Roman" w:hAnsi="Times New Roman" w:cs="Times New Roman"/>
                <w:sz w:val="28"/>
                <w:szCs w:val="28"/>
              </w:rPr>
              <w:t xml:space="preserve">18.30-19.00 </w:t>
            </w:r>
          </w:p>
        </w:tc>
      </w:tr>
      <w:tr w:rsidR="003E78D7" w:rsidRPr="003E78D7" w14:paraId="1C0CCC5F" w14:textId="77777777" w:rsidTr="00700A48">
        <w:trPr>
          <w:trHeight w:val="530"/>
        </w:trPr>
        <w:tc>
          <w:tcPr>
            <w:tcW w:w="6779" w:type="dxa"/>
            <w:tcBorders>
              <w:top w:val="single" w:sz="4" w:space="0" w:color="000000"/>
              <w:left w:val="single" w:sz="4" w:space="0" w:color="000000"/>
              <w:bottom w:val="single" w:sz="4" w:space="0" w:color="000000"/>
              <w:right w:val="single" w:sz="4" w:space="0" w:color="000000"/>
            </w:tcBorders>
            <w:vAlign w:val="center"/>
          </w:tcPr>
          <w:p w14:paraId="2EAE11C5" w14:textId="77777777" w:rsidR="003E78D7" w:rsidRPr="003E78D7" w:rsidRDefault="003E78D7" w:rsidP="009F3187">
            <w:pPr>
              <w:jc w:val="both"/>
              <w:rPr>
                <w:rFonts w:ascii="Times New Roman" w:hAnsi="Times New Roman" w:cs="Times New Roman"/>
                <w:sz w:val="28"/>
                <w:szCs w:val="28"/>
              </w:rPr>
            </w:pPr>
            <w:r w:rsidRPr="003E78D7">
              <w:rPr>
                <w:rFonts w:ascii="Times New Roman" w:hAnsi="Times New Roman" w:cs="Times New Roman"/>
                <w:sz w:val="28"/>
                <w:szCs w:val="28"/>
              </w:rPr>
              <w:t xml:space="preserve">Уход детей домой </w:t>
            </w:r>
          </w:p>
        </w:tc>
        <w:tc>
          <w:tcPr>
            <w:tcW w:w="3036" w:type="dxa"/>
            <w:tcBorders>
              <w:top w:val="single" w:sz="4" w:space="0" w:color="000000"/>
              <w:left w:val="single" w:sz="4" w:space="0" w:color="000000"/>
              <w:bottom w:val="single" w:sz="4" w:space="0" w:color="000000"/>
              <w:right w:val="single" w:sz="4" w:space="0" w:color="000000"/>
            </w:tcBorders>
            <w:vAlign w:val="center"/>
          </w:tcPr>
          <w:p w14:paraId="66EC8DE7" w14:textId="77777777" w:rsidR="003E78D7" w:rsidRPr="003E78D7" w:rsidRDefault="003E78D7" w:rsidP="009F3187">
            <w:pPr>
              <w:jc w:val="both"/>
              <w:rPr>
                <w:rFonts w:ascii="Times New Roman" w:hAnsi="Times New Roman" w:cs="Times New Roman"/>
                <w:sz w:val="28"/>
                <w:szCs w:val="28"/>
              </w:rPr>
            </w:pPr>
            <w:r w:rsidRPr="003E78D7">
              <w:rPr>
                <w:rFonts w:ascii="Times New Roman" w:hAnsi="Times New Roman" w:cs="Times New Roman"/>
                <w:sz w:val="28"/>
                <w:szCs w:val="28"/>
              </w:rPr>
              <w:t xml:space="preserve">До 19.00 </w:t>
            </w:r>
          </w:p>
        </w:tc>
      </w:tr>
    </w:tbl>
    <w:p w14:paraId="20C0EE18" w14:textId="77777777" w:rsidR="003E78D7" w:rsidRDefault="003E78D7" w:rsidP="009F3187">
      <w:pPr>
        <w:jc w:val="both"/>
        <w:rPr>
          <w:rFonts w:ascii="Times New Roman" w:hAnsi="Times New Roman" w:cs="Times New Roman"/>
          <w:sz w:val="28"/>
          <w:szCs w:val="28"/>
        </w:rPr>
      </w:pPr>
    </w:p>
    <w:p w14:paraId="67784AD4" w14:textId="77777777" w:rsidR="003E78D7" w:rsidRDefault="003E78D7" w:rsidP="009F3187">
      <w:pPr>
        <w:jc w:val="both"/>
        <w:rPr>
          <w:rFonts w:ascii="Times New Roman" w:hAnsi="Times New Roman" w:cs="Times New Roman"/>
          <w:sz w:val="28"/>
          <w:szCs w:val="28"/>
        </w:rPr>
      </w:pPr>
    </w:p>
    <w:p w14:paraId="1CAE84A5" w14:textId="77777777" w:rsidR="003E78D7" w:rsidRPr="003E78D7" w:rsidRDefault="003E78D7" w:rsidP="009F3187">
      <w:pPr>
        <w:spacing w:after="18"/>
        <w:ind w:left="2216" w:right="137" w:hanging="10"/>
        <w:jc w:val="both"/>
        <w:rPr>
          <w:rFonts w:ascii="Times New Roman" w:eastAsia="Times New Roman" w:hAnsi="Times New Roman" w:cs="Times New Roman"/>
          <w:color w:val="000000"/>
          <w:sz w:val="28"/>
          <w:lang w:eastAsia="ru-RU"/>
        </w:rPr>
      </w:pPr>
      <w:r w:rsidRPr="003E78D7">
        <w:rPr>
          <w:rFonts w:ascii="Times New Roman" w:eastAsia="Times New Roman" w:hAnsi="Times New Roman" w:cs="Times New Roman"/>
          <w:b/>
          <w:color w:val="000000"/>
          <w:sz w:val="28"/>
          <w:lang w:eastAsia="ru-RU"/>
        </w:rPr>
        <w:t xml:space="preserve">Примерный режим дня в дошкольных группах </w:t>
      </w:r>
    </w:p>
    <w:p w14:paraId="6E236AB5" w14:textId="77777777" w:rsidR="003E78D7" w:rsidRPr="003E78D7" w:rsidRDefault="003E78D7" w:rsidP="009F3187">
      <w:pPr>
        <w:spacing w:after="0"/>
        <w:ind w:left="30"/>
        <w:jc w:val="both"/>
        <w:rPr>
          <w:rFonts w:ascii="Times New Roman" w:eastAsia="Times New Roman" w:hAnsi="Times New Roman" w:cs="Times New Roman"/>
          <w:color w:val="000000"/>
          <w:sz w:val="28"/>
          <w:lang w:eastAsia="ru-RU"/>
        </w:rPr>
      </w:pPr>
      <w:r w:rsidRPr="003E78D7">
        <w:rPr>
          <w:rFonts w:ascii="Times New Roman" w:eastAsia="Times New Roman" w:hAnsi="Times New Roman" w:cs="Times New Roman"/>
          <w:b/>
          <w:color w:val="000000"/>
          <w:sz w:val="28"/>
          <w:lang w:eastAsia="ru-RU"/>
        </w:rPr>
        <w:t xml:space="preserve"> </w:t>
      </w:r>
    </w:p>
    <w:tbl>
      <w:tblPr>
        <w:tblStyle w:val="TableGrid"/>
        <w:tblW w:w="9816" w:type="dxa"/>
        <w:tblInd w:w="-56" w:type="dxa"/>
        <w:tblCellMar>
          <w:top w:w="110" w:type="dxa"/>
          <w:left w:w="86" w:type="dxa"/>
          <w:bottom w:w="68" w:type="dxa"/>
          <w:right w:w="33" w:type="dxa"/>
        </w:tblCellMar>
        <w:tblLook w:val="04A0" w:firstRow="1" w:lastRow="0" w:firstColumn="1" w:lastColumn="0" w:noHBand="0" w:noVBand="1"/>
      </w:tblPr>
      <w:tblGrid>
        <w:gridCol w:w="3177"/>
        <w:gridCol w:w="1678"/>
        <w:gridCol w:w="1702"/>
        <w:gridCol w:w="1558"/>
        <w:gridCol w:w="1701"/>
      </w:tblGrid>
      <w:tr w:rsidR="003E78D7" w:rsidRPr="003E78D7" w14:paraId="38543D96" w14:textId="77777777" w:rsidTr="00700A48">
        <w:trPr>
          <w:trHeight w:val="494"/>
        </w:trPr>
        <w:tc>
          <w:tcPr>
            <w:tcW w:w="3177"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14:paraId="5FC18781" w14:textId="77777777" w:rsidR="003E78D7" w:rsidRPr="003E78D7" w:rsidRDefault="003E78D7" w:rsidP="009F3187">
            <w:pPr>
              <w:ind w:left="12"/>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t xml:space="preserve">Содержание </w:t>
            </w:r>
          </w:p>
        </w:tc>
        <w:tc>
          <w:tcPr>
            <w:tcW w:w="1678"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14:paraId="1E78537B" w14:textId="77777777" w:rsidR="003E78D7" w:rsidRPr="003E78D7" w:rsidRDefault="003E78D7" w:rsidP="009F3187">
            <w:pPr>
              <w:ind w:right="55"/>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t xml:space="preserve">3‒4 года </w:t>
            </w:r>
          </w:p>
        </w:tc>
        <w:tc>
          <w:tcPr>
            <w:tcW w:w="1702"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14:paraId="09275394" w14:textId="77777777" w:rsidR="003E78D7" w:rsidRPr="003E78D7" w:rsidRDefault="003E78D7" w:rsidP="009F3187">
            <w:pPr>
              <w:ind w:right="51"/>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t xml:space="preserve">4‒5 лет </w:t>
            </w:r>
          </w:p>
        </w:tc>
        <w:tc>
          <w:tcPr>
            <w:tcW w:w="1558"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14:paraId="44BE0997" w14:textId="77777777" w:rsidR="003E78D7" w:rsidRPr="003E78D7" w:rsidRDefault="003E78D7" w:rsidP="009F3187">
            <w:pPr>
              <w:ind w:right="56"/>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t xml:space="preserve">5‒6 лет </w:t>
            </w:r>
          </w:p>
        </w:tc>
        <w:tc>
          <w:tcPr>
            <w:tcW w:w="1701"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14:paraId="4982C1DE" w14:textId="77777777" w:rsidR="003E78D7" w:rsidRPr="003E78D7" w:rsidRDefault="003E78D7" w:rsidP="009F3187">
            <w:pPr>
              <w:ind w:right="51"/>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t xml:space="preserve">6‒7 лет </w:t>
            </w:r>
          </w:p>
        </w:tc>
      </w:tr>
      <w:tr w:rsidR="003E78D7" w:rsidRPr="003E78D7" w14:paraId="20BFB915" w14:textId="77777777" w:rsidTr="00700A48">
        <w:trPr>
          <w:trHeight w:val="494"/>
        </w:trPr>
        <w:tc>
          <w:tcPr>
            <w:tcW w:w="3177" w:type="dxa"/>
            <w:tcBorders>
              <w:top w:val="single" w:sz="4" w:space="0" w:color="auto"/>
              <w:left w:val="single" w:sz="4" w:space="0" w:color="000000"/>
              <w:bottom w:val="single" w:sz="4" w:space="0" w:color="000000"/>
              <w:right w:val="nil"/>
            </w:tcBorders>
            <w:shd w:val="clear" w:color="auto" w:fill="FFFFFF" w:themeFill="background1"/>
          </w:tcPr>
          <w:p w14:paraId="12CB7877" w14:textId="77777777" w:rsidR="003E78D7" w:rsidRPr="003E78D7" w:rsidRDefault="003E78D7" w:rsidP="009F3187">
            <w:pPr>
              <w:jc w:val="both"/>
              <w:rPr>
                <w:rFonts w:ascii="Times New Roman" w:eastAsia="Times New Roman" w:hAnsi="Times New Roman" w:cs="Times New Roman"/>
                <w:color w:val="000000"/>
                <w:sz w:val="28"/>
              </w:rPr>
            </w:pPr>
          </w:p>
        </w:tc>
        <w:tc>
          <w:tcPr>
            <w:tcW w:w="4938" w:type="dxa"/>
            <w:gridSpan w:val="3"/>
            <w:tcBorders>
              <w:top w:val="single" w:sz="4" w:space="0" w:color="auto"/>
              <w:left w:val="nil"/>
              <w:bottom w:val="single" w:sz="4" w:space="0" w:color="000000"/>
              <w:right w:val="nil"/>
            </w:tcBorders>
            <w:shd w:val="clear" w:color="auto" w:fill="FFFFFF" w:themeFill="background1"/>
            <w:vAlign w:val="bottom"/>
          </w:tcPr>
          <w:p w14:paraId="22D91FF6" w14:textId="77777777" w:rsidR="003E78D7" w:rsidRPr="003E78D7" w:rsidRDefault="003E78D7" w:rsidP="009F3187">
            <w:pPr>
              <w:jc w:val="both"/>
              <w:rPr>
                <w:rFonts w:ascii="Times New Roman" w:eastAsia="Times New Roman" w:hAnsi="Times New Roman" w:cs="Times New Roman"/>
                <w:color w:val="000000"/>
                <w:sz w:val="28"/>
              </w:rPr>
            </w:pPr>
            <w:r w:rsidRPr="003E78D7">
              <w:rPr>
                <w:rFonts w:ascii="Times New Roman" w:eastAsia="Times New Roman" w:hAnsi="Times New Roman" w:cs="Times New Roman"/>
                <w:b/>
                <w:color w:val="000000"/>
                <w:sz w:val="28"/>
              </w:rPr>
              <w:t xml:space="preserve">Холодный период года </w:t>
            </w:r>
          </w:p>
        </w:tc>
        <w:tc>
          <w:tcPr>
            <w:tcW w:w="1701" w:type="dxa"/>
            <w:tcBorders>
              <w:top w:val="single" w:sz="4" w:space="0" w:color="auto"/>
              <w:left w:val="nil"/>
              <w:bottom w:val="single" w:sz="4" w:space="0" w:color="000000"/>
              <w:right w:val="single" w:sz="4" w:space="0" w:color="000000"/>
            </w:tcBorders>
            <w:shd w:val="clear" w:color="auto" w:fill="FFFFFF" w:themeFill="background1"/>
          </w:tcPr>
          <w:p w14:paraId="7EABD2B7" w14:textId="77777777" w:rsidR="003E78D7" w:rsidRPr="003E78D7" w:rsidRDefault="003E78D7" w:rsidP="009F3187">
            <w:pPr>
              <w:jc w:val="both"/>
              <w:rPr>
                <w:rFonts w:ascii="Times New Roman" w:eastAsia="Times New Roman" w:hAnsi="Times New Roman" w:cs="Times New Roman"/>
                <w:color w:val="000000"/>
                <w:sz w:val="28"/>
              </w:rPr>
            </w:pPr>
          </w:p>
        </w:tc>
      </w:tr>
      <w:tr w:rsidR="003E78D7" w:rsidRPr="003E78D7" w14:paraId="317BF7AB" w14:textId="77777777" w:rsidTr="00700A48">
        <w:trPr>
          <w:trHeight w:val="1858"/>
        </w:trPr>
        <w:tc>
          <w:tcPr>
            <w:tcW w:w="3177" w:type="dxa"/>
            <w:tcBorders>
              <w:top w:val="single" w:sz="4" w:space="0" w:color="000000"/>
              <w:left w:val="single" w:sz="4" w:space="0" w:color="000000"/>
              <w:bottom w:val="single" w:sz="4" w:space="0" w:color="000000"/>
              <w:right w:val="single" w:sz="4" w:space="0" w:color="000000"/>
            </w:tcBorders>
            <w:vAlign w:val="center"/>
          </w:tcPr>
          <w:p w14:paraId="762C252E" w14:textId="77777777" w:rsidR="003E78D7" w:rsidRPr="003E78D7" w:rsidRDefault="003E78D7" w:rsidP="009F3187">
            <w:pPr>
              <w:ind w:left="12"/>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lastRenderedPageBreak/>
              <w:t xml:space="preserve">Утренний прием детей, игры, самостоятельная деятельность, утренняя гимнастика (не менее 10 минут) </w:t>
            </w:r>
          </w:p>
        </w:tc>
        <w:tc>
          <w:tcPr>
            <w:tcW w:w="1678" w:type="dxa"/>
            <w:tcBorders>
              <w:top w:val="single" w:sz="4" w:space="0" w:color="000000"/>
              <w:left w:val="single" w:sz="4" w:space="0" w:color="000000"/>
              <w:bottom w:val="single" w:sz="4" w:space="0" w:color="000000"/>
              <w:right w:val="single" w:sz="4" w:space="0" w:color="000000"/>
            </w:tcBorders>
          </w:tcPr>
          <w:p w14:paraId="169B4BA7" w14:textId="77777777" w:rsidR="003E78D7" w:rsidRPr="003E78D7" w:rsidRDefault="003E78D7" w:rsidP="009F3187">
            <w:pPr>
              <w:ind w:right="58"/>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t xml:space="preserve">7.00-8.30 </w:t>
            </w:r>
          </w:p>
        </w:tc>
        <w:tc>
          <w:tcPr>
            <w:tcW w:w="1702" w:type="dxa"/>
            <w:tcBorders>
              <w:top w:val="single" w:sz="4" w:space="0" w:color="000000"/>
              <w:left w:val="single" w:sz="4" w:space="0" w:color="000000"/>
              <w:bottom w:val="single" w:sz="4" w:space="0" w:color="000000"/>
              <w:right w:val="single" w:sz="4" w:space="0" w:color="000000"/>
            </w:tcBorders>
          </w:tcPr>
          <w:p w14:paraId="5EB1F58C" w14:textId="77777777" w:rsidR="003E78D7" w:rsidRPr="003E78D7" w:rsidRDefault="003E78D7" w:rsidP="009F3187">
            <w:pPr>
              <w:ind w:right="53"/>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t xml:space="preserve">7.00-8.30 </w:t>
            </w:r>
          </w:p>
        </w:tc>
        <w:tc>
          <w:tcPr>
            <w:tcW w:w="1558" w:type="dxa"/>
            <w:tcBorders>
              <w:top w:val="single" w:sz="4" w:space="0" w:color="000000"/>
              <w:left w:val="single" w:sz="4" w:space="0" w:color="000000"/>
              <w:bottom w:val="single" w:sz="4" w:space="0" w:color="000000"/>
              <w:right w:val="single" w:sz="4" w:space="0" w:color="000000"/>
            </w:tcBorders>
          </w:tcPr>
          <w:p w14:paraId="6C25D852" w14:textId="77777777" w:rsidR="003E78D7" w:rsidRPr="003E78D7" w:rsidRDefault="003E78D7" w:rsidP="009F3187">
            <w:pPr>
              <w:ind w:right="57"/>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t xml:space="preserve">7.00-8.30 </w:t>
            </w:r>
          </w:p>
        </w:tc>
        <w:tc>
          <w:tcPr>
            <w:tcW w:w="1701" w:type="dxa"/>
            <w:tcBorders>
              <w:top w:val="single" w:sz="4" w:space="0" w:color="000000"/>
              <w:left w:val="single" w:sz="4" w:space="0" w:color="000000"/>
              <w:bottom w:val="single" w:sz="4" w:space="0" w:color="000000"/>
              <w:right w:val="single" w:sz="4" w:space="0" w:color="000000"/>
            </w:tcBorders>
          </w:tcPr>
          <w:p w14:paraId="02E8A12D" w14:textId="77777777" w:rsidR="003E78D7" w:rsidRPr="003E78D7" w:rsidRDefault="003E78D7" w:rsidP="009F3187">
            <w:pPr>
              <w:ind w:right="52"/>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t xml:space="preserve">7.00-8.30 </w:t>
            </w:r>
          </w:p>
        </w:tc>
      </w:tr>
      <w:tr w:rsidR="003E78D7" w:rsidRPr="003E78D7" w14:paraId="1FA343C4" w14:textId="77777777" w:rsidTr="00700A48">
        <w:trPr>
          <w:trHeight w:val="530"/>
        </w:trPr>
        <w:tc>
          <w:tcPr>
            <w:tcW w:w="3177" w:type="dxa"/>
            <w:tcBorders>
              <w:top w:val="single" w:sz="4" w:space="0" w:color="000000"/>
              <w:left w:val="single" w:sz="4" w:space="0" w:color="000000"/>
              <w:bottom w:val="single" w:sz="4" w:space="0" w:color="000000"/>
              <w:right w:val="single" w:sz="4" w:space="0" w:color="000000"/>
            </w:tcBorders>
            <w:vAlign w:val="center"/>
          </w:tcPr>
          <w:p w14:paraId="7BD91710" w14:textId="77777777" w:rsidR="003E78D7" w:rsidRPr="003E78D7" w:rsidRDefault="003E78D7" w:rsidP="009F3187">
            <w:pPr>
              <w:ind w:left="12"/>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t xml:space="preserve">Завтрак </w:t>
            </w:r>
          </w:p>
        </w:tc>
        <w:tc>
          <w:tcPr>
            <w:tcW w:w="1678" w:type="dxa"/>
            <w:tcBorders>
              <w:top w:val="single" w:sz="4" w:space="0" w:color="000000"/>
              <w:left w:val="single" w:sz="4" w:space="0" w:color="000000"/>
              <w:bottom w:val="single" w:sz="4" w:space="0" w:color="000000"/>
              <w:right w:val="single" w:sz="4" w:space="0" w:color="000000"/>
            </w:tcBorders>
            <w:vAlign w:val="center"/>
          </w:tcPr>
          <w:p w14:paraId="5256BDA4" w14:textId="77777777" w:rsidR="003E78D7" w:rsidRPr="003E78D7" w:rsidRDefault="003E78D7" w:rsidP="009F3187">
            <w:pPr>
              <w:ind w:right="58"/>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t xml:space="preserve">8.30-9.00 </w:t>
            </w:r>
          </w:p>
        </w:tc>
        <w:tc>
          <w:tcPr>
            <w:tcW w:w="1702" w:type="dxa"/>
            <w:tcBorders>
              <w:top w:val="single" w:sz="4" w:space="0" w:color="000000"/>
              <w:left w:val="single" w:sz="4" w:space="0" w:color="000000"/>
              <w:bottom w:val="single" w:sz="4" w:space="0" w:color="000000"/>
              <w:right w:val="single" w:sz="4" w:space="0" w:color="000000"/>
            </w:tcBorders>
            <w:vAlign w:val="center"/>
          </w:tcPr>
          <w:p w14:paraId="64B62E18" w14:textId="77777777" w:rsidR="003E78D7" w:rsidRPr="003E78D7" w:rsidRDefault="003E78D7" w:rsidP="009F3187">
            <w:pPr>
              <w:ind w:right="53"/>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t xml:space="preserve">8.30-9.00 </w:t>
            </w:r>
          </w:p>
        </w:tc>
        <w:tc>
          <w:tcPr>
            <w:tcW w:w="1558" w:type="dxa"/>
            <w:tcBorders>
              <w:top w:val="single" w:sz="4" w:space="0" w:color="000000"/>
              <w:left w:val="single" w:sz="4" w:space="0" w:color="000000"/>
              <w:bottom w:val="single" w:sz="4" w:space="0" w:color="000000"/>
              <w:right w:val="single" w:sz="4" w:space="0" w:color="000000"/>
            </w:tcBorders>
            <w:vAlign w:val="center"/>
          </w:tcPr>
          <w:p w14:paraId="3C132FAD" w14:textId="77777777" w:rsidR="003E78D7" w:rsidRPr="003E78D7" w:rsidRDefault="003E78D7" w:rsidP="009F3187">
            <w:pPr>
              <w:ind w:right="57"/>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t xml:space="preserve">8.30-9.00 </w:t>
            </w:r>
          </w:p>
        </w:tc>
        <w:tc>
          <w:tcPr>
            <w:tcW w:w="1701" w:type="dxa"/>
            <w:tcBorders>
              <w:top w:val="single" w:sz="4" w:space="0" w:color="000000"/>
              <w:left w:val="single" w:sz="4" w:space="0" w:color="000000"/>
              <w:bottom w:val="single" w:sz="4" w:space="0" w:color="000000"/>
              <w:right w:val="single" w:sz="4" w:space="0" w:color="000000"/>
            </w:tcBorders>
            <w:vAlign w:val="center"/>
          </w:tcPr>
          <w:p w14:paraId="4718DB56" w14:textId="77777777" w:rsidR="003E78D7" w:rsidRPr="003E78D7" w:rsidRDefault="003E78D7" w:rsidP="009F3187">
            <w:pPr>
              <w:ind w:right="52"/>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t xml:space="preserve">8.30-9.00 </w:t>
            </w:r>
          </w:p>
        </w:tc>
      </w:tr>
      <w:tr w:rsidR="003E78D7" w:rsidRPr="003E78D7" w14:paraId="55803527" w14:textId="77777777" w:rsidTr="00700A48">
        <w:trPr>
          <w:trHeight w:val="854"/>
        </w:trPr>
        <w:tc>
          <w:tcPr>
            <w:tcW w:w="3177" w:type="dxa"/>
            <w:tcBorders>
              <w:top w:val="single" w:sz="4" w:space="0" w:color="000000"/>
              <w:left w:val="single" w:sz="4" w:space="0" w:color="000000"/>
              <w:bottom w:val="single" w:sz="4" w:space="0" w:color="000000"/>
              <w:right w:val="single" w:sz="4" w:space="0" w:color="000000"/>
            </w:tcBorders>
            <w:vAlign w:val="center"/>
          </w:tcPr>
          <w:p w14:paraId="556B81A8" w14:textId="77777777" w:rsidR="003E78D7" w:rsidRPr="003E78D7" w:rsidRDefault="003E78D7" w:rsidP="009F3187">
            <w:pPr>
              <w:ind w:left="12"/>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t xml:space="preserve">Игры, подготовка к занятиям </w:t>
            </w:r>
          </w:p>
        </w:tc>
        <w:tc>
          <w:tcPr>
            <w:tcW w:w="1678" w:type="dxa"/>
            <w:tcBorders>
              <w:top w:val="single" w:sz="4" w:space="0" w:color="000000"/>
              <w:left w:val="single" w:sz="4" w:space="0" w:color="000000"/>
              <w:bottom w:val="single" w:sz="4" w:space="0" w:color="000000"/>
              <w:right w:val="single" w:sz="4" w:space="0" w:color="000000"/>
            </w:tcBorders>
          </w:tcPr>
          <w:p w14:paraId="1859E080" w14:textId="77777777" w:rsidR="003E78D7" w:rsidRPr="003E78D7" w:rsidRDefault="003E78D7" w:rsidP="009F3187">
            <w:pPr>
              <w:ind w:right="58"/>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t xml:space="preserve">9.00-9.20 </w:t>
            </w:r>
          </w:p>
        </w:tc>
        <w:tc>
          <w:tcPr>
            <w:tcW w:w="1702" w:type="dxa"/>
            <w:tcBorders>
              <w:top w:val="single" w:sz="4" w:space="0" w:color="000000"/>
              <w:left w:val="single" w:sz="4" w:space="0" w:color="000000"/>
              <w:bottom w:val="single" w:sz="4" w:space="0" w:color="000000"/>
              <w:right w:val="single" w:sz="4" w:space="0" w:color="000000"/>
            </w:tcBorders>
          </w:tcPr>
          <w:p w14:paraId="4B065981" w14:textId="77777777" w:rsidR="003E78D7" w:rsidRPr="003E78D7" w:rsidRDefault="003E78D7" w:rsidP="009F3187">
            <w:pPr>
              <w:ind w:right="53"/>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t xml:space="preserve">9.00-9.15 </w:t>
            </w:r>
          </w:p>
        </w:tc>
        <w:tc>
          <w:tcPr>
            <w:tcW w:w="1558" w:type="dxa"/>
            <w:tcBorders>
              <w:top w:val="single" w:sz="4" w:space="0" w:color="000000"/>
              <w:left w:val="single" w:sz="4" w:space="0" w:color="000000"/>
              <w:bottom w:val="single" w:sz="4" w:space="0" w:color="000000"/>
              <w:right w:val="single" w:sz="4" w:space="0" w:color="000000"/>
            </w:tcBorders>
          </w:tcPr>
          <w:p w14:paraId="4DA47CE2" w14:textId="77777777" w:rsidR="003E78D7" w:rsidRPr="003E78D7" w:rsidRDefault="003E78D7" w:rsidP="009F3187">
            <w:pPr>
              <w:ind w:right="57"/>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t xml:space="preserve">9.00-9.15 </w:t>
            </w:r>
          </w:p>
        </w:tc>
        <w:tc>
          <w:tcPr>
            <w:tcW w:w="1701" w:type="dxa"/>
            <w:tcBorders>
              <w:top w:val="single" w:sz="4" w:space="0" w:color="000000"/>
              <w:left w:val="single" w:sz="4" w:space="0" w:color="000000"/>
              <w:bottom w:val="single" w:sz="4" w:space="0" w:color="000000"/>
              <w:right w:val="single" w:sz="4" w:space="0" w:color="000000"/>
            </w:tcBorders>
          </w:tcPr>
          <w:p w14:paraId="3A57CDD5" w14:textId="77777777" w:rsidR="003E78D7" w:rsidRPr="003E78D7" w:rsidRDefault="003E78D7" w:rsidP="009F3187">
            <w:pPr>
              <w:ind w:right="53"/>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t xml:space="preserve">- </w:t>
            </w:r>
          </w:p>
        </w:tc>
      </w:tr>
      <w:tr w:rsidR="003E78D7" w:rsidRPr="003E78D7" w14:paraId="7E2FC906" w14:textId="77777777" w:rsidTr="00700A48">
        <w:trPr>
          <w:trHeight w:val="2144"/>
        </w:trPr>
        <w:tc>
          <w:tcPr>
            <w:tcW w:w="3177" w:type="dxa"/>
            <w:tcBorders>
              <w:top w:val="single" w:sz="4" w:space="0" w:color="000000"/>
              <w:left w:val="single" w:sz="4" w:space="0" w:color="000000"/>
              <w:bottom w:val="single" w:sz="4" w:space="0" w:color="000000"/>
              <w:right w:val="single" w:sz="4" w:space="0" w:color="000000"/>
            </w:tcBorders>
            <w:vAlign w:val="center"/>
          </w:tcPr>
          <w:p w14:paraId="3283EBAA" w14:textId="77777777" w:rsidR="003E78D7" w:rsidRPr="003E78D7" w:rsidRDefault="003E78D7" w:rsidP="009F3187">
            <w:pPr>
              <w:ind w:left="12" w:right="22"/>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t xml:space="preserve">Занятия (включая гимнастику в процессе занятия -2 минуты, перерывы между занятиями, не менее 10 минут) </w:t>
            </w:r>
          </w:p>
        </w:tc>
        <w:tc>
          <w:tcPr>
            <w:tcW w:w="1678" w:type="dxa"/>
            <w:tcBorders>
              <w:top w:val="single" w:sz="4" w:space="0" w:color="000000"/>
              <w:left w:val="single" w:sz="4" w:space="0" w:color="000000"/>
              <w:bottom w:val="single" w:sz="4" w:space="0" w:color="000000"/>
              <w:right w:val="single" w:sz="4" w:space="0" w:color="000000"/>
            </w:tcBorders>
          </w:tcPr>
          <w:p w14:paraId="09F4B213" w14:textId="77777777" w:rsidR="003E78D7" w:rsidRPr="003E78D7" w:rsidRDefault="003E78D7" w:rsidP="009F3187">
            <w:pPr>
              <w:ind w:left="144"/>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t xml:space="preserve">9.20-10.00 </w:t>
            </w:r>
          </w:p>
        </w:tc>
        <w:tc>
          <w:tcPr>
            <w:tcW w:w="1702" w:type="dxa"/>
            <w:tcBorders>
              <w:top w:val="single" w:sz="4" w:space="0" w:color="000000"/>
              <w:left w:val="single" w:sz="4" w:space="0" w:color="000000"/>
              <w:bottom w:val="single" w:sz="4" w:space="0" w:color="000000"/>
              <w:right w:val="single" w:sz="4" w:space="0" w:color="000000"/>
            </w:tcBorders>
          </w:tcPr>
          <w:p w14:paraId="0B604A2A" w14:textId="77777777" w:rsidR="003E78D7" w:rsidRPr="003E78D7" w:rsidRDefault="003E78D7" w:rsidP="009F3187">
            <w:pPr>
              <w:ind w:right="56"/>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t xml:space="preserve">9.15-10.05 </w:t>
            </w:r>
          </w:p>
        </w:tc>
        <w:tc>
          <w:tcPr>
            <w:tcW w:w="1558" w:type="dxa"/>
            <w:tcBorders>
              <w:top w:val="single" w:sz="4" w:space="0" w:color="000000"/>
              <w:left w:val="single" w:sz="4" w:space="0" w:color="000000"/>
              <w:bottom w:val="single" w:sz="4" w:space="0" w:color="000000"/>
              <w:right w:val="single" w:sz="4" w:space="0" w:color="000000"/>
            </w:tcBorders>
          </w:tcPr>
          <w:p w14:paraId="0809D6C6" w14:textId="77777777" w:rsidR="003E78D7" w:rsidRPr="003E78D7" w:rsidRDefault="003E78D7" w:rsidP="009F3187">
            <w:pPr>
              <w:ind w:left="84"/>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t xml:space="preserve">9.15-10.15 </w:t>
            </w:r>
          </w:p>
        </w:tc>
        <w:tc>
          <w:tcPr>
            <w:tcW w:w="1701" w:type="dxa"/>
            <w:tcBorders>
              <w:top w:val="single" w:sz="4" w:space="0" w:color="000000"/>
              <w:left w:val="single" w:sz="4" w:space="0" w:color="000000"/>
              <w:bottom w:val="single" w:sz="4" w:space="0" w:color="000000"/>
              <w:right w:val="single" w:sz="4" w:space="0" w:color="000000"/>
            </w:tcBorders>
          </w:tcPr>
          <w:p w14:paraId="7C810F2A" w14:textId="77777777" w:rsidR="003E78D7" w:rsidRPr="003E78D7" w:rsidRDefault="003E78D7" w:rsidP="009F3187">
            <w:pPr>
              <w:ind w:right="55"/>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t xml:space="preserve">9.00-10.50 </w:t>
            </w:r>
          </w:p>
        </w:tc>
      </w:tr>
      <w:tr w:rsidR="003E78D7" w:rsidRPr="003E78D7" w14:paraId="159C0ECA" w14:textId="77777777" w:rsidTr="00700A48">
        <w:trPr>
          <w:trHeight w:val="1176"/>
        </w:trPr>
        <w:tc>
          <w:tcPr>
            <w:tcW w:w="3177" w:type="dxa"/>
            <w:tcBorders>
              <w:top w:val="single" w:sz="4" w:space="0" w:color="000000"/>
              <w:left w:val="single" w:sz="4" w:space="0" w:color="000000"/>
              <w:bottom w:val="single" w:sz="4" w:space="0" w:color="000000"/>
              <w:right w:val="single" w:sz="4" w:space="0" w:color="000000"/>
            </w:tcBorders>
            <w:vAlign w:val="center"/>
          </w:tcPr>
          <w:p w14:paraId="0A3FD44F" w14:textId="77777777" w:rsidR="003E78D7" w:rsidRPr="003E78D7" w:rsidRDefault="003E78D7" w:rsidP="009F3187">
            <w:pPr>
              <w:ind w:left="12"/>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t xml:space="preserve">Подготовка к прогулке, прогулка, возвращение с прогулки </w:t>
            </w:r>
          </w:p>
        </w:tc>
        <w:tc>
          <w:tcPr>
            <w:tcW w:w="1678" w:type="dxa"/>
            <w:tcBorders>
              <w:top w:val="single" w:sz="4" w:space="0" w:color="000000"/>
              <w:left w:val="single" w:sz="4" w:space="0" w:color="000000"/>
              <w:bottom w:val="single" w:sz="4" w:space="0" w:color="000000"/>
              <w:right w:val="single" w:sz="4" w:space="0" w:color="000000"/>
            </w:tcBorders>
          </w:tcPr>
          <w:p w14:paraId="4DC0882E" w14:textId="77777777" w:rsidR="003E78D7" w:rsidRPr="003E78D7" w:rsidRDefault="003E78D7" w:rsidP="009F3187">
            <w:pPr>
              <w:ind w:left="751" w:right="38" w:hanging="701"/>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t xml:space="preserve">10.00–12.00  </w:t>
            </w:r>
          </w:p>
        </w:tc>
        <w:tc>
          <w:tcPr>
            <w:tcW w:w="1702" w:type="dxa"/>
            <w:tcBorders>
              <w:top w:val="single" w:sz="4" w:space="0" w:color="000000"/>
              <w:left w:val="single" w:sz="4" w:space="0" w:color="000000"/>
              <w:bottom w:val="single" w:sz="4" w:space="0" w:color="000000"/>
              <w:right w:val="single" w:sz="4" w:space="0" w:color="000000"/>
            </w:tcBorders>
          </w:tcPr>
          <w:p w14:paraId="6E35305D" w14:textId="77777777" w:rsidR="003E78D7" w:rsidRPr="003E78D7" w:rsidRDefault="003E78D7" w:rsidP="009F3187">
            <w:pPr>
              <w:ind w:left="763" w:right="48" w:hanging="698"/>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t xml:space="preserve">10.05–12.00  </w:t>
            </w:r>
          </w:p>
        </w:tc>
        <w:tc>
          <w:tcPr>
            <w:tcW w:w="1558" w:type="dxa"/>
            <w:tcBorders>
              <w:top w:val="single" w:sz="4" w:space="0" w:color="000000"/>
              <w:left w:val="single" w:sz="4" w:space="0" w:color="000000"/>
              <w:bottom w:val="single" w:sz="4" w:space="0" w:color="000000"/>
              <w:right w:val="single" w:sz="4" w:space="0" w:color="000000"/>
            </w:tcBorders>
          </w:tcPr>
          <w:p w14:paraId="098D4FF5" w14:textId="77777777" w:rsidR="003E78D7" w:rsidRPr="003E78D7" w:rsidRDefault="003E78D7" w:rsidP="009F3187">
            <w:pPr>
              <w:ind w:left="14"/>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t xml:space="preserve">10.15-12.00 </w:t>
            </w:r>
          </w:p>
        </w:tc>
        <w:tc>
          <w:tcPr>
            <w:tcW w:w="1701" w:type="dxa"/>
            <w:tcBorders>
              <w:top w:val="single" w:sz="4" w:space="0" w:color="000000"/>
              <w:left w:val="single" w:sz="4" w:space="0" w:color="000000"/>
              <w:bottom w:val="single" w:sz="4" w:space="0" w:color="000000"/>
              <w:right w:val="single" w:sz="4" w:space="0" w:color="000000"/>
            </w:tcBorders>
          </w:tcPr>
          <w:p w14:paraId="0D411A56" w14:textId="77777777" w:rsidR="003E78D7" w:rsidRPr="003E78D7" w:rsidRDefault="003E78D7" w:rsidP="009F3187">
            <w:pPr>
              <w:ind w:left="86"/>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t xml:space="preserve">10.50-12.00 </w:t>
            </w:r>
          </w:p>
        </w:tc>
      </w:tr>
    </w:tbl>
    <w:p w14:paraId="1EF0220B" w14:textId="77777777" w:rsidR="003E78D7" w:rsidRPr="003E78D7" w:rsidRDefault="003E78D7" w:rsidP="009F3187">
      <w:pPr>
        <w:spacing w:after="0"/>
        <w:ind w:left="-1025" w:right="147"/>
        <w:jc w:val="both"/>
        <w:rPr>
          <w:rFonts w:ascii="Times New Roman" w:eastAsia="Times New Roman" w:hAnsi="Times New Roman" w:cs="Times New Roman"/>
          <w:color w:val="000000"/>
          <w:sz w:val="28"/>
          <w:lang w:eastAsia="ru-RU"/>
        </w:rPr>
      </w:pPr>
    </w:p>
    <w:tbl>
      <w:tblPr>
        <w:tblStyle w:val="TableGrid"/>
        <w:tblW w:w="9856" w:type="dxa"/>
        <w:tblInd w:w="-43" w:type="dxa"/>
        <w:tblCellMar>
          <w:top w:w="110" w:type="dxa"/>
          <w:left w:w="99" w:type="dxa"/>
          <w:right w:w="33" w:type="dxa"/>
        </w:tblCellMar>
        <w:tblLook w:val="04A0" w:firstRow="1" w:lastRow="0" w:firstColumn="1" w:lastColumn="0" w:noHBand="0" w:noVBand="1"/>
      </w:tblPr>
      <w:tblGrid>
        <w:gridCol w:w="3718"/>
        <w:gridCol w:w="1678"/>
        <w:gridCol w:w="1702"/>
        <w:gridCol w:w="1561"/>
        <w:gridCol w:w="1197"/>
      </w:tblGrid>
      <w:tr w:rsidR="003E78D7" w:rsidRPr="003E78D7" w14:paraId="5DAFB379" w14:textId="77777777" w:rsidTr="00196BDA">
        <w:trPr>
          <w:trHeight w:val="716"/>
        </w:trPr>
        <w:tc>
          <w:tcPr>
            <w:tcW w:w="3718" w:type="dxa"/>
            <w:tcBorders>
              <w:top w:val="single" w:sz="4" w:space="0" w:color="000000"/>
              <w:left w:val="single" w:sz="4" w:space="0" w:color="000000"/>
              <w:bottom w:val="single" w:sz="4" w:space="0" w:color="000000"/>
              <w:right w:val="single" w:sz="4" w:space="0" w:color="000000"/>
            </w:tcBorders>
          </w:tcPr>
          <w:p w14:paraId="7D56BE7C" w14:textId="77777777" w:rsidR="003E78D7" w:rsidRPr="003E78D7" w:rsidRDefault="003E78D7" w:rsidP="009F3187">
            <w:pPr>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t xml:space="preserve">Второй завтрак </w:t>
            </w:r>
          </w:p>
        </w:tc>
        <w:tc>
          <w:tcPr>
            <w:tcW w:w="1678" w:type="dxa"/>
            <w:tcBorders>
              <w:top w:val="single" w:sz="4" w:space="0" w:color="000000"/>
              <w:left w:val="single" w:sz="4" w:space="0" w:color="000000"/>
              <w:bottom w:val="single" w:sz="4" w:space="0" w:color="000000"/>
              <w:right w:val="single" w:sz="4" w:space="0" w:color="000000"/>
            </w:tcBorders>
          </w:tcPr>
          <w:p w14:paraId="03D6879F" w14:textId="77777777" w:rsidR="003E78D7" w:rsidRPr="003E78D7" w:rsidRDefault="003E78D7" w:rsidP="009F3187">
            <w:pPr>
              <w:ind w:left="65"/>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t xml:space="preserve">10.30-11.00 </w:t>
            </w:r>
          </w:p>
        </w:tc>
        <w:tc>
          <w:tcPr>
            <w:tcW w:w="1702" w:type="dxa"/>
            <w:tcBorders>
              <w:top w:val="single" w:sz="4" w:space="0" w:color="000000"/>
              <w:left w:val="single" w:sz="4" w:space="0" w:color="000000"/>
              <w:bottom w:val="single" w:sz="4" w:space="0" w:color="000000"/>
              <w:right w:val="single" w:sz="4" w:space="0" w:color="000000"/>
            </w:tcBorders>
          </w:tcPr>
          <w:p w14:paraId="581D99E1" w14:textId="77777777" w:rsidR="003E78D7" w:rsidRPr="003E78D7" w:rsidRDefault="003E78D7" w:rsidP="009F3187">
            <w:pPr>
              <w:ind w:left="77"/>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t xml:space="preserve">10.30-11.00 </w:t>
            </w:r>
          </w:p>
        </w:tc>
        <w:tc>
          <w:tcPr>
            <w:tcW w:w="1561" w:type="dxa"/>
            <w:tcBorders>
              <w:top w:val="single" w:sz="4" w:space="0" w:color="000000"/>
              <w:left w:val="single" w:sz="4" w:space="0" w:color="000000"/>
              <w:bottom w:val="single" w:sz="4" w:space="0" w:color="000000"/>
              <w:right w:val="single" w:sz="4" w:space="0" w:color="000000"/>
            </w:tcBorders>
          </w:tcPr>
          <w:p w14:paraId="02A532A5" w14:textId="77777777" w:rsidR="003E78D7" w:rsidRPr="003E78D7" w:rsidRDefault="003E78D7" w:rsidP="009F3187">
            <w:pPr>
              <w:ind w:left="5"/>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t xml:space="preserve">10.30-11.00 </w:t>
            </w:r>
          </w:p>
        </w:tc>
        <w:tc>
          <w:tcPr>
            <w:tcW w:w="1197" w:type="dxa"/>
            <w:tcBorders>
              <w:top w:val="single" w:sz="4" w:space="0" w:color="000000"/>
              <w:left w:val="single" w:sz="4" w:space="0" w:color="000000"/>
              <w:bottom w:val="single" w:sz="4" w:space="0" w:color="000000"/>
              <w:right w:val="single" w:sz="4" w:space="0" w:color="000000"/>
            </w:tcBorders>
          </w:tcPr>
          <w:p w14:paraId="1694989E" w14:textId="77777777" w:rsidR="003E78D7" w:rsidRPr="003E78D7" w:rsidRDefault="003E78D7" w:rsidP="009F3187">
            <w:pPr>
              <w:ind w:left="74"/>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t xml:space="preserve">10.30-11.00 </w:t>
            </w:r>
          </w:p>
        </w:tc>
      </w:tr>
      <w:tr w:rsidR="003E78D7" w:rsidRPr="003E78D7" w14:paraId="6AF7A93A" w14:textId="77777777" w:rsidTr="00196BDA">
        <w:trPr>
          <w:trHeight w:val="533"/>
        </w:trPr>
        <w:tc>
          <w:tcPr>
            <w:tcW w:w="3718" w:type="dxa"/>
            <w:tcBorders>
              <w:top w:val="single" w:sz="4" w:space="0" w:color="000000"/>
              <w:left w:val="single" w:sz="4" w:space="0" w:color="000000"/>
              <w:bottom w:val="single" w:sz="4" w:space="0" w:color="000000"/>
              <w:right w:val="single" w:sz="4" w:space="0" w:color="000000"/>
            </w:tcBorders>
            <w:vAlign w:val="center"/>
          </w:tcPr>
          <w:p w14:paraId="38852424" w14:textId="77777777" w:rsidR="003E78D7" w:rsidRPr="003E78D7" w:rsidRDefault="003E78D7" w:rsidP="009F3187">
            <w:pPr>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t xml:space="preserve">Обед </w:t>
            </w:r>
          </w:p>
        </w:tc>
        <w:tc>
          <w:tcPr>
            <w:tcW w:w="1678" w:type="dxa"/>
            <w:tcBorders>
              <w:top w:val="single" w:sz="4" w:space="0" w:color="000000"/>
              <w:left w:val="single" w:sz="4" w:space="0" w:color="000000"/>
              <w:bottom w:val="single" w:sz="4" w:space="0" w:color="000000"/>
              <w:right w:val="single" w:sz="4" w:space="0" w:color="000000"/>
            </w:tcBorders>
            <w:vAlign w:val="center"/>
          </w:tcPr>
          <w:p w14:paraId="66C8443B" w14:textId="77777777" w:rsidR="003E78D7" w:rsidRPr="003E78D7" w:rsidRDefault="003E78D7" w:rsidP="009F3187">
            <w:pPr>
              <w:ind w:left="65"/>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t xml:space="preserve">12.00-13.00 </w:t>
            </w:r>
          </w:p>
        </w:tc>
        <w:tc>
          <w:tcPr>
            <w:tcW w:w="1702" w:type="dxa"/>
            <w:tcBorders>
              <w:top w:val="single" w:sz="4" w:space="0" w:color="000000"/>
              <w:left w:val="single" w:sz="4" w:space="0" w:color="000000"/>
              <w:bottom w:val="single" w:sz="4" w:space="0" w:color="000000"/>
              <w:right w:val="single" w:sz="4" w:space="0" w:color="000000"/>
            </w:tcBorders>
            <w:vAlign w:val="center"/>
          </w:tcPr>
          <w:p w14:paraId="2BEE6C64" w14:textId="77777777" w:rsidR="003E78D7" w:rsidRPr="003E78D7" w:rsidRDefault="003E78D7" w:rsidP="009F3187">
            <w:pPr>
              <w:ind w:left="77"/>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t xml:space="preserve">12.00-13.00 </w:t>
            </w:r>
          </w:p>
        </w:tc>
        <w:tc>
          <w:tcPr>
            <w:tcW w:w="1561" w:type="dxa"/>
            <w:tcBorders>
              <w:top w:val="single" w:sz="4" w:space="0" w:color="000000"/>
              <w:left w:val="single" w:sz="4" w:space="0" w:color="000000"/>
              <w:bottom w:val="single" w:sz="4" w:space="0" w:color="000000"/>
              <w:right w:val="single" w:sz="4" w:space="0" w:color="000000"/>
            </w:tcBorders>
            <w:vAlign w:val="center"/>
          </w:tcPr>
          <w:p w14:paraId="74C113D0" w14:textId="77777777" w:rsidR="003E78D7" w:rsidRPr="003E78D7" w:rsidRDefault="003E78D7" w:rsidP="009F3187">
            <w:pPr>
              <w:ind w:left="5"/>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t xml:space="preserve">12.00-13.00 </w:t>
            </w:r>
          </w:p>
        </w:tc>
        <w:tc>
          <w:tcPr>
            <w:tcW w:w="1197" w:type="dxa"/>
            <w:tcBorders>
              <w:top w:val="single" w:sz="4" w:space="0" w:color="000000"/>
              <w:left w:val="single" w:sz="4" w:space="0" w:color="000000"/>
              <w:bottom w:val="single" w:sz="4" w:space="0" w:color="000000"/>
              <w:right w:val="single" w:sz="4" w:space="0" w:color="000000"/>
            </w:tcBorders>
            <w:vAlign w:val="center"/>
          </w:tcPr>
          <w:p w14:paraId="2E220A73" w14:textId="77777777" w:rsidR="003E78D7" w:rsidRPr="003E78D7" w:rsidRDefault="003E78D7" w:rsidP="009F3187">
            <w:pPr>
              <w:ind w:left="74"/>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t xml:space="preserve">12.00-13.00 </w:t>
            </w:r>
          </w:p>
        </w:tc>
      </w:tr>
      <w:tr w:rsidR="003E78D7" w:rsidRPr="003E78D7" w14:paraId="6DFBE7C1" w14:textId="77777777" w:rsidTr="00196BDA">
        <w:trPr>
          <w:trHeight w:val="1176"/>
        </w:trPr>
        <w:tc>
          <w:tcPr>
            <w:tcW w:w="3718" w:type="dxa"/>
            <w:tcBorders>
              <w:top w:val="single" w:sz="4" w:space="0" w:color="000000"/>
              <w:left w:val="single" w:sz="4" w:space="0" w:color="000000"/>
              <w:bottom w:val="single" w:sz="4" w:space="0" w:color="000000"/>
              <w:right w:val="single" w:sz="4" w:space="0" w:color="000000"/>
            </w:tcBorders>
            <w:vAlign w:val="center"/>
          </w:tcPr>
          <w:p w14:paraId="3A2412E7" w14:textId="77777777" w:rsidR="003E78D7" w:rsidRPr="003E78D7" w:rsidRDefault="003E78D7" w:rsidP="009F3187">
            <w:pPr>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t xml:space="preserve">Подготовка ко сну, сон, постепенный подъем детей, закаливающие процедуры </w:t>
            </w:r>
          </w:p>
        </w:tc>
        <w:tc>
          <w:tcPr>
            <w:tcW w:w="1678" w:type="dxa"/>
            <w:tcBorders>
              <w:top w:val="single" w:sz="4" w:space="0" w:color="000000"/>
              <w:left w:val="single" w:sz="4" w:space="0" w:color="000000"/>
              <w:bottom w:val="single" w:sz="4" w:space="0" w:color="000000"/>
              <w:right w:val="single" w:sz="4" w:space="0" w:color="000000"/>
            </w:tcBorders>
          </w:tcPr>
          <w:p w14:paraId="14F5F313" w14:textId="77777777" w:rsidR="003E78D7" w:rsidRPr="003E78D7" w:rsidRDefault="003E78D7" w:rsidP="009F3187">
            <w:pPr>
              <w:ind w:left="65"/>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t xml:space="preserve">13.00-15.30 </w:t>
            </w:r>
          </w:p>
        </w:tc>
        <w:tc>
          <w:tcPr>
            <w:tcW w:w="1702" w:type="dxa"/>
            <w:tcBorders>
              <w:top w:val="single" w:sz="4" w:space="0" w:color="000000"/>
              <w:left w:val="single" w:sz="4" w:space="0" w:color="000000"/>
              <w:bottom w:val="single" w:sz="4" w:space="0" w:color="000000"/>
              <w:right w:val="single" w:sz="4" w:space="0" w:color="000000"/>
            </w:tcBorders>
          </w:tcPr>
          <w:p w14:paraId="3A7ADA7F" w14:textId="77777777" w:rsidR="003E78D7" w:rsidRPr="003E78D7" w:rsidRDefault="003E78D7" w:rsidP="009F3187">
            <w:pPr>
              <w:ind w:left="77"/>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t xml:space="preserve">13.00-15.30 </w:t>
            </w:r>
          </w:p>
        </w:tc>
        <w:tc>
          <w:tcPr>
            <w:tcW w:w="1561" w:type="dxa"/>
            <w:tcBorders>
              <w:top w:val="single" w:sz="4" w:space="0" w:color="000000"/>
              <w:left w:val="single" w:sz="4" w:space="0" w:color="000000"/>
              <w:bottom w:val="single" w:sz="4" w:space="0" w:color="000000"/>
              <w:right w:val="single" w:sz="4" w:space="0" w:color="000000"/>
            </w:tcBorders>
          </w:tcPr>
          <w:p w14:paraId="161D15A1" w14:textId="77777777" w:rsidR="003E78D7" w:rsidRPr="003E78D7" w:rsidRDefault="003E78D7" w:rsidP="009F3187">
            <w:pPr>
              <w:ind w:left="5"/>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t xml:space="preserve">13.00-15.30 </w:t>
            </w:r>
          </w:p>
        </w:tc>
        <w:tc>
          <w:tcPr>
            <w:tcW w:w="1197" w:type="dxa"/>
            <w:tcBorders>
              <w:top w:val="single" w:sz="4" w:space="0" w:color="000000"/>
              <w:left w:val="single" w:sz="4" w:space="0" w:color="000000"/>
              <w:bottom w:val="single" w:sz="4" w:space="0" w:color="000000"/>
              <w:right w:val="single" w:sz="4" w:space="0" w:color="000000"/>
            </w:tcBorders>
          </w:tcPr>
          <w:p w14:paraId="74D36CA5" w14:textId="77777777" w:rsidR="003E78D7" w:rsidRPr="003E78D7" w:rsidRDefault="003E78D7" w:rsidP="009F3187">
            <w:pPr>
              <w:ind w:left="74"/>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t xml:space="preserve">13.00-15.30 </w:t>
            </w:r>
          </w:p>
        </w:tc>
      </w:tr>
      <w:tr w:rsidR="003E78D7" w:rsidRPr="003E78D7" w14:paraId="01686EAF" w14:textId="77777777" w:rsidTr="00196BDA">
        <w:trPr>
          <w:trHeight w:val="581"/>
        </w:trPr>
        <w:tc>
          <w:tcPr>
            <w:tcW w:w="3718" w:type="dxa"/>
            <w:tcBorders>
              <w:top w:val="single" w:sz="4" w:space="0" w:color="000000"/>
              <w:left w:val="single" w:sz="4" w:space="0" w:color="000000"/>
              <w:bottom w:val="single" w:sz="4" w:space="0" w:color="000000"/>
              <w:right w:val="single" w:sz="4" w:space="0" w:color="000000"/>
            </w:tcBorders>
            <w:vAlign w:val="center"/>
          </w:tcPr>
          <w:p w14:paraId="73F6D404" w14:textId="77777777" w:rsidR="003E78D7" w:rsidRPr="003E78D7" w:rsidRDefault="003E78D7" w:rsidP="009F3187">
            <w:pPr>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t xml:space="preserve">Полдник </w:t>
            </w:r>
          </w:p>
        </w:tc>
        <w:tc>
          <w:tcPr>
            <w:tcW w:w="1678" w:type="dxa"/>
            <w:tcBorders>
              <w:top w:val="single" w:sz="4" w:space="0" w:color="000000"/>
              <w:left w:val="single" w:sz="4" w:space="0" w:color="000000"/>
              <w:bottom w:val="single" w:sz="4" w:space="0" w:color="000000"/>
              <w:right w:val="single" w:sz="4" w:space="0" w:color="000000"/>
            </w:tcBorders>
            <w:vAlign w:val="center"/>
          </w:tcPr>
          <w:p w14:paraId="5F3095DC" w14:textId="77777777" w:rsidR="003E78D7" w:rsidRPr="003E78D7" w:rsidRDefault="003E78D7" w:rsidP="009F3187">
            <w:pPr>
              <w:ind w:left="65"/>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t xml:space="preserve">15.30-16.00 </w:t>
            </w:r>
          </w:p>
        </w:tc>
        <w:tc>
          <w:tcPr>
            <w:tcW w:w="1702" w:type="dxa"/>
            <w:tcBorders>
              <w:top w:val="single" w:sz="4" w:space="0" w:color="000000"/>
              <w:left w:val="single" w:sz="4" w:space="0" w:color="000000"/>
              <w:bottom w:val="single" w:sz="4" w:space="0" w:color="000000"/>
              <w:right w:val="single" w:sz="4" w:space="0" w:color="000000"/>
            </w:tcBorders>
            <w:vAlign w:val="center"/>
          </w:tcPr>
          <w:p w14:paraId="65F2153A" w14:textId="77777777" w:rsidR="003E78D7" w:rsidRPr="003E78D7" w:rsidRDefault="003E78D7" w:rsidP="009F3187">
            <w:pPr>
              <w:ind w:left="77"/>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t xml:space="preserve">15.30-16.00 </w:t>
            </w:r>
          </w:p>
        </w:tc>
        <w:tc>
          <w:tcPr>
            <w:tcW w:w="1561" w:type="dxa"/>
            <w:tcBorders>
              <w:top w:val="single" w:sz="4" w:space="0" w:color="000000"/>
              <w:left w:val="single" w:sz="4" w:space="0" w:color="000000"/>
              <w:bottom w:val="single" w:sz="4" w:space="0" w:color="000000"/>
              <w:right w:val="single" w:sz="4" w:space="0" w:color="000000"/>
            </w:tcBorders>
            <w:vAlign w:val="center"/>
          </w:tcPr>
          <w:p w14:paraId="13253906" w14:textId="77777777" w:rsidR="003E78D7" w:rsidRPr="003E78D7" w:rsidRDefault="003E78D7" w:rsidP="009F3187">
            <w:pPr>
              <w:ind w:left="5"/>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t xml:space="preserve">15.30-16.00 </w:t>
            </w:r>
          </w:p>
        </w:tc>
        <w:tc>
          <w:tcPr>
            <w:tcW w:w="1197" w:type="dxa"/>
            <w:tcBorders>
              <w:top w:val="single" w:sz="4" w:space="0" w:color="000000"/>
              <w:left w:val="single" w:sz="4" w:space="0" w:color="000000"/>
              <w:bottom w:val="single" w:sz="4" w:space="0" w:color="000000"/>
              <w:right w:val="single" w:sz="4" w:space="0" w:color="000000"/>
            </w:tcBorders>
            <w:vAlign w:val="center"/>
          </w:tcPr>
          <w:p w14:paraId="160964B0" w14:textId="77777777" w:rsidR="003E78D7" w:rsidRPr="003E78D7" w:rsidRDefault="003E78D7" w:rsidP="009F3187">
            <w:pPr>
              <w:ind w:left="74"/>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t xml:space="preserve">15.30-16.00 </w:t>
            </w:r>
          </w:p>
        </w:tc>
      </w:tr>
      <w:tr w:rsidR="003E78D7" w:rsidRPr="003E78D7" w14:paraId="323AB7C5" w14:textId="77777777" w:rsidTr="00196BDA">
        <w:trPr>
          <w:trHeight w:val="854"/>
        </w:trPr>
        <w:tc>
          <w:tcPr>
            <w:tcW w:w="3718" w:type="dxa"/>
            <w:tcBorders>
              <w:top w:val="single" w:sz="4" w:space="0" w:color="000000"/>
              <w:left w:val="single" w:sz="4" w:space="0" w:color="000000"/>
              <w:bottom w:val="single" w:sz="4" w:space="0" w:color="000000"/>
              <w:right w:val="single" w:sz="4" w:space="0" w:color="000000"/>
            </w:tcBorders>
            <w:vAlign w:val="center"/>
          </w:tcPr>
          <w:p w14:paraId="1E6AF2A3" w14:textId="77777777" w:rsidR="003E78D7" w:rsidRPr="003E78D7" w:rsidRDefault="003E78D7" w:rsidP="009F3187">
            <w:pPr>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t xml:space="preserve">Занятия (при необходимости) </w:t>
            </w:r>
          </w:p>
        </w:tc>
        <w:tc>
          <w:tcPr>
            <w:tcW w:w="1678" w:type="dxa"/>
            <w:tcBorders>
              <w:top w:val="single" w:sz="4" w:space="0" w:color="000000"/>
              <w:left w:val="single" w:sz="4" w:space="0" w:color="000000"/>
              <w:bottom w:val="single" w:sz="4" w:space="0" w:color="000000"/>
              <w:right w:val="single" w:sz="4" w:space="0" w:color="000000"/>
            </w:tcBorders>
          </w:tcPr>
          <w:p w14:paraId="07EB2080" w14:textId="77777777" w:rsidR="003E78D7" w:rsidRPr="003E78D7" w:rsidRDefault="003E78D7" w:rsidP="009F3187">
            <w:pPr>
              <w:ind w:right="66"/>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624A7FD7" w14:textId="77777777" w:rsidR="003E78D7" w:rsidRPr="003E78D7" w:rsidRDefault="003E78D7" w:rsidP="009F3187">
            <w:pPr>
              <w:ind w:right="61"/>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5F17392D" w14:textId="77777777" w:rsidR="003E78D7" w:rsidRPr="003E78D7" w:rsidRDefault="003E78D7" w:rsidP="009F3187">
            <w:pPr>
              <w:ind w:left="5"/>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t xml:space="preserve">16.00-16.25 </w:t>
            </w:r>
          </w:p>
        </w:tc>
        <w:tc>
          <w:tcPr>
            <w:tcW w:w="1197" w:type="dxa"/>
            <w:tcBorders>
              <w:top w:val="single" w:sz="4" w:space="0" w:color="000000"/>
              <w:left w:val="single" w:sz="4" w:space="0" w:color="000000"/>
              <w:bottom w:val="single" w:sz="4" w:space="0" w:color="000000"/>
              <w:right w:val="single" w:sz="4" w:space="0" w:color="000000"/>
            </w:tcBorders>
          </w:tcPr>
          <w:p w14:paraId="18F9623F" w14:textId="77777777" w:rsidR="003E78D7" w:rsidRPr="003E78D7" w:rsidRDefault="003E78D7" w:rsidP="009F3187">
            <w:pPr>
              <w:ind w:right="65"/>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t xml:space="preserve">- </w:t>
            </w:r>
          </w:p>
        </w:tc>
      </w:tr>
      <w:tr w:rsidR="003E78D7" w:rsidRPr="003E78D7" w14:paraId="016A21BD" w14:textId="77777777" w:rsidTr="00196BDA">
        <w:trPr>
          <w:trHeight w:val="855"/>
        </w:trPr>
        <w:tc>
          <w:tcPr>
            <w:tcW w:w="3718" w:type="dxa"/>
            <w:tcBorders>
              <w:top w:val="single" w:sz="4" w:space="0" w:color="000000"/>
              <w:left w:val="single" w:sz="4" w:space="0" w:color="000000"/>
              <w:bottom w:val="single" w:sz="4" w:space="0" w:color="000000"/>
              <w:right w:val="single" w:sz="4" w:space="0" w:color="000000"/>
            </w:tcBorders>
            <w:vAlign w:val="center"/>
          </w:tcPr>
          <w:p w14:paraId="11A8D2D7" w14:textId="77777777" w:rsidR="003E78D7" w:rsidRPr="003E78D7" w:rsidRDefault="003E78D7" w:rsidP="009F3187">
            <w:pPr>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t xml:space="preserve">Игры, самостоятельная деятельность детей </w:t>
            </w:r>
          </w:p>
        </w:tc>
        <w:tc>
          <w:tcPr>
            <w:tcW w:w="1678" w:type="dxa"/>
            <w:tcBorders>
              <w:top w:val="single" w:sz="4" w:space="0" w:color="000000"/>
              <w:left w:val="single" w:sz="4" w:space="0" w:color="000000"/>
              <w:bottom w:val="single" w:sz="4" w:space="0" w:color="000000"/>
              <w:right w:val="single" w:sz="4" w:space="0" w:color="000000"/>
            </w:tcBorders>
          </w:tcPr>
          <w:p w14:paraId="14AD4685" w14:textId="77777777" w:rsidR="003E78D7" w:rsidRPr="003E78D7" w:rsidRDefault="003E78D7" w:rsidP="009F3187">
            <w:pPr>
              <w:ind w:left="65"/>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t xml:space="preserve">16.00-17.00 </w:t>
            </w:r>
          </w:p>
        </w:tc>
        <w:tc>
          <w:tcPr>
            <w:tcW w:w="1702" w:type="dxa"/>
            <w:tcBorders>
              <w:top w:val="single" w:sz="4" w:space="0" w:color="000000"/>
              <w:left w:val="single" w:sz="4" w:space="0" w:color="000000"/>
              <w:bottom w:val="single" w:sz="4" w:space="0" w:color="000000"/>
              <w:right w:val="single" w:sz="4" w:space="0" w:color="000000"/>
            </w:tcBorders>
          </w:tcPr>
          <w:p w14:paraId="56770992" w14:textId="77777777" w:rsidR="003E78D7" w:rsidRPr="003E78D7" w:rsidRDefault="003E78D7" w:rsidP="009F3187">
            <w:pPr>
              <w:ind w:left="77"/>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t xml:space="preserve">16.00-17.00 </w:t>
            </w:r>
          </w:p>
        </w:tc>
        <w:tc>
          <w:tcPr>
            <w:tcW w:w="1561" w:type="dxa"/>
            <w:tcBorders>
              <w:top w:val="single" w:sz="4" w:space="0" w:color="000000"/>
              <w:left w:val="single" w:sz="4" w:space="0" w:color="000000"/>
              <w:bottom w:val="single" w:sz="4" w:space="0" w:color="000000"/>
              <w:right w:val="single" w:sz="4" w:space="0" w:color="000000"/>
            </w:tcBorders>
          </w:tcPr>
          <w:p w14:paraId="2FB71B27" w14:textId="77777777" w:rsidR="003E78D7" w:rsidRPr="003E78D7" w:rsidRDefault="003E78D7" w:rsidP="009F3187">
            <w:pPr>
              <w:ind w:left="5"/>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t xml:space="preserve">16.25-17.00 </w:t>
            </w:r>
          </w:p>
        </w:tc>
        <w:tc>
          <w:tcPr>
            <w:tcW w:w="1197" w:type="dxa"/>
            <w:tcBorders>
              <w:top w:val="single" w:sz="4" w:space="0" w:color="000000"/>
              <w:left w:val="single" w:sz="4" w:space="0" w:color="000000"/>
              <w:bottom w:val="single" w:sz="4" w:space="0" w:color="000000"/>
              <w:right w:val="single" w:sz="4" w:space="0" w:color="000000"/>
            </w:tcBorders>
          </w:tcPr>
          <w:p w14:paraId="1E997D56" w14:textId="77777777" w:rsidR="003E78D7" w:rsidRPr="003E78D7" w:rsidRDefault="003E78D7" w:rsidP="009F3187">
            <w:pPr>
              <w:ind w:left="74"/>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t xml:space="preserve">16.00-16.40 </w:t>
            </w:r>
          </w:p>
        </w:tc>
      </w:tr>
      <w:tr w:rsidR="003E78D7" w:rsidRPr="003E78D7" w14:paraId="28F8F61B" w14:textId="77777777" w:rsidTr="00196BDA">
        <w:trPr>
          <w:trHeight w:val="1498"/>
        </w:trPr>
        <w:tc>
          <w:tcPr>
            <w:tcW w:w="3718" w:type="dxa"/>
            <w:tcBorders>
              <w:top w:val="single" w:sz="4" w:space="0" w:color="000000"/>
              <w:left w:val="single" w:sz="4" w:space="0" w:color="000000"/>
              <w:bottom w:val="single" w:sz="4" w:space="0" w:color="000000"/>
              <w:right w:val="single" w:sz="4" w:space="0" w:color="000000"/>
            </w:tcBorders>
            <w:vAlign w:val="center"/>
          </w:tcPr>
          <w:p w14:paraId="5F9D0CCD" w14:textId="77777777" w:rsidR="003E78D7" w:rsidRPr="003E78D7" w:rsidRDefault="003E78D7" w:rsidP="009F3187">
            <w:pPr>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lastRenderedPageBreak/>
              <w:t xml:space="preserve">Подготовка к прогулке, прогулка, самостоятельная деятельность детей, возвращение с прогулки </w:t>
            </w:r>
          </w:p>
        </w:tc>
        <w:tc>
          <w:tcPr>
            <w:tcW w:w="1678" w:type="dxa"/>
            <w:tcBorders>
              <w:top w:val="single" w:sz="4" w:space="0" w:color="000000"/>
              <w:left w:val="single" w:sz="4" w:space="0" w:color="000000"/>
              <w:bottom w:val="single" w:sz="4" w:space="0" w:color="000000"/>
              <w:right w:val="single" w:sz="4" w:space="0" w:color="000000"/>
            </w:tcBorders>
          </w:tcPr>
          <w:p w14:paraId="2700F6B5" w14:textId="77777777" w:rsidR="003E78D7" w:rsidRPr="003E78D7" w:rsidRDefault="003E78D7" w:rsidP="009F3187">
            <w:pPr>
              <w:ind w:left="65"/>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t xml:space="preserve">17.00-18.30 </w:t>
            </w:r>
          </w:p>
        </w:tc>
        <w:tc>
          <w:tcPr>
            <w:tcW w:w="1702" w:type="dxa"/>
            <w:tcBorders>
              <w:top w:val="single" w:sz="4" w:space="0" w:color="000000"/>
              <w:left w:val="single" w:sz="4" w:space="0" w:color="000000"/>
              <w:bottom w:val="single" w:sz="4" w:space="0" w:color="000000"/>
              <w:right w:val="single" w:sz="4" w:space="0" w:color="000000"/>
            </w:tcBorders>
          </w:tcPr>
          <w:p w14:paraId="6B0541B6" w14:textId="77777777" w:rsidR="003E78D7" w:rsidRPr="003E78D7" w:rsidRDefault="003E78D7" w:rsidP="009F3187">
            <w:pPr>
              <w:ind w:left="77"/>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t xml:space="preserve">17.00-18.30 </w:t>
            </w:r>
          </w:p>
        </w:tc>
        <w:tc>
          <w:tcPr>
            <w:tcW w:w="1561" w:type="dxa"/>
            <w:tcBorders>
              <w:top w:val="single" w:sz="4" w:space="0" w:color="000000"/>
              <w:left w:val="single" w:sz="4" w:space="0" w:color="000000"/>
              <w:bottom w:val="single" w:sz="4" w:space="0" w:color="000000"/>
              <w:right w:val="single" w:sz="4" w:space="0" w:color="000000"/>
            </w:tcBorders>
          </w:tcPr>
          <w:p w14:paraId="43B6D9A7" w14:textId="77777777" w:rsidR="003E78D7" w:rsidRPr="003E78D7" w:rsidRDefault="003E78D7" w:rsidP="009F3187">
            <w:pPr>
              <w:ind w:left="5"/>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t xml:space="preserve">17.00-18.30 </w:t>
            </w:r>
          </w:p>
        </w:tc>
        <w:tc>
          <w:tcPr>
            <w:tcW w:w="1197" w:type="dxa"/>
            <w:tcBorders>
              <w:top w:val="single" w:sz="4" w:space="0" w:color="000000"/>
              <w:left w:val="single" w:sz="4" w:space="0" w:color="000000"/>
              <w:bottom w:val="single" w:sz="4" w:space="0" w:color="000000"/>
              <w:right w:val="single" w:sz="4" w:space="0" w:color="000000"/>
            </w:tcBorders>
          </w:tcPr>
          <w:p w14:paraId="58C8C34B" w14:textId="77777777" w:rsidR="003E78D7" w:rsidRPr="003E78D7" w:rsidRDefault="003E78D7" w:rsidP="009F3187">
            <w:pPr>
              <w:ind w:left="74"/>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t xml:space="preserve">16.40-18.30 </w:t>
            </w:r>
          </w:p>
        </w:tc>
      </w:tr>
      <w:tr w:rsidR="003E78D7" w:rsidRPr="003E78D7" w14:paraId="06F4E2D1" w14:textId="77777777" w:rsidTr="00196BDA">
        <w:trPr>
          <w:trHeight w:val="533"/>
        </w:trPr>
        <w:tc>
          <w:tcPr>
            <w:tcW w:w="3718" w:type="dxa"/>
            <w:tcBorders>
              <w:top w:val="single" w:sz="4" w:space="0" w:color="000000"/>
              <w:left w:val="single" w:sz="4" w:space="0" w:color="000000"/>
              <w:bottom w:val="single" w:sz="4" w:space="0" w:color="000000"/>
              <w:right w:val="single" w:sz="4" w:space="0" w:color="000000"/>
            </w:tcBorders>
            <w:vAlign w:val="center"/>
          </w:tcPr>
          <w:p w14:paraId="720625D3" w14:textId="77777777" w:rsidR="003E78D7" w:rsidRPr="003E78D7" w:rsidRDefault="003E78D7" w:rsidP="009F3187">
            <w:pPr>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t xml:space="preserve">Ужин </w:t>
            </w:r>
          </w:p>
        </w:tc>
        <w:tc>
          <w:tcPr>
            <w:tcW w:w="1678" w:type="dxa"/>
            <w:tcBorders>
              <w:top w:val="single" w:sz="4" w:space="0" w:color="000000"/>
              <w:left w:val="single" w:sz="4" w:space="0" w:color="000000"/>
              <w:bottom w:val="single" w:sz="4" w:space="0" w:color="000000"/>
              <w:right w:val="single" w:sz="4" w:space="0" w:color="000000"/>
            </w:tcBorders>
            <w:vAlign w:val="center"/>
          </w:tcPr>
          <w:p w14:paraId="70E5FC72" w14:textId="77777777" w:rsidR="003E78D7" w:rsidRPr="003E78D7" w:rsidRDefault="003E78D7" w:rsidP="009F3187">
            <w:pPr>
              <w:ind w:right="66"/>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t xml:space="preserve">18.30 </w:t>
            </w:r>
          </w:p>
        </w:tc>
        <w:tc>
          <w:tcPr>
            <w:tcW w:w="1702" w:type="dxa"/>
            <w:tcBorders>
              <w:top w:val="single" w:sz="4" w:space="0" w:color="000000"/>
              <w:left w:val="single" w:sz="4" w:space="0" w:color="000000"/>
              <w:bottom w:val="single" w:sz="4" w:space="0" w:color="000000"/>
              <w:right w:val="single" w:sz="4" w:space="0" w:color="000000"/>
            </w:tcBorders>
            <w:vAlign w:val="center"/>
          </w:tcPr>
          <w:p w14:paraId="421297BA" w14:textId="77777777" w:rsidR="003E78D7" w:rsidRPr="003E78D7" w:rsidRDefault="003E78D7" w:rsidP="009F3187">
            <w:pPr>
              <w:ind w:right="61"/>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t xml:space="preserve">18.30 </w:t>
            </w:r>
          </w:p>
        </w:tc>
        <w:tc>
          <w:tcPr>
            <w:tcW w:w="1561" w:type="dxa"/>
            <w:tcBorders>
              <w:top w:val="single" w:sz="4" w:space="0" w:color="000000"/>
              <w:left w:val="single" w:sz="4" w:space="0" w:color="000000"/>
              <w:bottom w:val="single" w:sz="4" w:space="0" w:color="000000"/>
              <w:right w:val="single" w:sz="4" w:space="0" w:color="000000"/>
            </w:tcBorders>
            <w:vAlign w:val="center"/>
          </w:tcPr>
          <w:p w14:paraId="5E538D37" w14:textId="77777777" w:rsidR="003E78D7" w:rsidRPr="003E78D7" w:rsidRDefault="003E78D7" w:rsidP="009F3187">
            <w:pPr>
              <w:ind w:right="67"/>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t xml:space="preserve">18.30 </w:t>
            </w:r>
          </w:p>
        </w:tc>
        <w:tc>
          <w:tcPr>
            <w:tcW w:w="1197" w:type="dxa"/>
            <w:tcBorders>
              <w:top w:val="single" w:sz="4" w:space="0" w:color="000000"/>
              <w:left w:val="single" w:sz="4" w:space="0" w:color="000000"/>
              <w:bottom w:val="single" w:sz="4" w:space="0" w:color="000000"/>
              <w:right w:val="single" w:sz="4" w:space="0" w:color="000000"/>
            </w:tcBorders>
            <w:vAlign w:val="center"/>
          </w:tcPr>
          <w:p w14:paraId="465D5E3B" w14:textId="77777777" w:rsidR="003E78D7" w:rsidRPr="003E78D7" w:rsidRDefault="003E78D7" w:rsidP="009F3187">
            <w:pPr>
              <w:ind w:right="65"/>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t xml:space="preserve">18.30 </w:t>
            </w:r>
          </w:p>
        </w:tc>
      </w:tr>
      <w:tr w:rsidR="003E78D7" w:rsidRPr="003E78D7" w14:paraId="75D095CF" w14:textId="77777777" w:rsidTr="00196BDA">
        <w:trPr>
          <w:trHeight w:val="570"/>
        </w:trPr>
        <w:tc>
          <w:tcPr>
            <w:tcW w:w="3718" w:type="dxa"/>
            <w:tcBorders>
              <w:top w:val="single" w:sz="4" w:space="0" w:color="000000"/>
              <w:left w:val="single" w:sz="4" w:space="0" w:color="000000"/>
              <w:bottom w:val="single" w:sz="41" w:space="0" w:color="D9D9D9"/>
              <w:right w:val="single" w:sz="4" w:space="0" w:color="000000"/>
            </w:tcBorders>
            <w:vAlign w:val="center"/>
          </w:tcPr>
          <w:p w14:paraId="7BAE162F" w14:textId="77777777" w:rsidR="003E78D7" w:rsidRPr="003E78D7" w:rsidRDefault="003E78D7" w:rsidP="009F3187">
            <w:pPr>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t xml:space="preserve">Уход домой </w:t>
            </w:r>
          </w:p>
        </w:tc>
        <w:tc>
          <w:tcPr>
            <w:tcW w:w="1678" w:type="dxa"/>
            <w:tcBorders>
              <w:top w:val="single" w:sz="4" w:space="0" w:color="000000"/>
              <w:left w:val="single" w:sz="4" w:space="0" w:color="000000"/>
              <w:bottom w:val="single" w:sz="41" w:space="0" w:color="D9D9D9"/>
              <w:right w:val="single" w:sz="4" w:space="0" w:color="000000"/>
            </w:tcBorders>
            <w:vAlign w:val="center"/>
          </w:tcPr>
          <w:p w14:paraId="6095F3FF" w14:textId="77777777" w:rsidR="003E78D7" w:rsidRPr="003E78D7" w:rsidRDefault="003E78D7" w:rsidP="009F3187">
            <w:pPr>
              <w:ind w:right="67"/>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t xml:space="preserve"> до 19.00 </w:t>
            </w:r>
          </w:p>
        </w:tc>
        <w:tc>
          <w:tcPr>
            <w:tcW w:w="1702" w:type="dxa"/>
            <w:tcBorders>
              <w:top w:val="single" w:sz="4" w:space="0" w:color="000000"/>
              <w:left w:val="single" w:sz="4" w:space="0" w:color="000000"/>
              <w:bottom w:val="single" w:sz="41" w:space="0" w:color="D9D9D9"/>
              <w:right w:val="single" w:sz="4" w:space="0" w:color="000000"/>
            </w:tcBorders>
            <w:vAlign w:val="center"/>
          </w:tcPr>
          <w:p w14:paraId="73BE5F44" w14:textId="77777777" w:rsidR="003E78D7" w:rsidRPr="003E78D7" w:rsidRDefault="003E78D7" w:rsidP="009F3187">
            <w:pPr>
              <w:ind w:right="61"/>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t xml:space="preserve"> до 19.00 </w:t>
            </w:r>
          </w:p>
        </w:tc>
        <w:tc>
          <w:tcPr>
            <w:tcW w:w="1561" w:type="dxa"/>
            <w:tcBorders>
              <w:top w:val="single" w:sz="4" w:space="0" w:color="000000"/>
              <w:left w:val="single" w:sz="4" w:space="0" w:color="000000"/>
              <w:bottom w:val="single" w:sz="41" w:space="0" w:color="D9D9D9"/>
              <w:right w:val="single" w:sz="4" w:space="0" w:color="000000"/>
            </w:tcBorders>
            <w:vAlign w:val="center"/>
          </w:tcPr>
          <w:p w14:paraId="6959A78A" w14:textId="77777777" w:rsidR="003E78D7" w:rsidRPr="003E78D7" w:rsidRDefault="003E78D7" w:rsidP="009F3187">
            <w:pPr>
              <w:ind w:right="69"/>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t xml:space="preserve"> до 19.00 </w:t>
            </w:r>
          </w:p>
        </w:tc>
        <w:tc>
          <w:tcPr>
            <w:tcW w:w="1197" w:type="dxa"/>
            <w:tcBorders>
              <w:top w:val="single" w:sz="4" w:space="0" w:color="000000"/>
              <w:left w:val="single" w:sz="4" w:space="0" w:color="000000"/>
              <w:bottom w:val="single" w:sz="41" w:space="0" w:color="D9D9D9"/>
              <w:right w:val="single" w:sz="4" w:space="0" w:color="000000"/>
            </w:tcBorders>
            <w:vAlign w:val="center"/>
          </w:tcPr>
          <w:p w14:paraId="2F7D5271" w14:textId="77777777" w:rsidR="003E78D7" w:rsidRPr="003E78D7" w:rsidRDefault="003E78D7" w:rsidP="009F3187">
            <w:pPr>
              <w:ind w:right="65"/>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t xml:space="preserve"> до 19.00 </w:t>
            </w:r>
          </w:p>
        </w:tc>
      </w:tr>
      <w:tr w:rsidR="003E78D7" w:rsidRPr="003E78D7" w14:paraId="2BE057B4" w14:textId="77777777" w:rsidTr="00196BDA">
        <w:trPr>
          <w:trHeight w:val="455"/>
        </w:trPr>
        <w:tc>
          <w:tcPr>
            <w:tcW w:w="9856" w:type="dxa"/>
            <w:gridSpan w:val="5"/>
            <w:tcBorders>
              <w:top w:val="single" w:sz="41" w:space="0" w:color="D9D9D9"/>
              <w:left w:val="single" w:sz="4" w:space="0" w:color="000000"/>
              <w:bottom w:val="single" w:sz="4" w:space="0" w:color="000000"/>
              <w:right w:val="single" w:sz="4" w:space="0" w:color="000000"/>
            </w:tcBorders>
            <w:shd w:val="clear" w:color="auto" w:fill="D9D9D9"/>
          </w:tcPr>
          <w:p w14:paraId="5E102174" w14:textId="77777777" w:rsidR="003E78D7" w:rsidRPr="003E78D7" w:rsidRDefault="003E78D7" w:rsidP="009F3187">
            <w:pPr>
              <w:ind w:right="69"/>
              <w:jc w:val="both"/>
              <w:rPr>
                <w:rFonts w:ascii="Times New Roman" w:eastAsia="Times New Roman" w:hAnsi="Times New Roman" w:cs="Times New Roman"/>
                <w:color w:val="000000"/>
                <w:sz w:val="28"/>
              </w:rPr>
            </w:pPr>
            <w:r w:rsidRPr="003E78D7">
              <w:rPr>
                <w:rFonts w:ascii="Times New Roman" w:eastAsia="Times New Roman" w:hAnsi="Times New Roman" w:cs="Times New Roman"/>
                <w:b/>
                <w:color w:val="000000"/>
                <w:sz w:val="28"/>
              </w:rPr>
              <w:t xml:space="preserve">Теплый период года </w:t>
            </w:r>
          </w:p>
        </w:tc>
      </w:tr>
      <w:tr w:rsidR="003E78D7" w:rsidRPr="003E78D7" w14:paraId="60A74815" w14:textId="77777777" w:rsidTr="00196BDA">
        <w:trPr>
          <w:trHeight w:val="1858"/>
        </w:trPr>
        <w:tc>
          <w:tcPr>
            <w:tcW w:w="3718" w:type="dxa"/>
            <w:tcBorders>
              <w:top w:val="single" w:sz="4" w:space="0" w:color="000000"/>
              <w:left w:val="single" w:sz="4" w:space="0" w:color="000000"/>
              <w:bottom w:val="single" w:sz="4" w:space="0" w:color="000000"/>
              <w:right w:val="single" w:sz="4" w:space="0" w:color="000000"/>
            </w:tcBorders>
            <w:vAlign w:val="center"/>
          </w:tcPr>
          <w:p w14:paraId="589151D5" w14:textId="77777777" w:rsidR="003E78D7" w:rsidRPr="003E78D7" w:rsidRDefault="003E78D7" w:rsidP="009F3187">
            <w:pPr>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t xml:space="preserve">Утренний прием детей, игры, самостоятельная деятельность, утренняя гимнастика (не менее 10 минут) </w:t>
            </w:r>
          </w:p>
        </w:tc>
        <w:tc>
          <w:tcPr>
            <w:tcW w:w="1678" w:type="dxa"/>
            <w:tcBorders>
              <w:top w:val="single" w:sz="4" w:space="0" w:color="000000"/>
              <w:left w:val="single" w:sz="4" w:space="0" w:color="000000"/>
              <w:bottom w:val="single" w:sz="4" w:space="0" w:color="000000"/>
              <w:right w:val="single" w:sz="4" w:space="0" w:color="000000"/>
            </w:tcBorders>
          </w:tcPr>
          <w:p w14:paraId="59FD301E" w14:textId="77777777" w:rsidR="003E78D7" w:rsidRPr="003E78D7" w:rsidRDefault="003E78D7" w:rsidP="009F3187">
            <w:pPr>
              <w:ind w:right="65"/>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t xml:space="preserve">7.00-8.30 </w:t>
            </w:r>
          </w:p>
        </w:tc>
        <w:tc>
          <w:tcPr>
            <w:tcW w:w="1702" w:type="dxa"/>
            <w:tcBorders>
              <w:top w:val="single" w:sz="4" w:space="0" w:color="000000"/>
              <w:left w:val="single" w:sz="4" w:space="0" w:color="000000"/>
              <w:bottom w:val="single" w:sz="4" w:space="0" w:color="000000"/>
              <w:right w:val="single" w:sz="4" w:space="0" w:color="000000"/>
            </w:tcBorders>
          </w:tcPr>
          <w:p w14:paraId="612BE3A3" w14:textId="77777777" w:rsidR="003E78D7" w:rsidRPr="003E78D7" w:rsidRDefault="003E78D7" w:rsidP="009F3187">
            <w:pPr>
              <w:ind w:right="60"/>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t xml:space="preserve">7.00-8.30 </w:t>
            </w:r>
          </w:p>
        </w:tc>
        <w:tc>
          <w:tcPr>
            <w:tcW w:w="1561" w:type="dxa"/>
            <w:tcBorders>
              <w:top w:val="single" w:sz="4" w:space="0" w:color="000000"/>
              <w:left w:val="single" w:sz="4" w:space="0" w:color="000000"/>
              <w:bottom w:val="single" w:sz="4" w:space="0" w:color="000000"/>
              <w:right w:val="single" w:sz="4" w:space="0" w:color="000000"/>
            </w:tcBorders>
          </w:tcPr>
          <w:p w14:paraId="6BC8BDE7" w14:textId="77777777" w:rsidR="003E78D7" w:rsidRPr="003E78D7" w:rsidRDefault="003E78D7" w:rsidP="009F3187">
            <w:pPr>
              <w:ind w:right="67"/>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t xml:space="preserve">7.00-8.30 </w:t>
            </w:r>
          </w:p>
        </w:tc>
        <w:tc>
          <w:tcPr>
            <w:tcW w:w="1197" w:type="dxa"/>
            <w:tcBorders>
              <w:top w:val="single" w:sz="4" w:space="0" w:color="000000"/>
              <w:left w:val="single" w:sz="4" w:space="0" w:color="000000"/>
              <w:bottom w:val="single" w:sz="4" w:space="0" w:color="000000"/>
              <w:right w:val="single" w:sz="4" w:space="0" w:color="000000"/>
            </w:tcBorders>
          </w:tcPr>
          <w:p w14:paraId="0F2A3105" w14:textId="77777777" w:rsidR="003E78D7" w:rsidRPr="003E78D7" w:rsidRDefault="003E78D7" w:rsidP="009F3187">
            <w:pPr>
              <w:ind w:right="64"/>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t xml:space="preserve">7.00-8.30 </w:t>
            </w:r>
          </w:p>
        </w:tc>
      </w:tr>
      <w:tr w:rsidR="003E78D7" w:rsidRPr="003E78D7" w14:paraId="2BCA4FA3" w14:textId="77777777" w:rsidTr="00196BDA">
        <w:trPr>
          <w:trHeight w:val="581"/>
        </w:trPr>
        <w:tc>
          <w:tcPr>
            <w:tcW w:w="3718" w:type="dxa"/>
            <w:tcBorders>
              <w:top w:val="single" w:sz="4" w:space="0" w:color="000000"/>
              <w:left w:val="single" w:sz="4" w:space="0" w:color="000000"/>
              <w:bottom w:val="single" w:sz="4" w:space="0" w:color="000000"/>
              <w:right w:val="single" w:sz="4" w:space="0" w:color="000000"/>
            </w:tcBorders>
            <w:vAlign w:val="center"/>
          </w:tcPr>
          <w:p w14:paraId="0C854179" w14:textId="77777777" w:rsidR="003E78D7" w:rsidRPr="003E78D7" w:rsidRDefault="003E78D7" w:rsidP="009F3187">
            <w:pPr>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t xml:space="preserve">Завтрак </w:t>
            </w:r>
          </w:p>
        </w:tc>
        <w:tc>
          <w:tcPr>
            <w:tcW w:w="1678" w:type="dxa"/>
            <w:tcBorders>
              <w:top w:val="single" w:sz="4" w:space="0" w:color="000000"/>
              <w:left w:val="single" w:sz="4" w:space="0" w:color="000000"/>
              <w:bottom w:val="single" w:sz="4" w:space="0" w:color="000000"/>
              <w:right w:val="single" w:sz="4" w:space="0" w:color="000000"/>
            </w:tcBorders>
            <w:vAlign w:val="center"/>
          </w:tcPr>
          <w:p w14:paraId="6F2D6B63" w14:textId="77777777" w:rsidR="003E78D7" w:rsidRPr="003E78D7" w:rsidRDefault="003E78D7" w:rsidP="009F3187">
            <w:pPr>
              <w:ind w:right="65"/>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t xml:space="preserve">8.30-9.00 </w:t>
            </w:r>
          </w:p>
        </w:tc>
        <w:tc>
          <w:tcPr>
            <w:tcW w:w="1702" w:type="dxa"/>
            <w:tcBorders>
              <w:top w:val="single" w:sz="4" w:space="0" w:color="000000"/>
              <w:left w:val="single" w:sz="4" w:space="0" w:color="000000"/>
              <w:bottom w:val="single" w:sz="4" w:space="0" w:color="000000"/>
              <w:right w:val="single" w:sz="4" w:space="0" w:color="000000"/>
            </w:tcBorders>
            <w:vAlign w:val="center"/>
          </w:tcPr>
          <w:p w14:paraId="3C7DAA27" w14:textId="77777777" w:rsidR="003E78D7" w:rsidRPr="003E78D7" w:rsidRDefault="003E78D7" w:rsidP="009F3187">
            <w:pPr>
              <w:ind w:right="60"/>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t xml:space="preserve">8.30-9.00 </w:t>
            </w:r>
          </w:p>
        </w:tc>
        <w:tc>
          <w:tcPr>
            <w:tcW w:w="1561" w:type="dxa"/>
            <w:tcBorders>
              <w:top w:val="single" w:sz="4" w:space="0" w:color="000000"/>
              <w:left w:val="single" w:sz="4" w:space="0" w:color="000000"/>
              <w:bottom w:val="single" w:sz="4" w:space="0" w:color="000000"/>
              <w:right w:val="single" w:sz="4" w:space="0" w:color="000000"/>
            </w:tcBorders>
            <w:vAlign w:val="center"/>
          </w:tcPr>
          <w:p w14:paraId="3BF5774E" w14:textId="77777777" w:rsidR="003E78D7" w:rsidRPr="003E78D7" w:rsidRDefault="003E78D7" w:rsidP="009F3187">
            <w:pPr>
              <w:ind w:right="67"/>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t xml:space="preserve">8.30-9.00 </w:t>
            </w:r>
          </w:p>
        </w:tc>
        <w:tc>
          <w:tcPr>
            <w:tcW w:w="1197" w:type="dxa"/>
            <w:tcBorders>
              <w:top w:val="single" w:sz="4" w:space="0" w:color="000000"/>
              <w:left w:val="single" w:sz="4" w:space="0" w:color="000000"/>
              <w:bottom w:val="single" w:sz="4" w:space="0" w:color="000000"/>
              <w:right w:val="single" w:sz="4" w:space="0" w:color="000000"/>
            </w:tcBorders>
            <w:vAlign w:val="center"/>
          </w:tcPr>
          <w:p w14:paraId="52EEBCB5" w14:textId="77777777" w:rsidR="003E78D7" w:rsidRPr="003E78D7" w:rsidRDefault="003E78D7" w:rsidP="009F3187">
            <w:pPr>
              <w:ind w:right="64"/>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t xml:space="preserve">8.30-9.00 </w:t>
            </w:r>
          </w:p>
        </w:tc>
      </w:tr>
      <w:tr w:rsidR="003E78D7" w:rsidRPr="003E78D7" w14:paraId="7FF6C8BB" w14:textId="77777777" w:rsidTr="00196BDA">
        <w:trPr>
          <w:trHeight w:val="855"/>
        </w:trPr>
        <w:tc>
          <w:tcPr>
            <w:tcW w:w="3718" w:type="dxa"/>
            <w:tcBorders>
              <w:top w:val="single" w:sz="4" w:space="0" w:color="000000"/>
              <w:left w:val="single" w:sz="4" w:space="0" w:color="000000"/>
              <w:bottom w:val="single" w:sz="4" w:space="0" w:color="000000"/>
              <w:right w:val="single" w:sz="4" w:space="0" w:color="000000"/>
            </w:tcBorders>
            <w:vAlign w:val="center"/>
          </w:tcPr>
          <w:p w14:paraId="0B5DD891" w14:textId="77777777" w:rsidR="003E78D7" w:rsidRPr="003E78D7" w:rsidRDefault="003E78D7" w:rsidP="009F3187">
            <w:pPr>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t xml:space="preserve">Игры, самостоятельная деятельность </w:t>
            </w:r>
          </w:p>
        </w:tc>
        <w:tc>
          <w:tcPr>
            <w:tcW w:w="1678" w:type="dxa"/>
            <w:tcBorders>
              <w:top w:val="single" w:sz="4" w:space="0" w:color="000000"/>
              <w:left w:val="single" w:sz="4" w:space="0" w:color="000000"/>
              <w:bottom w:val="single" w:sz="4" w:space="0" w:color="000000"/>
              <w:right w:val="single" w:sz="4" w:space="0" w:color="000000"/>
            </w:tcBorders>
          </w:tcPr>
          <w:p w14:paraId="2A49D691" w14:textId="77777777" w:rsidR="003E78D7" w:rsidRPr="003E78D7" w:rsidRDefault="003E78D7" w:rsidP="009F3187">
            <w:pPr>
              <w:ind w:right="65"/>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t xml:space="preserve">9.00-9.20 </w:t>
            </w:r>
          </w:p>
        </w:tc>
        <w:tc>
          <w:tcPr>
            <w:tcW w:w="1702" w:type="dxa"/>
            <w:tcBorders>
              <w:top w:val="single" w:sz="4" w:space="0" w:color="000000"/>
              <w:left w:val="single" w:sz="4" w:space="0" w:color="000000"/>
              <w:bottom w:val="single" w:sz="4" w:space="0" w:color="000000"/>
              <w:right w:val="single" w:sz="4" w:space="0" w:color="000000"/>
            </w:tcBorders>
          </w:tcPr>
          <w:p w14:paraId="6DB952BD" w14:textId="77777777" w:rsidR="003E78D7" w:rsidRPr="003E78D7" w:rsidRDefault="003E78D7" w:rsidP="009F3187">
            <w:pPr>
              <w:ind w:right="60"/>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t xml:space="preserve">9.00-9.15 </w:t>
            </w:r>
          </w:p>
        </w:tc>
        <w:tc>
          <w:tcPr>
            <w:tcW w:w="1561" w:type="dxa"/>
            <w:tcBorders>
              <w:top w:val="single" w:sz="4" w:space="0" w:color="000000"/>
              <w:left w:val="single" w:sz="4" w:space="0" w:color="000000"/>
              <w:bottom w:val="single" w:sz="4" w:space="0" w:color="000000"/>
              <w:right w:val="single" w:sz="4" w:space="0" w:color="000000"/>
            </w:tcBorders>
          </w:tcPr>
          <w:p w14:paraId="79A8033C" w14:textId="77777777" w:rsidR="003E78D7" w:rsidRPr="003E78D7" w:rsidRDefault="003E78D7" w:rsidP="009F3187">
            <w:pPr>
              <w:ind w:right="67"/>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t xml:space="preserve">9.00-9.15 </w:t>
            </w:r>
          </w:p>
        </w:tc>
        <w:tc>
          <w:tcPr>
            <w:tcW w:w="1197" w:type="dxa"/>
            <w:tcBorders>
              <w:top w:val="single" w:sz="4" w:space="0" w:color="000000"/>
              <w:left w:val="single" w:sz="4" w:space="0" w:color="000000"/>
              <w:bottom w:val="single" w:sz="4" w:space="0" w:color="000000"/>
              <w:right w:val="single" w:sz="4" w:space="0" w:color="000000"/>
            </w:tcBorders>
          </w:tcPr>
          <w:p w14:paraId="3D910843" w14:textId="77777777" w:rsidR="003E78D7" w:rsidRPr="003E78D7" w:rsidRDefault="003E78D7" w:rsidP="009F3187">
            <w:pPr>
              <w:ind w:right="65"/>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t xml:space="preserve">- </w:t>
            </w:r>
          </w:p>
        </w:tc>
      </w:tr>
      <w:tr w:rsidR="003E78D7" w:rsidRPr="003E78D7" w14:paraId="2B8D8549" w14:textId="77777777" w:rsidTr="00196BDA">
        <w:trPr>
          <w:trHeight w:val="581"/>
        </w:trPr>
        <w:tc>
          <w:tcPr>
            <w:tcW w:w="3718" w:type="dxa"/>
            <w:tcBorders>
              <w:top w:val="single" w:sz="4" w:space="0" w:color="000000"/>
              <w:left w:val="single" w:sz="4" w:space="0" w:color="000000"/>
              <w:bottom w:val="single" w:sz="4" w:space="0" w:color="000000"/>
              <w:right w:val="single" w:sz="4" w:space="0" w:color="000000"/>
            </w:tcBorders>
            <w:vAlign w:val="center"/>
          </w:tcPr>
          <w:p w14:paraId="397F9855" w14:textId="77777777" w:rsidR="003E78D7" w:rsidRPr="003E78D7" w:rsidRDefault="003E78D7" w:rsidP="009F3187">
            <w:pPr>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t xml:space="preserve">Второй завтрак </w:t>
            </w:r>
          </w:p>
        </w:tc>
        <w:tc>
          <w:tcPr>
            <w:tcW w:w="1678" w:type="dxa"/>
            <w:tcBorders>
              <w:top w:val="single" w:sz="4" w:space="0" w:color="000000"/>
              <w:left w:val="single" w:sz="4" w:space="0" w:color="000000"/>
              <w:bottom w:val="single" w:sz="4" w:space="0" w:color="000000"/>
              <w:right w:val="single" w:sz="4" w:space="0" w:color="000000"/>
            </w:tcBorders>
            <w:vAlign w:val="center"/>
          </w:tcPr>
          <w:p w14:paraId="6F03CC05" w14:textId="77777777" w:rsidR="003E78D7" w:rsidRPr="003E78D7" w:rsidRDefault="003E78D7" w:rsidP="009F3187">
            <w:pPr>
              <w:ind w:left="65"/>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t xml:space="preserve">10.30-11.00 </w:t>
            </w:r>
          </w:p>
        </w:tc>
        <w:tc>
          <w:tcPr>
            <w:tcW w:w="1702" w:type="dxa"/>
            <w:tcBorders>
              <w:top w:val="single" w:sz="4" w:space="0" w:color="000000"/>
              <w:left w:val="single" w:sz="4" w:space="0" w:color="000000"/>
              <w:bottom w:val="single" w:sz="4" w:space="0" w:color="000000"/>
              <w:right w:val="single" w:sz="4" w:space="0" w:color="000000"/>
            </w:tcBorders>
            <w:vAlign w:val="center"/>
          </w:tcPr>
          <w:p w14:paraId="7FB6BF2B" w14:textId="77777777" w:rsidR="003E78D7" w:rsidRPr="003E78D7" w:rsidRDefault="003E78D7" w:rsidP="009F3187">
            <w:pPr>
              <w:ind w:left="77"/>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t xml:space="preserve">10.30-11.00 </w:t>
            </w:r>
          </w:p>
        </w:tc>
        <w:tc>
          <w:tcPr>
            <w:tcW w:w="1561" w:type="dxa"/>
            <w:tcBorders>
              <w:top w:val="single" w:sz="4" w:space="0" w:color="000000"/>
              <w:left w:val="single" w:sz="4" w:space="0" w:color="000000"/>
              <w:bottom w:val="single" w:sz="4" w:space="0" w:color="000000"/>
              <w:right w:val="single" w:sz="4" w:space="0" w:color="000000"/>
            </w:tcBorders>
            <w:vAlign w:val="center"/>
          </w:tcPr>
          <w:p w14:paraId="20D0CF6E" w14:textId="77777777" w:rsidR="003E78D7" w:rsidRPr="003E78D7" w:rsidRDefault="003E78D7" w:rsidP="009F3187">
            <w:pPr>
              <w:ind w:left="5"/>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t xml:space="preserve">10.30-11.00 </w:t>
            </w:r>
          </w:p>
        </w:tc>
        <w:tc>
          <w:tcPr>
            <w:tcW w:w="1197" w:type="dxa"/>
            <w:tcBorders>
              <w:top w:val="single" w:sz="4" w:space="0" w:color="000000"/>
              <w:left w:val="single" w:sz="4" w:space="0" w:color="000000"/>
              <w:bottom w:val="single" w:sz="4" w:space="0" w:color="000000"/>
              <w:right w:val="single" w:sz="4" w:space="0" w:color="000000"/>
            </w:tcBorders>
            <w:vAlign w:val="center"/>
          </w:tcPr>
          <w:p w14:paraId="05B27DB7" w14:textId="77777777" w:rsidR="003E78D7" w:rsidRPr="003E78D7" w:rsidRDefault="003E78D7" w:rsidP="009F3187">
            <w:pPr>
              <w:ind w:left="74"/>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t xml:space="preserve">10.30-11.00 </w:t>
            </w:r>
          </w:p>
        </w:tc>
      </w:tr>
      <w:tr w:rsidR="003E78D7" w:rsidRPr="003E78D7" w14:paraId="4042706B" w14:textId="77777777" w:rsidTr="00196BDA">
        <w:trPr>
          <w:trHeight w:val="1498"/>
        </w:trPr>
        <w:tc>
          <w:tcPr>
            <w:tcW w:w="3718" w:type="dxa"/>
            <w:tcBorders>
              <w:top w:val="single" w:sz="4" w:space="0" w:color="000000"/>
              <w:left w:val="single" w:sz="4" w:space="0" w:color="000000"/>
              <w:bottom w:val="single" w:sz="4" w:space="0" w:color="000000"/>
              <w:right w:val="single" w:sz="4" w:space="0" w:color="000000"/>
            </w:tcBorders>
            <w:vAlign w:val="center"/>
          </w:tcPr>
          <w:p w14:paraId="6F3F1703" w14:textId="77777777" w:rsidR="003E78D7" w:rsidRPr="003E78D7" w:rsidRDefault="003E78D7" w:rsidP="009F3187">
            <w:pPr>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t xml:space="preserve">Подготовка к прогулке, прогулка, занятия на прогулке, возвращение с прогулки </w:t>
            </w:r>
          </w:p>
        </w:tc>
        <w:tc>
          <w:tcPr>
            <w:tcW w:w="1678" w:type="dxa"/>
            <w:tcBorders>
              <w:top w:val="single" w:sz="4" w:space="0" w:color="000000"/>
              <w:left w:val="single" w:sz="4" w:space="0" w:color="000000"/>
              <w:bottom w:val="single" w:sz="4" w:space="0" w:color="000000"/>
              <w:right w:val="single" w:sz="4" w:space="0" w:color="000000"/>
            </w:tcBorders>
          </w:tcPr>
          <w:p w14:paraId="6262B198" w14:textId="77777777" w:rsidR="003E78D7" w:rsidRPr="003E78D7" w:rsidRDefault="003E78D7" w:rsidP="009F3187">
            <w:pPr>
              <w:ind w:left="134"/>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t xml:space="preserve">9.20-12.00 </w:t>
            </w:r>
          </w:p>
        </w:tc>
        <w:tc>
          <w:tcPr>
            <w:tcW w:w="1702" w:type="dxa"/>
            <w:tcBorders>
              <w:top w:val="single" w:sz="4" w:space="0" w:color="000000"/>
              <w:left w:val="single" w:sz="4" w:space="0" w:color="000000"/>
              <w:bottom w:val="single" w:sz="4" w:space="0" w:color="000000"/>
              <w:right w:val="single" w:sz="4" w:space="0" w:color="000000"/>
            </w:tcBorders>
          </w:tcPr>
          <w:p w14:paraId="7F43F672" w14:textId="77777777" w:rsidR="003E78D7" w:rsidRPr="003E78D7" w:rsidRDefault="003E78D7" w:rsidP="009F3187">
            <w:pPr>
              <w:ind w:right="63"/>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t xml:space="preserve">9.15-12.00 </w:t>
            </w:r>
          </w:p>
        </w:tc>
        <w:tc>
          <w:tcPr>
            <w:tcW w:w="1561" w:type="dxa"/>
            <w:tcBorders>
              <w:top w:val="single" w:sz="4" w:space="0" w:color="000000"/>
              <w:left w:val="single" w:sz="4" w:space="0" w:color="000000"/>
              <w:bottom w:val="single" w:sz="4" w:space="0" w:color="000000"/>
              <w:right w:val="single" w:sz="4" w:space="0" w:color="000000"/>
            </w:tcBorders>
          </w:tcPr>
          <w:p w14:paraId="6D5278A2" w14:textId="77777777" w:rsidR="003E78D7" w:rsidRPr="003E78D7" w:rsidRDefault="003E78D7" w:rsidP="009F3187">
            <w:pPr>
              <w:ind w:left="74"/>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t xml:space="preserve">9.15-12.00 </w:t>
            </w:r>
          </w:p>
        </w:tc>
        <w:tc>
          <w:tcPr>
            <w:tcW w:w="1197" w:type="dxa"/>
            <w:tcBorders>
              <w:top w:val="single" w:sz="4" w:space="0" w:color="000000"/>
              <w:left w:val="single" w:sz="4" w:space="0" w:color="000000"/>
              <w:bottom w:val="single" w:sz="4" w:space="0" w:color="000000"/>
              <w:right w:val="single" w:sz="4" w:space="0" w:color="000000"/>
            </w:tcBorders>
          </w:tcPr>
          <w:p w14:paraId="0FEADD8F" w14:textId="77777777" w:rsidR="003E78D7" w:rsidRPr="003E78D7" w:rsidRDefault="003E78D7" w:rsidP="009F3187">
            <w:pPr>
              <w:ind w:right="67"/>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t xml:space="preserve">9.00-12.00 </w:t>
            </w:r>
          </w:p>
        </w:tc>
      </w:tr>
      <w:tr w:rsidR="003E78D7" w:rsidRPr="003E78D7" w14:paraId="05E50940" w14:textId="77777777" w:rsidTr="00196BDA">
        <w:trPr>
          <w:trHeight w:val="533"/>
        </w:trPr>
        <w:tc>
          <w:tcPr>
            <w:tcW w:w="3718" w:type="dxa"/>
            <w:tcBorders>
              <w:top w:val="single" w:sz="4" w:space="0" w:color="000000"/>
              <w:left w:val="single" w:sz="4" w:space="0" w:color="000000"/>
              <w:bottom w:val="single" w:sz="4" w:space="0" w:color="000000"/>
              <w:right w:val="single" w:sz="4" w:space="0" w:color="000000"/>
            </w:tcBorders>
            <w:vAlign w:val="center"/>
          </w:tcPr>
          <w:p w14:paraId="4FDF9EEC" w14:textId="77777777" w:rsidR="003E78D7" w:rsidRPr="003E78D7" w:rsidRDefault="003E78D7" w:rsidP="009F3187">
            <w:pPr>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t xml:space="preserve">Обед </w:t>
            </w:r>
          </w:p>
        </w:tc>
        <w:tc>
          <w:tcPr>
            <w:tcW w:w="1678" w:type="dxa"/>
            <w:tcBorders>
              <w:top w:val="single" w:sz="4" w:space="0" w:color="000000"/>
              <w:left w:val="single" w:sz="4" w:space="0" w:color="000000"/>
              <w:bottom w:val="single" w:sz="4" w:space="0" w:color="000000"/>
              <w:right w:val="single" w:sz="4" w:space="0" w:color="000000"/>
            </w:tcBorders>
            <w:vAlign w:val="center"/>
          </w:tcPr>
          <w:p w14:paraId="50E0ACB5" w14:textId="77777777" w:rsidR="003E78D7" w:rsidRPr="003E78D7" w:rsidRDefault="003E78D7" w:rsidP="009F3187">
            <w:pPr>
              <w:ind w:left="65"/>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t xml:space="preserve">12.00-13.00 </w:t>
            </w:r>
          </w:p>
        </w:tc>
        <w:tc>
          <w:tcPr>
            <w:tcW w:w="1702" w:type="dxa"/>
            <w:tcBorders>
              <w:top w:val="single" w:sz="4" w:space="0" w:color="000000"/>
              <w:left w:val="single" w:sz="4" w:space="0" w:color="000000"/>
              <w:bottom w:val="single" w:sz="4" w:space="0" w:color="000000"/>
              <w:right w:val="single" w:sz="4" w:space="0" w:color="000000"/>
            </w:tcBorders>
            <w:vAlign w:val="center"/>
          </w:tcPr>
          <w:p w14:paraId="564E87F3" w14:textId="77777777" w:rsidR="003E78D7" w:rsidRPr="003E78D7" w:rsidRDefault="003E78D7" w:rsidP="009F3187">
            <w:pPr>
              <w:ind w:left="77"/>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t xml:space="preserve">12.00-13.00 </w:t>
            </w:r>
          </w:p>
        </w:tc>
        <w:tc>
          <w:tcPr>
            <w:tcW w:w="1561" w:type="dxa"/>
            <w:tcBorders>
              <w:top w:val="single" w:sz="4" w:space="0" w:color="000000"/>
              <w:left w:val="single" w:sz="4" w:space="0" w:color="000000"/>
              <w:bottom w:val="single" w:sz="4" w:space="0" w:color="000000"/>
              <w:right w:val="single" w:sz="4" w:space="0" w:color="000000"/>
            </w:tcBorders>
            <w:vAlign w:val="center"/>
          </w:tcPr>
          <w:p w14:paraId="1DC25A35" w14:textId="77777777" w:rsidR="003E78D7" w:rsidRPr="003E78D7" w:rsidRDefault="003E78D7" w:rsidP="009F3187">
            <w:pPr>
              <w:ind w:left="5"/>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t xml:space="preserve">12.00-13.00 </w:t>
            </w:r>
          </w:p>
        </w:tc>
        <w:tc>
          <w:tcPr>
            <w:tcW w:w="1197" w:type="dxa"/>
            <w:tcBorders>
              <w:top w:val="single" w:sz="4" w:space="0" w:color="000000"/>
              <w:left w:val="single" w:sz="4" w:space="0" w:color="000000"/>
              <w:bottom w:val="single" w:sz="4" w:space="0" w:color="000000"/>
              <w:right w:val="single" w:sz="4" w:space="0" w:color="000000"/>
            </w:tcBorders>
            <w:vAlign w:val="center"/>
          </w:tcPr>
          <w:p w14:paraId="440B706E" w14:textId="77777777" w:rsidR="003E78D7" w:rsidRPr="003E78D7" w:rsidRDefault="003E78D7" w:rsidP="009F3187">
            <w:pPr>
              <w:ind w:left="74"/>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t xml:space="preserve">12.00-13.00 </w:t>
            </w:r>
          </w:p>
        </w:tc>
      </w:tr>
      <w:tr w:rsidR="003E78D7" w:rsidRPr="003E78D7" w14:paraId="5122B05F" w14:textId="77777777" w:rsidTr="00196BDA">
        <w:trPr>
          <w:trHeight w:val="855"/>
        </w:trPr>
        <w:tc>
          <w:tcPr>
            <w:tcW w:w="3718" w:type="dxa"/>
            <w:tcBorders>
              <w:top w:val="single" w:sz="4" w:space="0" w:color="000000"/>
              <w:left w:val="single" w:sz="4" w:space="0" w:color="000000"/>
              <w:bottom w:val="single" w:sz="4" w:space="0" w:color="000000"/>
              <w:right w:val="single" w:sz="4" w:space="0" w:color="000000"/>
            </w:tcBorders>
            <w:vAlign w:val="center"/>
          </w:tcPr>
          <w:p w14:paraId="3EA09532" w14:textId="77777777" w:rsidR="003E78D7" w:rsidRPr="003E78D7" w:rsidRDefault="003E78D7" w:rsidP="009F3187">
            <w:pPr>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t xml:space="preserve">Подготовка ко сну, сон, постепенный подъем </w:t>
            </w:r>
          </w:p>
        </w:tc>
        <w:tc>
          <w:tcPr>
            <w:tcW w:w="1678" w:type="dxa"/>
            <w:tcBorders>
              <w:top w:val="single" w:sz="4" w:space="0" w:color="000000"/>
              <w:left w:val="single" w:sz="4" w:space="0" w:color="000000"/>
              <w:bottom w:val="single" w:sz="4" w:space="0" w:color="000000"/>
              <w:right w:val="single" w:sz="4" w:space="0" w:color="000000"/>
            </w:tcBorders>
          </w:tcPr>
          <w:p w14:paraId="31887ACD" w14:textId="77777777" w:rsidR="003E78D7" w:rsidRPr="003E78D7" w:rsidRDefault="003E78D7" w:rsidP="009F3187">
            <w:pPr>
              <w:ind w:left="65"/>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t xml:space="preserve">13.00-15.30 </w:t>
            </w:r>
          </w:p>
        </w:tc>
        <w:tc>
          <w:tcPr>
            <w:tcW w:w="1702" w:type="dxa"/>
            <w:tcBorders>
              <w:top w:val="single" w:sz="4" w:space="0" w:color="000000"/>
              <w:left w:val="single" w:sz="4" w:space="0" w:color="000000"/>
              <w:bottom w:val="single" w:sz="4" w:space="0" w:color="000000"/>
              <w:right w:val="single" w:sz="4" w:space="0" w:color="000000"/>
            </w:tcBorders>
          </w:tcPr>
          <w:p w14:paraId="5BDBE9EE" w14:textId="77777777" w:rsidR="003E78D7" w:rsidRPr="003E78D7" w:rsidRDefault="003E78D7" w:rsidP="009F3187">
            <w:pPr>
              <w:ind w:left="77"/>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t xml:space="preserve">13.00-15.30 </w:t>
            </w:r>
          </w:p>
        </w:tc>
        <w:tc>
          <w:tcPr>
            <w:tcW w:w="1561" w:type="dxa"/>
            <w:tcBorders>
              <w:top w:val="single" w:sz="4" w:space="0" w:color="000000"/>
              <w:left w:val="single" w:sz="4" w:space="0" w:color="000000"/>
              <w:bottom w:val="single" w:sz="4" w:space="0" w:color="000000"/>
              <w:right w:val="single" w:sz="4" w:space="0" w:color="000000"/>
            </w:tcBorders>
          </w:tcPr>
          <w:p w14:paraId="1EAA390A" w14:textId="77777777" w:rsidR="003E78D7" w:rsidRPr="003E78D7" w:rsidRDefault="003E78D7" w:rsidP="009F3187">
            <w:pPr>
              <w:ind w:left="5"/>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t xml:space="preserve">13.00-15.30 </w:t>
            </w:r>
          </w:p>
        </w:tc>
        <w:tc>
          <w:tcPr>
            <w:tcW w:w="1197" w:type="dxa"/>
            <w:tcBorders>
              <w:top w:val="single" w:sz="4" w:space="0" w:color="000000"/>
              <w:left w:val="single" w:sz="4" w:space="0" w:color="000000"/>
              <w:bottom w:val="single" w:sz="4" w:space="0" w:color="000000"/>
              <w:right w:val="single" w:sz="4" w:space="0" w:color="000000"/>
            </w:tcBorders>
          </w:tcPr>
          <w:p w14:paraId="035AE57D" w14:textId="77777777" w:rsidR="003E78D7" w:rsidRPr="003E78D7" w:rsidRDefault="003E78D7" w:rsidP="009F3187">
            <w:pPr>
              <w:ind w:left="74"/>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t xml:space="preserve">13.00-15.30 </w:t>
            </w:r>
          </w:p>
        </w:tc>
      </w:tr>
      <w:tr w:rsidR="003E78D7" w:rsidRPr="003E78D7" w14:paraId="74E13764" w14:textId="77777777" w:rsidTr="00196BDA">
        <w:trPr>
          <w:trHeight w:val="855"/>
        </w:trPr>
        <w:tc>
          <w:tcPr>
            <w:tcW w:w="3718" w:type="dxa"/>
            <w:tcBorders>
              <w:top w:val="single" w:sz="4" w:space="0" w:color="000000"/>
              <w:left w:val="single" w:sz="4" w:space="0" w:color="000000"/>
              <w:bottom w:val="single" w:sz="4" w:space="0" w:color="000000"/>
              <w:right w:val="single" w:sz="4" w:space="0" w:color="000000"/>
            </w:tcBorders>
            <w:vAlign w:val="center"/>
          </w:tcPr>
          <w:p w14:paraId="3AD4FCB0" w14:textId="77777777" w:rsidR="003E78D7" w:rsidRPr="003E78D7" w:rsidRDefault="003E78D7" w:rsidP="009F3187">
            <w:pPr>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t xml:space="preserve">детей, закаливающие процедуры </w:t>
            </w:r>
          </w:p>
        </w:tc>
        <w:tc>
          <w:tcPr>
            <w:tcW w:w="1678" w:type="dxa"/>
            <w:tcBorders>
              <w:top w:val="single" w:sz="4" w:space="0" w:color="000000"/>
              <w:left w:val="single" w:sz="4" w:space="0" w:color="000000"/>
              <w:bottom w:val="single" w:sz="4" w:space="0" w:color="000000"/>
              <w:right w:val="single" w:sz="4" w:space="0" w:color="000000"/>
            </w:tcBorders>
          </w:tcPr>
          <w:p w14:paraId="17EEAD0E" w14:textId="77777777" w:rsidR="003E78D7" w:rsidRPr="003E78D7" w:rsidRDefault="003E78D7" w:rsidP="009F3187">
            <w:pPr>
              <w:jc w:val="both"/>
              <w:rPr>
                <w:rFonts w:ascii="Times New Roman" w:eastAsia="Times New Roman" w:hAnsi="Times New Roman" w:cs="Times New Roman"/>
                <w:color w:val="000000"/>
                <w:sz w:val="28"/>
              </w:rPr>
            </w:pPr>
          </w:p>
        </w:tc>
        <w:tc>
          <w:tcPr>
            <w:tcW w:w="1702" w:type="dxa"/>
            <w:tcBorders>
              <w:top w:val="single" w:sz="4" w:space="0" w:color="000000"/>
              <w:left w:val="single" w:sz="4" w:space="0" w:color="000000"/>
              <w:bottom w:val="single" w:sz="4" w:space="0" w:color="000000"/>
              <w:right w:val="single" w:sz="4" w:space="0" w:color="000000"/>
            </w:tcBorders>
          </w:tcPr>
          <w:p w14:paraId="3A719FA5" w14:textId="77777777" w:rsidR="003E78D7" w:rsidRPr="003E78D7" w:rsidRDefault="003E78D7" w:rsidP="009F3187">
            <w:pPr>
              <w:jc w:val="both"/>
              <w:rPr>
                <w:rFonts w:ascii="Times New Roman" w:eastAsia="Times New Roman" w:hAnsi="Times New Roman" w:cs="Times New Roman"/>
                <w:color w:val="000000"/>
                <w:sz w:val="28"/>
              </w:rPr>
            </w:pPr>
          </w:p>
        </w:tc>
        <w:tc>
          <w:tcPr>
            <w:tcW w:w="1561" w:type="dxa"/>
            <w:tcBorders>
              <w:top w:val="single" w:sz="4" w:space="0" w:color="000000"/>
              <w:left w:val="single" w:sz="4" w:space="0" w:color="000000"/>
              <w:bottom w:val="single" w:sz="4" w:space="0" w:color="000000"/>
              <w:right w:val="single" w:sz="4" w:space="0" w:color="000000"/>
            </w:tcBorders>
          </w:tcPr>
          <w:p w14:paraId="34064134" w14:textId="77777777" w:rsidR="003E78D7" w:rsidRPr="003E78D7" w:rsidRDefault="003E78D7" w:rsidP="009F3187">
            <w:pPr>
              <w:jc w:val="both"/>
              <w:rPr>
                <w:rFonts w:ascii="Times New Roman" w:eastAsia="Times New Roman" w:hAnsi="Times New Roman" w:cs="Times New Roman"/>
                <w:color w:val="000000"/>
                <w:sz w:val="28"/>
              </w:rPr>
            </w:pPr>
          </w:p>
        </w:tc>
        <w:tc>
          <w:tcPr>
            <w:tcW w:w="1197" w:type="dxa"/>
            <w:tcBorders>
              <w:top w:val="single" w:sz="4" w:space="0" w:color="000000"/>
              <w:left w:val="single" w:sz="4" w:space="0" w:color="000000"/>
              <w:bottom w:val="single" w:sz="4" w:space="0" w:color="000000"/>
              <w:right w:val="single" w:sz="4" w:space="0" w:color="000000"/>
            </w:tcBorders>
          </w:tcPr>
          <w:p w14:paraId="6F002D92" w14:textId="77777777" w:rsidR="003E78D7" w:rsidRPr="003E78D7" w:rsidRDefault="003E78D7" w:rsidP="009F3187">
            <w:pPr>
              <w:jc w:val="both"/>
              <w:rPr>
                <w:rFonts w:ascii="Times New Roman" w:eastAsia="Times New Roman" w:hAnsi="Times New Roman" w:cs="Times New Roman"/>
                <w:color w:val="000000"/>
                <w:sz w:val="28"/>
              </w:rPr>
            </w:pPr>
          </w:p>
        </w:tc>
      </w:tr>
      <w:tr w:rsidR="003E78D7" w:rsidRPr="003E78D7" w14:paraId="4C98FCE9" w14:textId="77777777" w:rsidTr="00196BDA">
        <w:trPr>
          <w:trHeight w:val="581"/>
        </w:trPr>
        <w:tc>
          <w:tcPr>
            <w:tcW w:w="3718" w:type="dxa"/>
            <w:tcBorders>
              <w:top w:val="single" w:sz="4" w:space="0" w:color="000000"/>
              <w:left w:val="single" w:sz="4" w:space="0" w:color="000000"/>
              <w:bottom w:val="single" w:sz="4" w:space="0" w:color="000000"/>
              <w:right w:val="single" w:sz="4" w:space="0" w:color="000000"/>
            </w:tcBorders>
            <w:vAlign w:val="center"/>
          </w:tcPr>
          <w:p w14:paraId="7F16F32E" w14:textId="77777777" w:rsidR="003E78D7" w:rsidRPr="003E78D7" w:rsidRDefault="003E78D7" w:rsidP="009F3187">
            <w:pPr>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t xml:space="preserve">Полдник </w:t>
            </w:r>
          </w:p>
        </w:tc>
        <w:tc>
          <w:tcPr>
            <w:tcW w:w="1678" w:type="dxa"/>
            <w:tcBorders>
              <w:top w:val="single" w:sz="4" w:space="0" w:color="000000"/>
              <w:left w:val="single" w:sz="4" w:space="0" w:color="000000"/>
              <w:bottom w:val="single" w:sz="4" w:space="0" w:color="000000"/>
              <w:right w:val="single" w:sz="4" w:space="0" w:color="000000"/>
            </w:tcBorders>
            <w:vAlign w:val="center"/>
          </w:tcPr>
          <w:p w14:paraId="2E7C35A8" w14:textId="77777777" w:rsidR="003E78D7" w:rsidRPr="003E78D7" w:rsidRDefault="003E78D7" w:rsidP="009F3187">
            <w:pPr>
              <w:ind w:left="62"/>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t xml:space="preserve">15.30-16.00 </w:t>
            </w:r>
          </w:p>
        </w:tc>
        <w:tc>
          <w:tcPr>
            <w:tcW w:w="1702" w:type="dxa"/>
            <w:tcBorders>
              <w:top w:val="single" w:sz="4" w:space="0" w:color="000000"/>
              <w:left w:val="single" w:sz="4" w:space="0" w:color="000000"/>
              <w:bottom w:val="single" w:sz="4" w:space="0" w:color="000000"/>
              <w:right w:val="single" w:sz="4" w:space="0" w:color="000000"/>
            </w:tcBorders>
            <w:vAlign w:val="center"/>
          </w:tcPr>
          <w:p w14:paraId="6E2330F1" w14:textId="77777777" w:rsidR="003E78D7" w:rsidRPr="003E78D7" w:rsidRDefault="003E78D7" w:rsidP="009F3187">
            <w:pPr>
              <w:ind w:left="74"/>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t xml:space="preserve">15.30-16.00 </w:t>
            </w:r>
          </w:p>
        </w:tc>
        <w:tc>
          <w:tcPr>
            <w:tcW w:w="1561" w:type="dxa"/>
            <w:tcBorders>
              <w:top w:val="single" w:sz="4" w:space="0" w:color="000000"/>
              <w:left w:val="single" w:sz="4" w:space="0" w:color="000000"/>
              <w:bottom w:val="single" w:sz="4" w:space="0" w:color="000000"/>
              <w:right w:val="single" w:sz="4" w:space="0" w:color="000000"/>
            </w:tcBorders>
            <w:vAlign w:val="center"/>
          </w:tcPr>
          <w:p w14:paraId="57196F42" w14:textId="77777777" w:rsidR="003E78D7" w:rsidRPr="003E78D7" w:rsidRDefault="003E78D7" w:rsidP="009F3187">
            <w:pPr>
              <w:ind w:left="2"/>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t xml:space="preserve">15.30-16.00 </w:t>
            </w:r>
          </w:p>
        </w:tc>
        <w:tc>
          <w:tcPr>
            <w:tcW w:w="1197" w:type="dxa"/>
            <w:tcBorders>
              <w:top w:val="single" w:sz="4" w:space="0" w:color="000000"/>
              <w:left w:val="single" w:sz="4" w:space="0" w:color="000000"/>
              <w:bottom w:val="single" w:sz="4" w:space="0" w:color="000000"/>
              <w:right w:val="single" w:sz="4" w:space="0" w:color="000000"/>
            </w:tcBorders>
            <w:vAlign w:val="center"/>
          </w:tcPr>
          <w:p w14:paraId="05CE0B6D" w14:textId="77777777" w:rsidR="003E78D7" w:rsidRPr="003E78D7" w:rsidRDefault="003E78D7" w:rsidP="009F3187">
            <w:pPr>
              <w:ind w:left="72"/>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t xml:space="preserve">15.30-16.00 </w:t>
            </w:r>
          </w:p>
        </w:tc>
      </w:tr>
      <w:tr w:rsidR="003E78D7" w:rsidRPr="003E78D7" w14:paraId="301F6B17" w14:textId="77777777" w:rsidTr="00196BDA">
        <w:trPr>
          <w:trHeight w:val="854"/>
        </w:trPr>
        <w:tc>
          <w:tcPr>
            <w:tcW w:w="3718" w:type="dxa"/>
            <w:tcBorders>
              <w:top w:val="single" w:sz="4" w:space="0" w:color="000000"/>
              <w:left w:val="single" w:sz="4" w:space="0" w:color="000000"/>
              <w:bottom w:val="single" w:sz="4" w:space="0" w:color="000000"/>
              <w:right w:val="single" w:sz="4" w:space="0" w:color="000000"/>
            </w:tcBorders>
            <w:vAlign w:val="center"/>
          </w:tcPr>
          <w:p w14:paraId="242B45D9" w14:textId="77777777" w:rsidR="003E78D7" w:rsidRPr="003E78D7" w:rsidRDefault="003E78D7" w:rsidP="009F3187">
            <w:pPr>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t xml:space="preserve">Игры, самостоятельная деятельность детей </w:t>
            </w:r>
          </w:p>
        </w:tc>
        <w:tc>
          <w:tcPr>
            <w:tcW w:w="1678" w:type="dxa"/>
            <w:tcBorders>
              <w:top w:val="single" w:sz="4" w:space="0" w:color="000000"/>
              <w:left w:val="single" w:sz="4" w:space="0" w:color="000000"/>
              <w:bottom w:val="single" w:sz="4" w:space="0" w:color="000000"/>
              <w:right w:val="single" w:sz="4" w:space="0" w:color="000000"/>
            </w:tcBorders>
          </w:tcPr>
          <w:p w14:paraId="2B234916" w14:textId="77777777" w:rsidR="003E78D7" w:rsidRPr="003E78D7" w:rsidRDefault="003E78D7" w:rsidP="009F3187">
            <w:pPr>
              <w:ind w:left="62"/>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t xml:space="preserve">16.00-17.00 </w:t>
            </w:r>
          </w:p>
        </w:tc>
        <w:tc>
          <w:tcPr>
            <w:tcW w:w="1702" w:type="dxa"/>
            <w:tcBorders>
              <w:top w:val="single" w:sz="4" w:space="0" w:color="000000"/>
              <w:left w:val="single" w:sz="4" w:space="0" w:color="000000"/>
              <w:bottom w:val="single" w:sz="4" w:space="0" w:color="000000"/>
              <w:right w:val="single" w:sz="4" w:space="0" w:color="000000"/>
            </w:tcBorders>
          </w:tcPr>
          <w:p w14:paraId="03B78DC3" w14:textId="77777777" w:rsidR="003E78D7" w:rsidRPr="003E78D7" w:rsidRDefault="003E78D7" w:rsidP="009F3187">
            <w:pPr>
              <w:ind w:left="74"/>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t xml:space="preserve">16.00-17.00 </w:t>
            </w:r>
          </w:p>
        </w:tc>
        <w:tc>
          <w:tcPr>
            <w:tcW w:w="1561" w:type="dxa"/>
            <w:tcBorders>
              <w:top w:val="single" w:sz="4" w:space="0" w:color="000000"/>
              <w:left w:val="single" w:sz="4" w:space="0" w:color="000000"/>
              <w:bottom w:val="single" w:sz="4" w:space="0" w:color="000000"/>
              <w:right w:val="single" w:sz="4" w:space="0" w:color="000000"/>
            </w:tcBorders>
          </w:tcPr>
          <w:p w14:paraId="33C6313B" w14:textId="77777777" w:rsidR="003E78D7" w:rsidRPr="003E78D7" w:rsidRDefault="003E78D7" w:rsidP="009F3187">
            <w:pPr>
              <w:ind w:left="2"/>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t xml:space="preserve">16.00-17.00 </w:t>
            </w:r>
          </w:p>
        </w:tc>
        <w:tc>
          <w:tcPr>
            <w:tcW w:w="1197" w:type="dxa"/>
            <w:tcBorders>
              <w:top w:val="single" w:sz="4" w:space="0" w:color="000000"/>
              <w:left w:val="single" w:sz="4" w:space="0" w:color="000000"/>
              <w:bottom w:val="single" w:sz="4" w:space="0" w:color="000000"/>
              <w:right w:val="single" w:sz="4" w:space="0" w:color="000000"/>
            </w:tcBorders>
          </w:tcPr>
          <w:p w14:paraId="555B7189" w14:textId="77777777" w:rsidR="003E78D7" w:rsidRPr="003E78D7" w:rsidRDefault="003E78D7" w:rsidP="009F3187">
            <w:pPr>
              <w:ind w:left="72"/>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t xml:space="preserve">16.00-17.00 </w:t>
            </w:r>
          </w:p>
        </w:tc>
      </w:tr>
      <w:tr w:rsidR="003E78D7" w:rsidRPr="003E78D7" w14:paraId="17004E39" w14:textId="77777777" w:rsidTr="00196BDA">
        <w:trPr>
          <w:trHeight w:val="1498"/>
        </w:trPr>
        <w:tc>
          <w:tcPr>
            <w:tcW w:w="3718" w:type="dxa"/>
            <w:tcBorders>
              <w:top w:val="single" w:sz="4" w:space="0" w:color="000000"/>
              <w:left w:val="single" w:sz="4" w:space="0" w:color="000000"/>
              <w:bottom w:val="single" w:sz="4" w:space="0" w:color="000000"/>
              <w:right w:val="single" w:sz="4" w:space="0" w:color="000000"/>
            </w:tcBorders>
            <w:vAlign w:val="center"/>
          </w:tcPr>
          <w:p w14:paraId="405C0E6C" w14:textId="77777777" w:rsidR="003E78D7" w:rsidRPr="003E78D7" w:rsidRDefault="003E78D7" w:rsidP="009F3187">
            <w:pPr>
              <w:ind w:right="610"/>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lastRenderedPageBreak/>
              <w:t xml:space="preserve">Подготовка к прогулке, прогулка, самостоятельная деятельность детей </w:t>
            </w:r>
          </w:p>
        </w:tc>
        <w:tc>
          <w:tcPr>
            <w:tcW w:w="1678" w:type="dxa"/>
            <w:tcBorders>
              <w:top w:val="single" w:sz="4" w:space="0" w:color="000000"/>
              <w:left w:val="single" w:sz="4" w:space="0" w:color="000000"/>
              <w:bottom w:val="single" w:sz="4" w:space="0" w:color="000000"/>
              <w:right w:val="single" w:sz="4" w:space="0" w:color="000000"/>
            </w:tcBorders>
          </w:tcPr>
          <w:p w14:paraId="26A22080" w14:textId="77777777" w:rsidR="003E78D7" w:rsidRPr="003E78D7" w:rsidRDefault="003E78D7" w:rsidP="009F3187">
            <w:pPr>
              <w:ind w:left="62"/>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t xml:space="preserve">17.00-18.30 </w:t>
            </w:r>
          </w:p>
        </w:tc>
        <w:tc>
          <w:tcPr>
            <w:tcW w:w="1702" w:type="dxa"/>
            <w:tcBorders>
              <w:top w:val="single" w:sz="4" w:space="0" w:color="000000"/>
              <w:left w:val="single" w:sz="4" w:space="0" w:color="000000"/>
              <w:bottom w:val="single" w:sz="4" w:space="0" w:color="000000"/>
              <w:right w:val="single" w:sz="4" w:space="0" w:color="000000"/>
            </w:tcBorders>
          </w:tcPr>
          <w:p w14:paraId="34C58B1E" w14:textId="77777777" w:rsidR="003E78D7" w:rsidRPr="003E78D7" w:rsidRDefault="003E78D7" w:rsidP="009F3187">
            <w:pPr>
              <w:ind w:left="74"/>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t xml:space="preserve">17.00-18.30 </w:t>
            </w:r>
          </w:p>
        </w:tc>
        <w:tc>
          <w:tcPr>
            <w:tcW w:w="1561" w:type="dxa"/>
            <w:tcBorders>
              <w:top w:val="single" w:sz="4" w:space="0" w:color="000000"/>
              <w:left w:val="single" w:sz="4" w:space="0" w:color="000000"/>
              <w:bottom w:val="single" w:sz="4" w:space="0" w:color="000000"/>
              <w:right w:val="single" w:sz="4" w:space="0" w:color="000000"/>
            </w:tcBorders>
          </w:tcPr>
          <w:p w14:paraId="1976D5B8" w14:textId="77777777" w:rsidR="003E78D7" w:rsidRPr="003E78D7" w:rsidRDefault="003E78D7" w:rsidP="009F3187">
            <w:pPr>
              <w:ind w:left="2"/>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t xml:space="preserve">17.00-18.30 </w:t>
            </w:r>
          </w:p>
        </w:tc>
        <w:tc>
          <w:tcPr>
            <w:tcW w:w="1197" w:type="dxa"/>
            <w:tcBorders>
              <w:top w:val="single" w:sz="4" w:space="0" w:color="000000"/>
              <w:left w:val="single" w:sz="4" w:space="0" w:color="000000"/>
              <w:bottom w:val="single" w:sz="4" w:space="0" w:color="000000"/>
              <w:right w:val="single" w:sz="4" w:space="0" w:color="000000"/>
            </w:tcBorders>
          </w:tcPr>
          <w:p w14:paraId="7EF1A2D2" w14:textId="77777777" w:rsidR="003E78D7" w:rsidRPr="003E78D7" w:rsidRDefault="003E78D7" w:rsidP="009F3187">
            <w:pPr>
              <w:ind w:left="72"/>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t xml:space="preserve">17.00-18.30 </w:t>
            </w:r>
          </w:p>
        </w:tc>
      </w:tr>
      <w:tr w:rsidR="003E78D7" w:rsidRPr="003E78D7" w14:paraId="58F63024" w14:textId="77777777" w:rsidTr="00196BDA">
        <w:trPr>
          <w:trHeight w:val="533"/>
        </w:trPr>
        <w:tc>
          <w:tcPr>
            <w:tcW w:w="3718" w:type="dxa"/>
            <w:tcBorders>
              <w:top w:val="single" w:sz="4" w:space="0" w:color="000000"/>
              <w:left w:val="single" w:sz="4" w:space="0" w:color="000000"/>
              <w:bottom w:val="single" w:sz="4" w:space="0" w:color="000000"/>
              <w:right w:val="single" w:sz="4" w:space="0" w:color="000000"/>
            </w:tcBorders>
            <w:vAlign w:val="center"/>
          </w:tcPr>
          <w:p w14:paraId="01C5A4F9" w14:textId="77777777" w:rsidR="003E78D7" w:rsidRPr="003E78D7" w:rsidRDefault="003E78D7" w:rsidP="009F3187">
            <w:pPr>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t xml:space="preserve">Ужин </w:t>
            </w:r>
          </w:p>
        </w:tc>
        <w:tc>
          <w:tcPr>
            <w:tcW w:w="1678" w:type="dxa"/>
            <w:tcBorders>
              <w:top w:val="single" w:sz="4" w:space="0" w:color="000000"/>
              <w:left w:val="single" w:sz="4" w:space="0" w:color="000000"/>
              <w:bottom w:val="single" w:sz="4" w:space="0" w:color="000000"/>
              <w:right w:val="single" w:sz="4" w:space="0" w:color="000000"/>
            </w:tcBorders>
            <w:vAlign w:val="center"/>
          </w:tcPr>
          <w:p w14:paraId="165683C8" w14:textId="77777777" w:rsidR="003E78D7" w:rsidRPr="003E78D7" w:rsidRDefault="003E78D7" w:rsidP="009F3187">
            <w:pPr>
              <w:ind w:right="68"/>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t xml:space="preserve">18.30 </w:t>
            </w:r>
          </w:p>
        </w:tc>
        <w:tc>
          <w:tcPr>
            <w:tcW w:w="1702" w:type="dxa"/>
            <w:tcBorders>
              <w:top w:val="single" w:sz="4" w:space="0" w:color="000000"/>
              <w:left w:val="single" w:sz="4" w:space="0" w:color="000000"/>
              <w:bottom w:val="single" w:sz="4" w:space="0" w:color="000000"/>
              <w:right w:val="single" w:sz="4" w:space="0" w:color="000000"/>
            </w:tcBorders>
            <w:vAlign w:val="center"/>
          </w:tcPr>
          <w:p w14:paraId="100A404A" w14:textId="77777777" w:rsidR="003E78D7" w:rsidRPr="003E78D7" w:rsidRDefault="003E78D7" w:rsidP="009F3187">
            <w:pPr>
              <w:ind w:right="63"/>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t xml:space="preserve">18.30 </w:t>
            </w:r>
          </w:p>
        </w:tc>
        <w:tc>
          <w:tcPr>
            <w:tcW w:w="1561" w:type="dxa"/>
            <w:tcBorders>
              <w:top w:val="single" w:sz="4" w:space="0" w:color="000000"/>
              <w:left w:val="single" w:sz="4" w:space="0" w:color="000000"/>
              <w:bottom w:val="single" w:sz="4" w:space="0" w:color="000000"/>
              <w:right w:val="single" w:sz="4" w:space="0" w:color="000000"/>
            </w:tcBorders>
            <w:vAlign w:val="center"/>
          </w:tcPr>
          <w:p w14:paraId="74511CF0" w14:textId="77777777" w:rsidR="003E78D7" w:rsidRPr="003E78D7" w:rsidRDefault="003E78D7" w:rsidP="009F3187">
            <w:pPr>
              <w:ind w:right="70"/>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t xml:space="preserve">18.30 </w:t>
            </w:r>
          </w:p>
        </w:tc>
        <w:tc>
          <w:tcPr>
            <w:tcW w:w="1197" w:type="dxa"/>
            <w:tcBorders>
              <w:top w:val="single" w:sz="4" w:space="0" w:color="000000"/>
              <w:left w:val="single" w:sz="4" w:space="0" w:color="000000"/>
              <w:bottom w:val="single" w:sz="4" w:space="0" w:color="000000"/>
              <w:right w:val="single" w:sz="4" w:space="0" w:color="000000"/>
            </w:tcBorders>
            <w:vAlign w:val="center"/>
          </w:tcPr>
          <w:p w14:paraId="66D01D05" w14:textId="77777777" w:rsidR="003E78D7" w:rsidRPr="003E78D7" w:rsidRDefault="003E78D7" w:rsidP="009F3187">
            <w:pPr>
              <w:ind w:right="68"/>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t xml:space="preserve">18.30 </w:t>
            </w:r>
          </w:p>
        </w:tc>
      </w:tr>
      <w:tr w:rsidR="003E78D7" w:rsidRPr="003E78D7" w14:paraId="473056A8" w14:textId="77777777" w:rsidTr="00196BDA">
        <w:trPr>
          <w:trHeight w:val="533"/>
        </w:trPr>
        <w:tc>
          <w:tcPr>
            <w:tcW w:w="3718" w:type="dxa"/>
            <w:tcBorders>
              <w:top w:val="single" w:sz="4" w:space="0" w:color="000000"/>
              <w:left w:val="single" w:sz="4" w:space="0" w:color="000000"/>
              <w:bottom w:val="single" w:sz="4" w:space="0" w:color="000000"/>
              <w:right w:val="single" w:sz="4" w:space="0" w:color="000000"/>
            </w:tcBorders>
            <w:vAlign w:val="center"/>
          </w:tcPr>
          <w:p w14:paraId="77A1C16C" w14:textId="77777777" w:rsidR="003E78D7" w:rsidRPr="003E78D7" w:rsidRDefault="003E78D7" w:rsidP="009F3187">
            <w:pPr>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t xml:space="preserve">Уход домой </w:t>
            </w:r>
          </w:p>
        </w:tc>
        <w:tc>
          <w:tcPr>
            <w:tcW w:w="1678" w:type="dxa"/>
            <w:tcBorders>
              <w:top w:val="single" w:sz="4" w:space="0" w:color="000000"/>
              <w:left w:val="single" w:sz="4" w:space="0" w:color="000000"/>
              <w:bottom w:val="single" w:sz="4" w:space="0" w:color="000000"/>
              <w:right w:val="single" w:sz="4" w:space="0" w:color="000000"/>
            </w:tcBorders>
            <w:vAlign w:val="center"/>
          </w:tcPr>
          <w:p w14:paraId="13863F1A" w14:textId="77777777" w:rsidR="003E78D7" w:rsidRPr="003E78D7" w:rsidRDefault="003E78D7" w:rsidP="009F3187">
            <w:pPr>
              <w:ind w:right="69"/>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t xml:space="preserve">до 19.00 </w:t>
            </w:r>
          </w:p>
        </w:tc>
        <w:tc>
          <w:tcPr>
            <w:tcW w:w="1702" w:type="dxa"/>
            <w:tcBorders>
              <w:top w:val="single" w:sz="4" w:space="0" w:color="000000"/>
              <w:left w:val="single" w:sz="4" w:space="0" w:color="000000"/>
              <w:bottom w:val="single" w:sz="4" w:space="0" w:color="000000"/>
              <w:right w:val="single" w:sz="4" w:space="0" w:color="000000"/>
            </w:tcBorders>
            <w:vAlign w:val="center"/>
          </w:tcPr>
          <w:p w14:paraId="202F8D75" w14:textId="77777777" w:rsidR="003E78D7" w:rsidRPr="003E78D7" w:rsidRDefault="003E78D7" w:rsidP="009F3187">
            <w:pPr>
              <w:ind w:right="63"/>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t xml:space="preserve">до 19.00 </w:t>
            </w:r>
          </w:p>
        </w:tc>
        <w:tc>
          <w:tcPr>
            <w:tcW w:w="1561" w:type="dxa"/>
            <w:tcBorders>
              <w:top w:val="single" w:sz="4" w:space="0" w:color="000000"/>
              <w:left w:val="single" w:sz="4" w:space="0" w:color="000000"/>
              <w:bottom w:val="single" w:sz="4" w:space="0" w:color="000000"/>
              <w:right w:val="single" w:sz="4" w:space="0" w:color="000000"/>
            </w:tcBorders>
            <w:vAlign w:val="center"/>
          </w:tcPr>
          <w:p w14:paraId="5B528025" w14:textId="77777777" w:rsidR="003E78D7" w:rsidRPr="003E78D7" w:rsidRDefault="003E78D7" w:rsidP="009F3187">
            <w:pPr>
              <w:ind w:right="70"/>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t xml:space="preserve">до 19.00 </w:t>
            </w:r>
          </w:p>
        </w:tc>
        <w:tc>
          <w:tcPr>
            <w:tcW w:w="1197" w:type="dxa"/>
            <w:tcBorders>
              <w:top w:val="single" w:sz="4" w:space="0" w:color="000000"/>
              <w:left w:val="single" w:sz="4" w:space="0" w:color="000000"/>
              <w:bottom w:val="single" w:sz="4" w:space="0" w:color="000000"/>
              <w:right w:val="single" w:sz="4" w:space="0" w:color="000000"/>
            </w:tcBorders>
            <w:vAlign w:val="center"/>
          </w:tcPr>
          <w:p w14:paraId="070ADF97" w14:textId="77777777" w:rsidR="003E78D7" w:rsidRPr="003E78D7" w:rsidRDefault="003E78D7" w:rsidP="009F3187">
            <w:pPr>
              <w:ind w:right="69"/>
              <w:jc w:val="both"/>
              <w:rPr>
                <w:rFonts w:ascii="Times New Roman" w:eastAsia="Times New Roman" w:hAnsi="Times New Roman" w:cs="Times New Roman"/>
                <w:color w:val="000000"/>
                <w:sz w:val="28"/>
              </w:rPr>
            </w:pPr>
            <w:r w:rsidRPr="003E78D7">
              <w:rPr>
                <w:rFonts w:ascii="Times New Roman" w:eastAsia="Times New Roman" w:hAnsi="Times New Roman" w:cs="Times New Roman"/>
                <w:color w:val="000000"/>
                <w:sz w:val="28"/>
              </w:rPr>
              <w:t xml:space="preserve">до 19.00 </w:t>
            </w:r>
          </w:p>
        </w:tc>
      </w:tr>
    </w:tbl>
    <w:p w14:paraId="2F80FC91" w14:textId="77777777" w:rsidR="003E78D7" w:rsidRDefault="003E78D7" w:rsidP="009F3187">
      <w:pPr>
        <w:jc w:val="both"/>
        <w:rPr>
          <w:rFonts w:ascii="Times New Roman" w:hAnsi="Times New Roman" w:cs="Times New Roman"/>
          <w:sz w:val="28"/>
          <w:szCs w:val="28"/>
        </w:rPr>
      </w:pPr>
    </w:p>
    <w:p w14:paraId="598097D3" w14:textId="76B9B0C7" w:rsidR="003E78D7" w:rsidRPr="00196BDA" w:rsidRDefault="000D42D6" w:rsidP="009F3187">
      <w:pPr>
        <w:spacing w:after="0"/>
        <w:jc w:val="both"/>
        <w:rPr>
          <w:rFonts w:ascii="Times New Roman" w:hAnsi="Times New Roman" w:cs="Times New Roman"/>
          <w:sz w:val="28"/>
          <w:szCs w:val="28"/>
        </w:rPr>
      </w:pPr>
      <w:r w:rsidRPr="000D42D6">
        <w:rPr>
          <w:rFonts w:ascii="Times New Roman" w:hAnsi="Times New Roman" w:cs="Times New Roman"/>
          <w:b/>
          <w:bCs/>
          <w:sz w:val="28"/>
          <w:szCs w:val="28"/>
        </w:rPr>
        <w:t>3.</w:t>
      </w:r>
      <w:proofErr w:type="gramStart"/>
      <w:r w:rsidR="00A26FBD">
        <w:rPr>
          <w:rFonts w:ascii="Times New Roman" w:hAnsi="Times New Roman" w:cs="Times New Roman"/>
          <w:b/>
          <w:bCs/>
          <w:sz w:val="28"/>
          <w:szCs w:val="28"/>
        </w:rPr>
        <w:t>6</w:t>
      </w:r>
      <w:r w:rsidRPr="000D42D6">
        <w:rPr>
          <w:rFonts w:ascii="Times New Roman" w:hAnsi="Times New Roman" w:cs="Times New Roman"/>
          <w:b/>
          <w:bCs/>
          <w:sz w:val="28"/>
          <w:szCs w:val="28"/>
        </w:rPr>
        <w:t>.Календарный</w:t>
      </w:r>
      <w:proofErr w:type="gramEnd"/>
      <w:r w:rsidRPr="000D42D6">
        <w:rPr>
          <w:rFonts w:ascii="Times New Roman" w:hAnsi="Times New Roman" w:cs="Times New Roman"/>
          <w:b/>
          <w:bCs/>
          <w:sz w:val="28"/>
          <w:szCs w:val="28"/>
        </w:rPr>
        <w:t xml:space="preserve"> план воспитательной работы</w:t>
      </w:r>
    </w:p>
    <w:p w14:paraId="3429BCAC" w14:textId="384CD5F4" w:rsidR="000D42D6" w:rsidRPr="000D42D6" w:rsidRDefault="000D42D6" w:rsidP="009F3187">
      <w:pPr>
        <w:spacing w:after="0"/>
        <w:jc w:val="both"/>
        <w:rPr>
          <w:rFonts w:ascii="Times New Roman" w:hAnsi="Times New Roman" w:cs="Times New Roman"/>
          <w:sz w:val="28"/>
          <w:szCs w:val="28"/>
        </w:rPr>
      </w:pPr>
      <w:r w:rsidRPr="000D42D6">
        <w:rPr>
          <w:rFonts w:ascii="Times New Roman" w:hAnsi="Times New Roman" w:cs="Times New Roman"/>
          <w:sz w:val="28"/>
          <w:szCs w:val="28"/>
        </w:rPr>
        <w:t>Календарный план воспитательной работы составлен в соответствии с федеральным календарным планом воспитательной работы и рабочей программой воспитания ДОО. В нем учтен примерный перечень основных государственных и народных праздников, памятных дат.</w:t>
      </w:r>
    </w:p>
    <w:tbl>
      <w:tblPr>
        <w:tblStyle w:val="1"/>
        <w:tblW w:w="10361" w:type="dxa"/>
        <w:tblInd w:w="-34" w:type="dxa"/>
        <w:tblLook w:val="04A0" w:firstRow="1" w:lastRow="0" w:firstColumn="1" w:lastColumn="0" w:noHBand="0" w:noVBand="1"/>
      </w:tblPr>
      <w:tblGrid>
        <w:gridCol w:w="1689"/>
        <w:gridCol w:w="4758"/>
        <w:gridCol w:w="1549"/>
        <w:gridCol w:w="2365"/>
      </w:tblGrid>
      <w:tr w:rsidR="000D42D6" w:rsidRPr="000D42D6" w14:paraId="5B8FD508" w14:textId="77777777" w:rsidTr="00196BDA">
        <w:tc>
          <w:tcPr>
            <w:tcW w:w="1689" w:type="dxa"/>
          </w:tcPr>
          <w:p w14:paraId="6F1B7FD9" w14:textId="77777777" w:rsidR="000D42D6" w:rsidRPr="000D42D6" w:rsidRDefault="000D42D6" w:rsidP="009F3187">
            <w:pPr>
              <w:jc w:val="both"/>
              <w:rPr>
                <w:rFonts w:ascii="Times New Roman" w:hAnsi="Times New Roman" w:cs="Times New Roman"/>
                <w:b/>
                <w:bCs/>
                <w:sz w:val="28"/>
                <w:szCs w:val="28"/>
                <w14:ligatures w14:val="none"/>
              </w:rPr>
            </w:pPr>
            <w:r w:rsidRPr="000D42D6">
              <w:rPr>
                <w:rFonts w:ascii="Times New Roman" w:hAnsi="Times New Roman" w:cs="Times New Roman"/>
                <w:b/>
                <w:bCs/>
                <w:sz w:val="28"/>
                <w:szCs w:val="28"/>
                <w14:ligatures w14:val="none"/>
              </w:rPr>
              <w:t>Время проведения</w:t>
            </w:r>
          </w:p>
        </w:tc>
        <w:tc>
          <w:tcPr>
            <w:tcW w:w="4758" w:type="dxa"/>
          </w:tcPr>
          <w:p w14:paraId="0D04AA10" w14:textId="77777777" w:rsidR="000D42D6" w:rsidRPr="000D42D6" w:rsidRDefault="000D42D6" w:rsidP="009F3187">
            <w:pPr>
              <w:jc w:val="both"/>
              <w:rPr>
                <w:rFonts w:ascii="Times New Roman" w:hAnsi="Times New Roman" w:cs="Times New Roman"/>
                <w:b/>
                <w:bCs/>
                <w:sz w:val="28"/>
                <w:szCs w:val="28"/>
                <w14:ligatures w14:val="none"/>
              </w:rPr>
            </w:pPr>
            <w:r w:rsidRPr="000D42D6">
              <w:rPr>
                <w:rFonts w:ascii="Times New Roman" w:hAnsi="Times New Roman" w:cs="Times New Roman"/>
                <w:b/>
                <w:bCs/>
                <w:sz w:val="28"/>
                <w:szCs w:val="28"/>
                <w14:ligatures w14:val="none"/>
              </w:rPr>
              <w:t>Наименование мероприятий</w:t>
            </w:r>
          </w:p>
        </w:tc>
        <w:tc>
          <w:tcPr>
            <w:tcW w:w="1549" w:type="dxa"/>
          </w:tcPr>
          <w:p w14:paraId="06FCCF9A" w14:textId="77777777" w:rsidR="000D42D6" w:rsidRPr="000D42D6" w:rsidRDefault="000D42D6" w:rsidP="009F3187">
            <w:pPr>
              <w:jc w:val="both"/>
              <w:rPr>
                <w:rFonts w:ascii="Times New Roman" w:hAnsi="Times New Roman" w:cs="Times New Roman"/>
                <w:b/>
                <w:bCs/>
                <w:sz w:val="28"/>
                <w:szCs w:val="28"/>
                <w14:ligatures w14:val="none"/>
              </w:rPr>
            </w:pPr>
            <w:r w:rsidRPr="000D42D6">
              <w:rPr>
                <w:rFonts w:ascii="Times New Roman" w:hAnsi="Times New Roman" w:cs="Times New Roman"/>
                <w:b/>
                <w:bCs/>
                <w:sz w:val="28"/>
                <w:szCs w:val="28"/>
                <w14:ligatures w14:val="none"/>
              </w:rPr>
              <w:t>Дата</w:t>
            </w:r>
          </w:p>
        </w:tc>
        <w:tc>
          <w:tcPr>
            <w:tcW w:w="2365" w:type="dxa"/>
          </w:tcPr>
          <w:p w14:paraId="2BB50BBB" w14:textId="77777777" w:rsidR="000D42D6" w:rsidRPr="000D42D6" w:rsidRDefault="000D42D6" w:rsidP="009F3187">
            <w:pPr>
              <w:jc w:val="both"/>
              <w:rPr>
                <w:rFonts w:ascii="Times New Roman" w:hAnsi="Times New Roman" w:cs="Times New Roman"/>
                <w:b/>
                <w:bCs/>
                <w:sz w:val="28"/>
                <w:szCs w:val="28"/>
                <w14:ligatures w14:val="none"/>
              </w:rPr>
            </w:pPr>
            <w:r w:rsidRPr="000D42D6">
              <w:rPr>
                <w:rFonts w:ascii="Times New Roman" w:hAnsi="Times New Roman" w:cs="Times New Roman"/>
                <w:b/>
                <w:bCs/>
                <w:sz w:val="28"/>
                <w:szCs w:val="28"/>
                <w14:ligatures w14:val="none"/>
              </w:rPr>
              <w:t>Возрастная группа</w:t>
            </w:r>
          </w:p>
        </w:tc>
      </w:tr>
      <w:tr w:rsidR="000D42D6" w:rsidRPr="000D42D6" w14:paraId="35CCA079" w14:textId="77777777" w:rsidTr="00196BDA">
        <w:tc>
          <w:tcPr>
            <w:tcW w:w="1689" w:type="dxa"/>
            <w:vMerge w:val="restart"/>
          </w:tcPr>
          <w:p w14:paraId="37EC746A" w14:textId="77777777" w:rsidR="000D42D6" w:rsidRPr="000D42D6" w:rsidRDefault="000D42D6" w:rsidP="009F3187">
            <w:pPr>
              <w:jc w:val="both"/>
              <w:rPr>
                <w:rFonts w:ascii="Times New Roman" w:hAnsi="Times New Roman" w:cs="Times New Roman"/>
                <w:sz w:val="28"/>
                <w:szCs w:val="28"/>
                <w14:ligatures w14:val="none"/>
              </w:rPr>
            </w:pPr>
            <w:r w:rsidRPr="000D42D6">
              <w:rPr>
                <w:rFonts w:ascii="Times New Roman" w:hAnsi="Times New Roman" w:cs="Times New Roman"/>
                <w:sz w:val="28"/>
                <w:szCs w:val="28"/>
                <w14:ligatures w14:val="none"/>
              </w:rPr>
              <w:t xml:space="preserve">Сентябрь </w:t>
            </w:r>
          </w:p>
        </w:tc>
        <w:tc>
          <w:tcPr>
            <w:tcW w:w="4758" w:type="dxa"/>
          </w:tcPr>
          <w:p w14:paraId="053ADE8D" w14:textId="77777777" w:rsidR="000D42D6" w:rsidRPr="000D42D6" w:rsidRDefault="000D42D6" w:rsidP="009F3187">
            <w:pPr>
              <w:jc w:val="both"/>
              <w:rPr>
                <w:rFonts w:ascii="Times New Roman" w:hAnsi="Times New Roman" w:cs="Times New Roman"/>
                <w:sz w:val="28"/>
                <w:szCs w:val="28"/>
                <w14:ligatures w14:val="none"/>
              </w:rPr>
            </w:pPr>
            <w:r w:rsidRPr="000D42D6">
              <w:rPr>
                <w:rFonts w:ascii="Times New Roman" w:hAnsi="Times New Roman" w:cs="Times New Roman"/>
                <w:sz w:val="28"/>
                <w:szCs w:val="28"/>
                <w14:ligatures w14:val="none"/>
              </w:rPr>
              <w:t>«День знаний»</w:t>
            </w:r>
          </w:p>
        </w:tc>
        <w:tc>
          <w:tcPr>
            <w:tcW w:w="1549" w:type="dxa"/>
          </w:tcPr>
          <w:p w14:paraId="3E788B1C" w14:textId="77777777" w:rsidR="000D42D6" w:rsidRPr="000D42D6" w:rsidRDefault="000D42D6" w:rsidP="009F3187">
            <w:pPr>
              <w:jc w:val="both"/>
              <w:rPr>
                <w:rFonts w:ascii="Times New Roman" w:hAnsi="Times New Roman" w:cs="Times New Roman"/>
                <w:sz w:val="28"/>
                <w:szCs w:val="28"/>
                <w14:ligatures w14:val="none"/>
              </w:rPr>
            </w:pPr>
            <w:r w:rsidRPr="000D42D6">
              <w:rPr>
                <w:rFonts w:ascii="Times New Roman" w:hAnsi="Times New Roman" w:cs="Times New Roman"/>
                <w:sz w:val="28"/>
                <w:szCs w:val="28"/>
                <w14:ligatures w14:val="none"/>
              </w:rPr>
              <w:t>01.09.23</w:t>
            </w:r>
          </w:p>
        </w:tc>
        <w:tc>
          <w:tcPr>
            <w:tcW w:w="2365" w:type="dxa"/>
          </w:tcPr>
          <w:p w14:paraId="317D7A61" w14:textId="77777777" w:rsidR="000D42D6" w:rsidRPr="000D42D6" w:rsidRDefault="000D42D6" w:rsidP="009F3187">
            <w:pPr>
              <w:jc w:val="both"/>
              <w:rPr>
                <w:rFonts w:ascii="Times New Roman" w:hAnsi="Times New Roman" w:cs="Times New Roman"/>
                <w:sz w:val="28"/>
                <w:szCs w:val="28"/>
                <w14:ligatures w14:val="none"/>
              </w:rPr>
            </w:pPr>
            <w:r w:rsidRPr="000D42D6">
              <w:rPr>
                <w:rFonts w:ascii="Times New Roman" w:hAnsi="Times New Roman" w:cs="Times New Roman"/>
                <w:sz w:val="28"/>
                <w:szCs w:val="28"/>
                <w14:ligatures w14:val="none"/>
              </w:rPr>
              <w:t>2младшая-подготовительная</w:t>
            </w:r>
          </w:p>
        </w:tc>
      </w:tr>
      <w:tr w:rsidR="000D42D6" w:rsidRPr="000D42D6" w14:paraId="6298693F" w14:textId="77777777" w:rsidTr="00196BDA">
        <w:tc>
          <w:tcPr>
            <w:tcW w:w="1689" w:type="dxa"/>
            <w:vMerge/>
          </w:tcPr>
          <w:p w14:paraId="06351582" w14:textId="77777777" w:rsidR="000D42D6" w:rsidRPr="000D42D6" w:rsidRDefault="000D42D6" w:rsidP="009F3187">
            <w:pPr>
              <w:jc w:val="both"/>
              <w:rPr>
                <w:rFonts w:ascii="Times New Roman" w:hAnsi="Times New Roman" w:cs="Times New Roman"/>
                <w:sz w:val="28"/>
                <w:szCs w:val="28"/>
                <w14:ligatures w14:val="none"/>
              </w:rPr>
            </w:pPr>
          </w:p>
        </w:tc>
        <w:tc>
          <w:tcPr>
            <w:tcW w:w="4758" w:type="dxa"/>
          </w:tcPr>
          <w:p w14:paraId="3D86BDA5" w14:textId="77777777" w:rsidR="000D42D6" w:rsidRPr="000D42D6" w:rsidRDefault="000D42D6" w:rsidP="009F3187">
            <w:pPr>
              <w:jc w:val="both"/>
              <w:rPr>
                <w:rFonts w:ascii="Times New Roman" w:hAnsi="Times New Roman" w:cs="Times New Roman"/>
                <w:sz w:val="28"/>
                <w:szCs w:val="28"/>
                <w14:ligatures w14:val="none"/>
              </w:rPr>
            </w:pPr>
            <w:r w:rsidRPr="000D42D6">
              <w:rPr>
                <w:rFonts w:ascii="Times New Roman" w:hAnsi="Times New Roman" w:cs="Times New Roman"/>
                <w:sz w:val="28"/>
                <w:szCs w:val="28"/>
                <w14:ligatures w14:val="none"/>
              </w:rPr>
              <w:t>«День окончания Второй мировой войны, День солидарности в борьбе с терроризмом»</w:t>
            </w:r>
          </w:p>
        </w:tc>
        <w:tc>
          <w:tcPr>
            <w:tcW w:w="1549" w:type="dxa"/>
          </w:tcPr>
          <w:p w14:paraId="75263D3A" w14:textId="77777777" w:rsidR="000D42D6" w:rsidRPr="000D42D6" w:rsidRDefault="000D42D6" w:rsidP="009F3187">
            <w:pPr>
              <w:jc w:val="both"/>
              <w:rPr>
                <w:rFonts w:ascii="Times New Roman" w:hAnsi="Times New Roman" w:cs="Times New Roman"/>
                <w:sz w:val="28"/>
                <w:szCs w:val="28"/>
                <w14:ligatures w14:val="none"/>
              </w:rPr>
            </w:pPr>
            <w:r w:rsidRPr="000D42D6">
              <w:rPr>
                <w:rFonts w:ascii="Times New Roman" w:hAnsi="Times New Roman" w:cs="Times New Roman"/>
                <w:sz w:val="28"/>
                <w:szCs w:val="28"/>
                <w14:ligatures w14:val="none"/>
              </w:rPr>
              <w:t>03.09.23</w:t>
            </w:r>
          </w:p>
        </w:tc>
        <w:tc>
          <w:tcPr>
            <w:tcW w:w="2365" w:type="dxa"/>
          </w:tcPr>
          <w:p w14:paraId="5707D58D" w14:textId="77777777" w:rsidR="000D42D6" w:rsidRPr="000D42D6" w:rsidRDefault="000D42D6" w:rsidP="009F3187">
            <w:pPr>
              <w:jc w:val="both"/>
              <w:rPr>
                <w:rFonts w:ascii="Times New Roman" w:hAnsi="Times New Roman" w:cs="Times New Roman"/>
                <w:sz w:val="28"/>
                <w:szCs w:val="28"/>
                <w14:ligatures w14:val="none"/>
              </w:rPr>
            </w:pPr>
            <w:r w:rsidRPr="000D42D6">
              <w:rPr>
                <w:rFonts w:ascii="Times New Roman" w:hAnsi="Times New Roman" w:cs="Times New Roman"/>
                <w:sz w:val="28"/>
                <w:szCs w:val="28"/>
                <w14:ligatures w14:val="none"/>
              </w:rPr>
              <w:t>старшая, подготовительная</w:t>
            </w:r>
          </w:p>
        </w:tc>
      </w:tr>
      <w:tr w:rsidR="000D42D6" w:rsidRPr="000D42D6" w14:paraId="7132EF59" w14:textId="77777777" w:rsidTr="00196BDA">
        <w:tc>
          <w:tcPr>
            <w:tcW w:w="1689" w:type="dxa"/>
            <w:vMerge/>
          </w:tcPr>
          <w:p w14:paraId="0C0A8CBA" w14:textId="77777777" w:rsidR="000D42D6" w:rsidRPr="000D42D6" w:rsidRDefault="000D42D6" w:rsidP="009F3187">
            <w:pPr>
              <w:jc w:val="both"/>
              <w:rPr>
                <w:rFonts w:ascii="Times New Roman" w:hAnsi="Times New Roman" w:cs="Times New Roman"/>
                <w:sz w:val="28"/>
                <w:szCs w:val="28"/>
                <w14:ligatures w14:val="none"/>
              </w:rPr>
            </w:pPr>
          </w:p>
        </w:tc>
        <w:tc>
          <w:tcPr>
            <w:tcW w:w="4758" w:type="dxa"/>
          </w:tcPr>
          <w:p w14:paraId="0BC57232" w14:textId="77777777" w:rsidR="000D42D6" w:rsidRPr="000D42D6" w:rsidRDefault="000D42D6" w:rsidP="009F3187">
            <w:pPr>
              <w:jc w:val="both"/>
              <w:rPr>
                <w:rFonts w:ascii="Times New Roman" w:hAnsi="Times New Roman" w:cs="Times New Roman"/>
                <w:sz w:val="28"/>
                <w:szCs w:val="28"/>
                <w14:ligatures w14:val="none"/>
              </w:rPr>
            </w:pPr>
            <w:r w:rsidRPr="000D42D6">
              <w:rPr>
                <w:rFonts w:ascii="Times New Roman" w:hAnsi="Times New Roman" w:cs="Times New Roman"/>
                <w:sz w:val="28"/>
                <w:szCs w:val="28"/>
                <w14:ligatures w14:val="none"/>
              </w:rPr>
              <w:t>«Международный день распространения грамотности»</w:t>
            </w:r>
          </w:p>
        </w:tc>
        <w:tc>
          <w:tcPr>
            <w:tcW w:w="1549" w:type="dxa"/>
          </w:tcPr>
          <w:p w14:paraId="30BAAB9A" w14:textId="77777777" w:rsidR="000D42D6" w:rsidRPr="000D42D6" w:rsidRDefault="000D42D6" w:rsidP="009F3187">
            <w:pPr>
              <w:jc w:val="both"/>
              <w:rPr>
                <w:rFonts w:ascii="Times New Roman" w:hAnsi="Times New Roman" w:cs="Times New Roman"/>
                <w:sz w:val="28"/>
                <w:szCs w:val="28"/>
                <w14:ligatures w14:val="none"/>
              </w:rPr>
            </w:pPr>
            <w:r w:rsidRPr="000D42D6">
              <w:rPr>
                <w:rFonts w:ascii="Times New Roman" w:hAnsi="Times New Roman" w:cs="Times New Roman"/>
                <w:sz w:val="28"/>
                <w:szCs w:val="28"/>
                <w14:ligatures w14:val="none"/>
              </w:rPr>
              <w:t>08.09.23</w:t>
            </w:r>
          </w:p>
        </w:tc>
        <w:tc>
          <w:tcPr>
            <w:tcW w:w="2365" w:type="dxa"/>
          </w:tcPr>
          <w:p w14:paraId="0455F8B5" w14:textId="77777777" w:rsidR="000D42D6" w:rsidRPr="000D42D6" w:rsidRDefault="000D42D6" w:rsidP="009F3187">
            <w:pPr>
              <w:jc w:val="both"/>
              <w:rPr>
                <w:rFonts w:ascii="Times New Roman" w:hAnsi="Times New Roman" w:cs="Times New Roman"/>
                <w:sz w:val="28"/>
                <w:szCs w:val="28"/>
                <w14:ligatures w14:val="none"/>
              </w:rPr>
            </w:pPr>
            <w:r w:rsidRPr="000D42D6">
              <w:rPr>
                <w:rFonts w:ascii="Times New Roman" w:hAnsi="Times New Roman" w:cs="Times New Roman"/>
                <w:sz w:val="28"/>
                <w:szCs w:val="28"/>
                <w14:ligatures w14:val="none"/>
              </w:rPr>
              <w:t>старшая, подготовительная</w:t>
            </w:r>
          </w:p>
        </w:tc>
      </w:tr>
      <w:tr w:rsidR="000D42D6" w:rsidRPr="000D42D6" w14:paraId="4AA91105" w14:textId="77777777" w:rsidTr="00196BDA">
        <w:tc>
          <w:tcPr>
            <w:tcW w:w="1689" w:type="dxa"/>
            <w:vMerge/>
          </w:tcPr>
          <w:p w14:paraId="4A1520FE" w14:textId="77777777" w:rsidR="000D42D6" w:rsidRPr="000D42D6" w:rsidRDefault="000D42D6" w:rsidP="009F3187">
            <w:pPr>
              <w:jc w:val="both"/>
              <w:rPr>
                <w:rFonts w:ascii="Times New Roman" w:hAnsi="Times New Roman" w:cs="Times New Roman"/>
                <w:sz w:val="28"/>
                <w:szCs w:val="28"/>
                <w14:ligatures w14:val="none"/>
              </w:rPr>
            </w:pPr>
          </w:p>
        </w:tc>
        <w:tc>
          <w:tcPr>
            <w:tcW w:w="4758" w:type="dxa"/>
          </w:tcPr>
          <w:p w14:paraId="279F8D43" w14:textId="77777777" w:rsidR="000D42D6" w:rsidRPr="000D42D6" w:rsidRDefault="000D42D6" w:rsidP="009F3187">
            <w:pPr>
              <w:jc w:val="both"/>
              <w:rPr>
                <w:rFonts w:ascii="Times New Roman" w:hAnsi="Times New Roman" w:cs="Times New Roman"/>
                <w:sz w:val="28"/>
                <w:szCs w:val="28"/>
                <w14:ligatures w14:val="none"/>
              </w:rPr>
            </w:pPr>
            <w:r w:rsidRPr="000D42D6">
              <w:rPr>
                <w:rFonts w:ascii="Times New Roman" w:hAnsi="Times New Roman" w:cs="Times New Roman"/>
                <w:sz w:val="28"/>
                <w:szCs w:val="28"/>
                <w14:ligatures w14:val="none"/>
              </w:rPr>
              <w:t>«День работников леса»</w:t>
            </w:r>
          </w:p>
        </w:tc>
        <w:tc>
          <w:tcPr>
            <w:tcW w:w="1549" w:type="dxa"/>
          </w:tcPr>
          <w:p w14:paraId="2EFB06C7" w14:textId="77777777" w:rsidR="000D42D6" w:rsidRPr="000D42D6" w:rsidRDefault="000D42D6" w:rsidP="009F3187">
            <w:pPr>
              <w:jc w:val="both"/>
              <w:rPr>
                <w:rFonts w:ascii="Times New Roman" w:hAnsi="Times New Roman" w:cs="Times New Roman"/>
                <w:sz w:val="28"/>
                <w:szCs w:val="28"/>
                <w14:ligatures w14:val="none"/>
              </w:rPr>
            </w:pPr>
            <w:r w:rsidRPr="000D42D6">
              <w:rPr>
                <w:rFonts w:ascii="Times New Roman" w:hAnsi="Times New Roman" w:cs="Times New Roman"/>
                <w:sz w:val="28"/>
                <w:szCs w:val="28"/>
                <w14:ligatures w14:val="none"/>
              </w:rPr>
              <w:t>17.09.23</w:t>
            </w:r>
          </w:p>
          <w:p w14:paraId="6F3FC60C" w14:textId="77777777" w:rsidR="000D42D6" w:rsidRPr="000D42D6" w:rsidRDefault="000D42D6" w:rsidP="009F3187">
            <w:pPr>
              <w:jc w:val="both"/>
              <w:rPr>
                <w:rFonts w:ascii="Times New Roman" w:hAnsi="Times New Roman" w:cs="Times New Roman"/>
                <w:sz w:val="28"/>
                <w:szCs w:val="28"/>
                <w14:ligatures w14:val="none"/>
              </w:rPr>
            </w:pPr>
            <w:r w:rsidRPr="000D42D6">
              <w:rPr>
                <w:rFonts w:ascii="Times New Roman" w:hAnsi="Times New Roman" w:cs="Times New Roman"/>
                <w:sz w:val="28"/>
                <w:szCs w:val="28"/>
                <w14:ligatures w14:val="none"/>
              </w:rPr>
              <w:t>проводим 15.09.23</w:t>
            </w:r>
          </w:p>
        </w:tc>
        <w:tc>
          <w:tcPr>
            <w:tcW w:w="2365" w:type="dxa"/>
          </w:tcPr>
          <w:p w14:paraId="7C9DBEAE" w14:textId="77777777" w:rsidR="000D42D6" w:rsidRPr="000D42D6" w:rsidRDefault="000D42D6" w:rsidP="009F3187">
            <w:pPr>
              <w:jc w:val="both"/>
              <w:rPr>
                <w:rFonts w:ascii="Times New Roman" w:hAnsi="Times New Roman" w:cs="Times New Roman"/>
                <w:sz w:val="28"/>
                <w:szCs w:val="28"/>
                <w14:ligatures w14:val="none"/>
              </w:rPr>
            </w:pPr>
            <w:r w:rsidRPr="000D42D6">
              <w:rPr>
                <w:rFonts w:ascii="Times New Roman" w:hAnsi="Times New Roman" w:cs="Times New Roman"/>
                <w:sz w:val="28"/>
                <w:szCs w:val="28"/>
                <w14:ligatures w14:val="none"/>
              </w:rPr>
              <w:t>2младшая-подготовительная</w:t>
            </w:r>
          </w:p>
        </w:tc>
      </w:tr>
      <w:tr w:rsidR="000D42D6" w:rsidRPr="000D42D6" w14:paraId="3481E5FC" w14:textId="77777777" w:rsidTr="00196BDA">
        <w:tc>
          <w:tcPr>
            <w:tcW w:w="1689" w:type="dxa"/>
            <w:vMerge/>
          </w:tcPr>
          <w:p w14:paraId="52FED7BD" w14:textId="77777777" w:rsidR="000D42D6" w:rsidRPr="000D42D6" w:rsidRDefault="000D42D6" w:rsidP="009F3187">
            <w:pPr>
              <w:jc w:val="both"/>
              <w:rPr>
                <w:rFonts w:ascii="Times New Roman" w:hAnsi="Times New Roman" w:cs="Times New Roman"/>
                <w:sz w:val="28"/>
                <w:szCs w:val="28"/>
                <w14:ligatures w14:val="none"/>
              </w:rPr>
            </w:pPr>
          </w:p>
        </w:tc>
        <w:tc>
          <w:tcPr>
            <w:tcW w:w="4758" w:type="dxa"/>
          </w:tcPr>
          <w:p w14:paraId="15A74F38" w14:textId="77777777" w:rsidR="000D42D6" w:rsidRPr="000D42D6" w:rsidRDefault="000D42D6" w:rsidP="009F3187">
            <w:pPr>
              <w:jc w:val="both"/>
              <w:rPr>
                <w:rFonts w:ascii="Times New Roman" w:hAnsi="Times New Roman" w:cs="Times New Roman"/>
                <w:sz w:val="28"/>
                <w:szCs w:val="28"/>
                <w14:ligatures w14:val="none"/>
              </w:rPr>
            </w:pPr>
            <w:r w:rsidRPr="000D42D6">
              <w:rPr>
                <w:rFonts w:ascii="Times New Roman" w:hAnsi="Times New Roman" w:cs="Times New Roman"/>
                <w:sz w:val="28"/>
                <w:szCs w:val="28"/>
                <w14:ligatures w14:val="none"/>
              </w:rPr>
              <w:t>«День воспитателя и всех дошкольных работников»</w:t>
            </w:r>
          </w:p>
        </w:tc>
        <w:tc>
          <w:tcPr>
            <w:tcW w:w="1549" w:type="dxa"/>
          </w:tcPr>
          <w:p w14:paraId="4E96DDDA" w14:textId="77777777" w:rsidR="000D42D6" w:rsidRPr="000D42D6" w:rsidRDefault="000D42D6" w:rsidP="009F3187">
            <w:pPr>
              <w:jc w:val="both"/>
              <w:rPr>
                <w:rFonts w:ascii="Times New Roman" w:hAnsi="Times New Roman" w:cs="Times New Roman"/>
                <w:sz w:val="28"/>
                <w:szCs w:val="28"/>
                <w14:ligatures w14:val="none"/>
              </w:rPr>
            </w:pPr>
            <w:r w:rsidRPr="000D42D6">
              <w:rPr>
                <w:rFonts w:ascii="Times New Roman" w:hAnsi="Times New Roman" w:cs="Times New Roman"/>
                <w:sz w:val="28"/>
                <w:szCs w:val="28"/>
                <w14:ligatures w14:val="none"/>
              </w:rPr>
              <w:t>27.09.23</w:t>
            </w:r>
          </w:p>
        </w:tc>
        <w:tc>
          <w:tcPr>
            <w:tcW w:w="2365" w:type="dxa"/>
          </w:tcPr>
          <w:p w14:paraId="0CC9CB1E" w14:textId="77777777" w:rsidR="000D42D6" w:rsidRPr="000D42D6" w:rsidRDefault="000D42D6" w:rsidP="009F3187">
            <w:pPr>
              <w:jc w:val="both"/>
              <w:rPr>
                <w:rFonts w:ascii="Times New Roman" w:hAnsi="Times New Roman" w:cs="Times New Roman"/>
                <w:sz w:val="28"/>
                <w:szCs w:val="28"/>
                <w14:ligatures w14:val="none"/>
              </w:rPr>
            </w:pPr>
            <w:r w:rsidRPr="000D42D6">
              <w:rPr>
                <w:rFonts w:ascii="Times New Roman" w:hAnsi="Times New Roman" w:cs="Times New Roman"/>
                <w:sz w:val="28"/>
                <w:szCs w:val="28"/>
                <w14:ligatures w14:val="none"/>
              </w:rPr>
              <w:t>все возрастные группы</w:t>
            </w:r>
          </w:p>
        </w:tc>
      </w:tr>
      <w:tr w:rsidR="000D42D6" w:rsidRPr="000D42D6" w14:paraId="47BC7ADD" w14:textId="77777777" w:rsidTr="00196BDA">
        <w:tc>
          <w:tcPr>
            <w:tcW w:w="1689" w:type="dxa"/>
            <w:vMerge w:val="restart"/>
          </w:tcPr>
          <w:p w14:paraId="7660D534" w14:textId="77777777" w:rsidR="000D42D6" w:rsidRPr="000D42D6" w:rsidRDefault="000D42D6" w:rsidP="009F3187">
            <w:pPr>
              <w:jc w:val="both"/>
              <w:rPr>
                <w:rFonts w:ascii="Times New Roman" w:hAnsi="Times New Roman" w:cs="Times New Roman"/>
                <w:sz w:val="28"/>
                <w:szCs w:val="28"/>
                <w14:ligatures w14:val="none"/>
              </w:rPr>
            </w:pPr>
            <w:r w:rsidRPr="000D42D6">
              <w:rPr>
                <w:rFonts w:ascii="Times New Roman" w:hAnsi="Times New Roman" w:cs="Times New Roman"/>
                <w:sz w:val="28"/>
                <w:szCs w:val="28"/>
                <w14:ligatures w14:val="none"/>
              </w:rPr>
              <w:t>Октябрь</w:t>
            </w:r>
          </w:p>
        </w:tc>
        <w:tc>
          <w:tcPr>
            <w:tcW w:w="4758" w:type="dxa"/>
          </w:tcPr>
          <w:p w14:paraId="7BE011DD" w14:textId="77777777" w:rsidR="000D42D6" w:rsidRPr="000D42D6" w:rsidRDefault="000D42D6" w:rsidP="009F3187">
            <w:pPr>
              <w:jc w:val="both"/>
              <w:rPr>
                <w:rFonts w:ascii="Times New Roman" w:hAnsi="Times New Roman" w:cs="Times New Roman"/>
                <w:sz w:val="28"/>
                <w:szCs w:val="28"/>
                <w14:ligatures w14:val="none"/>
              </w:rPr>
            </w:pPr>
            <w:r w:rsidRPr="000D42D6">
              <w:rPr>
                <w:rFonts w:ascii="Times New Roman" w:hAnsi="Times New Roman" w:cs="Times New Roman"/>
                <w:sz w:val="28"/>
                <w:szCs w:val="28"/>
                <w14:ligatures w14:val="none"/>
              </w:rPr>
              <w:t>«Международный день пожилых людей»</w:t>
            </w:r>
          </w:p>
        </w:tc>
        <w:tc>
          <w:tcPr>
            <w:tcW w:w="1549" w:type="dxa"/>
          </w:tcPr>
          <w:p w14:paraId="5E1A53BA" w14:textId="77777777" w:rsidR="000D42D6" w:rsidRPr="000D42D6" w:rsidRDefault="000D42D6" w:rsidP="009F3187">
            <w:pPr>
              <w:jc w:val="both"/>
              <w:rPr>
                <w:rFonts w:ascii="Times New Roman" w:hAnsi="Times New Roman" w:cs="Times New Roman"/>
                <w:sz w:val="28"/>
                <w:szCs w:val="28"/>
                <w14:ligatures w14:val="none"/>
              </w:rPr>
            </w:pPr>
            <w:r w:rsidRPr="000D42D6">
              <w:rPr>
                <w:rFonts w:ascii="Times New Roman" w:hAnsi="Times New Roman" w:cs="Times New Roman"/>
                <w:sz w:val="28"/>
                <w:szCs w:val="28"/>
                <w14:ligatures w14:val="none"/>
              </w:rPr>
              <w:t>01.10.23</w:t>
            </w:r>
          </w:p>
        </w:tc>
        <w:tc>
          <w:tcPr>
            <w:tcW w:w="2365" w:type="dxa"/>
          </w:tcPr>
          <w:p w14:paraId="330AFDEF" w14:textId="77777777" w:rsidR="000D42D6" w:rsidRPr="000D42D6" w:rsidRDefault="000D42D6" w:rsidP="009F3187">
            <w:pPr>
              <w:jc w:val="both"/>
              <w:rPr>
                <w:rFonts w:ascii="Times New Roman" w:hAnsi="Times New Roman" w:cs="Times New Roman"/>
                <w:sz w:val="28"/>
                <w:szCs w:val="28"/>
                <w14:ligatures w14:val="none"/>
              </w:rPr>
            </w:pPr>
            <w:r w:rsidRPr="000D42D6">
              <w:rPr>
                <w:rFonts w:ascii="Times New Roman" w:hAnsi="Times New Roman" w:cs="Times New Roman"/>
                <w:sz w:val="28"/>
                <w:szCs w:val="28"/>
                <w14:ligatures w14:val="none"/>
              </w:rPr>
              <w:t>все возрастные группы</w:t>
            </w:r>
          </w:p>
        </w:tc>
      </w:tr>
      <w:tr w:rsidR="000D42D6" w:rsidRPr="000D42D6" w14:paraId="2EB4FF5B" w14:textId="77777777" w:rsidTr="00196BDA">
        <w:tc>
          <w:tcPr>
            <w:tcW w:w="1689" w:type="dxa"/>
            <w:vMerge/>
          </w:tcPr>
          <w:p w14:paraId="24C23D3D" w14:textId="77777777" w:rsidR="000D42D6" w:rsidRPr="000D42D6" w:rsidRDefault="000D42D6" w:rsidP="009F3187">
            <w:pPr>
              <w:jc w:val="both"/>
              <w:rPr>
                <w:rFonts w:ascii="Times New Roman" w:hAnsi="Times New Roman" w:cs="Times New Roman"/>
                <w:sz w:val="28"/>
                <w:szCs w:val="28"/>
                <w14:ligatures w14:val="none"/>
              </w:rPr>
            </w:pPr>
          </w:p>
        </w:tc>
        <w:tc>
          <w:tcPr>
            <w:tcW w:w="4758" w:type="dxa"/>
          </w:tcPr>
          <w:p w14:paraId="4AB4158A" w14:textId="77777777" w:rsidR="000D42D6" w:rsidRPr="000D42D6" w:rsidRDefault="000D42D6" w:rsidP="009F3187">
            <w:pPr>
              <w:jc w:val="both"/>
              <w:rPr>
                <w:rFonts w:ascii="Times New Roman" w:hAnsi="Times New Roman" w:cs="Times New Roman"/>
                <w:sz w:val="28"/>
                <w:szCs w:val="28"/>
                <w14:ligatures w14:val="none"/>
              </w:rPr>
            </w:pPr>
            <w:r w:rsidRPr="000D42D6">
              <w:rPr>
                <w:rFonts w:ascii="Times New Roman" w:hAnsi="Times New Roman" w:cs="Times New Roman"/>
                <w:sz w:val="28"/>
                <w:szCs w:val="28"/>
                <w14:ligatures w14:val="none"/>
              </w:rPr>
              <w:t>«Международный день музыки»</w:t>
            </w:r>
          </w:p>
        </w:tc>
        <w:tc>
          <w:tcPr>
            <w:tcW w:w="1549" w:type="dxa"/>
          </w:tcPr>
          <w:p w14:paraId="79AB3ACD" w14:textId="77777777" w:rsidR="000D42D6" w:rsidRPr="000D42D6" w:rsidRDefault="000D42D6" w:rsidP="009F3187">
            <w:pPr>
              <w:jc w:val="both"/>
              <w:rPr>
                <w:rFonts w:ascii="Times New Roman" w:hAnsi="Times New Roman" w:cs="Times New Roman"/>
                <w:sz w:val="28"/>
                <w:szCs w:val="28"/>
                <w14:ligatures w14:val="none"/>
              </w:rPr>
            </w:pPr>
            <w:r w:rsidRPr="000D42D6">
              <w:rPr>
                <w:rFonts w:ascii="Times New Roman" w:hAnsi="Times New Roman" w:cs="Times New Roman"/>
                <w:sz w:val="28"/>
                <w:szCs w:val="28"/>
                <w14:ligatures w14:val="none"/>
              </w:rPr>
              <w:t>01.10.23</w:t>
            </w:r>
          </w:p>
        </w:tc>
        <w:tc>
          <w:tcPr>
            <w:tcW w:w="2365" w:type="dxa"/>
          </w:tcPr>
          <w:p w14:paraId="38FBCB5A" w14:textId="77777777" w:rsidR="000D42D6" w:rsidRPr="000D42D6" w:rsidRDefault="000D42D6" w:rsidP="009F3187">
            <w:pPr>
              <w:jc w:val="both"/>
              <w:rPr>
                <w:rFonts w:ascii="Times New Roman" w:hAnsi="Times New Roman" w:cs="Times New Roman"/>
                <w:sz w:val="28"/>
                <w:szCs w:val="28"/>
                <w14:ligatures w14:val="none"/>
              </w:rPr>
            </w:pPr>
            <w:r w:rsidRPr="000D42D6">
              <w:rPr>
                <w:rFonts w:ascii="Times New Roman" w:hAnsi="Times New Roman" w:cs="Times New Roman"/>
                <w:sz w:val="28"/>
                <w:szCs w:val="28"/>
                <w14:ligatures w14:val="none"/>
              </w:rPr>
              <w:t>все возрастные группы</w:t>
            </w:r>
          </w:p>
        </w:tc>
      </w:tr>
      <w:tr w:rsidR="000D42D6" w:rsidRPr="000D42D6" w14:paraId="3AFB6E4B" w14:textId="77777777" w:rsidTr="00196BDA">
        <w:tc>
          <w:tcPr>
            <w:tcW w:w="1689" w:type="dxa"/>
            <w:vMerge/>
          </w:tcPr>
          <w:p w14:paraId="70B520B8" w14:textId="77777777" w:rsidR="000D42D6" w:rsidRPr="000D42D6" w:rsidRDefault="000D42D6" w:rsidP="009F3187">
            <w:pPr>
              <w:jc w:val="both"/>
              <w:rPr>
                <w:rFonts w:ascii="Times New Roman" w:hAnsi="Times New Roman" w:cs="Times New Roman"/>
                <w:sz w:val="28"/>
                <w:szCs w:val="28"/>
                <w14:ligatures w14:val="none"/>
              </w:rPr>
            </w:pPr>
          </w:p>
        </w:tc>
        <w:tc>
          <w:tcPr>
            <w:tcW w:w="4758" w:type="dxa"/>
          </w:tcPr>
          <w:p w14:paraId="6FB52ACD" w14:textId="77777777" w:rsidR="000D42D6" w:rsidRPr="000D42D6" w:rsidRDefault="000D42D6" w:rsidP="009F3187">
            <w:pPr>
              <w:jc w:val="both"/>
              <w:rPr>
                <w:rFonts w:ascii="Times New Roman" w:hAnsi="Times New Roman" w:cs="Times New Roman"/>
                <w:sz w:val="28"/>
                <w:szCs w:val="28"/>
                <w14:ligatures w14:val="none"/>
              </w:rPr>
            </w:pPr>
            <w:r w:rsidRPr="000D42D6">
              <w:rPr>
                <w:rFonts w:ascii="Times New Roman" w:hAnsi="Times New Roman" w:cs="Times New Roman"/>
                <w:sz w:val="28"/>
                <w:szCs w:val="28"/>
                <w14:ligatures w14:val="none"/>
              </w:rPr>
              <w:t>«День защиты животных»</w:t>
            </w:r>
          </w:p>
        </w:tc>
        <w:tc>
          <w:tcPr>
            <w:tcW w:w="1549" w:type="dxa"/>
          </w:tcPr>
          <w:p w14:paraId="1437F356" w14:textId="77777777" w:rsidR="000D42D6" w:rsidRPr="000D42D6" w:rsidRDefault="000D42D6" w:rsidP="009F3187">
            <w:pPr>
              <w:jc w:val="both"/>
              <w:rPr>
                <w:rFonts w:ascii="Times New Roman" w:hAnsi="Times New Roman" w:cs="Times New Roman"/>
                <w:sz w:val="28"/>
                <w:szCs w:val="28"/>
                <w14:ligatures w14:val="none"/>
              </w:rPr>
            </w:pPr>
            <w:r w:rsidRPr="000D42D6">
              <w:rPr>
                <w:rFonts w:ascii="Times New Roman" w:hAnsi="Times New Roman" w:cs="Times New Roman"/>
                <w:sz w:val="28"/>
                <w:szCs w:val="28"/>
                <w14:ligatures w14:val="none"/>
              </w:rPr>
              <w:t>04.10.23</w:t>
            </w:r>
          </w:p>
        </w:tc>
        <w:tc>
          <w:tcPr>
            <w:tcW w:w="2365" w:type="dxa"/>
          </w:tcPr>
          <w:p w14:paraId="417EDD45" w14:textId="77777777" w:rsidR="000D42D6" w:rsidRPr="000D42D6" w:rsidRDefault="000D42D6" w:rsidP="009F3187">
            <w:pPr>
              <w:jc w:val="both"/>
              <w:rPr>
                <w:rFonts w:ascii="Times New Roman" w:hAnsi="Times New Roman" w:cs="Times New Roman"/>
                <w:sz w:val="28"/>
                <w:szCs w:val="28"/>
                <w14:ligatures w14:val="none"/>
              </w:rPr>
            </w:pPr>
            <w:r w:rsidRPr="000D42D6">
              <w:rPr>
                <w:rFonts w:ascii="Times New Roman" w:hAnsi="Times New Roman" w:cs="Times New Roman"/>
                <w:sz w:val="28"/>
                <w:szCs w:val="28"/>
                <w14:ligatures w14:val="none"/>
              </w:rPr>
              <w:t>все возрастные группы</w:t>
            </w:r>
          </w:p>
        </w:tc>
      </w:tr>
      <w:tr w:rsidR="000D42D6" w:rsidRPr="000D42D6" w14:paraId="1377AE4A" w14:textId="77777777" w:rsidTr="00196BDA">
        <w:tc>
          <w:tcPr>
            <w:tcW w:w="1689" w:type="dxa"/>
            <w:vMerge/>
          </w:tcPr>
          <w:p w14:paraId="5AC2FEFF" w14:textId="77777777" w:rsidR="000D42D6" w:rsidRPr="000D42D6" w:rsidRDefault="000D42D6" w:rsidP="009F3187">
            <w:pPr>
              <w:jc w:val="both"/>
              <w:rPr>
                <w:rFonts w:ascii="Times New Roman" w:hAnsi="Times New Roman" w:cs="Times New Roman"/>
                <w:sz w:val="28"/>
                <w:szCs w:val="28"/>
                <w14:ligatures w14:val="none"/>
              </w:rPr>
            </w:pPr>
          </w:p>
        </w:tc>
        <w:tc>
          <w:tcPr>
            <w:tcW w:w="4758" w:type="dxa"/>
          </w:tcPr>
          <w:p w14:paraId="05BD6EFB" w14:textId="77777777" w:rsidR="000D42D6" w:rsidRPr="000D42D6" w:rsidRDefault="000D42D6" w:rsidP="009F3187">
            <w:pPr>
              <w:jc w:val="both"/>
              <w:rPr>
                <w:rFonts w:ascii="Times New Roman" w:hAnsi="Times New Roman" w:cs="Times New Roman"/>
                <w:sz w:val="28"/>
                <w:szCs w:val="28"/>
                <w14:ligatures w14:val="none"/>
              </w:rPr>
            </w:pPr>
            <w:r w:rsidRPr="000D42D6">
              <w:rPr>
                <w:rFonts w:ascii="Times New Roman" w:hAnsi="Times New Roman" w:cs="Times New Roman"/>
                <w:sz w:val="28"/>
                <w:szCs w:val="28"/>
                <w14:ligatures w14:val="none"/>
              </w:rPr>
              <w:t>«Всемирный день здорового питания»</w:t>
            </w:r>
          </w:p>
        </w:tc>
        <w:tc>
          <w:tcPr>
            <w:tcW w:w="1549" w:type="dxa"/>
          </w:tcPr>
          <w:p w14:paraId="4F574DB4" w14:textId="77777777" w:rsidR="000D42D6" w:rsidRPr="000D42D6" w:rsidRDefault="000D42D6" w:rsidP="009F3187">
            <w:pPr>
              <w:jc w:val="both"/>
              <w:rPr>
                <w:rFonts w:ascii="Times New Roman" w:hAnsi="Times New Roman" w:cs="Times New Roman"/>
                <w:sz w:val="28"/>
                <w:szCs w:val="28"/>
                <w14:ligatures w14:val="none"/>
              </w:rPr>
            </w:pPr>
            <w:r w:rsidRPr="000D42D6">
              <w:rPr>
                <w:rFonts w:ascii="Times New Roman" w:hAnsi="Times New Roman" w:cs="Times New Roman"/>
                <w:sz w:val="28"/>
                <w:szCs w:val="28"/>
                <w14:ligatures w14:val="none"/>
              </w:rPr>
              <w:t>16.10.23</w:t>
            </w:r>
          </w:p>
        </w:tc>
        <w:tc>
          <w:tcPr>
            <w:tcW w:w="2365" w:type="dxa"/>
          </w:tcPr>
          <w:p w14:paraId="634CC6E8" w14:textId="77777777" w:rsidR="000D42D6" w:rsidRPr="000D42D6" w:rsidRDefault="000D42D6" w:rsidP="009F3187">
            <w:pPr>
              <w:jc w:val="both"/>
              <w:rPr>
                <w:rFonts w:ascii="Times New Roman" w:hAnsi="Times New Roman" w:cs="Times New Roman"/>
                <w:sz w:val="28"/>
                <w:szCs w:val="28"/>
                <w14:ligatures w14:val="none"/>
              </w:rPr>
            </w:pPr>
            <w:r w:rsidRPr="000D42D6">
              <w:rPr>
                <w:rFonts w:ascii="Times New Roman" w:hAnsi="Times New Roman" w:cs="Times New Roman"/>
                <w:sz w:val="28"/>
                <w:szCs w:val="28"/>
                <w14:ligatures w14:val="none"/>
              </w:rPr>
              <w:t>средняя, старшая, подготовительная</w:t>
            </w:r>
          </w:p>
        </w:tc>
      </w:tr>
      <w:tr w:rsidR="000D42D6" w:rsidRPr="000D42D6" w14:paraId="2E71E8E1" w14:textId="77777777" w:rsidTr="00196BDA">
        <w:tc>
          <w:tcPr>
            <w:tcW w:w="1689" w:type="dxa"/>
            <w:vMerge w:val="restart"/>
          </w:tcPr>
          <w:p w14:paraId="716617F5" w14:textId="77777777" w:rsidR="000D42D6" w:rsidRPr="000D42D6" w:rsidRDefault="000D42D6" w:rsidP="009F3187">
            <w:pPr>
              <w:jc w:val="both"/>
              <w:rPr>
                <w:rFonts w:ascii="Times New Roman" w:hAnsi="Times New Roman" w:cs="Times New Roman"/>
                <w:sz w:val="28"/>
                <w:szCs w:val="28"/>
                <w14:ligatures w14:val="none"/>
              </w:rPr>
            </w:pPr>
            <w:r w:rsidRPr="000D42D6">
              <w:rPr>
                <w:rFonts w:ascii="Times New Roman" w:hAnsi="Times New Roman" w:cs="Times New Roman"/>
                <w:sz w:val="28"/>
                <w:szCs w:val="28"/>
                <w14:ligatures w14:val="none"/>
              </w:rPr>
              <w:t>Ноябрь</w:t>
            </w:r>
          </w:p>
        </w:tc>
        <w:tc>
          <w:tcPr>
            <w:tcW w:w="4758" w:type="dxa"/>
          </w:tcPr>
          <w:p w14:paraId="74B2125A" w14:textId="77777777" w:rsidR="000D42D6" w:rsidRPr="000D42D6" w:rsidRDefault="000D42D6" w:rsidP="009F3187">
            <w:pPr>
              <w:jc w:val="both"/>
              <w:rPr>
                <w:rFonts w:ascii="Times New Roman" w:hAnsi="Times New Roman" w:cs="Times New Roman"/>
                <w:sz w:val="28"/>
                <w:szCs w:val="28"/>
                <w14:ligatures w14:val="none"/>
              </w:rPr>
            </w:pPr>
            <w:r w:rsidRPr="000D42D6">
              <w:rPr>
                <w:rFonts w:ascii="Times New Roman" w:hAnsi="Times New Roman" w:cs="Times New Roman"/>
                <w:sz w:val="28"/>
                <w:szCs w:val="28"/>
                <w14:ligatures w14:val="none"/>
              </w:rPr>
              <w:t>«День народного единства»</w:t>
            </w:r>
          </w:p>
        </w:tc>
        <w:tc>
          <w:tcPr>
            <w:tcW w:w="1549" w:type="dxa"/>
          </w:tcPr>
          <w:p w14:paraId="6E770CBD" w14:textId="77777777" w:rsidR="000D42D6" w:rsidRPr="000D42D6" w:rsidRDefault="000D42D6" w:rsidP="009F3187">
            <w:pPr>
              <w:jc w:val="both"/>
              <w:rPr>
                <w:rFonts w:ascii="Times New Roman" w:hAnsi="Times New Roman" w:cs="Times New Roman"/>
                <w:sz w:val="28"/>
                <w:szCs w:val="28"/>
                <w14:ligatures w14:val="none"/>
              </w:rPr>
            </w:pPr>
            <w:r w:rsidRPr="000D42D6">
              <w:rPr>
                <w:rFonts w:ascii="Times New Roman" w:hAnsi="Times New Roman" w:cs="Times New Roman"/>
                <w:sz w:val="28"/>
                <w:szCs w:val="28"/>
                <w14:ligatures w14:val="none"/>
              </w:rPr>
              <w:t>04.11.23 проводим 03.11.23</w:t>
            </w:r>
          </w:p>
        </w:tc>
        <w:tc>
          <w:tcPr>
            <w:tcW w:w="2365" w:type="dxa"/>
          </w:tcPr>
          <w:p w14:paraId="6830AD36" w14:textId="77777777" w:rsidR="000D42D6" w:rsidRPr="000D42D6" w:rsidRDefault="000D42D6" w:rsidP="009F3187">
            <w:pPr>
              <w:jc w:val="both"/>
              <w:rPr>
                <w:rFonts w:ascii="Times New Roman" w:hAnsi="Times New Roman" w:cs="Times New Roman"/>
                <w:sz w:val="28"/>
                <w:szCs w:val="28"/>
                <w14:ligatures w14:val="none"/>
              </w:rPr>
            </w:pPr>
            <w:r w:rsidRPr="000D42D6">
              <w:rPr>
                <w:rFonts w:ascii="Times New Roman" w:hAnsi="Times New Roman" w:cs="Times New Roman"/>
                <w:sz w:val="28"/>
                <w:szCs w:val="28"/>
                <w14:ligatures w14:val="none"/>
              </w:rPr>
              <w:t>средняя, старшая, подготовительная</w:t>
            </w:r>
          </w:p>
        </w:tc>
      </w:tr>
      <w:tr w:rsidR="000D42D6" w:rsidRPr="000D42D6" w14:paraId="10166B57" w14:textId="77777777" w:rsidTr="00196BDA">
        <w:tc>
          <w:tcPr>
            <w:tcW w:w="1689" w:type="dxa"/>
            <w:vMerge/>
          </w:tcPr>
          <w:p w14:paraId="62FFC7AB" w14:textId="77777777" w:rsidR="000D42D6" w:rsidRPr="000D42D6" w:rsidRDefault="000D42D6" w:rsidP="009F3187">
            <w:pPr>
              <w:jc w:val="both"/>
              <w:rPr>
                <w:rFonts w:ascii="Times New Roman" w:hAnsi="Times New Roman" w:cs="Times New Roman"/>
                <w:sz w:val="28"/>
                <w:szCs w:val="28"/>
                <w14:ligatures w14:val="none"/>
              </w:rPr>
            </w:pPr>
          </w:p>
        </w:tc>
        <w:tc>
          <w:tcPr>
            <w:tcW w:w="4758" w:type="dxa"/>
          </w:tcPr>
          <w:p w14:paraId="099BD35A" w14:textId="77777777" w:rsidR="000D42D6" w:rsidRPr="000D42D6" w:rsidRDefault="000D42D6" w:rsidP="009F3187">
            <w:pPr>
              <w:jc w:val="both"/>
              <w:rPr>
                <w:rFonts w:ascii="Times New Roman" w:hAnsi="Times New Roman" w:cs="Times New Roman"/>
                <w:sz w:val="28"/>
                <w:szCs w:val="28"/>
                <w14:ligatures w14:val="none"/>
              </w:rPr>
            </w:pPr>
            <w:r w:rsidRPr="000D42D6">
              <w:rPr>
                <w:rFonts w:ascii="Times New Roman" w:hAnsi="Times New Roman" w:cs="Times New Roman"/>
                <w:sz w:val="28"/>
                <w:szCs w:val="28"/>
                <w14:ligatures w14:val="none"/>
              </w:rPr>
              <w:t xml:space="preserve">«День памяти погибшим при исполнении служебных обязанностей сотрудников органов внутренних дел </w:t>
            </w:r>
            <w:r w:rsidRPr="000D42D6">
              <w:rPr>
                <w:rFonts w:ascii="Times New Roman" w:hAnsi="Times New Roman" w:cs="Times New Roman"/>
                <w:sz w:val="28"/>
                <w:szCs w:val="28"/>
                <w14:ligatures w14:val="none"/>
              </w:rPr>
              <w:lastRenderedPageBreak/>
              <w:t>России»</w:t>
            </w:r>
          </w:p>
        </w:tc>
        <w:tc>
          <w:tcPr>
            <w:tcW w:w="1549" w:type="dxa"/>
          </w:tcPr>
          <w:p w14:paraId="3A07CA36" w14:textId="77777777" w:rsidR="000D42D6" w:rsidRPr="000D42D6" w:rsidRDefault="000D42D6" w:rsidP="009F3187">
            <w:pPr>
              <w:jc w:val="both"/>
              <w:rPr>
                <w:rFonts w:ascii="Times New Roman" w:hAnsi="Times New Roman" w:cs="Times New Roman"/>
                <w:sz w:val="28"/>
                <w:szCs w:val="28"/>
                <w14:ligatures w14:val="none"/>
              </w:rPr>
            </w:pPr>
            <w:r w:rsidRPr="000D42D6">
              <w:rPr>
                <w:rFonts w:ascii="Times New Roman" w:hAnsi="Times New Roman" w:cs="Times New Roman"/>
                <w:sz w:val="28"/>
                <w:szCs w:val="28"/>
                <w14:ligatures w14:val="none"/>
              </w:rPr>
              <w:lastRenderedPageBreak/>
              <w:t>08.11.23</w:t>
            </w:r>
          </w:p>
        </w:tc>
        <w:tc>
          <w:tcPr>
            <w:tcW w:w="2365" w:type="dxa"/>
          </w:tcPr>
          <w:p w14:paraId="57E53B07" w14:textId="77777777" w:rsidR="000D42D6" w:rsidRPr="000D42D6" w:rsidRDefault="000D42D6" w:rsidP="009F3187">
            <w:pPr>
              <w:jc w:val="both"/>
              <w:rPr>
                <w:rFonts w:ascii="Times New Roman" w:hAnsi="Times New Roman" w:cs="Times New Roman"/>
                <w:sz w:val="28"/>
                <w:szCs w:val="28"/>
                <w14:ligatures w14:val="none"/>
              </w:rPr>
            </w:pPr>
            <w:r w:rsidRPr="000D42D6">
              <w:rPr>
                <w:rFonts w:ascii="Times New Roman" w:hAnsi="Times New Roman" w:cs="Times New Roman"/>
                <w:sz w:val="28"/>
                <w:szCs w:val="28"/>
                <w14:ligatures w14:val="none"/>
              </w:rPr>
              <w:t>старшая, подготовительная</w:t>
            </w:r>
          </w:p>
        </w:tc>
      </w:tr>
      <w:tr w:rsidR="000D42D6" w:rsidRPr="000D42D6" w14:paraId="70638C51" w14:textId="77777777" w:rsidTr="00196BDA">
        <w:tc>
          <w:tcPr>
            <w:tcW w:w="1689" w:type="dxa"/>
            <w:vMerge/>
          </w:tcPr>
          <w:p w14:paraId="47209C61" w14:textId="77777777" w:rsidR="000D42D6" w:rsidRPr="000D42D6" w:rsidRDefault="000D42D6" w:rsidP="009F3187">
            <w:pPr>
              <w:jc w:val="both"/>
              <w:rPr>
                <w:rFonts w:ascii="Times New Roman" w:hAnsi="Times New Roman" w:cs="Times New Roman"/>
                <w:sz w:val="28"/>
                <w:szCs w:val="28"/>
                <w14:ligatures w14:val="none"/>
              </w:rPr>
            </w:pPr>
          </w:p>
        </w:tc>
        <w:tc>
          <w:tcPr>
            <w:tcW w:w="4758" w:type="dxa"/>
          </w:tcPr>
          <w:p w14:paraId="491C22C9" w14:textId="77777777" w:rsidR="000D42D6" w:rsidRPr="000D42D6" w:rsidRDefault="000D42D6" w:rsidP="009F3187">
            <w:pPr>
              <w:jc w:val="both"/>
              <w:rPr>
                <w:rFonts w:ascii="Times New Roman" w:hAnsi="Times New Roman" w:cs="Times New Roman"/>
                <w:sz w:val="28"/>
                <w:szCs w:val="28"/>
                <w14:ligatures w14:val="none"/>
              </w:rPr>
            </w:pPr>
            <w:r w:rsidRPr="000D42D6">
              <w:rPr>
                <w:rFonts w:ascii="Times New Roman" w:hAnsi="Times New Roman" w:cs="Times New Roman"/>
                <w:sz w:val="28"/>
                <w:szCs w:val="28"/>
                <w14:ligatures w14:val="none"/>
              </w:rPr>
              <w:t>«Всемирный день науки»</w:t>
            </w:r>
          </w:p>
        </w:tc>
        <w:tc>
          <w:tcPr>
            <w:tcW w:w="1549" w:type="dxa"/>
          </w:tcPr>
          <w:p w14:paraId="576F41EC" w14:textId="77777777" w:rsidR="000D42D6" w:rsidRPr="000D42D6" w:rsidRDefault="000D42D6" w:rsidP="009F3187">
            <w:pPr>
              <w:jc w:val="both"/>
              <w:rPr>
                <w:rFonts w:ascii="Times New Roman" w:hAnsi="Times New Roman" w:cs="Times New Roman"/>
                <w:sz w:val="28"/>
                <w:szCs w:val="28"/>
                <w14:ligatures w14:val="none"/>
              </w:rPr>
            </w:pPr>
            <w:r w:rsidRPr="000D42D6">
              <w:rPr>
                <w:rFonts w:ascii="Times New Roman" w:hAnsi="Times New Roman" w:cs="Times New Roman"/>
                <w:sz w:val="28"/>
                <w:szCs w:val="28"/>
                <w14:ligatures w14:val="none"/>
              </w:rPr>
              <w:t>10.11.23</w:t>
            </w:r>
          </w:p>
        </w:tc>
        <w:tc>
          <w:tcPr>
            <w:tcW w:w="2365" w:type="dxa"/>
          </w:tcPr>
          <w:p w14:paraId="6240F0D2" w14:textId="77777777" w:rsidR="000D42D6" w:rsidRPr="000D42D6" w:rsidRDefault="000D42D6" w:rsidP="009F3187">
            <w:pPr>
              <w:jc w:val="both"/>
              <w:rPr>
                <w:rFonts w:ascii="Times New Roman" w:hAnsi="Times New Roman" w:cs="Times New Roman"/>
                <w:sz w:val="28"/>
                <w:szCs w:val="28"/>
                <w14:ligatures w14:val="none"/>
              </w:rPr>
            </w:pPr>
            <w:r w:rsidRPr="000D42D6">
              <w:rPr>
                <w:rFonts w:ascii="Times New Roman" w:hAnsi="Times New Roman" w:cs="Times New Roman"/>
                <w:sz w:val="28"/>
                <w:szCs w:val="28"/>
                <w14:ligatures w14:val="none"/>
              </w:rPr>
              <w:t>средняя, старшая, подготовительная</w:t>
            </w:r>
          </w:p>
        </w:tc>
      </w:tr>
      <w:tr w:rsidR="000D42D6" w:rsidRPr="000D42D6" w14:paraId="56B25136" w14:textId="77777777" w:rsidTr="00196BDA">
        <w:tc>
          <w:tcPr>
            <w:tcW w:w="1689" w:type="dxa"/>
            <w:vMerge/>
          </w:tcPr>
          <w:p w14:paraId="360AEC13" w14:textId="77777777" w:rsidR="000D42D6" w:rsidRPr="000D42D6" w:rsidRDefault="000D42D6" w:rsidP="009F3187">
            <w:pPr>
              <w:jc w:val="both"/>
              <w:rPr>
                <w:rFonts w:ascii="Times New Roman" w:hAnsi="Times New Roman" w:cs="Times New Roman"/>
                <w:sz w:val="28"/>
                <w:szCs w:val="28"/>
                <w14:ligatures w14:val="none"/>
              </w:rPr>
            </w:pPr>
          </w:p>
        </w:tc>
        <w:tc>
          <w:tcPr>
            <w:tcW w:w="4758" w:type="dxa"/>
          </w:tcPr>
          <w:p w14:paraId="5C0F5710" w14:textId="77777777" w:rsidR="000D42D6" w:rsidRPr="000D42D6" w:rsidRDefault="000D42D6" w:rsidP="009F3187">
            <w:pPr>
              <w:jc w:val="both"/>
              <w:rPr>
                <w:rFonts w:ascii="Times New Roman" w:hAnsi="Times New Roman" w:cs="Times New Roman"/>
                <w:sz w:val="28"/>
                <w:szCs w:val="28"/>
                <w14:ligatures w14:val="none"/>
              </w:rPr>
            </w:pPr>
            <w:r w:rsidRPr="000D42D6">
              <w:rPr>
                <w:rFonts w:ascii="Times New Roman" w:hAnsi="Times New Roman" w:cs="Times New Roman"/>
                <w:sz w:val="28"/>
                <w:szCs w:val="28"/>
                <w14:ligatures w14:val="none"/>
              </w:rPr>
              <w:t>«Синичкин день»</w:t>
            </w:r>
          </w:p>
        </w:tc>
        <w:tc>
          <w:tcPr>
            <w:tcW w:w="1549" w:type="dxa"/>
          </w:tcPr>
          <w:p w14:paraId="538BE990" w14:textId="77777777" w:rsidR="000D42D6" w:rsidRPr="000D42D6" w:rsidRDefault="000D42D6" w:rsidP="009F3187">
            <w:pPr>
              <w:jc w:val="both"/>
              <w:rPr>
                <w:rFonts w:ascii="Times New Roman" w:hAnsi="Times New Roman" w:cs="Times New Roman"/>
                <w:sz w:val="28"/>
                <w:szCs w:val="28"/>
                <w14:ligatures w14:val="none"/>
              </w:rPr>
            </w:pPr>
            <w:r w:rsidRPr="000D42D6">
              <w:rPr>
                <w:rFonts w:ascii="Times New Roman" w:hAnsi="Times New Roman" w:cs="Times New Roman"/>
                <w:sz w:val="28"/>
                <w:szCs w:val="28"/>
                <w14:ligatures w14:val="none"/>
              </w:rPr>
              <w:t>11.11.23</w:t>
            </w:r>
          </w:p>
          <w:p w14:paraId="398C109B" w14:textId="77777777" w:rsidR="000D42D6" w:rsidRPr="000D42D6" w:rsidRDefault="000D42D6" w:rsidP="009F3187">
            <w:pPr>
              <w:jc w:val="both"/>
              <w:rPr>
                <w:rFonts w:ascii="Times New Roman" w:hAnsi="Times New Roman" w:cs="Times New Roman"/>
                <w:sz w:val="28"/>
                <w:szCs w:val="28"/>
                <w14:ligatures w14:val="none"/>
              </w:rPr>
            </w:pPr>
            <w:r w:rsidRPr="000D42D6">
              <w:rPr>
                <w:rFonts w:ascii="Times New Roman" w:hAnsi="Times New Roman" w:cs="Times New Roman"/>
                <w:sz w:val="28"/>
                <w:szCs w:val="28"/>
                <w14:ligatures w14:val="none"/>
              </w:rPr>
              <w:t>Проводим 13.11.23</w:t>
            </w:r>
          </w:p>
        </w:tc>
        <w:tc>
          <w:tcPr>
            <w:tcW w:w="2365" w:type="dxa"/>
          </w:tcPr>
          <w:p w14:paraId="4D65D53D" w14:textId="77777777" w:rsidR="000D42D6" w:rsidRPr="000D42D6" w:rsidRDefault="000D42D6" w:rsidP="009F3187">
            <w:pPr>
              <w:jc w:val="both"/>
              <w:rPr>
                <w:rFonts w:ascii="Times New Roman" w:hAnsi="Times New Roman" w:cs="Times New Roman"/>
                <w:sz w:val="28"/>
                <w:szCs w:val="28"/>
                <w14:ligatures w14:val="none"/>
              </w:rPr>
            </w:pPr>
            <w:r w:rsidRPr="000D42D6">
              <w:rPr>
                <w:rFonts w:ascii="Times New Roman" w:hAnsi="Times New Roman" w:cs="Times New Roman"/>
                <w:sz w:val="28"/>
                <w:szCs w:val="28"/>
                <w14:ligatures w14:val="none"/>
              </w:rPr>
              <w:t>все возрастные группы</w:t>
            </w:r>
          </w:p>
        </w:tc>
      </w:tr>
      <w:tr w:rsidR="000D42D6" w:rsidRPr="000D42D6" w14:paraId="26C1D139" w14:textId="77777777" w:rsidTr="00196BDA">
        <w:tc>
          <w:tcPr>
            <w:tcW w:w="1689" w:type="dxa"/>
            <w:vMerge/>
          </w:tcPr>
          <w:p w14:paraId="11E26C79" w14:textId="77777777" w:rsidR="000D42D6" w:rsidRPr="000D42D6" w:rsidRDefault="000D42D6" w:rsidP="009F3187">
            <w:pPr>
              <w:jc w:val="both"/>
              <w:rPr>
                <w:rFonts w:ascii="Times New Roman" w:hAnsi="Times New Roman" w:cs="Times New Roman"/>
                <w:sz w:val="28"/>
                <w:szCs w:val="28"/>
                <w14:ligatures w14:val="none"/>
              </w:rPr>
            </w:pPr>
          </w:p>
        </w:tc>
        <w:tc>
          <w:tcPr>
            <w:tcW w:w="4758" w:type="dxa"/>
          </w:tcPr>
          <w:p w14:paraId="366807FE" w14:textId="77777777" w:rsidR="000D42D6" w:rsidRPr="000D42D6" w:rsidRDefault="000D42D6" w:rsidP="009F3187">
            <w:pPr>
              <w:jc w:val="both"/>
              <w:rPr>
                <w:rFonts w:ascii="Times New Roman" w:hAnsi="Times New Roman" w:cs="Times New Roman"/>
                <w:sz w:val="28"/>
                <w:szCs w:val="28"/>
                <w14:ligatures w14:val="none"/>
              </w:rPr>
            </w:pPr>
            <w:r w:rsidRPr="000D42D6">
              <w:rPr>
                <w:rFonts w:ascii="Times New Roman" w:hAnsi="Times New Roman" w:cs="Times New Roman"/>
                <w:sz w:val="28"/>
                <w:szCs w:val="28"/>
                <w14:ligatures w14:val="none"/>
              </w:rPr>
              <w:t>«День рождение Деда Мороза»</w:t>
            </w:r>
          </w:p>
        </w:tc>
        <w:tc>
          <w:tcPr>
            <w:tcW w:w="1549" w:type="dxa"/>
          </w:tcPr>
          <w:p w14:paraId="5007714A" w14:textId="77777777" w:rsidR="000D42D6" w:rsidRPr="000D42D6" w:rsidRDefault="000D42D6" w:rsidP="009F3187">
            <w:pPr>
              <w:jc w:val="both"/>
              <w:rPr>
                <w:rFonts w:ascii="Times New Roman" w:hAnsi="Times New Roman" w:cs="Times New Roman"/>
                <w:sz w:val="28"/>
                <w:szCs w:val="28"/>
                <w14:ligatures w14:val="none"/>
              </w:rPr>
            </w:pPr>
            <w:r w:rsidRPr="000D42D6">
              <w:rPr>
                <w:rFonts w:ascii="Times New Roman" w:hAnsi="Times New Roman" w:cs="Times New Roman"/>
                <w:sz w:val="28"/>
                <w:szCs w:val="28"/>
                <w14:ligatures w14:val="none"/>
              </w:rPr>
              <w:t>18.11.23</w:t>
            </w:r>
          </w:p>
        </w:tc>
        <w:tc>
          <w:tcPr>
            <w:tcW w:w="2365" w:type="dxa"/>
          </w:tcPr>
          <w:p w14:paraId="489211CD" w14:textId="77777777" w:rsidR="000D42D6" w:rsidRPr="000D42D6" w:rsidRDefault="000D42D6" w:rsidP="009F3187">
            <w:pPr>
              <w:jc w:val="both"/>
              <w:rPr>
                <w:rFonts w:ascii="Times New Roman" w:hAnsi="Times New Roman" w:cs="Times New Roman"/>
                <w:sz w:val="28"/>
                <w:szCs w:val="28"/>
                <w14:ligatures w14:val="none"/>
              </w:rPr>
            </w:pPr>
            <w:r w:rsidRPr="000D42D6">
              <w:rPr>
                <w:rFonts w:ascii="Times New Roman" w:hAnsi="Times New Roman" w:cs="Times New Roman"/>
                <w:sz w:val="28"/>
                <w:szCs w:val="28"/>
                <w14:ligatures w14:val="none"/>
              </w:rPr>
              <w:t>все возрастные группы</w:t>
            </w:r>
          </w:p>
        </w:tc>
      </w:tr>
      <w:tr w:rsidR="000D42D6" w:rsidRPr="000D42D6" w14:paraId="771148DA" w14:textId="77777777" w:rsidTr="00196BDA">
        <w:tc>
          <w:tcPr>
            <w:tcW w:w="1689" w:type="dxa"/>
            <w:vMerge/>
          </w:tcPr>
          <w:p w14:paraId="748432D3" w14:textId="77777777" w:rsidR="000D42D6" w:rsidRPr="000D42D6" w:rsidRDefault="000D42D6" w:rsidP="009F3187">
            <w:pPr>
              <w:jc w:val="both"/>
              <w:rPr>
                <w:rFonts w:ascii="Times New Roman" w:hAnsi="Times New Roman" w:cs="Times New Roman"/>
                <w:sz w:val="28"/>
                <w:szCs w:val="28"/>
                <w14:ligatures w14:val="none"/>
              </w:rPr>
            </w:pPr>
          </w:p>
        </w:tc>
        <w:tc>
          <w:tcPr>
            <w:tcW w:w="4758" w:type="dxa"/>
          </w:tcPr>
          <w:p w14:paraId="0E9EAE8F" w14:textId="77777777" w:rsidR="000D42D6" w:rsidRPr="000D42D6" w:rsidRDefault="000D42D6" w:rsidP="009F3187">
            <w:pPr>
              <w:jc w:val="both"/>
              <w:rPr>
                <w:rFonts w:ascii="Times New Roman" w:hAnsi="Times New Roman" w:cs="Times New Roman"/>
                <w:sz w:val="28"/>
                <w:szCs w:val="28"/>
                <w14:ligatures w14:val="none"/>
              </w:rPr>
            </w:pPr>
            <w:r w:rsidRPr="000D42D6">
              <w:rPr>
                <w:rFonts w:ascii="Times New Roman" w:hAnsi="Times New Roman" w:cs="Times New Roman"/>
                <w:sz w:val="28"/>
                <w:szCs w:val="28"/>
                <w14:ligatures w14:val="none"/>
              </w:rPr>
              <w:t>«Всемирный день приветствия»</w:t>
            </w:r>
          </w:p>
        </w:tc>
        <w:tc>
          <w:tcPr>
            <w:tcW w:w="1549" w:type="dxa"/>
          </w:tcPr>
          <w:p w14:paraId="789B589F" w14:textId="77777777" w:rsidR="000D42D6" w:rsidRPr="000D42D6" w:rsidRDefault="000D42D6" w:rsidP="009F3187">
            <w:pPr>
              <w:jc w:val="both"/>
              <w:rPr>
                <w:rFonts w:ascii="Times New Roman" w:hAnsi="Times New Roman" w:cs="Times New Roman"/>
                <w:sz w:val="28"/>
                <w:szCs w:val="28"/>
                <w14:ligatures w14:val="none"/>
              </w:rPr>
            </w:pPr>
            <w:r w:rsidRPr="000D42D6">
              <w:rPr>
                <w:rFonts w:ascii="Times New Roman" w:hAnsi="Times New Roman" w:cs="Times New Roman"/>
                <w:sz w:val="28"/>
                <w:szCs w:val="28"/>
                <w14:ligatures w14:val="none"/>
              </w:rPr>
              <w:t>21.11.23</w:t>
            </w:r>
          </w:p>
        </w:tc>
        <w:tc>
          <w:tcPr>
            <w:tcW w:w="2365" w:type="dxa"/>
          </w:tcPr>
          <w:p w14:paraId="7AA3C032" w14:textId="77777777" w:rsidR="000D42D6" w:rsidRPr="000D42D6" w:rsidRDefault="000D42D6" w:rsidP="009F3187">
            <w:pPr>
              <w:jc w:val="both"/>
              <w:rPr>
                <w:rFonts w:ascii="Times New Roman" w:hAnsi="Times New Roman" w:cs="Times New Roman"/>
                <w:sz w:val="28"/>
                <w:szCs w:val="28"/>
                <w14:ligatures w14:val="none"/>
              </w:rPr>
            </w:pPr>
            <w:r w:rsidRPr="000D42D6">
              <w:rPr>
                <w:rFonts w:ascii="Times New Roman" w:hAnsi="Times New Roman" w:cs="Times New Roman"/>
                <w:sz w:val="28"/>
                <w:szCs w:val="28"/>
                <w14:ligatures w14:val="none"/>
              </w:rPr>
              <w:t>все возрастные группы</w:t>
            </w:r>
          </w:p>
        </w:tc>
      </w:tr>
      <w:tr w:rsidR="000D42D6" w:rsidRPr="000D42D6" w14:paraId="1423E265" w14:textId="77777777" w:rsidTr="00196BDA">
        <w:tc>
          <w:tcPr>
            <w:tcW w:w="1689" w:type="dxa"/>
            <w:vMerge/>
          </w:tcPr>
          <w:p w14:paraId="6D24DBCA" w14:textId="77777777" w:rsidR="000D42D6" w:rsidRPr="000D42D6" w:rsidRDefault="000D42D6" w:rsidP="009F3187">
            <w:pPr>
              <w:jc w:val="both"/>
              <w:rPr>
                <w:rFonts w:ascii="Times New Roman" w:hAnsi="Times New Roman" w:cs="Times New Roman"/>
                <w:sz w:val="28"/>
                <w:szCs w:val="28"/>
                <w14:ligatures w14:val="none"/>
              </w:rPr>
            </w:pPr>
          </w:p>
        </w:tc>
        <w:tc>
          <w:tcPr>
            <w:tcW w:w="4758" w:type="dxa"/>
          </w:tcPr>
          <w:p w14:paraId="3A10B351" w14:textId="77777777" w:rsidR="000D42D6" w:rsidRPr="000D42D6" w:rsidRDefault="000D42D6" w:rsidP="009F3187">
            <w:pPr>
              <w:jc w:val="both"/>
              <w:rPr>
                <w:rFonts w:ascii="Times New Roman" w:hAnsi="Times New Roman" w:cs="Times New Roman"/>
                <w:sz w:val="28"/>
                <w:szCs w:val="28"/>
                <w14:ligatures w14:val="none"/>
              </w:rPr>
            </w:pPr>
            <w:r w:rsidRPr="000D42D6">
              <w:rPr>
                <w:rFonts w:ascii="Times New Roman" w:hAnsi="Times New Roman" w:cs="Times New Roman"/>
                <w:sz w:val="28"/>
                <w:szCs w:val="28"/>
                <w14:ligatures w14:val="none"/>
              </w:rPr>
              <w:t>«День Матери»</w:t>
            </w:r>
          </w:p>
        </w:tc>
        <w:tc>
          <w:tcPr>
            <w:tcW w:w="1549" w:type="dxa"/>
          </w:tcPr>
          <w:p w14:paraId="2DBC09A9" w14:textId="77777777" w:rsidR="000D42D6" w:rsidRPr="000D42D6" w:rsidRDefault="000D42D6" w:rsidP="009F3187">
            <w:pPr>
              <w:jc w:val="both"/>
              <w:rPr>
                <w:rFonts w:ascii="Times New Roman" w:hAnsi="Times New Roman" w:cs="Times New Roman"/>
                <w:sz w:val="28"/>
                <w:szCs w:val="28"/>
                <w14:ligatures w14:val="none"/>
              </w:rPr>
            </w:pPr>
            <w:r w:rsidRPr="000D42D6">
              <w:rPr>
                <w:rFonts w:ascii="Times New Roman" w:hAnsi="Times New Roman" w:cs="Times New Roman"/>
                <w:sz w:val="28"/>
                <w:szCs w:val="28"/>
                <w14:ligatures w14:val="none"/>
              </w:rPr>
              <w:t>26.11.23 проводим 24.11.23</w:t>
            </w:r>
          </w:p>
        </w:tc>
        <w:tc>
          <w:tcPr>
            <w:tcW w:w="2365" w:type="dxa"/>
          </w:tcPr>
          <w:p w14:paraId="21CB6D11" w14:textId="77777777" w:rsidR="000D42D6" w:rsidRPr="000D42D6" w:rsidRDefault="000D42D6" w:rsidP="009F3187">
            <w:pPr>
              <w:jc w:val="both"/>
              <w:rPr>
                <w:rFonts w:ascii="Times New Roman" w:hAnsi="Times New Roman" w:cs="Times New Roman"/>
                <w:sz w:val="28"/>
                <w:szCs w:val="28"/>
                <w14:ligatures w14:val="none"/>
              </w:rPr>
            </w:pPr>
            <w:r w:rsidRPr="000D42D6">
              <w:rPr>
                <w:rFonts w:ascii="Times New Roman" w:hAnsi="Times New Roman" w:cs="Times New Roman"/>
                <w:sz w:val="28"/>
                <w:szCs w:val="28"/>
                <w14:ligatures w14:val="none"/>
              </w:rPr>
              <w:t>все возрастные группы</w:t>
            </w:r>
          </w:p>
        </w:tc>
      </w:tr>
      <w:tr w:rsidR="000D42D6" w:rsidRPr="000D42D6" w14:paraId="42162573" w14:textId="77777777" w:rsidTr="00196BDA">
        <w:tc>
          <w:tcPr>
            <w:tcW w:w="1689" w:type="dxa"/>
            <w:vMerge/>
          </w:tcPr>
          <w:p w14:paraId="3FB0FF87" w14:textId="77777777" w:rsidR="000D42D6" w:rsidRPr="000D42D6" w:rsidRDefault="000D42D6" w:rsidP="009F3187">
            <w:pPr>
              <w:jc w:val="both"/>
              <w:rPr>
                <w:rFonts w:ascii="Times New Roman" w:hAnsi="Times New Roman" w:cs="Times New Roman"/>
                <w:sz w:val="28"/>
                <w:szCs w:val="28"/>
                <w14:ligatures w14:val="none"/>
              </w:rPr>
            </w:pPr>
          </w:p>
        </w:tc>
        <w:tc>
          <w:tcPr>
            <w:tcW w:w="4758" w:type="dxa"/>
          </w:tcPr>
          <w:p w14:paraId="0447B8C9" w14:textId="77777777" w:rsidR="000D42D6" w:rsidRPr="000D42D6" w:rsidRDefault="000D42D6" w:rsidP="009F3187">
            <w:pPr>
              <w:jc w:val="both"/>
              <w:rPr>
                <w:rFonts w:ascii="Times New Roman" w:hAnsi="Times New Roman" w:cs="Times New Roman"/>
                <w:sz w:val="28"/>
                <w:szCs w:val="28"/>
                <w14:ligatures w14:val="none"/>
              </w:rPr>
            </w:pPr>
            <w:r w:rsidRPr="000D42D6">
              <w:rPr>
                <w:rFonts w:ascii="Times New Roman" w:hAnsi="Times New Roman" w:cs="Times New Roman"/>
                <w:sz w:val="28"/>
                <w:szCs w:val="28"/>
                <w14:ligatures w14:val="none"/>
              </w:rPr>
              <w:t>«День Государственного герба Российской Федерации»</w:t>
            </w:r>
          </w:p>
        </w:tc>
        <w:tc>
          <w:tcPr>
            <w:tcW w:w="1549" w:type="dxa"/>
          </w:tcPr>
          <w:p w14:paraId="4E88A939" w14:textId="77777777" w:rsidR="000D42D6" w:rsidRPr="000D42D6" w:rsidRDefault="000D42D6" w:rsidP="009F3187">
            <w:pPr>
              <w:jc w:val="both"/>
              <w:rPr>
                <w:rFonts w:ascii="Times New Roman" w:hAnsi="Times New Roman" w:cs="Times New Roman"/>
                <w:sz w:val="28"/>
                <w:szCs w:val="28"/>
                <w14:ligatures w14:val="none"/>
              </w:rPr>
            </w:pPr>
            <w:r w:rsidRPr="000D42D6">
              <w:rPr>
                <w:rFonts w:ascii="Times New Roman" w:hAnsi="Times New Roman" w:cs="Times New Roman"/>
                <w:sz w:val="28"/>
                <w:szCs w:val="28"/>
                <w14:ligatures w14:val="none"/>
              </w:rPr>
              <w:t>30.11.23</w:t>
            </w:r>
          </w:p>
        </w:tc>
        <w:tc>
          <w:tcPr>
            <w:tcW w:w="2365" w:type="dxa"/>
          </w:tcPr>
          <w:p w14:paraId="6BD0BE01" w14:textId="77777777" w:rsidR="000D42D6" w:rsidRPr="000D42D6" w:rsidRDefault="000D42D6" w:rsidP="009F3187">
            <w:pPr>
              <w:jc w:val="both"/>
              <w:rPr>
                <w:rFonts w:ascii="Times New Roman" w:hAnsi="Times New Roman" w:cs="Times New Roman"/>
                <w:sz w:val="28"/>
                <w:szCs w:val="28"/>
                <w14:ligatures w14:val="none"/>
              </w:rPr>
            </w:pPr>
            <w:r w:rsidRPr="000D42D6">
              <w:rPr>
                <w:rFonts w:ascii="Times New Roman" w:hAnsi="Times New Roman" w:cs="Times New Roman"/>
                <w:sz w:val="28"/>
                <w:szCs w:val="28"/>
                <w14:ligatures w14:val="none"/>
              </w:rPr>
              <w:t>средняя, старшая, подготовительная</w:t>
            </w:r>
          </w:p>
        </w:tc>
      </w:tr>
      <w:tr w:rsidR="000D42D6" w:rsidRPr="000D42D6" w14:paraId="1238DF22" w14:textId="77777777" w:rsidTr="00196BDA">
        <w:tc>
          <w:tcPr>
            <w:tcW w:w="1689" w:type="dxa"/>
            <w:vMerge w:val="restart"/>
          </w:tcPr>
          <w:p w14:paraId="66A774A2" w14:textId="77777777" w:rsidR="000D42D6" w:rsidRPr="000D42D6" w:rsidRDefault="000D42D6" w:rsidP="009F3187">
            <w:pPr>
              <w:jc w:val="both"/>
              <w:rPr>
                <w:rFonts w:ascii="Times New Roman" w:hAnsi="Times New Roman" w:cs="Times New Roman"/>
                <w:sz w:val="28"/>
                <w:szCs w:val="28"/>
                <w14:ligatures w14:val="none"/>
              </w:rPr>
            </w:pPr>
            <w:r w:rsidRPr="000D42D6">
              <w:rPr>
                <w:rFonts w:ascii="Times New Roman" w:hAnsi="Times New Roman" w:cs="Times New Roman"/>
                <w:sz w:val="28"/>
                <w:szCs w:val="28"/>
                <w14:ligatures w14:val="none"/>
              </w:rPr>
              <w:t>Декабрь</w:t>
            </w:r>
          </w:p>
        </w:tc>
        <w:tc>
          <w:tcPr>
            <w:tcW w:w="4758" w:type="dxa"/>
          </w:tcPr>
          <w:p w14:paraId="41324C1C" w14:textId="77777777" w:rsidR="000D42D6" w:rsidRPr="000D42D6" w:rsidRDefault="000D42D6" w:rsidP="009F3187">
            <w:pPr>
              <w:jc w:val="both"/>
              <w:rPr>
                <w:rFonts w:ascii="Times New Roman" w:hAnsi="Times New Roman" w:cs="Times New Roman"/>
                <w:sz w:val="28"/>
                <w:szCs w:val="28"/>
                <w14:ligatures w14:val="none"/>
              </w:rPr>
            </w:pPr>
            <w:r w:rsidRPr="000D42D6">
              <w:rPr>
                <w:rFonts w:ascii="Times New Roman" w:hAnsi="Times New Roman" w:cs="Times New Roman"/>
                <w:sz w:val="28"/>
                <w:szCs w:val="28"/>
                <w14:ligatures w14:val="none"/>
              </w:rPr>
              <w:t>«День неизвестного солдата»</w:t>
            </w:r>
          </w:p>
        </w:tc>
        <w:tc>
          <w:tcPr>
            <w:tcW w:w="1549" w:type="dxa"/>
          </w:tcPr>
          <w:p w14:paraId="419E9F2B" w14:textId="77777777" w:rsidR="000D42D6" w:rsidRPr="000D42D6" w:rsidRDefault="000D42D6" w:rsidP="009F3187">
            <w:pPr>
              <w:jc w:val="both"/>
              <w:rPr>
                <w:rFonts w:ascii="Times New Roman" w:hAnsi="Times New Roman" w:cs="Times New Roman"/>
                <w:sz w:val="28"/>
                <w:szCs w:val="28"/>
                <w14:ligatures w14:val="none"/>
              </w:rPr>
            </w:pPr>
            <w:r w:rsidRPr="000D42D6">
              <w:rPr>
                <w:rFonts w:ascii="Times New Roman" w:hAnsi="Times New Roman" w:cs="Times New Roman"/>
                <w:sz w:val="28"/>
                <w:szCs w:val="28"/>
                <w14:ligatures w14:val="none"/>
              </w:rPr>
              <w:t>03.12.23</w:t>
            </w:r>
          </w:p>
        </w:tc>
        <w:tc>
          <w:tcPr>
            <w:tcW w:w="2365" w:type="dxa"/>
          </w:tcPr>
          <w:p w14:paraId="7D4D1C05" w14:textId="77777777" w:rsidR="000D42D6" w:rsidRPr="000D42D6" w:rsidRDefault="000D42D6" w:rsidP="009F3187">
            <w:pPr>
              <w:jc w:val="both"/>
              <w:rPr>
                <w:rFonts w:ascii="Times New Roman" w:hAnsi="Times New Roman" w:cs="Times New Roman"/>
                <w:sz w:val="28"/>
                <w:szCs w:val="28"/>
                <w14:ligatures w14:val="none"/>
              </w:rPr>
            </w:pPr>
            <w:r w:rsidRPr="000D42D6">
              <w:rPr>
                <w:rFonts w:ascii="Times New Roman" w:hAnsi="Times New Roman" w:cs="Times New Roman"/>
                <w:sz w:val="28"/>
                <w:szCs w:val="28"/>
                <w14:ligatures w14:val="none"/>
              </w:rPr>
              <w:t>средняя, старшая, подготовительная</w:t>
            </w:r>
          </w:p>
        </w:tc>
      </w:tr>
      <w:tr w:rsidR="000D42D6" w:rsidRPr="000D42D6" w14:paraId="1BB40519" w14:textId="77777777" w:rsidTr="00196BDA">
        <w:tc>
          <w:tcPr>
            <w:tcW w:w="1689" w:type="dxa"/>
            <w:vMerge/>
          </w:tcPr>
          <w:p w14:paraId="2AD4E3CF" w14:textId="77777777" w:rsidR="000D42D6" w:rsidRPr="000D42D6" w:rsidRDefault="000D42D6" w:rsidP="009F3187">
            <w:pPr>
              <w:jc w:val="both"/>
              <w:rPr>
                <w:rFonts w:ascii="Times New Roman" w:hAnsi="Times New Roman" w:cs="Times New Roman"/>
                <w:sz w:val="28"/>
                <w:szCs w:val="28"/>
                <w14:ligatures w14:val="none"/>
              </w:rPr>
            </w:pPr>
          </w:p>
        </w:tc>
        <w:tc>
          <w:tcPr>
            <w:tcW w:w="4758" w:type="dxa"/>
          </w:tcPr>
          <w:p w14:paraId="4434487A" w14:textId="77777777" w:rsidR="000D42D6" w:rsidRPr="000D42D6" w:rsidRDefault="000D42D6" w:rsidP="009F3187">
            <w:pPr>
              <w:jc w:val="both"/>
              <w:rPr>
                <w:rFonts w:ascii="Times New Roman" w:hAnsi="Times New Roman" w:cs="Times New Roman"/>
                <w:sz w:val="28"/>
                <w:szCs w:val="28"/>
                <w14:ligatures w14:val="none"/>
              </w:rPr>
            </w:pPr>
            <w:r w:rsidRPr="000D42D6">
              <w:rPr>
                <w:rFonts w:ascii="Times New Roman" w:hAnsi="Times New Roman" w:cs="Times New Roman"/>
                <w:sz w:val="28"/>
                <w:szCs w:val="28"/>
                <w14:ligatures w14:val="none"/>
              </w:rPr>
              <w:t>«День героев Отечества»</w:t>
            </w:r>
          </w:p>
        </w:tc>
        <w:tc>
          <w:tcPr>
            <w:tcW w:w="1549" w:type="dxa"/>
          </w:tcPr>
          <w:p w14:paraId="24CD46B7" w14:textId="77777777" w:rsidR="000D42D6" w:rsidRPr="000D42D6" w:rsidRDefault="000D42D6" w:rsidP="009F3187">
            <w:pPr>
              <w:jc w:val="both"/>
              <w:rPr>
                <w:rFonts w:ascii="Times New Roman" w:hAnsi="Times New Roman" w:cs="Times New Roman"/>
                <w:sz w:val="28"/>
                <w:szCs w:val="28"/>
                <w14:ligatures w14:val="none"/>
              </w:rPr>
            </w:pPr>
            <w:r w:rsidRPr="000D42D6">
              <w:rPr>
                <w:rFonts w:ascii="Times New Roman" w:hAnsi="Times New Roman" w:cs="Times New Roman"/>
                <w:sz w:val="28"/>
                <w:szCs w:val="28"/>
                <w14:ligatures w14:val="none"/>
              </w:rPr>
              <w:t>09.12.23</w:t>
            </w:r>
          </w:p>
        </w:tc>
        <w:tc>
          <w:tcPr>
            <w:tcW w:w="2365" w:type="dxa"/>
          </w:tcPr>
          <w:p w14:paraId="721E9E83" w14:textId="77777777" w:rsidR="000D42D6" w:rsidRPr="000D42D6" w:rsidRDefault="000D42D6" w:rsidP="009F3187">
            <w:pPr>
              <w:jc w:val="both"/>
              <w:rPr>
                <w:rFonts w:ascii="Times New Roman" w:hAnsi="Times New Roman" w:cs="Times New Roman"/>
                <w:sz w:val="28"/>
                <w:szCs w:val="28"/>
                <w14:ligatures w14:val="none"/>
              </w:rPr>
            </w:pPr>
            <w:r w:rsidRPr="000D42D6">
              <w:rPr>
                <w:rFonts w:ascii="Times New Roman" w:hAnsi="Times New Roman" w:cs="Times New Roman"/>
                <w:sz w:val="28"/>
                <w:szCs w:val="28"/>
                <w14:ligatures w14:val="none"/>
              </w:rPr>
              <w:t>старшая, подготовительная</w:t>
            </w:r>
          </w:p>
        </w:tc>
      </w:tr>
      <w:tr w:rsidR="000D42D6" w:rsidRPr="000D42D6" w14:paraId="70AEF86A" w14:textId="77777777" w:rsidTr="00196BDA">
        <w:tc>
          <w:tcPr>
            <w:tcW w:w="1689" w:type="dxa"/>
            <w:vMerge/>
          </w:tcPr>
          <w:p w14:paraId="64344D26" w14:textId="77777777" w:rsidR="000D42D6" w:rsidRPr="000D42D6" w:rsidRDefault="000D42D6" w:rsidP="009F3187">
            <w:pPr>
              <w:jc w:val="both"/>
              <w:rPr>
                <w:rFonts w:ascii="Times New Roman" w:hAnsi="Times New Roman" w:cs="Times New Roman"/>
                <w:sz w:val="28"/>
                <w:szCs w:val="28"/>
                <w14:ligatures w14:val="none"/>
              </w:rPr>
            </w:pPr>
          </w:p>
        </w:tc>
        <w:tc>
          <w:tcPr>
            <w:tcW w:w="4758" w:type="dxa"/>
          </w:tcPr>
          <w:p w14:paraId="45808611" w14:textId="77777777" w:rsidR="000D42D6" w:rsidRPr="000D42D6" w:rsidRDefault="000D42D6" w:rsidP="009F3187">
            <w:pPr>
              <w:jc w:val="both"/>
              <w:rPr>
                <w:rFonts w:ascii="Times New Roman" w:hAnsi="Times New Roman" w:cs="Times New Roman"/>
                <w:sz w:val="28"/>
                <w:szCs w:val="28"/>
                <w14:ligatures w14:val="none"/>
              </w:rPr>
            </w:pPr>
            <w:r w:rsidRPr="000D42D6">
              <w:rPr>
                <w:rFonts w:ascii="Times New Roman" w:hAnsi="Times New Roman" w:cs="Times New Roman"/>
                <w:sz w:val="28"/>
                <w:szCs w:val="28"/>
                <w14:ligatures w14:val="none"/>
              </w:rPr>
              <w:t>«День прав человека»</w:t>
            </w:r>
          </w:p>
        </w:tc>
        <w:tc>
          <w:tcPr>
            <w:tcW w:w="1549" w:type="dxa"/>
          </w:tcPr>
          <w:p w14:paraId="6EA41D27" w14:textId="77777777" w:rsidR="000D42D6" w:rsidRPr="000D42D6" w:rsidRDefault="000D42D6" w:rsidP="009F3187">
            <w:pPr>
              <w:jc w:val="both"/>
              <w:rPr>
                <w:rFonts w:ascii="Times New Roman" w:hAnsi="Times New Roman" w:cs="Times New Roman"/>
                <w:sz w:val="28"/>
                <w:szCs w:val="28"/>
                <w14:ligatures w14:val="none"/>
              </w:rPr>
            </w:pPr>
            <w:r w:rsidRPr="000D42D6">
              <w:rPr>
                <w:rFonts w:ascii="Times New Roman" w:hAnsi="Times New Roman" w:cs="Times New Roman"/>
                <w:sz w:val="28"/>
                <w:szCs w:val="28"/>
                <w14:ligatures w14:val="none"/>
              </w:rPr>
              <w:t>10.12.23</w:t>
            </w:r>
          </w:p>
          <w:p w14:paraId="28FF5F59" w14:textId="77777777" w:rsidR="000D42D6" w:rsidRPr="000D42D6" w:rsidRDefault="000D42D6" w:rsidP="009F3187">
            <w:pPr>
              <w:jc w:val="both"/>
              <w:rPr>
                <w:rFonts w:ascii="Times New Roman" w:hAnsi="Times New Roman" w:cs="Times New Roman"/>
                <w:sz w:val="28"/>
                <w:szCs w:val="28"/>
                <w14:ligatures w14:val="none"/>
              </w:rPr>
            </w:pPr>
            <w:r w:rsidRPr="000D42D6">
              <w:rPr>
                <w:rFonts w:ascii="Times New Roman" w:hAnsi="Times New Roman" w:cs="Times New Roman"/>
                <w:sz w:val="28"/>
                <w:szCs w:val="28"/>
                <w14:ligatures w14:val="none"/>
              </w:rPr>
              <w:t>проводим 11.12.23</w:t>
            </w:r>
          </w:p>
        </w:tc>
        <w:tc>
          <w:tcPr>
            <w:tcW w:w="2365" w:type="dxa"/>
          </w:tcPr>
          <w:p w14:paraId="67F9AEAC" w14:textId="77777777" w:rsidR="000D42D6" w:rsidRPr="000D42D6" w:rsidRDefault="000D42D6" w:rsidP="009F3187">
            <w:pPr>
              <w:jc w:val="both"/>
              <w:rPr>
                <w:rFonts w:ascii="Times New Roman" w:hAnsi="Times New Roman" w:cs="Times New Roman"/>
                <w:sz w:val="28"/>
                <w:szCs w:val="28"/>
                <w14:ligatures w14:val="none"/>
              </w:rPr>
            </w:pPr>
            <w:r w:rsidRPr="000D42D6">
              <w:rPr>
                <w:rFonts w:ascii="Times New Roman" w:hAnsi="Times New Roman" w:cs="Times New Roman"/>
                <w:sz w:val="28"/>
                <w:szCs w:val="28"/>
                <w14:ligatures w14:val="none"/>
              </w:rPr>
              <w:t>старшая, подготовительная</w:t>
            </w:r>
          </w:p>
        </w:tc>
      </w:tr>
      <w:tr w:rsidR="000D42D6" w:rsidRPr="000D42D6" w14:paraId="05148E7B" w14:textId="77777777" w:rsidTr="00196BDA">
        <w:tc>
          <w:tcPr>
            <w:tcW w:w="1689" w:type="dxa"/>
            <w:vMerge/>
          </w:tcPr>
          <w:p w14:paraId="037CE4FC" w14:textId="77777777" w:rsidR="000D42D6" w:rsidRPr="000D42D6" w:rsidRDefault="000D42D6" w:rsidP="009F3187">
            <w:pPr>
              <w:jc w:val="both"/>
              <w:rPr>
                <w:rFonts w:ascii="Times New Roman" w:hAnsi="Times New Roman" w:cs="Times New Roman"/>
                <w:sz w:val="28"/>
                <w:szCs w:val="28"/>
                <w14:ligatures w14:val="none"/>
              </w:rPr>
            </w:pPr>
          </w:p>
        </w:tc>
        <w:tc>
          <w:tcPr>
            <w:tcW w:w="4758" w:type="dxa"/>
          </w:tcPr>
          <w:p w14:paraId="69694F5E" w14:textId="77777777" w:rsidR="000D42D6" w:rsidRPr="000D42D6" w:rsidRDefault="000D42D6" w:rsidP="009F3187">
            <w:pPr>
              <w:jc w:val="both"/>
              <w:rPr>
                <w:rFonts w:ascii="Times New Roman" w:hAnsi="Times New Roman" w:cs="Times New Roman"/>
                <w:sz w:val="28"/>
                <w:szCs w:val="28"/>
                <w14:ligatures w14:val="none"/>
              </w:rPr>
            </w:pPr>
            <w:r w:rsidRPr="000D42D6">
              <w:rPr>
                <w:rFonts w:ascii="Times New Roman" w:hAnsi="Times New Roman" w:cs="Times New Roman"/>
                <w:sz w:val="28"/>
                <w:szCs w:val="28"/>
                <w14:ligatures w14:val="none"/>
              </w:rPr>
              <w:t>«День конституции Российской Федерации»</w:t>
            </w:r>
          </w:p>
        </w:tc>
        <w:tc>
          <w:tcPr>
            <w:tcW w:w="1549" w:type="dxa"/>
          </w:tcPr>
          <w:p w14:paraId="0816AF5B" w14:textId="77777777" w:rsidR="000D42D6" w:rsidRPr="000D42D6" w:rsidRDefault="000D42D6" w:rsidP="009F3187">
            <w:pPr>
              <w:jc w:val="both"/>
              <w:rPr>
                <w:rFonts w:ascii="Times New Roman" w:hAnsi="Times New Roman" w:cs="Times New Roman"/>
                <w:sz w:val="28"/>
                <w:szCs w:val="28"/>
                <w14:ligatures w14:val="none"/>
              </w:rPr>
            </w:pPr>
            <w:r w:rsidRPr="000D42D6">
              <w:rPr>
                <w:rFonts w:ascii="Times New Roman" w:hAnsi="Times New Roman" w:cs="Times New Roman"/>
                <w:sz w:val="28"/>
                <w:szCs w:val="28"/>
                <w14:ligatures w14:val="none"/>
              </w:rPr>
              <w:t>12.12.23</w:t>
            </w:r>
          </w:p>
        </w:tc>
        <w:tc>
          <w:tcPr>
            <w:tcW w:w="2365" w:type="dxa"/>
          </w:tcPr>
          <w:p w14:paraId="6951E03E" w14:textId="77777777" w:rsidR="000D42D6" w:rsidRPr="000D42D6" w:rsidRDefault="000D42D6" w:rsidP="009F3187">
            <w:pPr>
              <w:jc w:val="both"/>
              <w:rPr>
                <w:rFonts w:ascii="Times New Roman" w:hAnsi="Times New Roman" w:cs="Times New Roman"/>
                <w:sz w:val="28"/>
                <w:szCs w:val="28"/>
                <w14:ligatures w14:val="none"/>
              </w:rPr>
            </w:pPr>
            <w:r w:rsidRPr="000D42D6">
              <w:rPr>
                <w:rFonts w:ascii="Times New Roman" w:hAnsi="Times New Roman" w:cs="Times New Roman"/>
                <w:sz w:val="28"/>
                <w:szCs w:val="28"/>
                <w14:ligatures w14:val="none"/>
              </w:rPr>
              <w:t>средняя, старшая, подготовительная</w:t>
            </w:r>
          </w:p>
        </w:tc>
      </w:tr>
      <w:tr w:rsidR="000D42D6" w:rsidRPr="000D42D6" w14:paraId="666B4F9E" w14:textId="77777777" w:rsidTr="00196BDA">
        <w:tc>
          <w:tcPr>
            <w:tcW w:w="1689" w:type="dxa"/>
            <w:vMerge w:val="restart"/>
          </w:tcPr>
          <w:p w14:paraId="00AAC401" w14:textId="77777777" w:rsidR="000D42D6" w:rsidRPr="000D42D6" w:rsidRDefault="000D42D6" w:rsidP="009F3187">
            <w:pPr>
              <w:jc w:val="both"/>
              <w:rPr>
                <w:rFonts w:ascii="Times New Roman" w:hAnsi="Times New Roman" w:cs="Times New Roman"/>
                <w:sz w:val="28"/>
                <w:szCs w:val="28"/>
                <w14:ligatures w14:val="none"/>
              </w:rPr>
            </w:pPr>
            <w:r w:rsidRPr="000D42D6">
              <w:rPr>
                <w:rFonts w:ascii="Times New Roman" w:hAnsi="Times New Roman" w:cs="Times New Roman"/>
                <w:sz w:val="28"/>
                <w:szCs w:val="28"/>
                <w14:ligatures w14:val="none"/>
              </w:rPr>
              <w:t>Январь</w:t>
            </w:r>
          </w:p>
        </w:tc>
        <w:tc>
          <w:tcPr>
            <w:tcW w:w="4758" w:type="dxa"/>
          </w:tcPr>
          <w:p w14:paraId="322DFA22" w14:textId="77777777" w:rsidR="000D42D6" w:rsidRPr="000D42D6" w:rsidRDefault="000D42D6" w:rsidP="009F3187">
            <w:pPr>
              <w:jc w:val="both"/>
              <w:rPr>
                <w:rFonts w:ascii="Times New Roman" w:hAnsi="Times New Roman" w:cs="Times New Roman"/>
                <w:sz w:val="28"/>
                <w:szCs w:val="28"/>
                <w14:ligatures w14:val="none"/>
              </w:rPr>
            </w:pPr>
            <w:r w:rsidRPr="000D42D6">
              <w:rPr>
                <w:rFonts w:ascii="Times New Roman" w:hAnsi="Times New Roman" w:cs="Times New Roman"/>
                <w:sz w:val="28"/>
                <w:szCs w:val="28"/>
                <w14:ligatures w14:val="none"/>
              </w:rPr>
              <w:t>«Всемирный день спасибо»</w:t>
            </w:r>
          </w:p>
        </w:tc>
        <w:tc>
          <w:tcPr>
            <w:tcW w:w="1549" w:type="dxa"/>
          </w:tcPr>
          <w:p w14:paraId="28E1C4CB" w14:textId="77777777" w:rsidR="000D42D6" w:rsidRPr="000D42D6" w:rsidRDefault="000D42D6" w:rsidP="009F3187">
            <w:pPr>
              <w:jc w:val="both"/>
              <w:rPr>
                <w:rFonts w:ascii="Times New Roman" w:hAnsi="Times New Roman" w:cs="Times New Roman"/>
                <w:sz w:val="28"/>
                <w:szCs w:val="28"/>
                <w14:ligatures w14:val="none"/>
              </w:rPr>
            </w:pPr>
            <w:r w:rsidRPr="000D42D6">
              <w:rPr>
                <w:rFonts w:ascii="Times New Roman" w:hAnsi="Times New Roman" w:cs="Times New Roman"/>
                <w:sz w:val="28"/>
                <w:szCs w:val="28"/>
                <w14:ligatures w14:val="none"/>
              </w:rPr>
              <w:t>11.01.2024</w:t>
            </w:r>
          </w:p>
        </w:tc>
        <w:tc>
          <w:tcPr>
            <w:tcW w:w="2365" w:type="dxa"/>
          </w:tcPr>
          <w:p w14:paraId="784767F0" w14:textId="77777777" w:rsidR="000D42D6" w:rsidRPr="000D42D6" w:rsidRDefault="000D42D6" w:rsidP="009F3187">
            <w:pPr>
              <w:jc w:val="both"/>
              <w:rPr>
                <w:rFonts w:ascii="Times New Roman" w:hAnsi="Times New Roman" w:cs="Times New Roman"/>
                <w:sz w:val="28"/>
                <w:szCs w:val="28"/>
                <w14:ligatures w14:val="none"/>
              </w:rPr>
            </w:pPr>
            <w:r w:rsidRPr="000D42D6">
              <w:rPr>
                <w:rFonts w:ascii="Times New Roman" w:hAnsi="Times New Roman" w:cs="Times New Roman"/>
                <w:sz w:val="28"/>
                <w:szCs w:val="28"/>
                <w14:ligatures w14:val="none"/>
              </w:rPr>
              <w:t>средняя, старшая, подготовительная</w:t>
            </w:r>
          </w:p>
        </w:tc>
      </w:tr>
      <w:tr w:rsidR="000D42D6" w:rsidRPr="000D42D6" w14:paraId="2546AB92" w14:textId="77777777" w:rsidTr="00196BDA">
        <w:tc>
          <w:tcPr>
            <w:tcW w:w="1689" w:type="dxa"/>
            <w:vMerge/>
          </w:tcPr>
          <w:p w14:paraId="3DDA5882" w14:textId="77777777" w:rsidR="000D42D6" w:rsidRPr="000D42D6" w:rsidRDefault="000D42D6" w:rsidP="009F3187">
            <w:pPr>
              <w:jc w:val="both"/>
              <w:rPr>
                <w:rFonts w:ascii="Times New Roman" w:hAnsi="Times New Roman" w:cs="Times New Roman"/>
                <w:sz w:val="28"/>
                <w:szCs w:val="28"/>
                <w14:ligatures w14:val="none"/>
              </w:rPr>
            </w:pPr>
          </w:p>
        </w:tc>
        <w:tc>
          <w:tcPr>
            <w:tcW w:w="4758" w:type="dxa"/>
          </w:tcPr>
          <w:p w14:paraId="7C825395" w14:textId="77777777" w:rsidR="000D42D6" w:rsidRPr="000D42D6" w:rsidRDefault="000D42D6" w:rsidP="009F3187">
            <w:pPr>
              <w:jc w:val="both"/>
              <w:rPr>
                <w:rFonts w:ascii="Times New Roman" w:hAnsi="Times New Roman" w:cs="Times New Roman"/>
                <w:sz w:val="28"/>
                <w:szCs w:val="28"/>
                <w14:ligatures w14:val="none"/>
              </w:rPr>
            </w:pPr>
            <w:r w:rsidRPr="000D42D6">
              <w:rPr>
                <w:rFonts w:ascii="Times New Roman" w:hAnsi="Times New Roman" w:cs="Times New Roman"/>
                <w:sz w:val="28"/>
                <w:szCs w:val="28"/>
                <w14:ligatures w14:val="none"/>
              </w:rPr>
              <w:t>«День снятия блокады Ленинграда»</w:t>
            </w:r>
          </w:p>
        </w:tc>
        <w:tc>
          <w:tcPr>
            <w:tcW w:w="1549" w:type="dxa"/>
          </w:tcPr>
          <w:p w14:paraId="2ECD6B99" w14:textId="77777777" w:rsidR="000D42D6" w:rsidRPr="000D42D6" w:rsidRDefault="000D42D6" w:rsidP="009F3187">
            <w:pPr>
              <w:jc w:val="both"/>
              <w:rPr>
                <w:rFonts w:ascii="Times New Roman" w:hAnsi="Times New Roman" w:cs="Times New Roman"/>
                <w:sz w:val="28"/>
                <w:szCs w:val="28"/>
                <w14:ligatures w14:val="none"/>
              </w:rPr>
            </w:pPr>
            <w:r w:rsidRPr="000D42D6">
              <w:rPr>
                <w:rFonts w:ascii="Times New Roman" w:hAnsi="Times New Roman" w:cs="Times New Roman"/>
                <w:sz w:val="28"/>
                <w:szCs w:val="28"/>
                <w14:ligatures w14:val="none"/>
              </w:rPr>
              <w:t>27.01.2024</w:t>
            </w:r>
          </w:p>
          <w:p w14:paraId="19A598C9" w14:textId="77777777" w:rsidR="000D42D6" w:rsidRPr="000D42D6" w:rsidRDefault="000D42D6" w:rsidP="009F3187">
            <w:pPr>
              <w:jc w:val="both"/>
              <w:rPr>
                <w:rFonts w:ascii="Times New Roman" w:hAnsi="Times New Roman" w:cs="Times New Roman"/>
                <w:sz w:val="28"/>
                <w:szCs w:val="28"/>
                <w14:ligatures w14:val="none"/>
              </w:rPr>
            </w:pPr>
            <w:r w:rsidRPr="000D42D6">
              <w:rPr>
                <w:rFonts w:ascii="Times New Roman" w:hAnsi="Times New Roman" w:cs="Times New Roman"/>
                <w:sz w:val="28"/>
                <w:szCs w:val="28"/>
                <w14:ligatures w14:val="none"/>
              </w:rPr>
              <w:t>проводим 26.01.2024</w:t>
            </w:r>
          </w:p>
        </w:tc>
        <w:tc>
          <w:tcPr>
            <w:tcW w:w="2365" w:type="dxa"/>
          </w:tcPr>
          <w:p w14:paraId="00E32673" w14:textId="77777777" w:rsidR="000D42D6" w:rsidRPr="000D42D6" w:rsidRDefault="000D42D6" w:rsidP="009F3187">
            <w:pPr>
              <w:jc w:val="both"/>
              <w:rPr>
                <w:rFonts w:ascii="Times New Roman" w:hAnsi="Times New Roman" w:cs="Times New Roman"/>
                <w:sz w:val="28"/>
                <w:szCs w:val="28"/>
                <w14:ligatures w14:val="none"/>
              </w:rPr>
            </w:pPr>
            <w:r w:rsidRPr="000D42D6">
              <w:rPr>
                <w:rFonts w:ascii="Times New Roman" w:hAnsi="Times New Roman" w:cs="Times New Roman"/>
                <w:sz w:val="28"/>
                <w:szCs w:val="28"/>
                <w14:ligatures w14:val="none"/>
              </w:rPr>
              <w:t>старшая, подготовительная</w:t>
            </w:r>
          </w:p>
        </w:tc>
      </w:tr>
      <w:tr w:rsidR="000D42D6" w:rsidRPr="000D42D6" w14:paraId="71FF4F6B" w14:textId="77777777" w:rsidTr="00196BDA">
        <w:tc>
          <w:tcPr>
            <w:tcW w:w="1689" w:type="dxa"/>
            <w:vMerge w:val="restart"/>
          </w:tcPr>
          <w:p w14:paraId="2330D6CF" w14:textId="77777777" w:rsidR="000D42D6" w:rsidRPr="000D42D6" w:rsidRDefault="000D42D6" w:rsidP="009F3187">
            <w:pPr>
              <w:jc w:val="both"/>
              <w:rPr>
                <w:rFonts w:ascii="Times New Roman" w:hAnsi="Times New Roman" w:cs="Times New Roman"/>
                <w:sz w:val="28"/>
                <w:szCs w:val="28"/>
                <w14:ligatures w14:val="none"/>
              </w:rPr>
            </w:pPr>
            <w:r w:rsidRPr="000D42D6">
              <w:rPr>
                <w:rFonts w:ascii="Times New Roman" w:hAnsi="Times New Roman" w:cs="Times New Roman"/>
                <w:sz w:val="28"/>
                <w:szCs w:val="28"/>
                <w14:ligatures w14:val="none"/>
              </w:rPr>
              <w:t>Февраль</w:t>
            </w:r>
          </w:p>
        </w:tc>
        <w:tc>
          <w:tcPr>
            <w:tcW w:w="4758" w:type="dxa"/>
          </w:tcPr>
          <w:p w14:paraId="23AD8F37" w14:textId="77777777" w:rsidR="000D42D6" w:rsidRPr="000D42D6" w:rsidRDefault="000D42D6" w:rsidP="009F3187">
            <w:pPr>
              <w:jc w:val="both"/>
              <w:rPr>
                <w:rFonts w:ascii="Times New Roman" w:hAnsi="Times New Roman" w:cs="Times New Roman"/>
                <w:sz w:val="28"/>
                <w:szCs w:val="28"/>
                <w14:ligatures w14:val="none"/>
              </w:rPr>
            </w:pPr>
            <w:r w:rsidRPr="000D42D6">
              <w:rPr>
                <w:rFonts w:ascii="Times New Roman" w:hAnsi="Times New Roman" w:cs="Times New Roman"/>
                <w:sz w:val="28"/>
                <w:szCs w:val="28"/>
                <w14:ligatures w14:val="none"/>
              </w:rPr>
              <w:t>«Сталинградская битва»</w:t>
            </w:r>
          </w:p>
        </w:tc>
        <w:tc>
          <w:tcPr>
            <w:tcW w:w="1549" w:type="dxa"/>
          </w:tcPr>
          <w:p w14:paraId="545C022A" w14:textId="77777777" w:rsidR="000D42D6" w:rsidRPr="000D42D6" w:rsidRDefault="000D42D6" w:rsidP="009F3187">
            <w:pPr>
              <w:jc w:val="both"/>
              <w:rPr>
                <w:rFonts w:ascii="Times New Roman" w:hAnsi="Times New Roman" w:cs="Times New Roman"/>
                <w:sz w:val="28"/>
                <w:szCs w:val="28"/>
                <w14:ligatures w14:val="none"/>
              </w:rPr>
            </w:pPr>
            <w:r w:rsidRPr="000D42D6">
              <w:rPr>
                <w:rFonts w:ascii="Times New Roman" w:hAnsi="Times New Roman" w:cs="Times New Roman"/>
                <w:sz w:val="28"/>
                <w:szCs w:val="28"/>
                <w14:ligatures w14:val="none"/>
              </w:rPr>
              <w:t>02.02.2024</w:t>
            </w:r>
          </w:p>
        </w:tc>
        <w:tc>
          <w:tcPr>
            <w:tcW w:w="2365" w:type="dxa"/>
          </w:tcPr>
          <w:p w14:paraId="68CBEAE5" w14:textId="77777777" w:rsidR="000D42D6" w:rsidRPr="000D42D6" w:rsidRDefault="000D42D6" w:rsidP="009F3187">
            <w:pPr>
              <w:jc w:val="both"/>
              <w:rPr>
                <w:rFonts w:ascii="Times New Roman" w:hAnsi="Times New Roman" w:cs="Times New Roman"/>
                <w:sz w:val="28"/>
                <w:szCs w:val="28"/>
                <w14:ligatures w14:val="none"/>
              </w:rPr>
            </w:pPr>
            <w:r w:rsidRPr="000D42D6">
              <w:rPr>
                <w:rFonts w:ascii="Times New Roman" w:hAnsi="Times New Roman" w:cs="Times New Roman"/>
                <w:sz w:val="28"/>
                <w:szCs w:val="28"/>
                <w14:ligatures w14:val="none"/>
              </w:rPr>
              <w:t>подготовительная группа</w:t>
            </w:r>
          </w:p>
        </w:tc>
      </w:tr>
      <w:tr w:rsidR="000D42D6" w:rsidRPr="000D42D6" w14:paraId="41C0CBAC" w14:textId="77777777" w:rsidTr="00196BDA">
        <w:tc>
          <w:tcPr>
            <w:tcW w:w="1689" w:type="dxa"/>
            <w:vMerge/>
          </w:tcPr>
          <w:p w14:paraId="6A96C237" w14:textId="77777777" w:rsidR="000D42D6" w:rsidRPr="000D42D6" w:rsidRDefault="000D42D6" w:rsidP="009F3187">
            <w:pPr>
              <w:jc w:val="both"/>
              <w:rPr>
                <w:rFonts w:ascii="Times New Roman" w:hAnsi="Times New Roman" w:cs="Times New Roman"/>
                <w:sz w:val="28"/>
                <w:szCs w:val="28"/>
                <w14:ligatures w14:val="none"/>
              </w:rPr>
            </w:pPr>
          </w:p>
        </w:tc>
        <w:tc>
          <w:tcPr>
            <w:tcW w:w="4758" w:type="dxa"/>
          </w:tcPr>
          <w:p w14:paraId="34A5AC0C" w14:textId="77777777" w:rsidR="000D42D6" w:rsidRPr="000D42D6" w:rsidRDefault="000D42D6" w:rsidP="009F3187">
            <w:pPr>
              <w:jc w:val="both"/>
              <w:rPr>
                <w:rFonts w:ascii="Times New Roman" w:hAnsi="Times New Roman" w:cs="Times New Roman"/>
                <w:sz w:val="28"/>
                <w:szCs w:val="28"/>
                <w14:ligatures w14:val="none"/>
              </w:rPr>
            </w:pPr>
            <w:r w:rsidRPr="000D42D6">
              <w:rPr>
                <w:rFonts w:ascii="Times New Roman" w:hAnsi="Times New Roman" w:cs="Times New Roman"/>
                <w:sz w:val="28"/>
                <w:szCs w:val="28"/>
                <w14:ligatures w14:val="none"/>
              </w:rPr>
              <w:t>«День российской науки»</w:t>
            </w:r>
          </w:p>
        </w:tc>
        <w:tc>
          <w:tcPr>
            <w:tcW w:w="1549" w:type="dxa"/>
          </w:tcPr>
          <w:p w14:paraId="52C609B2" w14:textId="77777777" w:rsidR="000D42D6" w:rsidRPr="000D42D6" w:rsidRDefault="000D42D6" w:rsidP="009F3187">
            <w:pPr>
              <w:jc w:val="both"/>
              <w:rPr>
                <w:rFonts w:ascii="Times New Roman" w:hAnsi="Times New Roman" w:cs="Times New Roman"/>
                <w:sz w:val="28"/>
                <w:szCs w:val="28"/>
                <w14:ligatures w14:val="none"/>
              </w:rPr>
            </w:pPr>
            <w:r w:rsidRPr="000D42D6">
              <w:rPr>
                <w:rFonts w:ascii="Times New Roman" w:hAnsi="Times New Roman" w:cs="Times New Roman"/>
                <w:sz w:val="28"/>
                <w:szCs w:val="28"/>
                <w14:ligatures w14:val="none"/>
              </w:rPr>
              <w:t>08.02.2024</w:t>
            </w:r>
          </w:p>
        </w:tc>
        <w:tc>
          <w:tcPr>
            <w:tcW w:w="2365" w:type="dxa"/>
          </w:tcPr>
          <w:p w14:paraId="126EDA7E" w14:textId="77777777" w:rsidR="000D42D6" w:rsidRPr="000D42D6" w:rsidRDefault="000D42D6" w:rsidP="009F3187">
            <w:pPr>
              <w:jc w:val="both"/>
              <w:rPr>
                <w:rFonts w:ascii="Times New Roman" w:hAnsi="Times New Roman" w:cs="Times New Roman"/>
                <w:sz w:val="28"/>
                <w:szCs w:val="28"/>
                <w14:ligatures w14:val="none"/>
              </w:rPr>
            </w:pPr>
            <w:r w:rsidRPr="000D42D6">
              <w:rPr>
                <w:rFonts w:ascii="Times New Roman" w:hAnsi="Times New Roman" w:cs="Times New Roman"/>
                <w:sz w:val="28"/>
                <w:szCs w:val="28"/>
                <w14:ligatures w14:val="none"/>
              </w:rPr>
              <w:t>старшая, подготовительная</w:t>
            </w:r>
          </w:p>
        </w:tc>
      </w:tr>
      <w:tr w:rsidR="000D42D6" w:rsidRPr="000D42D6" w14:paraId="1B92C6B0" w14:textId="77777777" w:rsidTr="00196BDA">
        <w:tc>
          <w:tcPr>
            <w:tcW w:w="1689" w:type="dxa"/>
            <w:vMerge/>
          </w:tcPr>
          <w:p w14:paraId="1C524C4B" w14:textId="77777777" w:rsidR="000D42D6" w:rsidRPr="000D42D6" w:rsidRDefault="000D42D6" w:rsidP="009F3187">
            <w:pPr>
              <w:jc w:val="both"/>
              <w:rPr>
                <w:rFonts w:ascii="Times New Roman" w:hAnsi="Times New Roman" w:cs="Times New Roman"/>
                <w:sz w:val="28"/>
                <w:szCs w:val="28"/>
                <w14:ligatures w14:val="none"/>
              </w:rPr>
            </w:pPr>
          </w:p>
        </w:tc>
        <w:tc>
          <w:tcPr>
            <w:tcW w:w="4758" w:type="dxa"/>
          </w:tcPr>
          <w:p w14:paraId="1C45A5AD" w14:textId="77777777" w:rsidR="000D42D6" w:rsidRPr="000D42D6" w:rsidRDefault="000D42D6" w:rsidP="009F3187">
            <w:pPr>
              <w:jc w:val="both"/>
              <w:rPr>
                <w:rFonts w:ascii="Times New Roman" w:hAnsi="Times New Roman" w:cs="Times New Roman"/>
                <w:sz w:val="28"/>
                <w:szCs w:val="28"/>
                <w14:ligatures w14:val="none"/>
              </w:rPr>
            </w:pPr>
            <w:r w:rsidRPr="000D42D6">
              <w:rPr>
                <w:rFonts w:ascii="Times New Roman" w:hAnsi="Times New Roman" w:cs="Times New Roman"/>
                <w:sz w:val="28"/>
                <w:szCs w:val="28"/>
                <w14:ligatures w14:val="none"/>
              </w:rPr>
              <w:t xml:space="preserve">«День памяти </w:t>
            </w:r>
            <w:proofErr w:type="spellStart"/>
            <w:r w:rsidRPr="000D42D6">
              <w:rPr>
                <w:rFonts w:ascii="Times New Roman" w:hAnsi="Times New Roman" w:cs="Times New Roman"/>
                <w:sz w:val="28"/>
                <w:szCs w:val="28"/>
                <w14:ligatures w14:val="none"/>
              </w:rPr>
              <w:t>А.С.Пушкина</w:t>
            </w:r>
            <w:proofErr w:type="spellEnd"/>
            <w:r w:rsidRPr="000D42D6">
              <w:rPr>
                <w:rFonts w:ascii="Times New Roman" w:hAnsi="Times New Roman" w:cs="Times New Roman"/>
                <w:sz w:val="28"/>
                <w:szCs w:val="28"/>
                <w14:ligatures w14:val="none"/>
              </w:rPr>
              <w:t>»</w:t>
            </w:r>
          </w:p>
        </w:tc>
        <w:tc>
          <w:tcPr>
            <w:tcW w:w="1549" w:type="dxa"/>
          </w:tcPr>
          <w:p w14:paraId="36F19BD0" w14:textId="77777777" w:rsidR="000D42D6" w:rsidRPr="000D42D6" w:rsidRDefault="000D42D6" w:rsidP="009F3187">
            <w:pPr>
              <w:jc w:val="both"/>
              <w:rPr>
                <w:rFonts w:ascii="Times New Roman" w:hAnsi="Times New Roman" w:cs="Times New Roman"/>
                <w:sz w:val="28"/>
                <w:szCs w:val="28"/>
                <w14:ligatures w14:val="none"/>
              </w:rPr>
            </w:pPr>
            <w:r w:rsidRPr="000D42D6">
              <w:rPr>
                <w:rFonts w:ascii="Times New Roman" w:hAnsi="Times New Roman" w:cs="Times New Roman"/>
                <w:sz w:val="28"/>
                <w:szCs w:val="28"/>
                <w14:ligatures w14:val="none"/>
              </w:rPr>
              <w:t>10.02.2024</w:t>
            </w:r>
          </w:p>
          <w:p w14:paraId="6DF35CB7" w14:textId="77777777" w:rsidR="000D42D6" w:rsidRPr="000D42D6" w:rsidRDefault="000D42D6" w:rsidP="009F3187">
            <w:pPr>
              <w:jc w:val="both"/>
              <w:rPr>
                <w:rFonts w:ascii="Times New Roman" w:hAnsi="Times New Roman" w:cs="Times New Roman"/>
                <w:sz w:val="28"/>
                <w:szCs w:val="28"/>
                <w14:ligatures w14:val="none"/>
              </w:rPr>
            </w:pPr>
            <w:r w:rsidRPr="000D42D6">
              <w:rPr>
                <w:rFonts w:ascii="Times New Roman" w:hAnsi="Times New Roman" w:cs="Times New Roman"/>
                <w:sz w:val="28"/>
                <w:szCs w:val="28"/>
                <w14:ligatures w14:val="none"/>
              </w:rPr>
              <w:t>проводим 12.02.2024</w:t>
            </w:r>
          </w:p>
        </w:tc>
        <w:tc>
          <w:tcPr>
            <w:tcW w:w="2365" w:type="dxa"/>
          </w:tcPr>
          <w:p w14:paraId="2C38D6BC" w14:textId="77777777" w:rsidR="000D42D6" w:rsidRPr="000D42D6" w:rsidRDefault="000D42D6" w:rsidP="009F3187">
            <w:pPr>
              <w:jc w:val="both"/>
              <w:rPr>
                <w:rFonts w:ascii="Times New Roman" w:hAnsi="Times New Roman" w:cs="Times New Roman"/>
                <w:sz w:val="28"/>
                <w:szCs w:val="28"/>
                <w14:ligatures w14:val="none"/>
              </w:rPr>
            </w:pPr>
            <w:r w:rsidRPr="000D42D6">
              <w:rPr>
                <w:rFonts w:ascii="Times New Roman" w:hAnsi="Times New Roman" w:cs="Times New Roman"/>
                <w:sz w:val="28"/>
                <w:szCs w:val="28"/>
                <w14:ligatures w14:val="none"/>
              </w:rPr>
              <w:t>старшая, подготовительная</w:t>
            </w:r>
          </w:p>
        </w:tc>
      </w:tr>
      <w:tr w:rsidR="000D42D6" w:rsidRPr="000D42D6" w14:paraId="7CA42BB0" w14:textId="77777777" w:rsidTr="00196BDA">
        <w:tc>
          <w:tcPr>
            <w:tcW w:w="1689" w:type="dxa"/>
            <w:vMerge/>
          </w:tcPr>
          <w:p w14:paraId="68DCFFFD" w14:textId="77777777" w:rsidR="000D42D6" w:rsidRPr="000D42D6" w:rsidRDefault="000D42D6" w:rsidP="009F3187">
            <w:pPr>
              <w:jc w:val="both"/>
              <w:rPr>
                <w:rFonts w:ascii="Times New Roman" w:hAnsi="Times New Roman" w:cs="Times New Roman"/>
                <w:sz w:val="28"/>
                <w:szCs w:val="28"/>
                <w14:ligatures w14:val="none"/>
              </w:rPr>
            </w:pPr>
          </w:p>
        </w:tc>
        <w:tc>
          <w:tcPr>
            <w:tcW w:w="4758" w:type="dxa"/>
          </w:tcPr>
          <w:p w14:paraId="015573A4" w14:textId="77777777" w:rsidR="000D42D6" w:rsidRPr="000D42D6" w:rsidRDefault="000D42D6" w:rsidP="009F3187">
            <w:pPr>
              <w:jc w:val="both"/>
              <w:rPr>
                <w:rFonts w:ascii="Times New Roman" w:hAnsi="Times New Roman" w:cs="Times New Roman"/>
                <w:sz w:val="28"/>
                <w:szCs w:val="28"/>
                <w14:ligatures w14:val="none"/>
              </w:rPr>
            </w:pPr>
            <w:r w:rsidRPr="000D42D6">
              <w:rPr>
                <w:rFonts w:ascii="Times New Roman" w:hAnsi="Times New Roman" w:cs="Times New Roman"/>
                <w:sz w:val="28"/>
                <w:szCs w:val="28"/>
                <w14:ligatures w14:val="none"/>
              </w:rPr>
              <w:t>«День проявления доброты»</w:t>
            </w:r>
          </w:p>
        </w:tc>
        <w:tc>
          <w:tcPr>
            <w:tcW w:w="1549" w:type="dxa"/>
          </w:tcPr>
          <w:p w14:paraId="46420F2D" w14:textId="77777777" w:rsidR="000D42D6" w:rsidRPr="000D42D6" w:rsidRDefault="000D42D6" w:rsidP="009F3187">
            <w:pPr>
              <w:jc w:val="both"/>
              <w:rPr>
                <w:rFonts w:ascii="Times New Roman" w:hAnsi="Times New Roman" w:cs="Times New Roman"/>
                <w:sz w:val="28"/>
                <w:szCs w:val="28"/>
                <w14:ligatures w14:val="none"/>
              </w:rPr>
            </w:pPr>
            <w:r w:rsidRPr="000D42D6">
              <w:rPr>
                <w:rFonts w:ascii="Times New Roman" w:hAnsi="Times New Roman" w:cs="Times New Roman"/>
                <w:sz w:val="28"/>
                <w:szCs w:val="28"/>
                <w14:ligatures w14:val="none"/>
              </w:rPr>
              <w:t>16.02.2024</w:t>
            </w:r>
          </w:p>
        </w:tc>
        <w:tc>
          <w:tcPr>
            <w:tcW w:w="2365" w:type="dxa"/>
          </w:tcPr>
          <w:p w14:paraId="6F4D1ED1" w14:textId="77777777" w:rsidR="000D42D6" w:rsidRPr="000D42D6" w:rsidRDefault="000D42D6" w:rsidP="009F3187">
            <w:pPr>
              <w:jc w:val="both"/>
              <w:rPr>
                <w:rFonts w:ascii="Times New Roman" w:hAnsi="Times New Roman" w:cs="Times New Roman"/>
                <w:sz w:val="28"/>
                <w:szCs w:val="28"/>
                <w14:ligatures w14:val="none"/>
              </w:rPr>
            </w:pPr>
            <w:r w:rsidRPr="000D42D6">
              <w:rPr>
                <w:rFonts w:ascii="Times New Roman" w:hAnsi="Times New Roman" w:cs="Times New Roman"/>
                <w:sz w:val="28"/>
                <w:szCs w:val="28"/>
                <w14:ligatures w14:val="none"/>
              </w:rPr>
              <w:t>2 младшая, средняя, старшая, подготовительная</w:t>
            </w:r>
          </w:p>
        </w:tc>
      </w:tr>
      <w:tr w:rsidR="000D42D6" w:rsidRPr="000D42D6" w14:paraId="79A7ECA8" w14:textId="77777777" w:rsidTr="00196BDA">
        <w:tc>
          <w:tcPr>
            <w:tcW w:w="1689" w:type="dxa"/>
            <w:vMerge/>
          </w:tcPr>
          <w:p w14:paraId="412CF134" w14:textId="77777777" w:rsidR="000D42D6" w:rsidRPr="000D42D6" w:rsidRDefault="000D42D6" w:rsidP="009F3187">
            <w:pPr>
              <w:jc w:val="both"/>
              <w:rPr>
                <w:rFonts w:ascii="Times New Roman" w:hAnsi="Times New Roman" w:cs="Times New Roman"/>
                <w:sz w:val="28"/>
                <w:szCs w:val="28"/>
                <w14:ligatures w14:val="none"/>
              </w:rPr>
            </w:pPr>
          </w:p>
        </w:tc>
        <w:tc>
          <w:tcPr>
            <w:tcW w:w="4758" w:type="dxa"/>
          </w:tcPr>
          <w:p w14:paraId="742E31E0" w14:textId="77777777" w:rsidR="000D42D6" w:rsidRPr="000D42D6" w:rsidRDefault="000D42D6" w:rsidP="009F3187">
            <w:pPr>
              <w:jc w:val="both"/>
              <w:rPr>
                <w:rFonts w:ascii="Times New Roman" w:hAnsi="Times New Roman" w:cs="Times New Roman"/>
                <w:sz w:val="28"/>
                <w:szCs w:val="28"/>
                <w14:ligatures w14:val="none"/>
              </w:rPr>
            </w:pPr>
            <w:r w:rsidRPr="000D42D6">
              <w:rPr>
                <w:rFonts w:ascii="Times New Roman" w:hAnsi="Times New Roman" w:cs="Times New Roman"/>
                <w:sz w:val="28"/>
                <w:szCs w:val="28"/>
                <w14:ligatures w14:val="none"/>
              </w:rPr>
              <w:t>«Международный день родного языка»</w:t>
            </w:r>
          </w:p>
        </w:tc>
        <w:tc>
          <w:tcPr>
            <w:tcW w:w="1549" w:type="dxa"/>
          </w:tcPr>
          <w:p w14:paraId="2B3C6459" w14:textId="77777777" w:rsidR="000D42D6" w:rsidRPr="000D42D6" w:rsidRDefault="000D42D6" w:rsidP="009F3187">
            <w:pPr>
              <w:jc w:val="both"/>
              <w:rPr>
                <w:rFonts w:ascii="Times New Roman" w:hAnsi="Times New Roman" w:cs="Times New Roman"/>
                <w:sz w:val="28"/>
                <w:szCs w:val="28"/>
                <w14:ligatures w14:val="none"/>
              </w:rPr>
            </w:pPr>
            <w:r w:rsidRPr="000D42D6">
              <w:rPr>
                <w:rFonts w:ascii="Times New Roman" w:hAnsi="Times New Roman" w:cs="Times New Roman"/>
                <w:sz w:val="28"/>
                <w:szCs w:val="28"/>
                <w14:ligatures w14:val="none"/>
              </w:rPr>
              <w:t>21.02.2024</w:t>
            </w:r>
          </w:p>
        </w:tc>
        <w:tc>
          <w:tcPr>
            <w:tcW w:w="2365" w:type="dxa"/>
          </w:tcPr>
          <w:p w14:paraId="46E27B7B" w14:textId="77777777" w:rsidR="000D42D6" w:rsidRPr="000D42D6" w:rsidRDefault="000D42D6" w:rsidP="009F3187">
            <w:pPr>
              <w:jc w:val="both"/>
              <w:rPr>
                <w:rFonts w:ascii="Times New Roman" w:hAnsi="Times New Roman" w:cs="Times New Roman"/>
                <w:sz w:val="28"/>
                <w:szCs w:val="28"/>
                <w14:ligatures w14:val="none"/>
              </w:rPr>
            </w:pPr>
            <w:r w:rsidRPr="000D42D6">
              <w:rPr>
                <w:rFonts w:ascii="Times New Roman" w:hAnsi="Times New Roman" w:cs="Times New Roman"/>
                <w:sz w:val="28"/>
                <w:szCs w:val="28"/>
                <w14:ligatures w14:val="none"/>
              </w:rPr>
              <w:t>старшая, подготовительная</w:t>
            </w:r>
          </w:p>
        </w:tc>
      </w:tr>
      <w:tr w:rsidR="000D42D6" w:rsidRPr="000D42D6" w14:paraId="36D51574" w14:textId="77777777" w:rsidTr="00196BDA">
        <w:tc>
          <w:tcPr>
            <w:tcW w:w="1689" w:type="dxa"/>
            <w:vMerge/>
          </w:tcPr>
          <w:p w14:paraId="3A2ED41B" w14:textId="77777777" w:rsidR="000D42D6" w:rsidRPr="000D42D6" w:rsidRDefault="000D42D6" w:rsidP="009F3187">
            <w:pPr>
              <w:jc w:val="both"/>
              <w:rPr>
                <w:rFonts w:ascii="Times New Roman" w:hAnsi="Times New Roman" w:cs="Times New Roman"/>
                <w:sz w:val="28"/>
                <w:szCs w:val="28"/>
                <w14:ligatures w14:val="none"/>
              </w:rPr>
            </w:pPr>
          </w:p>
        </w:tc>
        <w:tc>
          <w:tcPr>
            <w:tcW w:w="4758" w:type="dxa"/>
          </w:tcPr>
          <w:p w14:paraId="318BD904" w14:textId="77777777" w:rsidR="000D42D6" w:rsidRPr="000D42D6" w:rsidRDefault="000D42D6" w:rsidP="009F3187">
            <w:pPr>
              <w:jc w:val="both"/>
              <w:rPr>
                <w:rFonts w:ascii="Times New Roman" w:hAnsi="Times New Roman" w:cs="Times New Roman"/>
                <w:sz w:val="28"/>
                <w:szCs w:val="28"/>
                <w14:ligatures w14:val="none"/>
              </w:rPr>
            </w:pPr>
            <w:r w:rsidRPr="000D42D6">
              <w:rPr>
                <w:rFonts w:ascii="Times New Roman" w:hAnsi="Times New Roman" w:cs="Times New Roman"/>
                <w:sz w:val="28"/>
                <w:szCs w:val="28"/>
                <w14:ligatures w14:val="none"/>
              </w:rPr>
              <w:t>«День защитника Отечества»</w:t>
            </w:r>
          </w:p>
        </w:tc>
        <w:tc>
          <w:tcPr>
            <w:tcW w:w="1549" w:type="dxa"/>
          </w:tcPr>
          <w:p w14:paraId="5D1133AF" w14:textId="77777777" w:rsidR="000D42D6" w:rsidRPr="000D42D6" w:rsidRDefault="000D42D6" w:rsidP="009F3187">
            <w:pPr>
              <w:jc w:val="both"/>
              <w:rPr>
                <w:rFonts w:ascii="Times New Roman" w:hAnsi="Times New Roman" w:cs="Times New Roman"/>
                <w:sz w:val="28"/>
                <w:szCs w:val="28"/>
                <w14:ligatures w14:val="none"/>
              </w:rPr>
            </w:pPr>
            <w:r w:rsidRPr="000D42D6">
              <w:rPr>
                <w:rFonts w:ascii="Times New Roman" w:hAnsi="Times New Roman" w:cs="Times New Roman"/>
                <w:sz w:val="28"/>
                <w:szCs w:val="28"/>
                <w14:ligatures w14:val="none"/>
              </w:rPr>
              <w:t>23.02.2024</w:t>
            </w:r>
          </w:p>
          <w:p w14:paraId="77F8BA7B" w14:textId="77777777" w:rsidR="000D42D6" w:rsidRPr="000D42D6" w:rsidRDefault="000D42D6" w:rsidP="009F3187">
            <w:pPr>
              <w:jc w:val="both"/>
              <w:rPr>
                <w:rFonts w:ascii="Times New Roman" w:hAnsi="Times New Roman" w:cs="Times New Roman"/>
                <w:sz w:val="28"/>
                <w:szCs w:val="28"/>
                <w14:ligatures w14:val="none"/>
              </w:rPr>
            </w:pPr>
            <w:r w:rsidRPr="000D42D6">
              <w:rPr>
                <w:rFonts w:ascii="Times New Roman" w:hAnsi="Times New Roman" w:cs="Times New Roman"/>
                <w:sz w:val="28"/>
                <w:szCs w:val="28"/>
                <w14:ligatures w14:val="none"/>
              </w:rPr>
              <w:t>проводим 22.03.2024</w:t>
            </w:r>
          </w:p>
        </w:tc>
        <w:tc>
          <w:tcPr>
            <w:tcW w:w="2365" w:type="dxa"/>
          </w:tcPr>
          <w:p w14:paraId="1C16EED5" w14:textId="77777777" w:rsidR="000D42D6" w:rsidRPr="000D42D6" w:rsidRDefault="000D42D6" w:rsidP="009F3187">
            <w:pPr>
              <w:jc w:val="both"/>
              <w:rPr>
                <w:rFonts w:ascii="Times New Roman" w:hAnsi="Times New Roman" w:cs="Times New Roman"/>
                <w:sz w:val="28"/>
                <w:szCs w:val="28"/>
                <w14:ligatures w14:val="none"/>
              </w:rPr>
            </w:pPr>
            <w:r w:rsidRPr="000D42D6">
              <w:rPr>
                <w:rFonts w:ascii="Times New Roman" w:hAnsi="Times New Roman" w:cs="Times New Roman"/>
                <w:sz w:val="28"/>
                <w:szCs w:val="28"/>
                <w14:ligatures w14:val="none"/>
              </w:rPr>
              <w:t>все возрастные группы</w:t>
            </w:r>
          </w:p>
        </w:tc>
      </w:tr>
      <w:tr w:rsidR="000D42D6" w:rsidRPr="000D42D6" w14:paraId="5A03E2BD" w14:textId="77777777" w:rsidTr="00196BDA">
        <w:tc>
          <w:tcPr>
            <w:tcW w:w="1689" w:type="dxa"/>
            <w:vMerge w:val="restart"/>
          </w:tcPr>
          <w:p w14:paraId="27A4E633" w14:textId="77777777" w:rsidR="000D42D6" w:rsidRPr="000D42D6" w:rsidRDefault="000D42D6" w:rsidP="009F3187">
            <w:pPr>
              <w:jc w:val="both"/>
              <w:rPr>
                <w:rFonts w:ascii="Times New Roman" w:hAnsi="Times New Roman" w:cs="Times New Roman"/>
                <w:sz w:val="28"/>
                <w:szCs w:val="28"/>
                <w14:ligatures w14:val="none"/>
              </w:rPr>
            </w:pPr>
            <w:r w:rsidRPr="000D42D6">
              <w:rPr>
                <w:rFonts w:ascii="Times New Roman" w:hAnsi="Times New Roman" w:cs="Times New Roman"/>
                <w:sz w:val="28"/>
                <w:szCs w:val="28"/>
                <w14:ligatures w14:val="none"/>
              </w:rPr>
              <w:lastRenderedPageBreak/>
              <w:t>Март</w:t>
            </w:r>
          </w:p>
        </w:tc>
        <w:tc>
          <w:tcPr>
            <w:tcW w:w="4758" w:type="dxa"/>
          </w:tcPr>
          <w:p w14:paraId="7C1FEAF2" w14:textId="77777777" w:rsidR="000D42D6" w:rsidRPr="000D42D6" w:rsidRDefault="000D42D6" w:rsidP="009F3187">
            <w:pPr>
              <w:jc w:val="both"/>
              <w:rPr>
                <w:rFonts w:ascii="Times New Roman" w:hAnsi="Times New Roman" w:cs="Times New Roman"/>
                <w:sz w:val="28"/>
                <w:szCs w:val="28"/>
                <w14:ligatures w14:val="none"/>
              </w:rPr>
            </w:pPr>
            <w:r w:rsidRPr="000D42D6">
              <w:rPr>
                <w:rFonts w:ascii="Times New Roman" w:hAnsi="Times New Roman" w:cs="Times New Roman"/>
                <w:sz w:val="28"/>
                <w:szCs w:val="28"/>
                <w14:ligatures w14:val="none"/>
              </w:rPr>
              <w:t>«Международный Женский день»</w:t>
            </w:r>
          </w:p>
        </w:tc>
        <w:tc>
          <w:tcPr>
            <w:tcW w:w="1549" w:type="dxa"/>
          </w:tcPr>
          <w:p w14:paraId="6F853D7F" w14:textId="77777777" w:rsidR="000D42D6" w:rsidRPr="000D42D6" w:rsidRDefault="000D42D6" w:rsidP="009F3187">
            <w:pPr>
              <w:jc w:val="both"/>
              <w:rPr>
                <w:rFonts w:ascii="Times New Roman" w:hAnsi="Times New Roman" w:cs="Times New Roman"/>
                <w:sz w:val="28"/>
                <w:szCs w:val="28"/>
                <w14:ligatures w14:val="none"/>
              </w:rPr>
            </w:pPr>
            <w:r w:rsidRPr="000D42D6">
              <w:rPr>
                <w:rFonts w:ascii="Times New Roman" w:hAnsi="Times New Roman" w:cs="Times New Roman"/>
                <w:sz w:val="28"/>
                <w:szCs w:val="28"/>
                <w14:ligatures w14:val="none"/>
              </w:rPr>
              <w:t>08.03.2024</w:t>
            </w:r>
          </w:p>
          <w:p w14:paraId="65952D71" w14:textId="77777777" w:rsidR="000D42D6" w:rsidRPr="000D42D6" w:rsidRDefault="000D42D6" w:rsidP="009F3187">
            <w:pPr>
              <w:jc w:val="both"/>
              <w:rPr>
                <w:rFonts w:ascii="Times New Roman" w:hAnsi="Times New Roman" w:cs="Times New Roman"/>
                <w:sz w:val="28"/>
                <w:szCs w:val="28"/>
                <w14:ligatures w14:val="none"/>
              </w:rPr>
            </w:pPr>
            <w:r w:rsidRPr="000D42D6">
              <w:rPr>
                <w:rFonts w:ascii="Times New Roman" w:hAnsi="Times New Roman" w:cs="Times New Roman"/>
                <w:sz w:val="28"/>
                <w:szCs w:val="28"/>
                <w14:ligatures w14:val="none"/>
              </w:rPr>
              <w:t>проводим 07.03.2024</w:t>
            </w:r>
          </w:p>
        </w:tc>
        <w:tc>
          <w:tcPr>
            <w:tcW w:w="2365" w:type="dxa"/>
          </w:tcPr>
          <w:p w14:paraId="26FD2F14" w14:textId="77777777" w:rsidR="000D42D6" w:rsidRPr="000D42D6" w:rsidRDefault="000D42D6" w:rsidP="009F3187">
            <w:pPr>
              <w:jc w:val="both"/>
              <w:rPr>
                <w:rFonts w:ascii="Times New Roman" w:hAnsi="Times New Roman" w:cs="Times New Roman"/>
                <w:sz w:val="28"/>
                <w:szCs w:val="28"/>
                <w14:ligatures w14:val="none"/>
              </w:rPr>
            </w:pPr>
            <w:r w:rsidRPr="000D42D6">
              <w:rPr>
                <w:rFonts w:ascii="Times New Roman" w:hAnsi="Times New Roman" w:cs="Times New Roman"/>
                <w:sz w:val="28"/>
                <w:szCs w:val="28"/>
                <w14:ligatures w14:val="none"/>
              </w:rPr>
              <w:t>все возрастные группы</w:t>
            </w:r>
          </w:p>
        </w:tc>
      </w:tr>
      <w:tr w:rsidR="000D42D6" w:rsidRPr="000D42D6" w14:paraId="0FCCB2B3" w14:textId="77777777" w:rsidTr="00196BDA">
        <w:tc>
          <w:tcPr>
            <w:tcW w:w="1689" w:type="dxa"/>
            <w:vMerge/>
          </w:tcPr>
          <w:p w14:paraId="621E49A5" w14:textId="77777777" w:rsidR="000D42D6" w:rsidRPr="000D42D6" w:rsidRDefault="000D42D6" w:rsidP="009F3187">
            <w:pPr>
              <w:jc w:val="both"/>
              <w:rPr>
                <w:rFonts w:ascii="Times New Roman" w:hAnsi="Times New Roman" w:cs="Times New Roman"/>
                <w:sz w:val="28"/>
                <w:szCs w:val="28"/>
                <w14:ligatures w14:val="none"/>
              </w:rPr>
            </w:pPr>
          </w:p>
        </w:tc>
        <w:tc>
          <w:tcPr>
            <w:tcW w:w="4758" w:type="dxa"/>
          </w:tcPr>
          <w:p w14:paraId="3EFC28BE" w14:textId="77777777" w:rsidR="000D42D6" w:rsidRPr="000D42D6" w:rsidRDefault="000D42D6" w:rsidP="009F3187">
            <w:pPr>
              <w:jc w:val="both"/>
              <w:rPr>
                <w:rFonts w:ascii="Times New Roman" w:hAnsi="Times New Roman" w:cs="Times New Roman"/>
                <w:sz w:val="28"/>
                <w:szCs w:val="28"/>
                <w14:ligatures w14:val="none"/>
              </w:rPr>
            </w:pPr>
            <w:r w:rsidRPr="000D42D6">
              <w:rPr>
                <w:rFonts w:ascii="Times New Roman" w:hAnsi="Times New Roman" w:cs="Times New Roman"/>
                <w:sz w:val="28"/>
                <w:szCs w:val="28"/>
                <w14:ligatures w14:val="none"/>
              </w:rPr>
              <w:t>«Всемирный день воды»</w:t>
            </w:r>
          </w:p>
        </w:tc>
        <w:tc>
          <w:tcPr>
            <w:tcW w:w="1549" w:type="dxa"/>
          </w:tcPr>
          <w:p w14:paraId="6AB3C6C8" w14:textId="77777777" w:rsidR="000D42D6" w:rsidRPr="000D42D6" w:rsidRDefault="000D42D6" w:rsidP="009F3187">
            <w:pPr>
              <w:jc w:val="both"/>
              <w:rPr>
                <w:rFonts w:ascii="Times New Roman" w:hAnsi="Times New Roman" w:cs="Times New Roman"/>
                <w:sz w:val="28"/>
                <w:szCs w:val="28"/>
                <w14:ligatures w14:val="none"/>
              </w:rPr>
            </w:pPr>
            <w:r w:rsidRPr="000D42D6">
              <w:rPr>
                <w:rFonts w:ascii="Times New Roman" w:hAnsi="Times New Roman" w:cs="Times New Roman"/>
                <w:sz w:val="28"/>
                <w:szCs w:val="28"/>
                <w14:ligatures w14:val="none"/>
              </w:rPr>
              <w:t>22.03.2024</w:t>
            </w:r>
          </w:p>
        </w:tc>
        <w:tc>
          <w:tcPr>
            <w:tcW w:w="2365" w:type="dxa"/>
          </w:tcPr>
          <w:p w14:paraId="0DDDC49F" w14:textId="77777777" w:rsidR="000D42D6" w:rsidRPr="000D42D6" w:rsidRDefault="000D42D6" w:rsidP="009F3187">
            <w:pPr>
              <w:jc w:val="both"/>
              <w:rPr>
                <w:rFonts w:ascii="Times New Roman" w:hAnsi="Times New Roman" w:cs="Times New Roman"/>
                <w:sz w:val="28"/>
                <w:szCs w:val="28"/>
                <w14:ligatures w14:val="none"/>
              </w:rPr>
            </w:pPr>
            <w:r w:rsidRPr="000D42D6">
              <w:rPr>
                <w:rFonts w:ascii="Times New Roman" w:hAnsi="Times New Roman" w:cs="Times New Roman"/>
                <w:sz w:val="28"/>
                <w:szCs w:val="28"/>
                <w14:ligatures w14:val="none"/>
              </w:rPr>
              <w:t>средняя, старшая, подготовительная</w:t>
            </w:r>
          </w:p>
        </w:tc>
      </w:tr>
      <w:tr w:rsidR="000D42D6" w:rsidRPr="000D42D6" w14:paraId="5A524D24" w14:textId="77777777" w:rsidTr="00196BDA">
        <w:tc>
          <w:tcPr>
            <w:tcW w:w="1689" w:type="dxa"/>
            <w:vMerge/>
          </w:tcPr>
          <w:p w14:paraId="3AF03393" w14:textId="77777777" w:rsidR="000D42D6" w:rsidRPr="000D42D6" w:rsidRDefault="000D42D6" w:rsidP="009F3187">
            <w:pPr>
              <w:jc w:val="both"/>
              <w:rPr>
                <w:rFonts w:ascii="Times New Roman" w:hAnsi="Times New Roman" w:cs="Times New Roman"/>
                <w:sz w:val="28"/>
                <w:szCs w:val="28"/>
                <w14:ligatures w14:val="none"/>
              </w:rPr>
            </w:pPr>
          </w:p>
        </w:tc>
        <w:tc>
          <w:tcPr>
            <w:tcW w:w="4758" w:type="dxa"/>
          </w:tcPr>
          <w:p w14:paraId="2BF7713C" w14:textId="77777777" w:rsidR="000D42D6" w:rsidRPr="000D42D6" w:rsidRDefault="000D42D6" w:rsidP="009F3187">
            <w:pPr>
              <w:jc w:val="both"/>
              <w:rPr>
                <w:rFonts w:ascii="Times New Roman" w:hAnsi="Times New Roman" w:cs="Times New Roman"/>
                <w:sz w:val="28"/>
                <w:szCs w:val="28"/>
                <w14:ligatures w14:val="none"/>
              </w:rPr>
            </w:pPr>
            <w:r w:rsidRPr="000D42D6">
              <w:rPr>
                <w:rFonts w:ascii="Times New Roman" w:hAnsi="Times New Roman" w:cs="Times New Roman"/>
                <w:sz w:val="28"/>
                <w:szCs w:val="28"/>
                <w14:ligatures w14:val="none"/>
              </w:rPr>
              <w:t>«Всемирный день театра»</w:t>
            </w:r>
          </w:p>
        </w:tc>
        <w:tc>
          <w:tcPr>
            <w:tcW w:w="1549" w:type="dxa"/>
          </w:tcPr>
          <w:p w14:paraId="4EBFD4AD" w14:textId="77777777" w:rsidR="000D42D6" w:rsidRPr="000D42D6" w:rsidRDefault="000D42D6" w:rsidP="009F3187">
            <w:pPr>
              <w:jc w:val="both"/>
              <w:rPr>
                <w:rFonts w:ascii="Times New Roman" w:hAnsi="Times New Roman" w:cs="Times New Roman"/>
                <w:sz w:val="28"/>
                <w:szCs w:val="28"/>
                <w14:ligatures w14:val="none"/>
              </w:rPr>
            </w:pPr>
            <w:r w:rsidRPr="000D42D6">
              <w:rPr>
                <w:rFonts w:ascii="Times New Roman" w:hAnsi="Times New Roman" w:cs="Times New Roman"/>
                <w:sz w:val="28"/>
                <w:szCs w:val="28"/>
                <w14:ligatures w14:val="none"/>
              </w:rPr>
              <w:t>27.03.2024</w:t>
            </w:r>
          </w:p>
        </w:tc>
        <w:tc>
          <w:tcPr>
            <w:tcW w:w="2365" w:type="dxa"/>
          </w:tcPr>
          <w:p w14:paraId="304ECE6F" w14:textId="77777777" w:rsidR="000D42D6" w:rsidRPr="000D42D6" w:rsidRDefault="000D42D6" w:rsidP="009F3187">
            <w:pPr>
              <w:jc w:val="both"/>
              <w:rPr>
                <w:rFonts w:ascii="Times New Roman" w:hAnsi="Times New Roman" w:cs="Times New Roman"/>
                <w:sz w:val="28"/>
                <w:szCs w:val="28"/>
                <w14:ligatures w14:val="none"/>
              </w:rPr>
            </w:pPr>
            <w:r w:rsidRPr="000D42D6">
              <w:rPr>
                <w:rFonts w:ascii="Times New Roman" w:hAnsi="Times New Roman" w:cs="Times New Roman"/>
                <w:sz w:val="28"/>
                <w:szCs w:val="28"/>
                <w14:ligatures w14:val="none"/>
              </w:rPr>
              <w:t>все возрастные группы</w:t>
            </w:r>
          </w:p>
        </w:tc>
      </w:tr>
      <w:tr w:rsidR="000D42D6" w:rsidRPr="000D42D6" w14:paraId="7FB15B27" w14:textId="77777777" w:rsidTr="00196BDA">
        <w:tc>
          <w:tcPr>
            <w:tcW w:w="1689" w:type="dxa"/>
            <w:vMerge w:val="restart"/>
          </w:tcPr>
          <w:p w14:paraId="22664F99" w14:textId="77777777" w:rsidR="000D42D6" w:rsidRPr="000D42D6" w:rsidRDefault="000D42D6" w:rsidP="009F3187">
            <w:pPr>
              <w:jc w:val="both"/>
              <w:rPr>
                <w:rFonts w:ascii="Times New Roman" w:hAnsi="Times New Roman" w:cs="Times New Roman"/>
                <w:sz w:val="28"/>
                <w:szCs w:val="28"/>
                <w14:ligatures w14:val="none"/>
              </w:rPr>
            </w:pPr>
            <w:r w:rsidRPr="000D42D6">
              <w:rPr>
                <w:rFonts w:ascii="Times New Roman" w:hAnsi="Times New Roman" w:cs="Times New Roman"/>
                <w:sz w:val="28"/>
                <w:szCs w:val="28"/>
                <w14:ligatures w14:val="none"/>
              </w:rPr>
              <w:t>Апрель</w:t>
            </w:r>
          </w:p>
        </w:tc>
        <w:tc>
          <w:tcPr>
            <w:tcW w:w="4758" w:type="dxa"/>
          </w:tcPr>
          <w:p w14:paraId="4A085B2D" w14:textId="77777777" w:rsidR="000D42D6" w:rsidRPr="000D42D6" w:rsidRDefault="000D42D6" w:rsidP="009F3187">
            <w:pPr>
              <w:jc w:val="both"/>
              <w:rPr>
                <w:rFonts w:ascii="Times New Roman" w:hAnsi="Times New Roman" w:cs="Times New Roman"/>
                <w:sz w:val="28"/>
                <w:szCs w:val="28"/>
                <w14:ligatures w14:val="none"/>
              </w:rPr>
            </w:pPr>
            <w:r w:rsidRPr="000D42D6">
              <w:rPr>
                <w:rFonts w:ascii="Times New Roman" w:hAnsi="Times New Roman" w:cs="Times New Roman"/>
                <w:sz w:val="28"/>
                <w:szCs w:val="28"/>
                <w14:ligatures w14:val="none"/>
              </w:rPr>
              <w:t>«День смеха»</w:t>
            </w:r>
          </w:p>
        </w:tc>
        <w:tc>
          <w:tcPr>
            <w:tcW w:w="1549" w:type="dxa"/>
          </w:tcPr>
          <w:p w14:paraId="3D9EA8D6" w14:textId="77777777" w:rsidR="000D42D6" w:rsidRPr="000D42D6" w:rsidRDefault="000D42D6" w:rsidP="009F3187">
            <w:pPr>
              <w:jc w:val="both"/>
              <w:rPr>
                <w:rFonts w:ascii="Times New Roman" w:hAnsi="Times New Roman" w:cs="Times New Roman"/>
                <w:sz w:val="28"/>
                <w:szCs w:val="28"/>
                <w14:ligatures w14:val="none"/>
              </w:rPr>
            </w:pPr>
            <w:r w:rsidRPr="000D42D6">
              <w:rPr>
                <w:rFonts w:ascii="Times New Roman" w:hAnsi="Times New Roman" w:cs="Times New Roman"/>
                <w:sz w:val="28"/>
                <w:szCs w:val="28"/>
                <w14:ligatures w14:val="none"/>
              </w:rPr>
              <w:t>01.04.2024</w:t>
            </w:r>
          </w:p>
        </w:tc>
        <w:tc>
          <w:tcPr>
            <w:tcW w:w="2365" w:type="dxa"/>
          </w:tcPr>
          <w:p w14:paraId="0ABFEB45" w14:textId="77777777" w:rsidR="000D42D6" w:rsidRPr="000D42D6" w:rsidRDefault="000D42D6" w:rsidP="009F3187">
            <w:pPr>
              <w:jc w:val="both"/>
              <w:rPr>
                <w:rFonts w:ascii="Times New Roman" w:hAnsi="Times New Roman" w:cs="Times New Roman"/>
                <w:sz w:val="28"/>
                <w:szCs w:val="28"/>
                <w14:ligatures w14:val="none"/>
              </w:rPr>
            </w:pPr>
            <w:r w:rsidRPr="000D42D6">
              <w:rPr>
                <w:rFonts w:ascii="Times New Roman" w:hAnsi="Times New Roman" w:cs="Times New Roman"/>
                <w:sz w:val="28"/>
                <w:szCs w:val="28"/>
                <w14:ligatures w14:val="none"/>
              </w:rPr>
              <w:t>средняя, старшая, подготовительная</w:t>
            </w:r>
          </w:p>
        </w:tc>
      </w:tr>
      <w:tr w:rsidR="000D42D6" w:rsidRPr="000D42D6" w14:paraId="20D2B7C6" w14:textId="77777777" w:rsidTr="00196BDA">
        <w:tc>
          <w:tcPr>
            <w:tcW w:w="1689" w:type="dxa"/>
            <w:vMerge/>
          </w:tcPr>
          <w:p w14:paraId="5202E3FF" w14:textId="77777777" w:rsidR="000D42D6" w:rsidRPr="000D42D6" w:rsidRDefault="000D42D6" w:rsidP="009F3187">
            <w:pPr>
              <w:jc w:val="both"/>
              <w:rPr>
                <w:rFonts w:ascii="Times New Roman" w:hAnsi="Times New Roman" w:cs="Times New Roman"/>
                <w:sz w:val="28"/>
                <w:szCs w:val="28"/>
                <w14:ligatures w14:val="none"/>
              </w:rPr>
            </w:pPr>
          </w:p>
        </w:tc>
        <w:tc>
          <w:tcPr>
            <w:tcW w:w="4758" w:type="dxa"/>
          </w:tcPr>
          <w:p w14:paraId="53F19F27" w14:textId="77777777" w:rsidR="000D42D6" w:rsidRPr="000D42D6" w:rsidRDefault="000D42D6" w:rsidP="009F3187">
            <w:pPr>
              <w:jc w:val="both"/>
              <w:rPr>
                <w:rFonts w:ascii="Times New Roman" w:hAnsi="Times New Roman" w:cs="Times New Roman"/>
                <w:sz w:val="28"/>
                <w:szCs w:val="28"/>
                <w14:ligatures w14:val="none"/>
              </w:rPr>
            </w:pPr>
            <w:r w:rsidRPr="000D42D6">
              <w:rPr>
                <w:rFonts w:ascii="Times New Roman" w:hAnsi="Times New Roman" w:cs="Times New Roman"/>
                <w:sz w:val="28"/>
                <w:szCs w:val="28"/>
                <w14:ligatures w14:val="none"/>
              </w:rPr>
              <w:t>«День здоровья»</w:t>
            </w:r>
          </w:p>
        </w:tc>
        <w:tc>
          <w:tcPr>
            <w:tcW w:w="1549" w:type="dxa"/>
          </w:tcPr>
          <w:p w14:paraId="77737C1F" w14:textId="77777777" w:rsidR="000D42D6" w:rsidRPr="000D42D6" w:rsidRDefault="000D42D6" w:rsidP="009F3187">
            <w:pPr>
              <w:jc w:val="both"/>
              <w:rPr>
                <w:rFonts w:ascii="Times New Roman" w:hAnsi="Times New Roman" w:cs="Times New Roman"/>
                <w:sz w:val="28"/>
                <w:szCs w:val="28"/>
                <w14:ligatures w14:val="none"/>
              </w:rPr>
            </w:pPr>
            <w:r w:rsidRPr="000D42D6">
              <w:rPr>
                <w:rFonts w:ascii="Times New Roman" w:hAnsi="Times New Roman" w:cs="Times New Roman"/>
                <w:sz w:val="28"/>
                <w:szCs w:val="28"/>
                <w14:ligatures w14:val="none"/>
              </w:rPr>
              <w:t>07.04.2024</w:t>
            </w:r>
          </w:p>
          <w:p w14:paraId="246DB31D" w14:textId="77777777" w:rsidR="000D42D6" w:rsidRPr="000D42D6" w:rsidRDefault="000D42D6" w:rsidP="009F3187">
            <w:pPr>
              <w:jc w:val="both"/>
              <w:rPr>
                <w:rFonts w:ascii="Times New Roman" w:hAnsi="Times New Roman" w:cs="Times New Roman"/>
                <w:sz w:val="28"/>
                <w:szCs w:val="28"/>
                <w14:ligatures w14:val="none"/>
              </w:rPr>
            </w:pPr>
            <w:r w:rsidRPr="000D42D6">
              <w:rPr>
                <w:rFonts w:ascii="Times New Roman" w:hAnsi="Times New Roman" w:cs="Times New Roman"/>
                <w:sz w:val="28"/>
                <w:szCs w:val="28"/>
                <w14:ligatures w14:val="none"/>
              </w:rPr>
              <w:t>проводим 08.04.2024</w:t>
            </w:r>
          </w:p>
        </w:tc>
        <w:tc>
          <w:tcPr>
            <w:tcW w:w="2365" w:type="dxa"/>
          </w:tcPr>
          <w:p w14:paraId="1F7D3122" w14:textId="77777777" w:rsidR="000D42D6" w:rsidRPr="000D42D6" w:rsidRDefault="000D42D6" w:rsidP="009F3187">
            <w:pPr>
              <w:jc w:val="both"/>
              <w:rPr>
                <w:rFonts w:ascii="Times New Roman" w:hAnsi="Times New Roman" w:cs="Times New Roman"/>
                <w:sz w:val="28"/>
                <w:szCs w:val="28"/>
                <w14:ligatures w14:val="none"/>
              </w:rPr>
            </w:pPr>
            <w:r w:rsidRPr="000D42D6">
              <w:rPr>
                <w:rFonts w:ascii="Times New Roman" w:hAnsi="Times New Roman" w:cs="Times New Roman"/>
                <w:sz w:val="28"/>
                <w:szCs w:val="28"/>
                <w14:ligatures w14:val="none"/>
              </w:rPr>
              <w:t>все возрастные группы</w:t>
            </w:r>
          </w:p>
        </w:tc>
      </w:tr>
      <w:tr w:rsidR="000D42D6" w:rsidRPr="000D42D6" w14:paraId="69A111A1" w14:textId="77777777" w:rsidTr="00196BDA">
        <w:tc>
          <w:tcPr>
            <w:tcW w:w="1689" w:type="dxa"/>
            <w:vMerge/>
          </w:tcPr>
          <w:p w14:paraId="4EE0F946" w14:textId="77777777" w:rsidR="000D42D6" w:rsidRPr="000D42D6" w:rsidRDefault="000D42D6" w:rsidP="009F3187">
            <w:pPr>
              <w:jc w:val="both"/>
              <w:rPr>
                <w:rFonts w:ascii="Times New Roman" w:hAnsi="Times New Roman" w:cs="Times New Roman"/>
                <w:sz w:val="28"/>
                <w:szCs w:val="28"/>
                <w14:ligatures w14:val="none"/>
              </w:rPr>
            </w:pPr>
          </w:p>
        </w:tc>
        <w:tc>
          <w:tcPr>
            <w:tcW w:w="4758" w:type="dxa"/>
          </w:tcPr>
          <w:p w14:paraId="27C7E42C" w14:textId="77777777" w:rsidR="000D42D6" w:rsidRPr="000D42D6" w:rsidRDefault="000D42D6" w:rsidP="009F3187">
            <w:pPr>
              <w:jc w:val="both"/>
              <w:rPr>
                <w:rFonts w:ascii="Times New Roman" w:hAnsi="Times New Roman" w:cs="Times New Roman"/>
                <w:sz w:val="28"/>
                <w:szCs w:val="28"/>
                <w14:ligatures w14:val="none"/>
              </w:rPr>
            </w:pPr>
            <w:r w:rsidRPr="000D42D6">
              <w:rPr>
                <w:rFonts w:ascii="Times New Roman" w:hAnsi="Times New Roman" w:cs="Times New Roman"/>
                <w:sz w:val="28"/>
                <w:szCs w:val="28"/>
                <w14:ligatures w14:val="none"/>
              </w:rPr>
              <w:t>«День космонавтики»</w:t>
            </w:r>
          </w:p>
        </w:tc>
        <w:tc>
          <w:tcPr>
            <w:tcW w:w="1549" w:type="dxa"/>
          </w:tcPr>
          <w:p w14:paraId="3A893B7C" w14:textId="77777777" w:rsidR="000D42D6" w:rsidRPr="000D42D6" w:rsidRDefault="000D42D6" w:rsidP="009F3187">
            <w:pPr>
              <w:jc w:val="both"/>
              <w:rPr>
                <w:rFonts w:ascii="Times New Roman" w:hAnsi="Times New Roman" w:cs="Times New Roman"/>
                <w:sz w:val="28"/>
                <w:szCs w:val="28"/>
                <w14:ligatures w14:val="none"/>
              </w:rPr>
            </w:pPr>
            <w:r w:rsidRPr="000D42D6">
              <w:rPr>
                <w:rFonts w:ascii="Times New Roman" w:hAnsi="Times New Roman" w:cs="Times New Roman"/>
                <w:sz w:val="28"/>
                <w:szCs w:val="28"/>
                <w14:ligatures w14:val="none"/>
              </w:rPr>
              <w:t>12.04.2024</w:t>
            </w:r>
          </w:p>
        </w:tc>
        <w:tc>
          <w:tcPr>
            <w:tcW w:w="2365" w:type="dxa"/>
          </w:tcPr>
          <w:p w14:paraId="3DBBD32C" w14:textId="77777777" w:rsidR="000D42D6" w:rsidRPr="000D42D6" w:rsidRDefault="000D42D6" w:rsidP="009F3187">
            <w:pPr>
              <w:jc w:val="both"/>
              <w:rPr>
                <w:rFonts w:ascii="Times New Roman" w:hAnsi="Times New Roman" w:cs="Times New Roman"/>
                <w:sz w:val="28"/>
                <w:szCs w:val="28"/>
                <w14:ligatures w14:val="none"/>
              </w:rPr>
            </w:pPr>
            <w:r w:rsidRPr="000D42D6">
              <w:rPr>
                <w:rFonts w:ascii="Times New Roman" w:hAnsi="Times New Roman" w:cs="Times New Roman"/>
                <w:sz w:val="28"/>
                <w:szCs w:val="28"/>
                <w14:ligatures w14:val="none"/>
              </w:rPr>
              <w:t>средняя, старшая, подготовительная</w:t>
            </w:r>
          </w:p>
        </w:tc>
      </w:tr>
      <w:tr w:rsidR="000D42D6" w:rsidRPr="000D42D6" w14:paraId="41CBCD54" w14:textId="77777777" w:rsidTr="00196BDA">
        <w:tc>
          <w:tcPr>
            <w:tcW w:w="1689" w:type="dxa"/>
            <w:vMerge/>
          </w:tcPr>
          <w:p w14:paraId="632E34BD" w14:textId="77777777" w:rsidR="000D42D6" w:rsidRPr="000D42D6" w:rsidRDefault="000D42D6" w:rsidP="009F3187">
            <w:pPr>
              <w:jc w:val="both"/>
              <w:rPr>
                <w:rFonts w:ascii="Times New Roman" w:hAnsi="Times New Roman" w:cs="Times New Roman"/>
                <w:sz w:val="28"/>
                <w:szCs w:val="28"/>
                <w14:ligatures w14:val="none"/>
              </w:rPr>
            </w:pPr>
          </w:p>
        </w:tc>
        <w:tc>
          <w:tcPr>
            <w:tcW w:w="4758" w:type="dxa"/>
          </w:tcPr>
          <w:p w14:paraId="7EAA1C09" w14:textId="77777777" w:rsidR="000D42D6" w:rsidRPr="000D42D6" w:rsidRDefault="000D42D6" w:rsidP="009F3187">
            <w:pPr>
              <w:jc w:val="both"/>
              <w:rPr>
                <w:rFonts w:ascii="Times New Roman" w:hAnsi="Times New Roman" w:cs="Times New Roman"/>
                <w:sz w:val="28"/>
                <w:szCs w:val="28"/>
                <w14:ligatures w14:val="none"/>
              </w:rPr>
            </w:pPr>
            <w:r w:rsidRPr="000D42D6">
              <w:rPr>
                <w:rFonts w:ascii="Times New Roman" w:hAnsi="Times New Roman" w:cs="Times New Roman"/>
                <w:sz w:val="28"/>
                <w:szCs w:val="28"/>
                <w14:ligatures w14:val="none"/>
              </w:rPr>
              <w:t>«День Земли»</w:t>
            </w:r>
          </w:p>
        </w:tc>
        <w:tc>
          <w:tcPr>
            <w:tcW w:w="1549" w:type="dxa"/>
          </w:tcPr>
          <w:p w14:paraId="5F027C41" w14:textId="77777777" w:rsidR="000D42D6" w:rsidRPr="000D42D6" w:rsidRDefault="000D42D6" w:rsidP="009F3187">
            <w:pPr>
              <w:jc w:val="both"/>
              <w:rPr>
                <w:rFonts w:ascii="Times New Roman" w:hAnsi="Times New Roman" w:cs="Times New Roman"/>
                <w:sz w:val="28"/>
                <w:szCs w:val="28"/>
                <w14:ligatures w14:val="none"/>
              </w:rPr>
            </w:pPr>
            <w:r w:rsidRPr="000D42D6">
              <w:rPr>
                <w:rFonts w:ascii="Times New Roman" w:hAnsi="Times New Roman" w:cs="Times New Roman"/>
                <w:sz w:val="28"/>
                <w:szCs w:val="28"/>
                <w14:ligatures w14:val="none"/>
              </w:rPr>
              <w:t>22.04.2024</w:t>
            </w:r>
          </w:p>
        </w:tc>
        <w:tc>
          <w:tcPr>
            <w:tcW w:w="2365" w:type="dxa"/>
          </w:tcPr>
          <w:p w14:paraId="7D65B488" w14:textId="77777777" w:rsidR="000D42D6" w:rsidRPr="000D42D6" w:rsidRDefault="000D42D6" w:rsidP="009F3187">
            <w:pPr>
              <w:jc w:val="both"/>
              <w:rPr>
                <w:rFonts w:ascii="Times New Roman" w:hAnsi="Times New Roman" w:cs="Times New Roman"/>
                <w:sz w:val="28"/>
                <w:szCs w:val="28"/>
                <w14:ligatures w14:val="none"/>
              </w:rPr>
            </w:pPr>
            <w:r w:rsidRPr="000D42D6">
              <w:rPr>
                <w:rFonts w:ascii="Times New Roman" w:hAnsi="Times New Roman" w:cs="Times New Roman"/>
                <w:sz w:val="28"/>
                <w:szCs w:val="28"/>
                <w14:ligatures w14:val="none"/>
              </w:rPr>
              <w:t>2 младшая, средняя, старшая, подготовительная</w:t>
            </w:r>
          </w:p>
        </w:tc>
      </w:tr>
      <w:tr w:rsidR="000D42D6" w:rsidRPr="000D42D6" w14:paraId="068F1088" w14:textId="77777777" w:rsidTr="00196BDA">
        <w:tc>
          <w:tcPr>
            <w:tcW w:w="1689" w:type="dxa"/>
            <w:vMerge/>
          </w:tcPr>
          <w:p w14:paraId="4290D62C" w14:textId="77777777" w:rsidR="000D42D6" w:rsidRPr="000D42D6" w:rsidRDefault="000D42D6" w:rsidP="009F3187">
            <w:pPr>
              <w:jc w:val="both"/>
              <w:rPr>
                <w:rFonts w:ascii="Times New Roman" w:hAnsi="Times New Roman" w:cs="Times New Roman"/>
                <w:sz w:val="28"/>
                <w:szCs w:val="28"/>
                <w14:ligatures w14:val="none"/>
              </w:rPr>
            </w:pPr>
          </w:p>
        </w:tc>
        <w:tc>
          <w:tcPr>
            <w:tcW w:w="4758" w:type="dxa"/>
          </w:tcPr>
          <w:p w14:paraId="49753AD6" w14:textId="77777777" w:rsidR="000D42D6" w:rsidRPr="000D42D6" w:rsidRDefault="000D42D6" w:rsidP="009F3187">
            <w:pPr>
              <w:jc w:val="both"/>
              <w:rPr>
                <w:rFonts w:ascii="Times New Roman" w:hAnsi="Times New Roman" w:cs="Times New Roman"/>
                <w:sz w:val="28"/>
                <w:szCs w:val="28"/>
                <w14:ligatures w14:val="none"/>
              </w:rPr>
            </w:pPr>
            <w:r w:rsidRPr="000D42D6">
              <w:rPr>
                <w:rFonts w:ascii="Times New Roman" w:hAnsi="Times New Roman" w:cs="Times New Roman"/>
                <w:sz w:val="28"/>
                <w:szCs w:val="28"/>
                <w14:ligatures w14:val="none"/>
              </w:rPr>
              <w:t>«Всемирный день книг»</w:t>
            </w:r>
          </w:p>
        </w:tc>
        <w:tc>
          <w:tcPr>
            <w:tcW w:w="1549" w:type="dxa"/>
          </w:tcPr>
          <w:p w14:paraId="315F1051" w14:textId="77777777" w:rsidR="000D42D6" w:rsidRPr="000D42D6" w:rsidRDefault="000D42D6" w:rsidP="009F3187">
            <w:pPr>
              <w:jc w:val="both"/>
              <w:rPr>
                <w:rFonts w:ascii="Times New Roman" w:hAnsi="Times New Roman" w:cs="Times New Roman"/>
                <w:sz w:val="28"/>
                <w:szCs w:val="28"/>
                <w14:ligatures w14:val="none"/>
              </w:rPr>
            </w:pPr>
            <w:r w:rsidRPr="000D42D6">
              <w:rPr>
                <w:rFonts w:ascii="Times New Roman" w:hAnsi="Times New Roman" w:cs="Times New Roman"/>
                <w:sz w:val="28"/>
                <w:szCs w:val="28"/>
                <w14:ligatures w14:val="none"/>
              </w:rPr>
              <w:t>23.04.2024</w:t>
            </w:r>
          </w:p>
        </w:tc>
        <w:tc>
          <w:tcPr>
            <w:tcW w:w="2365" w:type="dxa"/>
          </w:tcPr>
          <w:p w14:paraId="2701AE79" w14:textId="77777777" w:rsidR="000D42D6" w:rsidRPr="000D42D6" w:rsidRDefault="000D42D6" w:rsidP="009F3187">
            <w:pPr>
              <w:jc w:val="both"/>
              <w:rPr>
                <w:rFonts w:ascii="Times New Roman" w:hAnsi="Times New Roman" w:cs="Times New Roman"/>
                <w:sz w:val="28"/>
                <w:szCs w:val="28"/>
                <w14:ligatures w14:val="none"/>
              </w:rPr>
            </w:pPr>
            <w:r w:rsidRPr="000D42D6">
              <w:rPr>
                <w:rFonts w:ascii="Times New Roman" w:hAnsi="Times New Roman" w:cs="Times New Roman"/>
                <w:sz w:val="28"/>
                <w:szCs w:val="28"/>
                <w14:ligatures w14:val="none"/>
              </w:rPr>
              <w:t>средняя, старшая, подготовительная</w:t>
            </w:r>
          </w:p>
        </w:tc>
      </w:tr>
      <w:tr w:rsidR="000D42D6" w:rsidRPr="000D42D6" w14:paraId="2BCAD468" w14:textId="77777777" w:rsidTr="00196BDA">
        <w:tc>
          <w:tcPr>
            <w:tcW w:w="1689" w:type="dxa"/>
            <w:vMerge/>
          </w:tcPr>
          <w:p w14:paraId="3979EA34" w14:textId="77777777" w:rsidR="000D42D6" w:rsidRPr="000D42D6" w:rsidRDefault="000D42D6" w:rsidP="009F3187">
            <w:pPr>
              <w:jc w:val="both"/>
              <w:rPr>
                <w:rFonts w:ascii="Times New Roman" w:hAnsi="Times New Roman" w:cs="Times New Roman"/>
                <w:sz w:val="28"/>
                <w:szCs w:val="28"/>
                <w14:ligatures w14:val="none"/>
              </w:rPr>
            </w:pPr>
          </w:p>
        </w:tc>
        <w:tc>
          <w:tcPr>
            <w:tcW w:w="4758" w:type="dxa"/>
          </w:tcPr>
          <w:p w14:paraId="151A9A98" w14:textId="77777777" w:rsidR="000D42D6" w:rsidRPr="000D42D6" w:rsidRDefault="000D42D6" w:rsidP="009F3187">
            <w:pPr>
              <w:jc w:val="both"/>
              <w:rPr>
                <w:rFonts w:ascii="Times New Roman" w:hAnsi="Times New Roman" w:cs="Times New Roman"/>
                <w:sz w:val="28"/>
                <w:szCs w:val="28"/>
                <w14:ligatures w14:val="none"/>
              </w:rPr>
            </w:pPr>
            <w:r w:rsidRPr="000D42D6">
              <w:rPr>
                <w:rFonts w:ascii="Times New Roman" w:hAnsi="Times New Roman" w:cs="Times New Roman"/>
                <w:sz w:val="28"/>
                <w:szCs w:val="28"/>
                <w14:ligatures w14:val="none"/>
              </w:rPr>
              <w:t>«День пожарной охраны»</w:t>
            </w:r>
          </w:p>
        </w:tc>
        <w:tc>
          <w:tcPr>
            <w:tcW w:w="1549" w:type="dxa"/>
          </w:tcPr>
          <w:p w14:paraId="38A97A8F" w14:textId="77777777" w:rsidR="000D42D6" w:rsidRPr="000D42D6" w:rsidRDefault="000D42D6" w:rsidP="009F3187">
            <w:pPr>
              <w:jc w:val="both"/>
              <w:rPr>
                <w:rFonts w:ascii="Times New Roman" w:hAnsi="Times New Roman" w:cs="Times New Roman"/>
                <w:sz w:val="28"/>
                <w:szCs w:val="28"/>
                <w14:ligatures w14:val="none"/>
              </w:rPr>
            </w:pPr>
            <w:r w:rsidRPr="000D42D6">
              <w:rPr>
                <w:rFonts w:ascii="Times New Roman" w:hAnsi="Times New Roman" w:cs="Times New Roman"/>
                <w:sz w:val="28"/>
                <w:szCs w:val="28"/>
                <w14:ligatures w14:val="none"/>
              </w:rPr>
              <w:t>30.04.2024</w:t>
            </w:r>
          </w:p>
        </w:tc>
        <w:tc>
          <w:tcPr>
            <w:tcW w:w="2365" w:type="dxa"/>
          </w:tcPr>
          <w:p w14:paraId="58CF8269" w14:textId="77777777" w:rsidR="000D42D6" w:rsidRPr="000D42D6" w:rsidRDefault="000D42D6" w:rsidP="009F3187">
            <w:pPr>
              <w:jc w:val="both"/>
              <w:rPr>
                <w:rFonts w:ascii="Times New Roman" w:hAnsi="Times New Roman" w:cs="Times New Roman"/>
                <w:sz w:val="28"/>
                <w:szCs w:val="28"/>
                <w14:ligatures w14:val="none"/>
              </w:rPr>
            </w:pPr>
            <w:r w:rsidRPr="000D42D6">
              <w:rPr>
                <w:rFonts w:ascii="Times New Roman" w:hAnsi="Times New Roman" w:cs="Times New Roman"/>
                <w:sz w:val="28"/>
                <w:szCs w:val="28"/>
                <w14:ligatures w14:val="none"/>
              </w:rPr>
              <w:t>средняя, старшая, подготовительная</w:t>
            </w:r>
          </w:p>
        </w:tc>
      </w:tr>
      <w:tr w:rsidR="000D42D6" w:rsidRPr="000D42D6" w14:paraId="61B7DCA7" w14:textId="77777777" w:rsidTr="00196BDA">
        <w:tc>
          <w:tcPr>
            <w:tcW w:w="1689" w:type="dxa"/>
            <w:vMerge w:val="restart"/>
          </w:tcPr>
          <w:p w14:paraId="1F436097" w14:textId="77777777" w:rsidR="000D42D6" w:rsidRPr="000D42D6" w:rsidRDefault="000D42D6" w:rsidP="009F3187">
            <w:pPr>
              <w:jc w:val="both"/>
              <w:rPr>
                <w:rFonts w:ascii="Times New Roman" w:hAnsi="Times New Roman" w:cs="Times New Roman"/>
                <w:sz w:val="28"/>
                <w:szCs w:val="28"/>
                <w14:ligatures w14:val="none"/>
              </w:rPr>
            </w:pPr>
            <w:r w:rsidRPr="000D42D6">
              <w:rPr>
                <w:rFonts w:ascii="Times New Roman" w:hAnsi="Times New Roman" w:cs="Times New Roman"/>
                <w:sz w:val="28"/>
                <w:szCs w:val="28"/>
                <w14:ligatures w14:val="none"/>
              </w:rPr>
              <w:t>Май</w:t>
            </w:r>
          </w:p>
        </w:tc>
        <w:tc>
          <w:tcPr>
            <w:tcW w:w="4758" w:type="dxa"/>
          </w:tcPr>
          <w:p w14:paraId="76DD4D48" w14:textId="77777777" w:rsidR="000D42D6" w:rsidRPr="000D42D6" w:rsidRDefault="000D42D6" w:rsidP="009F3187">
            <w:pPr>
              <w:jc w:val="both"/>
              <w:rPr>
                <w:rFonts w:ascii="Times New Roman" w:hAnsi="Times New Roman" w:cs="Times New Roman"/>
                <w:sz w:val="28"/>
                <w:szCs w:val="28"/>
                <w14:ligatures w14:val="none"/>
              </w:rPr>
            </w:pPr>
            <w:r w:rsidRPr="000D42D6">
              <w:rPr>
                <w:rFonts w:ascii="Times New Roman" w:hAnsi="Times New Roman" w:cs="Times New Roman"/>
                <w:sz w:val="28"/>
                <w:szCs w:val="28"/>
                <w14:ligatures w14:val="none"/>
              </w:rPr>
              <w:t>«Праздник Весны и Труда»</w:t>
            </w:r>
          </w:p>
        </w:tc>
        <w:tc>
          <w:tcPr>
            <w:tcW w:w="1549" w:type="dxa"/>
          </w:tcPr>
          <w:p w14:paraId="22EAA77D" w14:textId="77777777" w:rsidR="000D42D6" w:rsidRPr="000D42D6" w:rsidRDefault="000D42D6" w:rsidP="009F3187">
            <w:pPr>
              <w:jc w:val="both"/>
              <w:rPr>
                <w:rFonts w:ascii="Times New Roman" w:hAnsi="Times New Roman" w:cs="Times New Roman"/>
                <w:sz w:val="28"/>
                <w:szCs w:val="28"/>
                <w14:ligatures w14:val="none"/>
              </w:rPr>
            </w:pPr>
            <w:r w:rsidRPr="000D42D6">
              <w:rPr>
                <w:rFonts w:ascii="Times New Roman" w:hAnsi="Times New Roman" w:cs="Times New Roman"/>
                <w:sz w:val="28"/>
                <w:szCs w:val="28"/>
                <w14:ligatures w14:val="none"/>
              </w:rPr>
              <w:t>01.05.2024</w:t>
            </w:r>
          </w:p>
        </w:tc>
        <w:tc>
          <w:tcPr>
            <w:tcW w:w="2365" w:type="dxa"/>
          </w:tcPr>
          <w:p w14:paraId="1F282248" w14:textId="77777777" w:rsidR="000D42D6" w:rsidRPr="000D42D6" w:rsidRDefault="000D42D6" w:rsidP="009F3187">
            <w:pPr>
              <w:jc w:val="both"/>
              <w:rPr>
                <w:rFonts w:ascii="Times New Roman" w:hAnsi="Times New Roman" w:cs="Times New Roman"/>
                <w:sz w:val="28"/>
                <w:szCs w:val="28"/>
                <w14:ligatures w14:val="none"/>
              </w:rPr>
            </w:pPr>
            <w:r w:rsidRPr="000D42D6">
              <w:rPr>
                <w:rFonts w:ascii="Times New Roman" w:hAnsi="Times New Roman" w:cs="Times New Roman"/>
                <w:sz w:val="28"/>
                <w:szCs w:val="28"/>
                <w14:ligatures w14:val="none"/>
              </w:rPr>
              <w:t>средняя, старшая, подготовительная</w:t>
            </w:r>
          </w:p>
        </w:tc>
      </w:tr>
      <w:tr w:rsidR="000D42D6" w:rsidRPr="000D42D6" w14:paraId="01AA1D8C" w14:textId="77777777" w:rsidTr="00196BDA">
        <w:tc>
          <w:tcPr>
            <w:tcW w:w="1689" w:type="dxa"/>
            <w:vMerge/>
          </w:tcPr>
          <w:p w14:paraId="6598CADB" w14:textId="77777777" w:rsidR="000D42D6" w:rsidRPr="000D42D6" w:rsidRDefault="000D42D6" w:rsidP="009F3187">
            <w:pPr>
              <w:jc w:val="both"/>
              <w:rPr>
                <w:rFonts w:ascii="Times New Roman" w:hAnsi="Times New Roman" w:cs="Times New Roman"/>
                <w:sz w:val="28"/>
                <w:szCs w:val="28"/>
                <w14:ligatures w14:val="none"/>
              </w:rPr>
            </w:pPr>
          </w:p>
        </w:tc>
        <w:tc>
          <w:tcPr>
            <w:tcW w:w="4758" w:type="dxa"/>
          </w:tcPr>
          <w:p w14:paraId="31AB2BBF" w14:textId="77777777" w:rsidR="000D42D6" w:rsidRPr="000D42D6" w:rsidRDefault="000D42D6" w:rsidP="009F3187">
            <w:pPr>
              <w:jc w:val="both"/>
              <w:rPr>
                <w:rFonts w:ascii="Times New Roman" w:hAnsi="Times New Roman" w:cs="Times New Roman"/>
                <w:sz w:val="28"/>
                <w:szCs w:val="28"/>
                <w14:ligatures w14:val="none"/>
              </w:rPr>
            </w:pPr>
            <w:r w:rsidRPr="000D42D6">
              <w:rPr>
                <w:rFonts w:ascii="Times New Roman" w:hAnsi="Times New Roman" w:cs="Times New Roman"/>
                <w:sz w:val="28"/>
                <w:szCs w:val="28"/>
                <w14:ligatures w14:val="none"/>
              </w:rPr>
              <w:t>«День Победы»</w:t>
            </w:r>
          </w:p>
        </w:tc>
        <w:tc>
          <w:tcPr>
            <w:tcW w:w="1549" w:type="dxa"/>
          </w:tcPr>
          <w:p w14:paraId="0EB9FF5A" w14:textId="77777777" w:rsidR="000D42D6" w:rsidRPr="000D42D6" w:rsidRDefault="000D42D6" w:rsidP="009F3187">
            <w:pPr>
              <w:jc w:val="both"/>
              <w:rPr>
                <w:rFonts w:ascii="Times New Roman" w:hAnsi="Times New Roman" w:cs="Times New Roman"/>
                <w:sz w:val="28"/>
                <w:szCs w:val="28"/>
                <w14:ligatures w14:val="none"/>
              </w:rPr>
            </w:pPr>
            <w:r w:rsidRPr="000D42D6">
              <w:rPr>
                <w:rFonts w:ascii="Times New Roman" w:hAnsi="Times New Roman" w:cs="Times New Roman"/>
                <w:sz w:val="28"/>
                <w:szCs w:val="28"/>
                <w14:ligatures w14:val="none"/>
              </w:rPr>
              <w:t>09.05.2024</w:t>
            </w:r>
          </w:p>
          <w:p w14:paraId="1085E5AE" w14:textId="77777777" w:rsidR="000D42D6" w:rsidRPr="000D42D6" w:rsidRDefault="000D42D6" w:rsidP="009F3187">
            <w:pPr>
              <w:jc w:val="both"/>
              <w:rPr>
                <w:rFonts w:ascii="Times New Roman" w:hAnsi="Times New Roman" w:cs="Times New Roman"/>
                <w:sz w:val="28"/>
                <w:szCs w:val="28"/>
                <w14:ligatures w14:val="none"/>
              </w:rPr>
            </w:pPr>
            <w:r w:rsidRPr="000D42D6">
              <w:rPr>
                <w:rFonts w:ascii="Times New Roman" w:hAnsi="Times New Roman" w:cs="Times New Roman"/>
                <w:sz w:val="28"/>
                <w:szCs w:val="28"/>
                <w14:ligatures w14:val="none"/>
              </w:rPr>
              <w:t>проводим</w:t>
            </w:r>
          </w:p>
          <w:p w14:paraId="7BC910B6" w14:textId="77777777" w:rsidR="000D42D6" w:rsidRPr="000D42D6" w:rsidRDefault="000D42D6" w:rsidP="009F3187">
            <w:pPr>
              <w:jc w:val="both"/>
              <w:rPr>
                <w:rFonts w:ascii="Times New Roman" w:hAnsi="Times New Roman" w:cs="Times New Roman"/>
                <w:sz w:val="28"/>
                <w:szCs w:val="28"/>
                <w14:ligatures w14:val="none"/>
              </w:rPr>
            </w:pPr>
            <w:r w:rsidRPr="000D42D6">
              <w:rPr>
                <w:rFonts w:ascii="Times New Roman" w:hAnsi="Times New Roman" w:cs="Times New Roman"/>
                <w:sz w:val="28"/>
                <w:szCs w:val="28"/>
                <w14:ligatures w14:val="none"/>
              </w:rPr>
              <w:t>08.05.2024</w:t>
            </w:r>
          </w:p>
        </w:tc>
        <w:tc>
          <w:tcPr>
            <w:tcW w:w="2365" w:type="dxa"/>
          </w:tcPr>
          <w:p w14:paraId="6B93016A" w14:textId="77777777" w:rsidR="000D42D6" w:rsidRPr="000D42D6" w:rsidRDefault="000D42D6" w:rsidP="009F3187">
            <w:pPr>
              <w:jc w:val="both"/>
              <w:rPr>
                <w:rFonts w:ascii="Times New Roman" w:hAnsi="Times New Roman" w:cs="Times New Roman"/>
                <w:sz w:val="28"/>
                <w:szCs w:val="28"/>
                <w14:ligatures w14:val="none"/>
              </w:rPr>
            </w:pPr>
            <w:r w:rsidRPr="000D42D6">
              <w:rPr>
                <w:rFonts w:ascii="Times New Roman" w:hAnsi="Times New Roman" w:cs="Times New Roman"/>
                <w:sz w:val="28"/>
                <w:szCs w:val="28"/>
                <w14:ligatures w14:val="none"/>
              </w:rPr>
              <w:t>средняя, старшая, подготовительная</w:t>
            </w:r>
          </w:p>
        </w:tc>
      </w:tr>
      <w:tr w:rsidR="000D42D6" w:rsidRPr="000D42D6" w14:paraId="594ED5A3" w14:textId="77777777" w:rsidTr="00196BDA">
        <w:tc>
          <w:tcPr>
            <w:tcW w:w="1689" w:type="dxa"/>
            <w:vMerge/>
          </w:tcPr>
          <w:p w14:paraId="763C35D5" w14:textId="77777777" w:rsidR="000D42D6" w:rsidRPr="000D42D6" w:rsidRDefault="000D42D6" w:rsidP="009F3187">
            <w:pPr>
              <w:jc w:val="both"/>
              <w:rPr>
                <w:rFonts w:ascii="Times New Roman" w:hAnsi="Times New Roman" w:cs="Times New Roman"/>
                <w:sz w:val="28"/>
                <w:szCs w:val="28"/>
                <w14:ligatures w14:val="none"/>
              </w:rPr>
            </w:pPr>
          </w:p>
        </w:tc>
        <w:tc>
          <w:tcPr>
            <w:tcW w:w="4758" w:type="dxa"/>
          </w:tcPr>
          <w:p w14:paraId="7EEA3280" w14:textId="77777777" w:rsidR="000D42D6" w:rsidRPr="000D42D6" w:rsidRDefault="000D42D6" w:rsidP="009F3187">
            <w:pPr>
              <w:jc w:val="both"/>
              <w:rPr>
                <w:rFonts w:ascii="Times New Roman" w:hAnsi="Times New Roman" w:cs="Times New Roman"/>
                <w:sz w:val="28"/>
                <w:szCs w:val="28"/>
                <w14:ligatures w14:val="none"/>
              </w:rPr>
            </w:pPr>
            <w:r w:rsidRPr="000D42D6">
              <w:rPr>
                <w:rFonts w:ascii="Times New Roman" w:hAnsi="Times New Roman" w:cs="Times New Roman"/>
                <w:sz w:val="28"/>
                <w:szCs w:val="28"/>
                <w14:ligatures w14:val="none"/>
              </w:rPr>
              <w:t>«День семьи»</w:t>
            </w:r>
          </w:p>
        </w:tc>
        <w:tc>
          <w:tcPr>
            <w:tcW w:w="1549" w:type="dxa"/>
          </w:tcPr>
          <w:p w14:paraId="79A0431F" w14:textId="77777777" w:rsidR="000D42D6" w:rsidRPr="000D42D6" w:rsidRDefault="000D42D6" w:rsidP="009F3187">
            <w:pPr>
              <w:jc w:val="both"/>
              <w:rPr>
                <w:rFonts w:ascii="Times New Roman" w:hAnsi="Times New Roman" w:cs="Times New Roman"/>
                <w:sz w:val="28"/>
                <w:szCs w:val="28"/>
                <w14:ligatures w14:val="none"/>
              </w:rPr>
            </w:pPr>
            <w:r w:rsidRPr="000D42D6">
              <w:rPr>
                <w:rFonts w:ascii="Times New Roman" w:hAnsi="Times New Roman" w:cs="Times New Roman"/>
                <w:sz w:val="28"/>
                <w:szCs w:val="28"/>
                <w14:ligatures w14:val="none"/>
              </w:rPr>
              <w:t>15.05.2024</w:t>
            </w:r>
          </w:p>
        </w:tc>
        <w:tc>
          <w:tcPr>
            <w:tcW w:w="2365" w:type="dxa"/>
          </w:tcPr>
          <w:p w14:paraId="143BE863" w14:textId="77777777" w:rsidR="000D42D6" w:rsidRPr="000D42D6" w:rsidRDefault="000D42D6" w:rsidP="009F3187">
            <w:pPr>
              <w:jc w:val="both"/>
              <w:rPr>
                <w:rFonts w:ascii="Times New Roman" w:hAnsi="Times New Roman" w:cs="Times New Roman"/>
                <w:sz w:val="28"/>
                <w:szCs w:val="28"/>
                <w14:ligatures w14:val="none"/>
              </w:rPr>
            </w:pPr>
            <w:r w:rsidRPr="000D42D6">
              <w:rPr>
                <w:rFonts w:ascii="Times New Roman" w:hAnsi="Times New Roman" w:cs="Times New Roman"/>
                <w:sz w:val="28"/>
                <w:szCs w:val="28"/>
                <w14:ligatures w14:val="none"/>
              </w:rPr>
              <w:t>все возрастные группы</w:t>
            </w:r>
          </w:p>
        </w:tc>
      </w:tr>
    </w:tbl>
    <w:p w14:paraId="56E13203" w14:textId="77777777" w:rsidR="000D42D6" w:rsidRPr="000D42D6" w:rsidRDefault="000D42D6" w:rsidP="009F3187">
      <w:pPr>
        <w:jc w:val="both"/>
        <w:rPr>
          <w:rFonts w:ascii="Times New Roman" w:hAnsi="Times New Roman" w:cs="Times New Roman"/>
          <w:b/>
          <w:bCs/>
          <w:sz w:val="28"/>
          <w:szCs w:val="28"/>
        </w:rPr>
      </w:pPr>
    </w:p>
    <w:sectPr w:rsidR="000D42D6" w:rsidRPr="000D42D6" w:rsidSect="00931AA2">
      <w:footerReference w:type="default" r:id="rId115"/>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103D1" w14:textId="77777777" w:rsidR="00872DEF" w:rsidRDefault="00872DEF" w:rsidP="00E826CC">
      <w:pPr>
        <w:spacing w:after="0" w:line="240" w:lineRule="auto"/>
      </w:pPr>
      <w:r>
        <w:separator/>
      </w:r>
    </w:p>
  </w:endnote>
  <w:endnote w:type="continuationSeparator" w:id="0">
    <w:p w14:paraId="0B065680" w14:textId="77777777" w:rsidR="00872DEF" w:rsidRDefault="00872DEF" w:rsidP="00E82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7336270"/>
      <w:docPartObj>
        <w:docPartGallery w:val="Page Numbers (Bottom of Page)"/>
        <w:docPartUnique/>
      </w:docPartObj>
    </w:sdtPr>
    <w:sdtContent>
      <w:p w14:paraId="3E9AA375" w14:textId="2BF238D1" w:rsidR="00931AA2" w:rsidRDefault="00931AA2">
        <w:pPr>
          <w:pStyle w:val="a9"/>
          <w:jc w:val="center"/>
        </w:pPr>
        <w:r>
          <w:fldChar w:fldCharType="begin"/>
        </w:r>
        <w:r>
          <w:instrText>PAGE   \* MERGEFORMAT</w:instrText>
        </w:r>
        <w:r>
          <w:fldChar w:fldCharType="separate"/>
        </w:r>
        <w:r>
          <w:t>2</w:t>
        </w:r>
        <w:r>
          <w:fldChar w:fldCharType="end"/>
        </w:r>
      </w:p>
    </w:sdtContent>
  </w:sdt>
  <w:p w14:paraId="4B0EB48D" w14:textId="0C47EDC6" w:rsidR="00931AA2" w:rsidRDefault="00931AA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1FB4D" w14:textId="77777777" w:rsidR="00872DEF" w:rsidRDefault="00872DEF" w:rsidP="00E826CC">
      <w:pPr>
        <w:spacing w:after="0" w:line="240" w:lineRule="auto"/>
      </w:pPr>
      <w:r>
        <w:separator/>
      </w:r>
    </w:p>
  </w:footnote>
  <w:footnote w:type="continuationSeparator" w:id="0">
    <w:p w14:paraId="3CC9D68D" w14:textId="77777777" w:rsidR="00872DEF" w:rsidRDefault="00872DEF" w:rsidP="00E826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55732"/>
    <w:multiLevelType w:val="hybridMultilevel"/>
    <w:tmpl w:val="D0D2A758"/>
    <w:lvl w:ilvl="0" w:tplc="FEAEEA0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 w15:restartNumberingAfterBreak="0">
    <w:nsid w:val="1168734B"/>
    <w:multiLevelType w:val="hybridMultilevel"/>
    <w:tmpl w:val="BF908AE0"/>
    <w:lvl w:ilvl="0" w:tplc="387E967C">
      <w:start w:val="3"/>
      <w:numFmt w:val="decimal"/>
      <w:lvlText w:val="%1)"/>
      <w:lvlJc w:val="left"/>
      <w:pPr>
        <w:ind w:left="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4C09F0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568A7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C02C18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10C840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07221E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A0522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9009C0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2AA437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6AC52AC"/>
    <w:multiLevelType w:val="hybridMultilevel"/>
    <w:tmpl w:val="CB82F9B0"/>
    <w:lvl w:ilvl="0" w:tplc="FEAEEA0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 w15:restartNumberingAfterBreak="0">
    <w:nsid w:val="47AD6C96"/>
    <w:multiLevelType w:val="multilevel"/>
    <w:tmpl w:val="24FE7108"/>
    <w:lvl w:ilvl="0">
      <w:start w:val="1"/>
      <w:numFmt w:val="decimal"/>
      <w:lvlText w:val="%1."/>
      <w:lvlJc w:val="left"/>
      <w:pPr>
        <w:ind w:left="492" w:hanging="49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52AE2C7B"/>
    <w:multiLevelType w:val="hybridMultilevel"/>
    <w:tmpl w:val="1354D81C"/>
    <w:lvl w:ilvl="0" w:tplc="96A60182">
      <w:start w:val="1"/>
      <w:numFmt w:val="upperRoman"/>
      <w:lvlText w:val="%1."/>
      <w:lvlJc w:val="left"/>
      <w:pPr>
        <w:ind w:left="2700" w:hanging="720"/>
      </w:pPr>
      <w:rPr>
        <w:rFonts w:hint="default"/>
      </w:r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5" w15:restartNumberingAfterBreak="0">
    <w:nsid w:val="67F43D98"/>
    <w:multiLevelType w:val="hybridMultilevel"/>
    <w:tmpl w:val="1794F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9A06632"/>
    <w:multiLevelType w:val="hybridMultilevel"/>
    <w:tmpl w:val="CB38D174"/>
    <w:lvl w:ilvl="0" w:tplc="FEAEEA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1245920608">
    <w:abstractNumId w:val="0"/>
  </w:num>
  <w:num w:numId="2" w16cid:durableId="1069308406">
    <w:abstractNumId w:val="6"/>
  </w:num>
  <w:num w:numId="3" w16cid:durableId="1394045802">
    <w:abstractNumId w:val="3"/>
  </w:num>
  <w:num w:numId="4" w16cid:durableId="344017698">
    <w:abstractNumId w:val="5"/>
  </w:num>
  <w:num w:numId="5" w16cid:durableId="527764962">
    <w:abstractNumId w:val="1"/>
  </w:num>
  <w:num w:numId="6" w16cid:durableId="1456371048">
    <w:abstractNumId w:val="2"/>
  </w:num>
  <w:num w:numId="7" w16cid:durableId="17838382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45595"/>
    <w:rsid w:val="000018EA"/>
    <w:rsid w:val="0000647A"/>
    <w:rsid w:val="00021DE0"/>
    <w:rsid w:val="0002562E"/>
    <w:rsid w:val="00041294"/>
    <w:rsid w:val="00045C0F"/>
    <w:rsid w:val="000460C3"/>
    <w:rsid w:val="00060DCB"/>
    <w:rsid w:val="00067BA3"/>
    <w:rsid w:val="000705CA"/>
    <w:rsid w:val="00076C18"/>
    <w:rsid w:val="00092F75"/>
    <w:rsid w:val="000B2433"/>
    <w:rsid w:val="000C44E1"/>
    <w:rsid w:val="000C5CA3"/>
    <w:rsid w:val="000C7316"/>
    <w:rsid w:val="000D15C3"/>
    <w:rsid w:val="000D42D6"/>
    <w:rsid w:val="000D4B18"/>
    <w:rsid w:val="000E46FD"/>
    <w:rsid w:val="00145595"/>
    <w:rsid w:val="00185954"/>
    <w:rsid w:val="00196BDA"/>
    <w:rsid w:val="001E5F14"/>
    <w:rsid w:val="00233151"/>
    <w:rsid w:val="00280719"/>
    <w:rsid w:val="002C745E"/>
    <w:rsid w:val="002D7F32"/>
    <w:rsid w:val="002E281F"/>
    <w:rsid w:val="002E5AE8"/>
    <w:rsid w:val="00306E86"/>
    <w:rsid w:val="00314495"/>
    <w:rsid w:val="00324B5E"/>
    <w:rsid w:val="00337E92"/>
    <w:rsid w:val="00343F60"/>
    <w:rsid w:val="00380DB7"/>
    <w:rsid w:val="003B4AB1"/>
    <w:rsid w:val="003C695B"/>
    <w:rsid w:val="003E78D7"/>
    <w:rsid w:val="003F01D8"/>
    <w:rsid w:val="003F53FD"/>
    <w:rsid w:val="00400FC3"/>
    <w:rsid w:val="0045005A"/>
    <w:rsid w:val="00461A6E"/>
    <w:rsid w:val="004802BC"/>
    <w:rsid w:val="00493A5B"/>
    <w:rsid w:val="004F0451"/>
    <w:rsid w:val="004F3D00"/>
    <w:rsid w:val="004F52B4"/>
    <w:rsid w:val="00502894"/>
    <w:rsid w:val="00506527"/>
    <w:rsid w:val="005155E4"/>
    <w:rsid w:val="00524478"/>
    <w:rsid w:val="00551171"/>
    <w:rsid w:val="005B201F"/>
    <w:rsid w:val="005C3856"/>
    <w:rsid w:val="005D591D"/>
    <w:rsid w:val="00624496"/>
    <w:rsid w:val="00637A61"/>
    <w:rsid w:val="0064403A"/>
    <w:rsid w:val="00690795"/>
    <w:rsid w:val="00692E6B"/>
    <w:rsid w:val="006B607C"/>
    <w:rsid w:val="006E11DF"/>
    <w:rsid w:val="006E57BB"/>
    <w:rsid w:val="00700A48"/>
    <w:rsid w:val="007240B7"/>
    <w:rsid w:val="0075625D"/>
    <w:rsid w:val="0077126F"/>
    <w:rsid w:val="007A58E0"/>
    <w:rsid w:val="007C1411"/>
    <w:rsid w:val="007E059E"/>
    <w:rsid w:val="007F5644"/>
    <w:rsid w:val="00805F6A"/>
    <w:rsid w:val="00830279"/>
    <w:rsid w:val="00864BB2"/>
    <w:rsid w:val="00872DEF"/>
    <w:rsid w:val="00877069"/>
    <w:rsid w:val="00886D37"/>
    <w:rsid w:val="00897BF1"/>
    <w:rsid w:val="008A1933"/>
    <w:rsid w:val="008D1053"/>
    <w:rsid w:val="008D21C3"/>
    <w:rsid w:val="008F5B3D"/>
    <w:rsid w:val="00905FFE"/>
    <w:rsid w:val="00907C8E"/>
    <w:rsid w:val="0091241C"/>
    <w:rsid w:val="00931AA2"/>
    <w:rsid w:val="00941B02"/>
    <w:rsid w:val="00966CE5"/>
    <w:rsid w:val="009740C1"/>
    <w:rsid w:val="0099001C"/>
    <w:rsid w:val="00995D90"/>
    <w:rsid w:val="00996DB7"/>
    <w:rsid w:val="009A0FC1"/>
    <w:rsid w:val="009C250D"/>
    <w:rsid w:val="009D3485"/>
    <w:rsid w:val="009D7349"/>
    <w:rsid w:val="009E0D77"/>
    <w:rsid w:val="009F3187"/>
    <w:rsid w:val="009F704A"/>
    <w:rsid w:val="00A0548C"/>
    <w:rsid w:val="00A26FBD"/>
    <w:rsid w:val="00A51EA1"/>
    <w:rsid w:val="00A558E1"/>
    <w:rsid w:val="00A90865"/>
    <w:rsid w:val="00AC2BA0"/>
    <w:rsid w:val="00AE5209"/>
    <w:rsid w:val="00AF6F56"/>
    <w:rsid w:val="00B137D7"/>
    <w:rsid w:val="00B13DD8"/>
    <w:rsid w:val="00B45F63"/>
    <w:rsid w:val="00B5498E"/>
    <w:rsid w:val="00B6263B"/>
    <w:rsid w:val="00B67364"/>
    <w:rsid w:val="00B768A8"/>
    <w:rsid w:val="00BB004D"/>
    <w:rsid w:val="00BB2C55"/>
    <w:rsid w:val="00BF2F32"/>
    <w:rsid w:val="00C0235A"/>
    <w:rsid w:val="00C11011"/>
    <w:rsid w:val="00C11F5F"/>
    <w:rsid w:val="00C32452"/>
    <w:rsid w:val="00C42047"/>
    <w:rsid w:val="00C61778"/>
    <w:rsid w:val="00C65B52"/>
    <w:rsid w:val="00C66165"/>
    <w:rsid w:val="00C7771A"/>
    <w:rsid w:val="00CF2D0C"/>
    <w:rsid w:val="00D049DA"/>
    <w:rsid w:val="00D2055C"/>
    <w:rsid w:val="00DD78CA"/>
    <w:rsid w:val="00DE320E"/>
    <w:rsid w:val="00DE61EA"/>
    <w:rsid w:val="00E07489"/>
    <w:rsid w:val="00E11D26"/>
    <w:rsid w:val="00E17399"/>
    <w:rsid w:val="00E430CF"/>
    <w:rsid w:val="00E45C4B"/>
    <w:rsid w:val="00E465EE"/>
    <w:rsid w:val="00E47B25"/>
    <w:rsid w:val="00E67D26"/>
    <w:rsid w:val="00E75AFC"/>
    <w:rsid w:val="00E826CC"/>
    <w:rsid w:val="00EC2BCA"/>
    <w:rsid w:val="00EC7AFC"/>
    <w:rsid w:val="00ED7029"/>
    <w:rsid w:val="00F03EAE"/>
    <w:rsid w:val="00F3315D"/>
    <w:rsid w:val="00F4138A"/>
    <w:rsid w:val="00F60D41"/>
    <w:rsid w:val="00F84A2E"/>
    <w:rsid w:val="00F85B98"/>
    <w:rsid w:val="00FB59F5"/>
    <w:rsid w:val="00FC0CA9"/>
    <w:rsid w:val="00FC128A"/>
    <w:rsid w:val="00FC2377"/>
    <w:rsid w:val="00FD6A46"/>
    <w:rsid w:val="00FF37A1"/>
    <w:rsid w:val="00FF44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A2B11E"/>
  <w15:docId w15:val="{D806B5E5-2F88-46EF-B95C-51877D46D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60C3"/>
    <w:pPr>
      <w:spacing w:after="0" w:line="240" w:lineRule="auto"/>
    </w:pPr>
    <w:rPr>
      <w:rFonts w:ascii="Calibri" w:eastAsia="Calibri" w:hAnsi="Calibri"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05FFE"/>
    <w:pPr>
      <w:ind w:left="720"/>
      <w:contextualSpacing/>
    </w:pPr>
  </w:style>
  <w:style w:type="character" w:styleId="a5">
    <w:name w:val="Hyperlink"/>
    <w:basedOn w:val="a0"/>
    <w:uiPriority w:val="99"/>
    <w:unhideWhenUsed/>
    <w:rsid w:val="00C66165"/>
    <w:rPr>
      <w:color w:val="0563C1" w:themeColor="hyperlink"/>
      <w:u w:val="single"/>
    </w:rPr>
  </w:style>
  <w:style w:type="character" w:styleId="a6">
    <w:name w:val="Unresolved Mention"/>
    <w:basedOn w:val="a0"/>
    <w:uiPriority w:val="99"/>
    <w:semiHidden/>
    <w:unhideWhenUsed/>
    <w:rsid w:val="00C66165"/>
    <w:rPr>
      <w:color w:val="605E5C"/>
      <w:shd w:val="clear" w:color="auto" w:fill="E1DFDD"/>
    </w:rPr>
  </w:style>
  <w:style w:type="table" w:customStyle="1" w:styleId="TableGrid">
    <w:name w:val="TableGrid"/>
    <w:rsid w:val="00551171"/>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1">
    <w:name w:val="Сетка таблицы1"/>
    <w:basedOn w:val="a1"/>
    <w:next w:val="a3"/>
    <w:uiPriority w:val="59"/>
    <w:rsid w:val="000D42D6"/>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558E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558E1"/>
  </w:style>
  <w:style w:type="paragraph" w:styleId="a9">
    <w:name w:val="footer"/>
    <w:basedOn w:val="a"/>
    <w:link w:val="aa"/>
    <w:uiPriority w:val="99"/>
    <w:unhideWhenUsed/>
    <w:rsid w:val="00A558E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55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yandex.ru/search/?text=%D0%92%D0%B8%D1%82%D0%BE%D0%BB%D1%8C%D0%B4%20%D0%91%D0%BE%D1%80%D0%B4%D0%B7%D0%B8%D0%BB%D0%BE%D0%B2%D1%81%D0%BA%D0%B8%D0%B9&amp;lr=10758&amp;clid=2270455&amp;win=353&amp;noreask=1&amp;ento=0oCglydXczOTExNTIYAioKcnV3MjYyNzU0M2oV0JzQtdGI0L7QuiDRj9Cx0LvQvtC6chDQoNC10LbQuNGB0YHRkdGADnYVhw" TargetMode="External"/><Relationship Id="rId117" Type="http://schemas.openxmlformats.org/officeDocument/2006/relationships/theme" Target="theme/theme1.xml"/><Relationship Id="rId21" Type="http://schemas.openxmlformats.org/officeDocument/2006/relationships/hyperlink" Target="https://yandex.ru/search/?text=%D0%98%D0%BD%D0%B5%D1%81%D1%81%D0%B0%20%D0%9A%D0%BE%D0%B2%D0%B0%D0%BB%D0%B5%D0%B2%D1%81%D0%BA%D0%B0%D1%8F&amp;lr=10758&amp;clid=2270455&amp;win=353&amp;noreask=1&amp;ento=0oCglydXc5MzM2NzQYAioJcnV3OTMzMjI2aj3QmtCw0Log0LvRjNCy0LXQvdC-0Log0Lgg0YfQtdGA0LXQv9Cw0YXQsCDQv9C10LvQuCDQv9C10YHQvdGOchDQoNC10LbQuNGB0YHRkdGAzIYhKA" TargetMode="External"/><Relationship Id="rId42" Type="http://schemas.openxmlformats.org/officeDocument/2006/relationships/hyperlink" Target="https://yandex.ru/search/?text=%D0%98%D0%B2%D0%B0%D0%BD%20%D0%90%D0%BA%D1%81%D0%B5%D0%BD%D1%87%D1%83%D0%BA&amp;lr=10758&amp;clid=2270455&amp;win=353&amp;noreask=1&amp;ento=0oCglydXc1MjIwMDgYAioJcnV3NzUwNTM2ag7Ql9C-0LvRg9GI0LrQsHIQ0KDQtdC20LjRgdGB0ZHRgMqGB7c" TargetMode="External"/><Relationship Id="rId47" Type="http://schemas.openxmlformats.org/officeDocument/2006/relationships/hyperlink" Target="https://yandex.ru/search/?text=%D0%91%D0%BE%D1%80%D0%B8%D1%81%20%D0%A1%D1%82%D0%B5%D0%BF%D0%B0%D0%BD%D1%86%D0%B5%D0%B2&amp;lr=10758&amp;clid=2270455&amp;win=353&amp;noreask=1&amp;ento=0oCghydXc0NzA3MxgCKglydXcxMzk0MTRqEtCp0LXQu9C60YPQvdGH0LjQunIQ0KDQtdC20LjRgdGB0ZHRgN8I3RM" TargetMode="External"/><Relationship Id="rId63" Type="http://schemas.openxmlformats.org/officeDocument/2006/relationships/hyperlink" Target="https://yandex.ru/search/?text=%D0%A0%D0%BE%D0%BC%D0%B0%D0%BD%20%D0%90%D0%B1%D0%B5%D0%BB%D0%B5%D0%B2%D0%B8%D1%87%20%D0%9A%D0%B0%D1%87%D0%B0%D0%BD%D0%BE%D0%B2&amp;lr=10758&amp;clid=2270455&amp;win=353&amp;noreask=1&amp;ento=0oCglydXczNzIxOTcYAioJcnV3NjQzNDYyag7QktCw0YDQtdC20LrQsHIQ0KDQtdC20LjRgdGB0ZHRgMf4Gmo" TargetMode="External"/><Relationship Id="rId68" Type="http://schemas.openxmlformats.org/officeDocument/2006/relationships/hyperlink" Target="https://yandex.ru/search/?text=%D0%91%D0%BE%D1%80%D0%B8%D1%81%20%D0%A1%D1%82%D0%B5%D0%BF%D0%B0%D0%BD%D1%86%D0%B5%D0%B2&amp;lr=10758&amp;clid=2270455&amp;win=353&amp;noreask=1&amp;ento=0oCghydXc0NzA3MxgCKglydXcxMzY1MjhqMdCS0L7QstC60LAg0LIg0KLRgNC40LTQtdCy0Y_RgtC-0Lwg0YbQsNGA0YHRgtCy0LVyENCg0LXQttC40YHRgdGR0YA5_KF3" TargetMode="External"/><Relationship Id="rId84" Type="http://schemas.openxmlformats.org/officeDocument/2006/relationships/hyperlink" Target="https://yandex.ru/search/?text=%D0%9C%D0%B8%D1%85%D0%B0%D0%B8%D0%BB%20%D0%91%D0%BE%D1%82%D0%BE%D0%B2&amp;lr=10758&amp;clid=2270455&amp;win=353&amp;noreask=1&amp;ento=0oCgpydXc0NzcxNDMyGAIqCnJ1dzE1NDE2MDRqI9CU0LLQtdC90LDQtNGG0LDRgtGMINC80LXRgdGP0YbQtdCychLQoNC10LbQuNGB0YHRkdGA0YuFwxZV" TargetMode="External"/><Relationship Id="rId89" Type="http://schemas.openxmlformats.org/officeDocument/2006/relationships/hyperlink" Target="https://yandex.ru/search/?text=%D0%92%D0%BB%D0%B0%D0%B4%D0%B8%D0%BC%D0%B8%D1%80%20%D0%98%D0%B2%D0%B0%D0%BD%D0%BE%D0%B2%D0%B8%D1%87%20%D0%9F%D0%BE%D0%BF%D0%BE%D0%B2%20%28%D0%BC%D1%83%D0%BB%D1%8C%D1%82%D0%B8%D0%BF%D0%BB%D0%B8%D0%BA%D0%B0%D1%82%D0%BE%D1%80%29&amp;lr=10758&amp;clid=2270455&amp;win=353&amp;noreask=1&amp;ento=0oCglydXcxNjY3MDgYAioKcnV3MjEyNTUzN2oZ0JLQtdGA0L3QuNGC0LUg0KDQtdC60YHQsHIS0KDQtdC20LjRgdGB0ZHRgNGLcXW0dA" TargetMode="External"/><Relationship Id="rId112" Type="http://schemas.openxmlformats.org/officeDocument/2006/relationships/hyperlink" Target="https://translated.turbopages.org/proxy_u/en-ru.ru.cc4d1a54-634b1d9b-9c1e7758-74722d776562/https/en.wikipedia.org/wiki/David_Hand_(animator)" TargetMode="External"/><Relationship Id="rId16" Type="http://schemas.openxmlformats.org/officeDocument/2006/relationships/hyperlink" Target="https://yandex.ru/search/?text=%D0%B0%D0%BD%D0%B4%D1%80%D0%B5%D0%B9%20%D0%B6%D0%B8%D0%B4%D0%BA%D0%BE%D0%B2&amp;lr=10758&amp;clid=2270455&amp;win=353&amp;noreask=1&amp;ento=0oCgtraW4xNDExNzQyNBgCKgpydXc4OTExNzkwahTQotC40LzQsCDQuCDQotC-0LzQsHIS0KDQtdC20LjRgdGB0ZHRgNGLnngG0w" TargetMode="External"/><Relationship Id="rId107" Type="http://schemas.openxmlformats.org/officeDocument/2006/relationships/hyperlink" Target="https://ru.wikipedia.org/wiki/%D0%A3%D1%88%D0%B0%D0%BA%D0%BE%D0%B2,_%D0%A1%D0%B2%D1%8F%D1%82%D0%BE%D1%81%D0%BB%D0%B0%D0%B2_%D0%98%D0%B3%D0%BE%D1%80%D0%B5%D0%B2%D0%B8%D1%87" TargetMode="External"/><Relationship Id="rId11" Type="http://schemas.openxmlformats.org/officeDocument/2006/relationships/hyperlink" Target="https://www.labirint.ru/authors/130403/" TargetMode="External"/><Relationship Id="rId24" Type="http://schemas.openxmlformats.org/officeDocument/2006/relationships/hyperlink" Target="https://ru.wikipedia.org/wiki/%D0%9A%D0%BE%D0%B2%D0%B0%D0%BB%D0%B5%D0%B2%D1%81%D0%BA%D0%B0%D1%8F,_%D0%98%D0%BD%D0%B5%D1%81%D1%81%D0%B0_%D0%90%D0%BB%D0%B5%D0%BA%D1%81%D0%B5%D0%B5%D0%B2%D0%BD%D0%B0" TargetMode="External"/><Relationship Id="rId32"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0ODIwODFqG9Ch0LvQsNC00LrQsNGPINGB0LrQsNC30LrQsHIQ0KDQtdC20LjRgdGB0ZHRgBsv8qY" TargetMode="External"/><Relationship Id="rId37" Type="http://schemas.openxmlformats.org/officeDocument/2006/relationships/hyperlink" Target="https://yandex.ru/search/?text=%D0%9B%D0%B5%D0%BE%D0%BD%D0%B8%D0%B4%20%D0%90%D0%BC%D0%B0%D0%BB%D1%8C%D1%80%D0%B8%D0%BA&amp;lr=10758&amp;clid=2270455&amp;win=353&amp;noreask=1&amp;ento=0oCglydXcyNzc4NzAYAioJcnV3Mjc3ODIyahXQodC10YDQsNGPINGI0LXQudC60LByEtCg0LXQttC40YHRgdGR0YDRi5fvVfk" TargetMode="External"/><Relationship Id="rId40" Type="http://schemas.openxmlformats.org/officeDocument/2006/relationships/hyperlink" Target="https://yandex.ru/search/?text=%D0%92%D0%BB%D0%B0%D0%B4%D0%B8%D0%BC%D0%B8%D1%80%20%D0%9F%D0%BE%D0%BB%D0%BA%D0%BE%D0%B2%D0%BD%D0%B8%D0%BA%D0%BE%D0%B2&amp;lr=10758&amp;clid=2270455&amp;win=353&amp;noreask=1&amp;ento=0oCglydXcyNzc2MTkYAioJcnV3Mjc3ODIyahXQodC10YDQsNGPINGI0LXQudC60LByEtCg0LXQttC40YHRgdGR0YDRi4DY0mQ" TargetMode="External"/><Relationship Id="rId45" Type="http://schemas.openxmlformats.org/officeDocument/2006/relationships/hyperlink" Target="https://yandex.ru/search/?text=%D0%93%D0%B5%D0%BD%D0%BD%D0%B0%D0%B4%D0%B8%D0%B9%20%D0%A1%D0%BE%D0%BA%D0%BE%D0%BB%D1%8C%D1%81%D0%BA%D0%B8%D0%B9&amp;lr=10758&amp;clid=2270455&amp;win=353&amp;noreask=1&amp;ento=0oCglydXczNzUxMDYYAioJcnV3Mjc3ODM3aiPQodC10YDQtdCx0YDRj9C90L7QtSDQutC-0L_Ri9GC0YbQtXIQ0KDQtdC20LjRgdGB0ZHRgAdzYh4" TargetMode="External"/><Relationship Id="rId53" Type="http://schemas.openxmlformats.org/officeDocument/2006/relationships/hyperlink" Target="https://yandex.ru/search/?text=%D0%90%D0%BB%D0%B5%D0%BA%D1%81%D0%B0%D0%BD%D0%B4%D1%80%D0%B0%20%D0%A1%D0%BD%D0%B5%D0%B6%D0%BA%D0%BE-%D0%91%D0%BB%D0%BE%D1%86%D0%BA%D0%B0%D1%8F&amp;clid=2270455&amp;win=353&amp;lr=10758&amp;noreask=1&amp;ento=0oCglydXcyNzczNTYYAioKcnV3MjEyODA2MWoV0JPRg9GB0Lgt0LvQtdCx0LXQtNC4chLQoNC10LbQuNGB0YHRkdGA0Yss-ehE" TargetMode="External"/><Relationship Id="rId58" Type="http://schemas.openxmlformats.org/officeDocument/2006/relationships/hyperlink" Target="https://yandex.ru/search/?text=%D0%92%D1%8F%D1%87%D0%B5%D1%81%D0%BB%D0%B0%D0%B2%20%D0%9A%D0%BE%D1%82%D1%91%D0%BD%D0%BE%D1%87%D0%BA%D0%B8%D0%BD&amp;lr=10758&amp;clid=2270455&amp;win=353&amp;noreask=1&amp;ento=0oCghydXc0MDUxMhgCKglydXcxMzc5MzZqLdCb0Y_Qs9GD0YjQutCwLdC_0YPRgtC10YjQtdGB0YLQstC10L3QvdC40YbQsHIS0KDQtdC20LjRgdGB0ZHRgNGLi8HDlg" TargetMode="External"/><Relationship Id="rId66" Type="http://schemas.openxmlformats.org/officeDocument/2006/relationships/hyperlink" Target="https://yandex.ru/search/?text=%D0%9C%D0%B0%D1%80%D0%B8%D0%B0%D0%BD%D0%BD%D0%B0%20%D0%9D%D0%BE%D0%B2%D0%BE%D0%B3%D1%80%D1%83%D0%B4%D1%81%D0%BA%D0%B0%D1%8F&amp;lr=10758&amp;clid=2270455&amp;win=353&amp;noreask=1&amp;ento=0oCgpydXcxODgyMjgxGAIqCnJ1dzE1MzkzMjhqGdCn0LXRgdGC0L3QvtC1INGB0LvQvtCy0L5yENCg0LXQttC40YHRgdGR0YACQpAX" TargetMode="External"/><Relationship Id="rId74" Type="http://schemas.openxmlformats.org/officeDocument/2006/relationships/hyperlink" Target="https://yandex.ru/search/?text=%D0%92%D0%BB%D0%B0%D0%B4%D0%B8%D0%BC%D0%B8%D1%80%20%D0%9F%D0%BE%D0%BB%D0%BA%D0%BE%D0%B2%D0%BD%D0%B8%D0%BA%D0%BE%D0%B2&amp;lr=10758&amp;clid=2270455&amp;win=353&amp;noreask=1&amp;ento=0oCglydXcyNzc2MTkYAioKcnV3MTY2Nzc0Mmop0JfQsNC60L7Qu9C00L7QstCw0L3QvdGL0Lkg0LzQsNC70YzRh9C40LpyEtCg0LXQttC40YHRgdGR0YDRi1WIiEI" TargetMode="External"/><Relationship Id="rId79" Type="http://schemas.openxmlformats.org/officeDocument/2006/relationships/hyperlink" Target="https://yandex.ru/search/?text=%D0%98%D0%B2%D0%B0%D0%BD%20%D0%98%D0%B2%D0%B0%D0%BD%D0%BE%D0%B2-%D0%92%D0%B0%D0%BD%D0%BE&amp;lr=10758&amp;clid=2270455&amp;win=353&amp;noreask=1&amp;ento=0oCghydXcyMzIzMxgCKgpydXcxNTQxNjA0aiPQlNCy0LXQvdCw0LTRhtCw0YLRjCDQvNC10YHRj9GG0LXQsnIS0KDQtdC20LjRgdGB0ZHRgNGL7ORBSQ" TargetMode="External"/><Relationship Id="rId87" Type="http://schemas.openxmlformats.org/officeDocument/2006/relationships/hyperlink" Target="https://yandex.ru/search/?text=%D0%92%D0%BB%D0%B0%D0%B4%D0%B8%D0%BC%D0%B8%D1%80%20%D0%9F%D0%B5%D0%BA%D0%B0%D1%80%D1%8C&amp;lr=10758&amp;clid=2270455&amp;win=353&amp;noreask=1&amp;ento=0oCgpydXc0NzYxNDE0GAIqCnJ1dzIxMjU1MzdqGdCS0LXRgNC90LjRgtC1INCg0LXQutGB0LByEtCg0LXQttC40YHRgdGR0YDRi2MPvlw" TargetMode="External"/><Relationship Id="rId102" Type="http://schemas.openxmlformats.org/officeDocument/2006/relationships/hyperlink" Target="https://yandex.ru/search/?text=%D0%9B%D0%B5%D0%B2%20%D0%90%D1%82%D0%B0%D0%BC%D0%B0%D0%BD%D0%BE%D0%B2&amp;lr=213&amp;clid=2186620&amp;noreask=1&amp;ento=0oCglydXc3NjUxOTYYAkI50YHQvdC10LbQvdCw0Y8g0LrQvtGA0L7Qu9C10LLQsCDQvNGD0LvRjNGC0YTQuNC70YzQvCAxOTU375g_pA" TargetMode="External"/><Relationship Id="rId110" Type="http://schemas.openxmlformats.org/officeDocument/2006/relationships/hyperlink" Target="https://ru.wikipedia.org/wiki/%D0%95%D0%B2%D0%BB%D0%B0%D0%BD%D0%BD%D0%B8%D0%BA%D0%BE%D0%B2%D0%B0,_%D0%98%D0%BD%D0%BD%D0%B0_%D0%A4%D0%B5%D0%BB%D0%B8%D0%BA%D1%81%D0%BE%D0%B2%D0%BD%D0%B0" TargetMode="External"/><Relationship Id="rId115"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yandex.ru/search/?text=%D0%90%D0%BB%D0%B5%D0%BA%D1%81%D0%B0%D0%BD%D0%B4%D1%80%20%D0%95%D1%84%D0%B8%D0%BC%D0%BE%D0%B2%D0%B8%D1%87%20%D0%A2%D1%80%D1%83%D1%81%D0%BE%D0%B2&amp;lr=10758&amp;clid=2270455&amp;win=353&amp;noreask=1&amp;ento=0oCgpydXczNzY1MjE1GAIqCXJ1dzEzNzkzNmot0JvRj9Cz0YPRiNC60LAt0L_Rg9GC0LXRiNC10YHRgtCy0LXQvdC90LjRhtCwchLQoNC10LbQuNGB0YHRkdGA0Yv7eBg9" TargetMode="External"/><Relationship Id="rId82" Type="http://schemas.openxmlformats.org/officeDocument/2006/relationships/hyperlink" Target="https://yandex.ru/search/?text=%D0%9C%D0%B8%D1%85%D0%B0%D0%B8%D0%BB%20%D0%91%D0%BE%D1%82%D0%BE%D0%B2&amp;lr=10758&amp;clid=2270455&amp;win=353&amp;noreask=1&amp;ento=0oCgpydXc0NzcxNDMyGAIqCnJ1dzE1NDE2MDRqI9CU0LLQtdC90LDQtNGG0LDRgtGMINC80LXRgdGP0YbQtdCychLQoNC10LbQuNGB0YHRkdGA0YuFwxZV" TargetMode="External"/><Relationship Id="rId90" Type="http://schemas.openxmlformats.org/officeDocument/2006/relationships/hyperlink" Target="https://yandex.ru/search/?text=%D0%92%D0%BB%D0%B0%D0%B4%D0%B8%D0%BC%D0%B8%D1%80%20%D0%98%D0%B2%D0%B0%D0%BD%D0%BE%D0%B2%D0%B8%D1%87%20%D0%9F%D0%BE%D0%BF%D0%BE%D0%B2%20%28%D0%BC%D1%83%D0%BB%D1%8C%D1%82%D0%B8%D0%BF%D0%BB%D0%B8%D0%BA%D0%B0%D1%82%D0%BE%D1%80%29&amp;lr=10758&amp;clid=2270455&amp;win=353&amp;noreask=1&amp;ento=0oCglydXcxNjY3MDgYAioKcnV3MjEyNTUzN2oZ0JLQtdGA0L3QuNGC0LUg0KDQtdC60YHQsHIS0KDQtdC20LjRgdGB0ZHRgNGLcXW0dA" TargetMode="External"/><Relationship Id="rId95" Type="http://schemas.openxmlformats.org/officeDocument/2006/relationships/hyperlink" Target="https://yandex.ru/search/?text=%D0%B0%D0%BB%D0%B5%D0%BA%D1%81%D0%B5%D0%B9%20%D0%B3%D0%BE%D1%80%D0%B1%D1%83%D0%BD%D0%BE%D0%B2&amp;lr=213&amp;clid=2186620&amp;noreask=1&amp;ento=0oCgtraW4xMjk0NTk3MBgCQiDRgdC80LXRiNCw0YDQuNC60Lgg0L_QuNC9INC60L7QtAnEI3I" TargetMode="External"/><Relationship Id="rId19"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14" Type="http://schemas.openxmlformats.org/officeDocument/2006/relationships/hyperlink" Target="https://ru.wikipedia.org/wiki/%D0%A1%D0%BA%D0%B0%D0%B7%D0%BA%D0%B0_%D0%BE_%D0%92%D0%BE%D0%B5%D0%BD%D0%BD%D0%BE%D0%B9_%D1%82%D0%B0%D0%B9%D0%BD%D0%B5,_%D0%BE_%D0%9C%D0%B0%D0%BB%D1%8C%D1%87%D0%B8%D1%88%D0%B5-%D0%9A%D0%B8%D0%B1%D0%B0%D0%BB%D1%8C%D1%87%D0%B8%D1%88%D0%B5_%D0%B8_%D0%B5%D0%B3%D0%BE_%D1%82%D0%B2%D1%91%D1%80%D0%B4%D0%BE%D0%BC_%D1%81%D0%BB%D0%BE%D0%B2%D0%B5" TargetMode="External"/><Relationship Id="rId22" Type="http://schemas.openxmlformats.org/officeDocument/2006/relationships/hyperlink" Target="https://yandex.ru/search/?text=%D0%9E%D0%BB%D0%B5%D0%B3%20%D0%A7%D1%83%D1%80%D0%BA%D0%B8%D0%BD&amp;lr=10758&amp;clid=2270455&amp;win=353&amp;noreask=1&amp;ento=0oCglydXczOTExNjIYAioKcnV3MjEyODMwOGok0JzQsNC80LAg0LTQu9GPINC80LDQvNC-0L3RgtGR0L3QutCwchDQoNC10LbQuNGB0YHRkdGAawjMyw" TargetMode="External"/><Relationship Id="rId27" Type="http://schemas.openxmlformats.org/officeDocument/2006/relationships/hyperlink" Target="https://yandex.ru/search/?clid=2186620&amp;text=%D0%94%D0%B5%D0%B3%D1%82%D1%8F%D1%80%D0%B5%D0%B2%20%D0%92%D0%BB%D0%B0%D0%B4%D0%B8%D0%BC%D0%B8%D1%80%20%D0%94%D0%BC%D0%B8%D1%82%D1%80%D0%B8%D0%B5%D0%B2%D0%B8%D1%87&amp;lr=213&amp;noreask=1&amp;ento=0oCgpydXc0NzM5ODM2GAJCM9C80YPQu9GM0YLRhNC40LvRjNC8INCz0LDQtNC60LjQuSDRg9GC0LXQvdC-0LogMTk1NnEWF3c" TargetMode="External"/><Relationship Id="rId30" Type="http://schemas.openxmlformats.org/officeDocument/2006/relationships/hyperlink" Target="https://yandex.ru/search/?text=%D0%A0%D0%BE%D0%BC%D0%B0%D0%BD%20%D0%90%D0%B1%D0%B5%D0%BB%D0%B5%D0%B2%D0%B8%D1%87%20%D0%9A%D0%B0%D1%87%D0%B0%D0%BD%D0%BE%D0%B2&amp;clid=2270455&amp;win=353&amp;lr=10758&amp;noreask=1&amp;ento=0oCglydXczNzIxOTcYAioKcnV3MzIzNjM1NGoj0J_QvtGB0LvQtdC00L3QuNC5INC70LXQv9C10YHRgtC-0LpyENCg0LXQttC40YHRgdGR0YDahp9B" TargetMode="External"/><Relationship Id="rId35" Type="http://schemas.openxmlformats.org/officeDocument/2006/relationships/hyperlink" Target="https://yandex.ru/search/?text=%D0%98%D0%B2%D0%B0%D0%BD%20%D0%A3%D1%84%D0%B8%D0%BC%D1%86%D0%B5%D0%B2&amp;lr=10758&amp;clid=2270455&amp;win=353&amp;noreask=1&amp;ento=0oCgpydXcxOTEzNTk0GAIqCXJ1dzcwNTkxNWoTMzgg0L_QvtC_0YPQs9Cw0LXQsnIQ0KDQtdC20LjRgdGB0ZHRgFS_O_E" TargetMode="External"/><Relationship Id="rId43"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4NTAwMDdqIdCd0L7QstC-0LPQvtC00L3Rj9GPINGB0LrQsNC30LrQsHIQ0KDQtdC20LjRgdGB0ZHRgLL-17M" TargetMode="External"/><Relationship Id="rId48" Type="http://schemas.openxmlformats.org/officeDocument/2006/relationships/hyperlink" Target="https://yandex.ru/search/?text=%D0%91%D0%BE%D1%80%D0%B8%D1%81%20%D0%A1%D1%82%D0%B5%D0%BF%D0%B0%D0%BD%D1%86%D0%B5%D0%B2&amp;lr=10758&amp;clid=2270455&amp;win=353&amp;noreask=1&amp;ento=0oCghydXc0NzA3MxgCKglydXcxMzk0MTRqEtCp0LXQu9C60YPQvdGH0LjQunIQ0KDQtdC20LjRgdGB0ZHRgN8I3RM" TargetMode="External"/><Relationship Id="rId56" Type="http://schemas.openxmlformats.org/officeDocument/2006/relationships/hyperlink" Target="https://yandex.ru/search/?text=%D0%90%D0%BB%D0%B5%D0%BA%D1%81%D0%B0%D0%BD%D0%B4%D1%80%D0%B0%20%D0%A1%D0%BD%D0%B5%D0%B6%D0%BA%D0%BE-%D0%91%D0%BB%D0%BE%D1%86%D0%BA%D0%B0%D1%8F&amp;clid=2270455&amp;win=353&amp;lr=10758&amp;noreask=1&amp;ento=0oCglydXcyNzczNTYYAioKcnV3MjEyODA2MWoV0JPRg9GB0Lgt0LvQtdCx0LXQtNC4chLQoNC10LbQuNGB0YHRkdGA0Yss-ehE" TargetMode="External"/><Relationship Id="rId64" Type="http://schemas.openxmlformats.org/officeDocument/2006/relationships/hyperlink" Target="https://yandex.ru/search/?text=%D0%A0%D0%BE%D0%BC%D0%B0%D0%BD%20%D0%90%D0%B1%D0%B5%D0%BB%D0%B5%D0%B2%D0%B8%D1%87%20%D0%9A%D0%B0%D1%87%D0%B0%D0%BD%D0%BE%D0%B2&amp;lr=10758&amp;clid=2270455&amp;win=353&amp;noreask=1&amp;ento=0oCglydXczNzIxOTcYAioJcnV3NjQzNDYyag7QktCw0YDQtdC20LrQsHIQ0KDQtdC20LjRgdGB0ZHRgMf4Gmo" TargetMode="External"/><Relationship Id="rId69"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77" Type="http://schemas.openxmlformats.org/officeDocument/2006/relationships/hyperlink" Target="https://yandex.ru/search/?text=%D0%9B%D0%B5%D0%B2%20%D0%90%D1%82%D0%B0%D0%BC%D0%B0%D0%BD%D0%BE%D0%B2&amp;lr=10758&amp;clid=2270455&amp;win=353&amp;noreask=1&amp;ento=0oCglydXc3NjUxOTYYAioJcnV3NzcyMDc5ah_Ql9C-0LvQvtGC0LDRjyDQsNC90YLQuNC70L7Qv9CwchDQoNC10LbQuNGB0YHRkdGAss7p9g" TargetMode="External"/><Relationship Id="rId100" Type="http://schemas.openxmlformats.org/officeDocument/2006/relationships/hyperlink" Target="https://yandex.ru/search/?text=Alexei%20Alexeev&amp;clid=2270455&amp;win=353&amp;lr=10758&amp;noreask=1&amp;ento=0oCgpraW4xOTE4NDgyGAIqC2tpbjAxMzYzMzIzah7Ql9C10LHRgNCwINCyINC60LvQtdGC0L7Rh9C60YNyEtCg0LXQttC40YHRgdGR0YDRi3epwcc" TargetMode="External"/><Relationship Id="rId105" Type="http://schemas.openxmlformats.org/officeDocument/2006/relationships/hyperlink" Target="https://ru.wikipedia.org/wiki/%D0%9A%D0%B8%D0%BD%D0%BE%D1%81%D1%82%D1%83%D0%B4%D0%B8%D1%8F" TargetMode="External"/><Relationship Id="rId113" Type="http://schemas.openxmlformats.org/officeDocument/2006/relationships/hyperlink" Target="https://translated.turbopages.org/proxy_u/en-ru.ru.cc4d1a54-634b1d9b-9c1e7758-74722d776562/https/en.wikipedia.org/wiki/David_Hand_(animator)" TargetMode="External"/><Relationship Id="rId8" Type="http://schemas.openxmlformats.org/officeDocument/2006/relationships/image" Target="media/image1.jpeg"/><Relationship Id="rId51" Type="http://schemas.openxmlformats.org/officeDocument/2006/relationships/hyperlink" Target="https://yandex.ru/search/?text=%D0%98%D0%B2%D0%B0%D0%BD%20%D0%98%D0%B2%D0%B0%D0%BD%D0%BE%D0%B2-%D0%92%D0%B0%D0%BD%D0%BE&amp;clid=2270455&amp;win=353&amp;lr=10758&amp;noreask=1&amp;ento=0oCghydXcyMzIzMxgCKgpydXcyMTI4MDYxahXQk9GD0YHQuC3Qu9C10LHQtdC00LhyEtCg0LXQttC40YHRgdGR0YDRi7QpDDc" TargetMode="External"/><Relationship Id="rId72"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80" Type="http://schemas.openxmlformats.org/officeDocument/2006/relationships/hyperlink" Target="https://yandex.ru/search/?text=%D0%98%D0%B2%D0%B0%D0%BD%20%D0%98%D0%B2%D0%B0%D0%BD%D0%BE%D0%B2-%D0%92%D0%B0%D0%BD%D0%BE&amp;lr=10758&amp;clid=2270455&amp;win=353&amp;noreask=1&amp;ento=0oCghydXcyMzIzMxgCKgpydXcxNTQxNjA0aiPQlNCy0LXQvdCw0LTRhtCw0YLRjCDQvNC10YHRj9GG0LXQsnIS0KDQtdC20LjRgdGB0ZHRgNGL7ORBSQ" TargetMode="External"/><Relationship Id="rId85" Type="http://schemas.openxmlformats.org/officeDocument/2006/relationships/hyperlink" Target="https://yandex.ru/search/?text=%D0%A0%D0%BE%D0%B7%D0%B0%D0%BB%D0%B8%D1%8F%20%D0%97%D0%B5%D0%BB%D1%8C%D0%BC%D0%B0&amp;lr=10758&amp;clid=2270455&amp;win=353&amp;noreask=1&amp;ento=0oCglydXc4NjgwNzIYAioJcnV3NjA3MzczaiDQlNC10LLQvtGH0LrQsCDQuCDQtNC10LvRjNGE0LjQvXIQ0KDQtdC20LjRgdGB0ZHRgLyQ8uE" TargetMode="External"/><Relationship Id="rId93" Type="http://schemas.openxmlformats.org/officeDocument/2006/relationships/hyperlink" Target="https://yandex.ru/search/?text=%D1%80%D0%BE%D0%BC%D0%B0%D0%BD%20%D1%81%D0%BE%D0%BA%D0%BE%D0%BB%D0%BE%D0%B2&amp;lr=213&amp;clid=2186620&amp;noreask=1&amp;ento=0oCgtraW4xMzY5OTc4NRgCQiDRgdC80LXRiNCw0YDQuNC60Lgg0L_QuNC9INC60L7QtDm8egE" TargetMode="External"/><Relationship Id="rId98"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3" Type="http://schemas.openxmlformats.org/officeDocument/2006/relationships/styles" Target="styles.xml"/><Relationship Id="rId12" Type="http://schemas.openxmlformats.org/officeDocument/2006/relationships/hyperlink" Target="https://ru.wikipedia.org/wiki/%D0%A1%D0%BA%D0%B0%D0%B7%D0%BA%D0%B0_%D0%BE_%D0%92%D0%BE%D0%B5%D0%BD%D0%BD%D0%BE%D0%B9_%D1%82%D0%B0%D0%B9%D0%BD%D0%B5,_%D0%BE_%D0%9C%D0%B0%D0%BB%D1%8C%D1%87%D0%B8%D1%88%D0%B5-%D0%9A%D0%B8%D0%B1%D0%B0%D0%BB%D1%8C%D1%87%D0%B8%D1%88%D0%B5_%D0%B8_%D0%B5%D0%B3%D0%BE_%D1%82%D0%B2%D1%91%D1%80%D0%B4%D0%BE%D0%BC_%D1%81%D0%BB%D0%BE%D0%B2%D0%B5" TargetMode="External"/><Relationship Id="rId17"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25" Type="http://schemas.openxmlformats.org/officeDocument/2006/relationships/hyperlink" Target="https://yandex.ru/search/?text=%D0%92%D0%B8%D1%82%D0%BE%D0%BB%D1%8C%D0%B4%20%D0%91%D0%BE%D1%80%D0%B4%D0%B7%D0%B8%D0%BB%D0%BE%D0%B2%D1%81%D0%BA%D0%B8%D0%B9&amp;lr=10758&amp;clid=2270455&amp;win=353&amp;noreask=1&amp;ento=0oCglydXczOTExNTIYAioKcnV3MjYyNzU0M2oV0JzQtdGI0L7QuiDRj9Cx0LvQvtC6chDQoNC10LbQuNGB0YHRkdGADnYVhw" TargetMode="External"/><Relationship Id="rId33" Type="http://schemas.openxmlformats.org/officeDocument/2006/relationships/hyperlink" Target="https://yandex.ru/search/?text=%D0%A0%D0%BE%D0%BC%D0%B0%D0%BD%20%D0%90%D0%B1%D0%B5%D0%BB%D0%B5%D0%B2%D0%B8%D1%87%20%D0%9A%D0%B0%D1%87%D0%B0%D0%BD%D0%BE%D0%B2&amp;clid=2270455&amp;win=353&amp;lr=10758&amp;noreask=1&amp;ento=0oCglydXczNzIxOTcYAioJcnV3MTY2MTY3ahnQmtGA0L7QutC-0LTQuNC7INCT0LXQvdCwchDQoNC10LbQuNGB0YHRkdGAZ3VOgA" TargetMode="External"/><Relationship Id="rId38" Type="http://schemas.openxmlformats.org/officeDocument/2006/relationships/hyperlink" Target="https://yandex.ru/search/?text=%D0%9B%D0%B5%D0%BE%D0%BD%D0%B8%D0%B4%20%D0%90%D0%BC%D0%B0%D0%BB%D1%8C%D1%80%D0%B8%D0%BA&amp;lr=10758&amp;clid=2270455&amp;win=353&amp;noreask=1&amp;ento=0oCglydXcyNzc4NzAYAioJcnV3Mjc3ODIyahXQodC10YDQsNGPINGI0LXQudC60LByEtCg0LXQttC40YHRgdGR0YDRi5fvVfk" TargetMode="External"/><Relationship Id="rId46" Type="http://schemas.openxmlformats.org/officeDocument/2006/relationships/hyperlink" Target="https://yandex.ru/search/?text=%D0%93%D0%B5%D0%BD%D0%BD%D0%B0%D0%B4%D0%B8%D0%B9%20%D0%A1%D0%BE%D0%BA%D0%BE%D0%BB%D1%8C%D1%81%D0%BA%D0%B8%D0%B9&amp;lr=10758&amp;clid=2270455&amp;win=353&amp;noreask=1&amp;ento=0oCglydXczNzUxMDYYAioJcnV3Mjc3ODM3aiPQodC10YDQtdCx0YDRj9C90L7QtSDQutC-0L_Ri9GC0YbQtXIQ0KDQtdC20LjRgdGB0ZHRgAdzYh4" TargetMode="External"/><Relationship Id="rId59" Type="http://schemas.openxmlformats.org/officeDocument/2006/relationships/hyperlink" Target="https://yandex.ru/search/?text=%D0%92%D1%8F%D1%87%D0%B5%D1%81%D0%BB%D0%B0%D0%B2%20%D0%9A%D0%BE%D1%82%D1%91%D0%BD%D0%BE%D1%87%D0%BA%D0%B8%D0%BD&amp;lr=10758&amp;clid=2270455&amp;win=353&amp;noreask=1&amp;ento=0oCghydXc0MDUxMhgCKglydXcxMzc5MzZqLdCb0Y_Qs9GD0YjQutCwLdC_0YPRgtC10YjQtdGB0YLQstC10L3QvdC40YbQsHIS0KDQtdC20LjRgdGB0ZHRgNGLi8HDlg" TargetMode="External"/><Relationship Id="rId67" Type="http://schemas.openxmlformats.org/officeDocument/2006/relationships/hyperlink" Target="https://yandex.ru/search/?text=%D0%91%D0%BE%D1%80%D0%B8%D1%81%20%D0%A1%D1%82%D0%B5%D0%BF%D0%B0%D0%BD%D1%86%D0%B5%D0%B2&amp;lr=10758&amp;clid=2270455&amp;win=353&amp;noreask=1&amp;ento=0oCghydXc0NzA3MxgCKglydXcxMzY1MjhqMdCS0L7QstC60LAg0LIg0KLRgNC40LTQtdCy0Y_RgtC-0Lwg0YbQsNGA0YHRgtCy0LVyENCg0LXQttC40YHRgdGR0YA5_KF3" TargetMode="External"/><Relationship Id="rId103" Type="http://schemas.openxmlformats.org/officeDocument/2006/relationships/hyperlink" Target="https://yandex.ru/search/?text=%D0%9B%D0%B5%D0%B2%20%D0%90%D1%82%D0%B0%D0%BC%D0%B0%D0%BD%D0%BE%D0%B2&amp;lr=10758&amp;clid=2270455&amp;win=353&amp;noreask=1&amp;ento=0oCglydXc3NjUxOTYYAioKcnV3MTI3MjI3OWoh0JDQu9C10L3RjNC60LjQuSDRhtCy0LXRgtC-0YfQtdC6chDQoNC10LbQuNGB0YHRkdGAQna5CQ" TargetMode="External"/><Relationship Id="rId108" Type="http://schemas.openxmlformats.org/officeDocument/2006/relationships/hyperlink" Target="https://ru.wikipedia.org/wiki/%D0%A3%D1%88%D0%B0%D0%BA%D0%BE%D0%B2,_%D0%A1%D0%B2%D1%8F%D1%82%D0%BE%D1%81%D0%BB%D0%B0%D0%B2_%D0%98%D0%B3%D0%BE%D1%80%D0%B5%D0%B2%D0%B8%D1%87" TargetMode="External"/><Relationship Id="rId116" Type="http://schemas.openxmlformats.org/officeDocument/2006/relationships/fontTable" Target="fontTable.xml"/><Relationship Id="rId20" Type="http://schemas.openxmlformats.org/officeDocument/2006/relationships/hyperlink" Target="https://yandex.ru/search/?text=%D0%98%D0%BD%D0%B5%D1%81%D1%81%D0%B0%20%D0%9A%D0%BE%D0%B2%D0%B0%D0%BB%D0%B5%D0%B2%D1%81%D0%BA%D0%B0%D1%8F&amp;lr=10758&amp;clid=2270455&amp;win=353&amp;noreask=1&amp;ento=0oCglydXc5MzM2NzQYAioJcnV3OTMzMjI2aj3QmtCw0Log0LvRjNCy0LXQvdC-0Log0Lgg0YfQtdGA0LXQv9Cw0YXQsCDQv9C10LvQuCDQv9C10YHQvdGOchDQoNC10LbQuNGB0YHRkdGAzIYhKA" TargetMode="External"/><Relationship Id="rId41" Type="http://schemas.openxmlformats.org/officeDocument/2006/relationships/hyperlink" Target="https://yandex.ru/search/?text=%D0%98%D0%B2%D0%B0%D0%BD%20%D0%90%D0%BA%D1%81%D0%B5%D0%BD%D1%87%D1%83%D0%BA&amp;lr=10758&amp;clid=2270455&amp;win=353&amp;noreask=1&amp;ento=0oCglydXc1MjIwMDgYAioJcnV3NzUwNTM2ag7Ql9C-0LvRg9GI0LrQsHIQ0KDQtdC20LjRgdGB0ZHRgMqGB7c" TargetMode="External"/><Relationship Id="rId54" Type="http://schemas.openxmlformats.org/officeDocument/2006/relationships/hyperlink" Target="https://yandex.ru/search/?text=%D0%90%D0%BB%D0%B5%D0%BA%D1%81%D0%B0%D0%BD%D0%B4%D1%80%D0%B0%20%D0%A1%D0%BD%D0%B5%D0%B6%D0%BA%D0%BE-%D0%91%D0%BB%D0%BE%D1%86%D0%BA%D0%B0%D1%8F&amp;clid=2270455&amp;win=353&amp;lr=10758&amp;noreask=1&amp;ento=0oCglydXcyNzczNTYYAioKcnV3MjEyODA2MWoV0JPRg9GB0Lgt0LvQtdCx0LXQtNC4chLQoNC10LbQuNGB0YHRkdGA0Yss-ehE" TargetMode="External"/><Relationship Id="rId62" Type="http://schemas.openxmlformats.org/officeDocument/2006/relationships/hyperlink" Target="https://yandex.ru/search/?text=%D0%90%D0%BB%D0%B5%D0%BA%D1%81%D0%B0%D0%BD%D0%B4%D1%80%20%D0%95%D1%84%D0%B8%D0%BC%D0%BE%D0%B2%D0%B8%D1%87%20%D0%A2%D1%80%D1%83%D1%81%D0%BE%D0%B2&amp;lr=10758&amp;clid=2270455&amp;win=353&amp;noreask=1&amp;ento=0oCgpydXczNzY1MjE1GAIqCXJ1dzEzNzkzNmot0JvRj9Cz0YPRiNC60LAt0L_Rg9GC0LXRiNC10YHRgtCy0LXQvdC90LjRhtCwchLQoNC10LbQuNGB0YHRkdGA0Yv7eBg9" TargetMode="External"/><Relationship Id="rId70"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75" Type="http://schemas.openxmlformats.org/officeDocument/2006/relationships/hyperlink" Target="https://yandex.ru/search/?text=%D0%92%D0%BB%D0%B0%D0%B4%D0%B8%D0%BC%D0%B8%D1%80%20%D0%9F%D0%BE%D0%BB%D0%BA%D0%BE%D0%B2%D0%BD%D0%B8%D0%BA%D0%BE%D0%B2&amp;lr=10758&amp;clid=2270455&amp;win=353&amp;noreask=1&amp;ento=0oCglydXcyNzc2MTkYAioKcnV3MTY2Nzc0Mmop0JfQsNC60L7Qu9C00L7QstCw0L3QvdGL0Lkg0LzQsNC70YzRh9C40LpyEtCg0LXQttC40YHRgdGR0YDRi1WIiEI" TargetMode="External"/><Relationship Id="rId83" Type="http://schemas.openxmlformats.org/officeDocument/2006/relationships/hyperlink" Target="https://yandex.ru/search/?text=%D0%9C%D0%B8%D1%85%D0%B0%D0%B8%D0%BB%20%D0%91%D0%BE%D1%82%D0%BE%D0%B2&amp;lr=10758&amp;clid=2270455&amp;win=353&amp;noreask=1&amp;ento=0oCgpydXc0NzcxNDMyGAIqCnJ1dzE1NDE2MDRqI9CU0LLQtdC90LDQtNGG0LDRgtGMINC80LXRgdGP0YbQtdCychLQoNC10LbQuNGB0YHRkdGA0YuFwxZV" TargetMode="External"/><Relationship Id="rId88" Type="http://schemas.openxmlformats.org/officeDocument/2006/relationships/hyperlink" Target="https://yandex.ru/search/?text=%D0%92%D0%BB%D0%B0%D0%B4%D0%B8%D0%BC%D0%B8%D1%80%20%D0%9F%D0%B5%D0%BA%D0%B0%D1%80%D1%8C&amp;lr=10758&amp;clid=2270455&amp;win=353&amp;noreask=1&amp;ento=0oCgpydXc0NzYxNDE0GAIqCnJ1dzIxMjU1MzdqGdCS0LXRgNC90LjRgtC1INCg0LXQutGB0LByEtCg0LXQttC40YHRgdGR0YDRi2MPvlw" TargetMode="External"/><Relationship Id="rId91" Type="http://schemas.openxmlformats.org/officeDocument/2006/relationships/hyperlink" Target="https://yandex.ru/search/?text=%D0%92%D0%BB%D0%B0%D0%B4%D0%B8%D0%BC%D0%B8%D1%80%20%D0%98%D0%B2%D0%B0%D0%BD%D0%BE%D0%B2%D0%B8%D1%87%20%D0%9F%D0%BE%D0%BF%D0%BE%D0%B2%20%28%D0%BC%D1%83%D0%BB%D1%8C%D1%82%D0%B8%D0%BF%D0%BB%D0%B8%D0%BA%D0%B0%D1%82%D0%BE%D1%80%29&amp;lr=10758&amp;clid=2270455&amp;win=353&amp;noreask=1&amp;ento=0oCglydXcxNjY3MDgYAioKcnV3MjEyNTUzN2oZ0JLQtdGA0L3QuNGC0LUg0KDQtdC60YHQsHIS0KDQtdC20LjRgdGB0ZHRgNGLcXW0dA" TargetMode="External"/><Relationship Id="rId96"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111" Type="http://schemas.openxmlformats.org/officeDocument/2006/relationships/hyperlink" Target="https://ru.wikipedia.org/wiki/%D0%95%D0%B2%D0%BB%D0%B0%D0%BD%D0%BD%D0%B8%D0%BA%D0%BE%D0%B2%D0%B0,_%D0%98%D0%BD%D0%BD%D0%B0_%D0%A4%D0%B5%D0%BB%D0%B8%D0%BA%D1%81%D0%BE%D0%B2%D0%BD%D0%B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yandex.ru/search/?text=%D0%B0%D0%BD%D0%B4%D1%80%D0%B5%D0%B9%20%D0%B6%D0%B8%D0%B4%D0%BA%D0%BE%D0%B2&amp;lr=10758&amp;clid=2270455&amp;win=353&amp;noreask=1&amp;ento=0oCgtraW4xNDExNzQyNBgCKgpydXc4OTExNzkwahTQotC40LzQsCDQuCDQotC-0LzQsHIS0KDQtdC20LjRgdGB0ZHRgNGLnngG0w" TargetMode="External"/><Relationship Id="rId23" Type="http://schemas.openxmlformats.org/officeDocument/2006/relationships/hyperlink" Target="https://yandex.ru/search/?text=%D0%9E%D0%BB%D0%B5%D0%B3%20%D0%A7%D1%83%D1%80%D0%BA%D0%B8%D0%BD&amp;lr=10758&amp;clid=2270455&amp;win=353&amp;noreask=1&amp;ento=0oCglydXczOTExNjIYAioKcnV3MjEyODMwOGok0JzQsNC80LAg0LTQu9GPINC80LDQvNC-0L3RgtGR0L3QutCwchDQoNC10LbQuNGB0YHRkdGAawjMyw" TargetMode="External"/><Relationship Id="rId28" Type="http://schemas.openxmlformats.org/officeDocument/2006/relationships/hyperlink" Target="https://yandex.ru/search/?clid=2186620&amp;text=%D0%94%D0%B5%D0%B3%D1%82%D1%8F%D1%80%D0%B5%D0%B2%20%D0%92%D0%BB%D0%B0%D0%B4%D0%B8%D0%BC%D0%B8%D1%80%20%D0%94%D0%BC%D0%B8%D1%82%D1%80%D0%B8%D0%B5%D0%B2%D0%B8%D1%87&amp;lr=213&amp;noreask=1&amp;ento=0oCgpydXc0NzM5ODM2GAJCM9C80YPQu9GM0YLRhNC40LvRjNC8INCz0LDQtNC60LjQuSDRg9GC0LXQvdC-0LogMTk1NnEWF3c" TargetMode="External"/><Relationship Id="rId36" Type="http://schemas.openxmlformats.org/officeDocument/2006/relationships/hyperlink" Target="https://yandex.ru/search/?text=%D0%98%D0%B2%D0%B0%D0%BD%20%D0%A3%D1%84%D0%B8%D0%BC%D1%86%D0%B5%D0%B2&amp;lr=10758&amp;clid=2270455&amp;win=353&amp;noreask=1&amp;ento=0oCgpydXcxOTEzNTk0GAIqCXJ1dzcwNTkxNWoTMzgg0L_QvtC_0YPQs9Cw0LXQsnIQ0KDQtdC20LjRgdGB0ZHRgFS_O_E" TargetMode="External"/><Relationship Id="rId49" Type="http://schemas.openxmlformats.org/officeDocument/2006/relationships/hyperlink" Target="https://yandex.ru/search/?text=%D0%98%D0%B2%D0%B0%D0%BD%20%D0%98%D0%B2%D0%B0%D0%BD%D0%BE%D0%B2-%D0%92%D0%B0%D0%BD%D0%BE&amp;clid=2270455&amp;win=353&amp;lr=10758&amp;noreask=1&amp;ento=0oCghydXcyMzIzMxgCKgpydXcyMTI4MDYxahXQk9GD0YHQuC3Qu9C10LHQtdC00LhyEtCg0LXQttC40YHRgdGR0YDRi7QpDDc" TargetMode="External"/><Relationship Id="rId57" Type="http://schemas.openxmlformats.org/officeDocument/2006/relationships/hyperlink" Target="https://yandex.ru/search/?text=%D0%90%D0%BB%D0%B5%D0%BA%D1%81%D0%B0%D0%BD%D0%B4%D1%80%D0%B0%20%D0%A1%D0%BD%D0%B5%D0%B6%D0%BA%D0%BE-%D0%91%D0%BB%D0%BE%D1%86%D0%BA%D0%B0%D1%8F&amp;clid=2270455&amp;win=353&amp;lr=10758&amp;noreask=1&amp;ento=0oCglydXcyNzczNTYYAioKcnV3MjEyODA2MWoV0JPRg9GB0Lgt0LvQtdCx0LXQtNC4chLQoNC10LbQuNGB0YHRkdGA0Yss-ehE" TargetMode="External"/><Relationship Id="rId106" Type="http://schemas.openxmlformats.org/officeDocument/2006/relationships/hyperlink" Target="https://ru.wikipedia.org/wiki/%D0%9A%D0%B8%D0%BD%D0%BE%D1%81%D1%82%D1%83%D0%B4%D0%B8%D1%8F" TargetMode="External"/><Relationship Id="rId114" Type="http://schemas.openxmlformats.org/officeDocument/2006/relationships/hyperlink" Target="https://translated.turbopages.org/proxy_u/en-ru.ru.cc4d1a54-634b1d9b-9c1e7758-74722d776562/https/en.wikipedia.org/wiki/David_Hand_(animator)" TargetMode="External"/><Relationship Id="rId10" Type="http://schemas.openxmlformats.org/officeDocument/2006/relationships/hyperlink" Target="https://www.labirint.ru/authors/130403/" TargetMode="External"/><Relationship Id="rId31"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0ODIwODFqG9Ch0LvQsNC00LrQsNGPINGB0LrQsNC30LrQsHIQ0KDQtdC20LjRgdGB0ZHRgBsv8qY" TargetMode="External"/><Relationship Id="rId44"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4NTAwMDdqIdCd0L7QstC-0LPQvtC00L3Rj9GPINGB0LrQsNC30LrQsHIQ0KDQtdC20LjRgdGB0ZHRgLL-17M" TargetMode="External"/><Relationship Id="rId52" Type="http://schemas.openxmlformats.org/officeDocument/2006/relationships/hyperlink" Target="https://yandex.ru/search/?text=%D0%98%D0%B2%D0%B0%D0%BD%20%D0%98%D0%B2%D0%B0%D0%BD%D0%BE%D0%B2-%D0%92%D0%B0%D0%BD%D0%BE&amp;clid=2270455&amp;win=353&amp;lr=10758&amp;noreask=1&amp;ento=0oCghydXcyMzIzMxgCKgpydXcyMTI4MDYxahXQk9GD0YHQuC3Qu9C10LHQtdC00LhyEtCg0LXQttC40YHRgdGR0YDRi7QpDDc" TargetMode="External"/><Relationship Id="rId60" Type="http://schemas.openxmlformats.org/officeDocument/2006/relationships/hyperlink" Target="https://yandex.ru/search/?text=%D0%90%D0%BB%D0%B5%D0%BA%D1%81%D0%B0%D0%BD%D0%B4%D1%80%20%D0%95%D1%84%D0%B8%D0%BC%D0%BE%D0%B2%D0%B8%D1%87%20%D0%A2%D1%80%D1%83%D1%81%D0%BE%D0%B2&amp;lr=10758&amp;clid=2270455&amp;win=353&amp;noreask=1&amp;ento=0oCgpydXczNzY1MjE1GAIqCXJ1dzEzNzkzNmot0JvRj9Cz0YPRiNC60LAt0L_Rg9GC0LXRiNC10YHRgtCy0LXQvdC90LjRhtCwchLQoNC10LbQuNGB0YHRkdGA0Yv7eBg9" TargetMode="External"/><Relationship Id="rId65" Type="http://schemas.openxmlformats.org/officeDocument/2006/relationships/hyperlink" Target="https://yandex.ru/search/?text=%D0%9C%D0%B0%D1%80%D0%B8%D0%B0%D0%BD%D0%BD%D0%B0%20%D0%9D%D0%BE%D0%B2%D0%BE%D0%B3%D1%80%D1%83%D0%B4%D1%81%D0%BA%D0%B0%D1%8F&amp;lr=10758&amp;clid=2270455&amp;win=353&amp;noreask=1&amp;ento=0oCgpydXcxODgyMjgxGAIqCnJ1dzE1MzkzMjhqGdCn0LXRgdGC0L3QvtC1INGB0LvQvtCy0L5yENCg0LXQttC40YHRgdGR0YACQpAX" TargetMode="External"/><Relationship Id="rId73" Type="http://schemas.openxmlformats.org/officeDocument/2006/relationships/hyperlink" Target="https://yandex.ru/search/?text=%D0%92%D0%BB%D0%B0%D0%B4%D0%B8%D0%BC%D0%B8%D1%80%20%D0%9F%D0%BE%D0%BB%D0%BA%D0%BE%D0%B2%D0%BD%D0%B8%D0%BA%D0%BE%D0%B2&amp;lr=10758&amp;clid=2270455&amp;win=353&amp;noreask=1&amp;ento=0oCglydXcyNzc2MTkYAioKcnV3MTY2Nzc0Mmop0JfQsNC60L7Qu9C00L7QstCw0L3QvdGL0Lkg0LzQsNC70YzRh9C40LpyEtCg0LXQttC40YHRgdGR0YDRi1WIiEI" TargetMode="External"/><Relationship Id="rId78" Type="http://schemas.openxmlformats.org/officeDocument/2006/relationships/hyperlink" Target="https://yandex.ru/search/?text=%D0%98%D0%B2%D0%B0%D0%BD%20%D0%98%D0%B2%D0%B0%D0%BD%D0%BE%D0%B2-%D0%92%D0%B0%D0%BD%D0%BE&amp;lr=10758&amp;clid=2270455&amp;win=353&amp;noreask=1&amp;ento=0oCghydXcyMzIzMxgCKgpydXcxNTQxNjA0aiPQlNCy0LXQvdCw0LTRhtCw0YLRjCDQvNC10YHRj9GG0LXQsnIS0KDQtdC20LjRgdGB0ZHRgNGL7ORBSQ" TargetMode="External"/><Relationship Id="rId81" Type="http://schemas.openxmlformats.org/officeDocument/2006/relationships/hyperlink" Target="https://yandex.ru/search/?text=%D0%98%D0%B2%D0%B0%D0%BD%20%D0%98%D0%B2%D0%B0%D0%BD%D0%BE%D0%B2-%D0%92%D0%B0%D0%BD%D0%BE&amp;lr=10758&amp;clid=2270455&amp;win=353&amp;noreask=1&amp;ento=0oCghydXcyMzIzMxgCKgpydXcxNTQxNjA0aiPQlNCy0LXQvdCw0LTRhtCw0YLRjCDQvNC10YHRj9GG0LXQsnIS0KDQtdC20LjRgdGB0ZHRgNGL7ORBSQ" TargetMode="External"/><Relationship Id="rId86" Type="http://schemas.openxmlformats.org/officeDocument/2006/relationships/hyperlink" Target="https://yandex.ru/search/?text=%D0%A0%D0%BE%D0%B7%D0%B0%D0%BB%D0%B8%D1%8F%20%D0%97%D0%B5%D0%BB%D1%8C%D0%BC%D0%B0&amp;lr=10758&amp;clid=2270455&amp;win=353&amp;noreask=1&amp;ento=0oCglydXc4NjgwNzIYAioJcnV3NjA3MzczaiDQlNC10LLQvtGH0LrQsCDQuCDQtNC10LvRjNGE0LjQvXIQ0KDQtdC20LjRgdGB0ZHRgLyQ8uE" TargetMode="External"/><Relationship Id="rId94" Type="http://schemas.openxmlformats.org/officeDocument/2006/relationships/hyperlink" Target="https://yandex.ru/search/?text=%D0%B0%D0%BB%D0%B5%D0%BA%D1%81%D0%B5%D0%B9%20%D0%B3%D0%BE%D1%80%D0%B1%D1%83%D0%BD%D0%BE%D0%B2&amp;lr=213&amp;clid=2186620&amp;noreask=1&amp;ento=0oCgtraW4xMjk0NTk3MBgCQiDRgdC80LXRiNCw0YDQuNC60Lgg0L_QuNC9INC60L7QtAnEI3I" TargetMode="External"/><Relationship Id="rId99" Type="http://schemas.openxmlformats.org/officeDocument/2006/relationships/hyperlink" Target="https://yandex.ru/search/?text=Alexei%20Alexeev&amp;clid=2270455&amp;win=353&amp;lr=10758&amp;noreask=1&amp;ento=0oCgpraW4xOTE4NDgyGAIqC2tpbjAxMzYzMzIzah7Ql9C10LHRgNCwINCyINC60LvQtdGC0L7Rh9C60YNyEtCg0LXQttC40YHRgdGR0YDRi3epwcc" TargetMode="External"/><Relationship Id="rId101" Type="http://schemas.openxmlformats.org/officeDocument/2006/relationships/hyperlink" Target="https://yandex.ru/search/?text=%D0%9B%D0%B5%D0%B2%20%D0%90%D1%82%D0%B0%D0%BC%D0%B0%D0%BD%D0%BE%D0%B2&amp;lr=213&amp;clid=2186620&amp;noreask=1&amp;ento=0oCglydXc3NjUxOTYYAkI50YHQvdC10LbQvdCw0Y8g0LrQvtGA0L7Qu9C10LLQsCDQvNGD0LvRjNGC0YTQuNC70YzQvCAxOTU375g_pA" TargetMode="External"/><Relationship Id="rId4" Type="http://schemas.openxmlformats.org/officeDocument/2006/relationships/settings" Target="settings.xml"/><Relationship Id="rId9" Type="http://schemas.openxmlformats.org/officeDocument/2006/relationships/hyperlink" Target="http://xn----8sbmqgebqhd2ag1gwb.xn--p1ai/" TargetMode="External"/><Relationship Id="rId13" Type="http://schemas.openxmlformats.org/officeDocument/2006/relationships/hyperlink" Target="https://ru.wikipedia.org/wiki/%D0%A1%D0%BA%D0%B0%D0%B7%D0%BA%D0%B0_%D0%BE_%D0%92%D0%BE%D0%B5%D0%BD%D0%BD%D0%BE%D0%B9_%D1%82%D0%B0%D0%B9%D0%BD%D0%B5,_%D0%BE_%D0%9C%D0%B0%D0%BB%D1%8C%D1%87%D0%B8%D1%88%D0%B5-%D0%9A%D0%B8%D0%B1%D0%B0%D0%BB%D1%8C%D1%87%D0%B8%D1%88%D0%B5_%D0%B8_%D0%B5%D0%B3%D0%BE_%D1%82%D0%B2%D1%91%D1%80%D0%B4%D0%BE%D0%BC_%D1%81%D0%BB%D0%BE%D0%B2%D0%B5" TargetMode="External"/><Relationship Id="rId18"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39" Type="http://schemas.openxmlformats.org/officeDocument/2006/relationships/hyperlink" Target="https://yandex.ru/search/?text=%D0%92%D0%BB%D0%B0%D0%B4%D0%B8%D0%BC%D0%B8%D1%80%20%D0%9F%D0%BE%D0%BB%D0%BA%D0%BE%D0%B2%D0%BD%D0%B8%D0%BA%D0%BE%D0%B2&amp;lr=10758&amp;clid=2270455&amp;win=353&amp;noreask=1&amp;ento=0oCglydXcyNzc2MTkYAioJcnV3Mjc3ODIyahXQodC10YDQsNGPINGI0LXQudC60LByEtCg0LXQttC40YHRgdGR0YDRi4DY0mQ" TargetMode="External"/><Relationship Id="rId109" Type="http://schemas.openxmlformats.org/officeDocument/2006/relationships/hyperlink" Target="https://ru.wikipedia.org/wiki/%D0%95%D0%B2%D0%BB%D0%B0%D0%BD%D0%BD%D0%B8%D0%BA%D0%BE%D0%B2%D0%B0,_%D0%98%D0%BD%D0%BD%D0%B0_%D0%A4%D0%B5%D0%BB%D0%B8%D0%BA%D1%81%D0%BE%D0%B2%D0%BD%D0%B0" TargetMode="External"/><Relationship Id="rId34" Type="http://schemas.openxmlformats.org/officeDocument/2006/relationships/hyperlink" Target="https://yandex.ru/search/?text=%D0%A0%D0%BE%D0%BC%D0%B0%D0%BD%20%D0%90%D0%B1%D0%B5%D0%BB%D0%B5%D0%B2%D0%B8%D1%87%20%D0%9A%D0%B0%D1%87%D0%B0%D0%BD%D0%BE%D0%B2&amp;clid=2270455&amp;win=353&amp;lr=10758&amp;noreask=1&amp;ento=0oCglydXczNzIxOTcYAioJcnV3MTY2MTY3ahnQmtGA0L7QutC-0LTQuNC7INCT0LXQvdCwchDQoNC10LbQuNGB0YHRkdGAZ3VOgA" TargetMode="External"/><Relationship Id="rId50" Type="http://schemas.openxmlformats.org/officeDocument/2006/relationships/hyperlink" Target="https://yandex.ru/search/?text=%D0%98%D0%B2%D0%B0%D0%BD%20%D0%98%D0%B2%D0%B0%D0%BD%D0%BE%D0%B2-%D0%92%D0%B0%D0%BD%D0%BE&amp;clid=2270455&amp;win=353&amp;lr=10758&amp;noreask=1&amp;ento=0oCghydXcyMzIzMxgCKgpydXcyMTI4MDYxahXQk9GD0YHQuC3Qu9C10LHQtdC00LhyEtCg0LXQttC40YHRgdGR0YDRi7QpDDc" TargetMode="External"/><Relationship Id="rId55" Type="http://schemas.openxmlformats.org/officeDocument/2006/relationships/hyperlink" Target="https://yandex.ru/search/?text=%D0%90%D0%BB%D0%B5%D0%BA%D1%81%D0%B0%D0%BD%D0%B4%D1%80%D0%B0%20%D0%A1%D0%BD%D0%B5%D0%B6%D0%BA%D0%BE-%D0%91%D0%BB%D0%BE%D1%86%D0%BA%D0%B0%D1%8F&amp;clid=2270455&amp;win=353&amp;lr=10758&amp;noreask=1&amp;ento=0oCglydXcyNzczNTYYAioKcnV3MjEyODA2MWoV0JPRg9GB0Lgt0LvQtdCx0LXQtNC4chLQoNC10LbQuNGB0YHRkdGA0Yss-ehE" TargetMode="External"/><Relationship Id="rId76" Type="http://schemas.openxmlformats.org/officeDocument/2006/relationships/hyperlink" Target="https://yandex.ru/search/?text=%D0%9B%D0%B5%D0%B2%20%D0%90%D1%82%D0%B0%D0%BC%D0%B0%D0%BD%D0%BE%D0%B2&amp;lr=10758&amp;clid=2270455&amp;win=353&amp;noreask=1&amp;ento=0oCglydXc3NjUxOTYYAioJcnV3NzcyMDc5ah_Ql9C-0LvQvtGC0LDRjyDQsNC90YLQuNC70L7Qv9CwchDQoNC10LbQuNGB0YHRkdGAss7p9g" TargetMode="External"/><Relationship Id="rId97"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104" Type="http://schemas.openxmlformats.org/officeDocument/2006/relationships/hyperlink" Target="https://yandex.ru/search/?text=%D0%9B%D0%B5%D0%B2%20%D0%90%D1%82%D0%B0%D0%BC%D0%B0%D0%BD%D0%BE%D0%B2&amp;lr=10758&amp;clid=2270455&amp;win=353&amp;noreask=1&amp;ento=0oCglydXc3NjUxOTYYAioKcnV3MTI3MjI3OWoh0JDQu9C10L3RjNC60LjQuSDRhtCy0LXRgtC-0YfQtdC6chDQoNC10LbQuNGB0YHRkdGAQna5CQ" TargetMode="External"/><Relationship Id="rId7" Type="http://schemas.openxmlformats.org/officeDocument/2006/relationships/endnotes" Target="endnotes.xml"/><Relationship Id="rId71"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92" Type="http://schemas.openxmlformats.org/officeDocument/2006/relationships/hyperlink" Target="https://yandex.ru/search/?text=%D1%80%D0%BE%D0%BC%D0%B0%D0%BD%20%D1%81%D0%BE%D0%BA%D0%BE%D0%BB%D0%BE%D0%B2&amp;lr=213&amp;clid=2186620&amp;noreask=1&amp;ento=0oCgtraW4xMzY5OTc4NRgCQiDRgdC80LXRiNCw0YDQuNC60Lgg0L_QuNC9INC60L7QtDm8egE" TargetMode="External"/><Relationship Id="rId2" Type="http://schemas.openxmlformats.org/officeDocument/2006/relationships/numbering" Target="numbering.xml"/><Relationship Id="rId29" Type="http://schemas.openxmlformats.org/officeDocument/2006/relationships/hyperlink" Target="https://yandex.ru/search/?text=%D0%A0%D0%BE%D0%BC%D0%B0%D0%BD%20%D0%90%D0%B1%D0%B5%D0%BB%D0%B5%D0%B2%D0%B8%D1%87%20%D0%9A%D0%B0%D1%87%D0%B0%D0%BD%D0%BE%D0%B2&amp;clid=2270455&amp;win=353&amp;lr=10758&amp;noreask=1&amp;ento=0oCglydXczNzIxOTcYAioKcnV3MzIzNjM1NGoj0J_QvtGB0LvQtdC00L3QuNC5INC70LXQv9C10YHRgtC-0LpyENCg0LXQttC40YHRgdGR0YDahp9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A1B3D-4174-4940-A67E-50E5BCD5C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5484</TotalTime>
  <Pages>1</Pages>
  <Words>101111</Words>
  <Characters>576338</Characters>
  <Application>Microsoft Office Word</Application>
  <DocSecurity>0</DocSecurity>
  <Lines>4802</Lines>
  <Paragraphs>1352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Solnyshko</dc:creator>
  <cp:keywords/>
  <dc:description/>
  <cp:lastModifiedBy>Solnyshko</cp:lastModifiedBy>
  <cp:revision>24</cp:revision>
  <cp:lastPrinted>2023-10-24T04:14:00Z</cp:lastPrinted>
  <dcterms:created xsi:type="dcterms:W3CDTF">2023-09-26T01:15:00Z</dcterms:created>
  <dcterms:modified xsi:type="dcterms:W3CDTF">2023-12-19T09:09:00Z</dcterms:modified>
</cp:coreProperties>
</file>